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body>
    <w:p w:rsidRPr="002468B9" w:rsidR="00F07A74" w:rsidP="00A34CA9" w:rsidRDefault="005B704D" w14:paraId="37E1231F" w14:textId="57B60BC8">
      <w:r>
        <w:rPr>
          <w:noProof/>
          <w:lang w:val="es-ES" w:eastAsia="es-ES"/>
        </w:rPr>
        <w:drawing>
          <wp:anchor distT="0" distB="0" distL="114300" distR="114300" simplePos="0" relativeHeight="251655180" behindDoc="1" locked="0" layoutInCell="1" allowOverlap="1" wp14:anchorId="4AC26281" wp14:editId="3802B217">
            <wp:simplePos x="0" y="0"/>
            <wp:positionH relativeFrom="page">
              <wp:align>left</wp:align>
            </wp:positionH>
            <wp:positionV relativeFrom="paragraph">
              <wp:posOffset>-1260809</wp:posOffset>
            </wp:positionV>
            <wp:extent cx="7507705" cy="10630990"/>
            <wp:effectExtent l="0" t="0" r="0" b="0"/>
            <wp:wrapNone/>
            <wp:docPr id="170128212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07705" cy="10630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2468B9" w:rsidR="00F07A74" w:rsidP="00A34CA9" w:rsidRDefault="00A12453" w14:paraId="3E73C303" w14:textId="70998DB9">
      <w:bookmarkStart w:name="_Hlk149588334" w:id="0"/>
      <w:bookmarkEnd w:id="0"/>
      <w:r>
        <w:rPr>
          <w:noProof/>
          <w:lang w:val="es-ES" w:eastAsia="es-ES"/>
        </w:rPr>
        <mc:AlternateContent>
          <mc:Choice Requires="wps">
            <w:drawing>
              <wp:anchor distT="0" distB="0" distL="114300" distR="114300" simplePos="0" relativeHeight="251633665" behindDoc="0" locked="0" layoutInCell="1" allowOverlap="1" wp14:anchorId="70449FF2" wp14:editId="0B497CD9">
                <wp:simplePos x="0" y="0"/>
                <wp:positionH relativeFrom="margin">
                  <wp:posOffset>373380</wp:posOffset>
                </wp:positionH>
                <wp:positionV relativeFrom="paragraph">
                  <wp:posOffset>1703070</wp:posOffset>
                </wp:positionV>
                <wp:extent cx="5867400" cy="2354580"/>
                <wp:effectExtent l="0" t="0" r="0" b="0"/>
                <wp:wrapSquare wrapText="bothSides"/>
                <wp:docPr id="1864529834" name="Cuadro de texto 1864529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354580"/>
                        </a:xfrm>
                        <a:prstGeom prst="rect">
                          <a:avLst/>
                        </a:prstGeom>
                        <a:noFill/>
                        <a:ln w="9525">
                          <a:noFill/>
                          <a:miter lim="800000"/>
                          <a:headEnd/>
                          <a:tailEnd/>
                        </a:ln>
                      </wps:spPr>
                      <wps:txbx>
                        <w:txbxContent>
                          <w:p w:rsidRPr="006D733A" w:rsidR="00D45CE2" w:rsidP="006D733A" w:rsidRDefault="00340C0C" w14:paraId="7829BF36" w14:textId="36439A89">
                            <w:pPr>
                              <w:spacing w:before="0"/>
                              <w:jc w:val="left"/>
                              <w:rPr>
                                <w:rFonts w:ascii="Arial Black" w:hAnsi="Arial Black" w:cs="Arial"/>
                                <w:noProof/>
                                <w:color w:val="FFFFFF" w:themeColor="background1"/>
                                <w:sz w:val="50"/>
                                <w:szCs w:val="50"/>
                                <w:lang w:val="en-US"/>
                              </w:rPr>
                            </w:pPr>
                            <w:r>
                              <w:rPr>
                                <w:rFonts w:ascii="Arial Black" w:hAnsi="Arial Black" w:cs="Arial"/>
                                <w:noProof/>
                                <w:color w:val="FFFFFF" w:themeColor="background1"/>
                                <w:sz w:val="50"/>
                                <w:szCs w:val="50"/>
                                <w:lang w:val="en-US"/>
                              </w:rPr>
                              <w:t>ANA</w:t>
                            </w:r>
                            <w:r w:rsidR="00C255F1">
                              <w:rPr>
                                <w:rFonts w:ascii="Arial Black" w:hAnsi="Arial Black" w:cs="Arial"/>
                                <w:noProof/>
                                <w:color w:val="FFFFFF" w:themeColor="background1"/>
                                <w:sz w:val="50"/>
                                <w:szCs w:val="50"/>
                                <w:lang w:val="en-US"/>
                              </w:rPr>
                              <w:t>LYSIS OF AN EXISTING DESIGN AND REDESIGN RELATED TO CERTAIN MANUFACTURING</w:t>
                            </w:r>
                            <w:r w:rsidR="00A12453">
                              <w:rPr>
                                <w:rFonts w:ascii="Arial Black" w:hAnsi="Arial Black" w:cs="Arial"/>
                                <w:noProof/>
                                <w:color w:val="FFFFFF" w:themeColor="background1"/>
                                <w:sz w:val="50"/>
                                <w:szCs w:val="50"/>
                                <w:lang w:val="en-US"/>
                              </w:rPr>
                              <w:t xml:space="preserve"> CONSTRAINTS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3A3D51D">
              <v:shapetype id="_x0000_t202" coordsize="21600,21600" o:spt="202" path="m,l,21600r21600,l21600,xe" w14:anchorId="70449FF2">
                <v:stroke joinstyle="miter"/>
                <v:path gradientshapeok="t" o:connecttype="rect"/>
              </v:shapetype>
              <v:shape id="Cuadro de texto 1864529834" style="position:absolute;left:0;text-align:left;margin-left:29.4pt;margin-top:134.1pt;width:462pt;height:185.4pt;z-index:2516336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">
                <v:textbox>
                  <w:txbxContent>
                    <w:p w:rsidRPr="006D733A" w:rsidR="00D45CE2" w:rsidP="006D733A" w:rsidRDefault="00340C0C" w14:paraId="7E7DC7E9" w14:textId="36439A89">
                      <w:pPr>
                        <w:spacing w:before="0"/>
                        <w:jc w:val="left"/>
                        <w:rPr>
                          <w:rFonts w:ascii="Arial Black" w:hAnsi="Arial Black" w:cs="Arial"/>
                          <w:noProof/>
                          <w:color w:val="FFFFFF" w:themeColor="background1"/>
                          <w:sz w:val="50"/>
                          <w:szCs w:val="50"/>
                          <w:lang w:val="en-US"/>
                        </w:rPr>
                      </w:pPr>
                      <w:r>
                        <w:rPr>
                          <w:rFonts w:ascii="Arial Black" w:hAnsi="Arial Black" w:cs="Arial"/>
                          <w:noProof/>
                          <w:color w:val="FFFFFF" w:themeColor="background1"/>
                          <w:sz w:val="50"/>
                          <w:szCs w:val="50"/>
                          <w:lang w:val="en-US"/>
                        </w:rPr>
                        <w:t>ANA</w:t>
                      </w:r>
                      <w:r w:rsidR="00C255F1">
                        <w:rPr>
                          <w:rFonts w:ascii="Arial Black" w:hAnsi="Arial Black" w:cs="Arial"/>
                          <w:noProof/>
                          <w:color w:val="FFFFFF" w:themeColor="background1"/>
                          <w:sz w:val="50"/>
                          <w:szCs w:val="50"/>
                          <w:lang w:val="en-US"/>
                        </w:rPr>
                        <w:t>LYSIS OF AN EXISTING DESIGN AND REDESIGN RELATED TO CERTAIN MANUFACTURING</w:t>
                      </w:r>
                      <w:r w:rsidR="00A12453">
                        <w:rPr>
                          <w:rFonts w:ascii="Arial Black" w:hAnsi="Arial Black" w:cs="Arial"/>
                          <w:noProof/>
                          <w:color w:val="FFFFFF" w:themeColor="background1"/>
                          <w:sz w:val="50"/>
                          <w:szCs w:val="50"/>
                          <w:lang w:val="en-US"/>
                        </w:rPr>
                        <w:t xml:space="preserve"> CONSTRAINTS</w:t>
                      </w:r>
                    </w:p>
                  </w:txbxContent>
                </v:textbox>
                <w10:wrap type="square" anchorx="margin"/>
              </v:shape>
            </w:pict>
          </mc:Fallback>
        </mc:AlternateContent>
      </w:r>
      <w:r w:rsidRPr="002468B9">
        <w:rPr>
          <w:noProof/>
          <w:lang w:val="es-ES" w:eastAsia="es-ES"/>
        </w:rPr>
        <mc:AlternateContent>
          <mc:Choice Requires="wps">
            <w:drawing>
              <wp:anchor distT="45720" distB="45720" distL="114300" distR="114300" simplePos="0" relativeHeight="251638796" behindDoc="0" locked="0" layoutInCell="1" allowOverlap="1" wp14:anchorId="54CF76CC" wp14:editId="4D04EAC2">
                <wp:simplePos x="0" y="0"/>
                <wp:positionH relativeFrom="margin">
                  <wp:align>right</wp:align>
                </wp:positionH>
                <wp:positionV relativeFrom="paragraph">
                  <wp:posOffset>4219575</wp:posOffset>
                </wp:positionV>
                <wp:extent cx="5303520" cy="1404620"/>
                <wp:effectExtent l="0" t="0" r="0" b="635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404620"/>
                        </a:xfrm>
                        <a:prstGeom prst="rect">
                          <a:avLst/>
                        </a:prstGeom>
                        <a:noFill/>
                        <a:ln w="9525">
                          <a:noFill/>
                          <a:miter lim="800000"/>
                          <a:headEnd/>
                          <a:tailEnd/>
                        </a:ln>
                      </wps:spPr>
                      <wps:txbx>
                        <w:txbxContent>
                          <w:p w:rsidRPr="003A3359" w:rsidR="00A716B8" w:rsidP="003A3359" w:rsidRDefault="003E2478" w14:paraId="24191E4D" w14:textId="29261733">
                            <w:pPr>
                              <w:jc w:val="left"/>
                              <w:rPr>
                                <w:rFonts w:cs="Arial"/>
                                <w:color w:val="58B9DF"/>
                                <w:sz w:val="28"/>
                                <w:szCs w:val="28"/>
                              </w:rPr>
                            </w:pPr>
                            <w:r>
                              <w:rPr>
                                <w:rFonts w:cs="Arial"/>
                                <w:color w:val="58B9DF"/>
                                <w:sz w:val="28"/>
                                <w:szCs w:val="28"/>
                              </w:rPr>
                              <w:t>WP6</w:t>
                            </w:r>
                            <w:r w:rsidRPr="003A3359" w:rsidR="00A716B8">
                              <w:rPr>
                                <w:rFonts w:cs="Arial"/>
                                <w:color w:val="58B9DF"/>
                                <w:sz w:val="28"/>
                                <w:szCs w:val="28"/>
                              </w:rPr>
                              <w:t xml:space="preserve"> </w:t>
                            </w:r>
                            <w:r>
                              <w:rPr>
                                <w:rFonts w:cs="Arial"/>
                                <w:color w:val="58B9DF"/>
                                <w:sz w:val="28"/>
                                <w:szCs w:val="28"/>
                              </w:rPr>
                              <w:t>COLLABORATIVE LEARNING FACTORY</w:t>
                            </w:r>
                          </w:p>
                          <w:p w:rsidRPr="003A3359" w:rsidR="00054CFD" w:rsidP="003A3359" w:rsidRDefault="00054CFD" w14:paraId="35148F38" w14:textId="77777777">
                            <w:pPr>
                              <w:jc w:val="left"/>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7DA3F892">
              <v:shape id="Cuadro de texto 2" style="position:absolute;left:0;text-align:left;margin-left:366.4pt;margin-top:332.25pt;width:417.6pt;height:110.6pt;z-index:2516387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" w14:anchorId="54CF76CC">
                <v:textbox style="mso-fit-shape-to-text:t">
                  <w:txbxContent>
                    <w:p w:rsidRPr="003A3359" w:rsidR="00A716B8" w:rsidP="003A3359" w:rsidRDefault="003E2478" w14:paraId="23D9615E" w14:textId="29261733">
                      <w:pPr>
                        <w:jc w:val="left"/>
                        <w:rPr>
                          <w:rFonts w:cs="Arial"/>
                          <w:color w:val="58B9DF"/>
                          <w:sz w:val="28"/>
                          <w:szCs w:val="28"/>
                        </w:rPr>
                      </w:pPr>
                      <w:r>
                        <w:rPr>
                          <w:rFonts w:cs="Arial"/>
                          <w:color w:val="58B9DF"/>
                          <w:sz w:val="28"/>
                          <w:szCs w:val="28"/>
                        </w:rPr>
                        <w:t>WP6</w:t>
                      </w:r>
                      <w:r w:rsidRPr="003A3359" w:rsidR="00A716B8">
                        <w:rPr>
                          <w:rFonts w:cs="Arial"/>
                          <w:color w:val="58B9DF"/>
                          <w:sz w:val="28"/>
                          <w:szCs w:val="28"/>
                        </w:rPr>
                        <w:t xml:space="preserve"> </w:t>
                      </w:r>
                      <w:r>
                        <w:rPr>
                          <w:rFonts w:cs="Arial"/>
                          <w:color w:val="58B9DF"/>
                          <w:sz w:val="28"/>
                          <w:szCs w:val="28"/>
                        </w:rPr>
                        <w:t>COLLABORATIVE LEARNING FACTORY</w:t>
                      </w:r>
                    </w:p>
                    <w:p w:rsidRPr="003A3359" w:rsidR="00054CFD" w:rsidP="003A3359" w:rsidRDefault="00054CFD" w14:paraId="672A6659" w14:textId="77777777">
                      <w:pPr>
                        <w:jc w:val="left"/>
                        <w:rPr>
                          <w:sz w:val="20"/>
                          <w:szCs w:val="20"/>
                        </w:rPr>
                      </w:pPr>
                    </w:p>
                  </w:txbxContent>
                </v:textbox>
                <w10:wrap type="square" anchorx="margin"/>
              </v:shape>
            </w:pict>
          </mc:Fallback>
        </mc:AlternateContent>
      </w:r>
      <w:r w:rsidRPr="002468B9">
        <w:rPr>
          <w:noProof/>
          <w:lang w:val="es-ES" w:eastAsia="es-ES"/>
        </w:rPr>
        <mc:AlternateContent>
          <mc:Choice Requires="wps">
            <w:drawing>
              <wp:anchor distT="0" distB="0" distL="114300" distR="114300" simplePos="0" relativeHeight="251633664" behindDoc="0" locked="0" layoutInCell="1" allowOverlap="1" wp14:anchorId="5CF913B4" wp14:editId="6BB765B4">
                <wp:simplePos x="0" y="0"/>
                <wp:positionH relativeFrom="column">
                  <wp:posOffset>510540</wp:posOffset>
                </wp:positionH>
                <wp:positionV relativeFrom="paragraph">
                  <wp:posOffset>4068445</wp:posOffset>
                </wp:positionV>
                <wp:extent cx="3001010" cy="45085"/>
                <wp:effectExtent l="0" t="0" r="8890" b="0"/>
                <wp:wrapNone/>
                <wp:docPr id="2" name="Rectángulo 2"/>
                <wp:cNvGraphicFramePr/>
                <a:graphic xmlns:a="http://schemas.openxmlformats.org/drawingml/2006/main">
                  <a:graphicData uri="http://schemas.microsoft.com/office/word/2010/wordprocessingShape">
                    <wps:wsp>
                      <wps:cNvSpPr/>
                      <wps:spPr>
                        <a:xfrm>
                          <a:off x="0" y="0"/>
                          <a:ext cx="3001010" cy="45085"/>
                        </a:xfrm>
                        <a:prstGeom prst="rect">
                          <a:avLst/>
                        </a:prstGeom>
                        <a:solidFill>
                          <a:srgbClr val="58B9D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58C2DBC8">
              <v:rect id="Rectángulo 2" style="position:absolute;margin-left:40.2pt;margin-top:320.35pt;width:236.3pt;height:3.55pt;z-index:2516336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8b9df" stroked="f" strokeweight="1pt" w14:anchorId="03D05A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"/>
            </w:pict>
          </mc:Fallback>
        </mc:AlternateContent>
      </w:r>
      <w:r w:rsidRPr="002468B9" w:rsidR="00F07A74">
        <w:br w:type="page"/>
      </w:r>
    </w:p>
    <w:p w:rsidR="00E152DC" w:rsidP="00E152DC" w:rsidRDefault="00E152DC" w14:paraId="40A98449" w14:textId="345F98A5">
      <w:pPr>
        <w:spacing w:before="0" w:after="160" w:line="259" w:lineRule="auto"/>
        <w:jc w:val="left"/>
      </w:pPr>
      <w:r>
        <w:rPr>
          <w:noProof/>
          <w:lang w:val="es-ES" w:eastAsia="es-ES"/>
        </w:rPr>
        <w:drawing>
          <wp:anchor distT="0" distB="0" distL="114300" distR="114300" simplePos="0" relativeHeight="251636747" behindDoc="0" locked="0" layoutInCell="1" allowOverlap="1" wp14:anchorId="77680CBC" wp14:editId="290ABD01">
            <wp:simplePos x="0" y="0"/>
            <wp:positionH relativeFrom="page">
              <wp:posOffset>-231140</wp:posOffset>
            </wp:positionH>
            <wp:positionV relativeFrom="paragraph">
              <wp:posOffset>-1264920</wp:posOffset>
            </wp:positionV>
            <wp:extent cx="3777356" cy="4463410"/>
            <wp:effectExtent l="0" t="0" r="0" b="0"/>
            <wp:wrapNone/>
            <wp:docPr id="383022924" name="Imagen 383022924"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22924" name="Imagen 383022924" descr="Icono&#10;&#10;Descripción generada automáticament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7356" cy="4463410"/>
                    </a:xfrm>
                    <a:prstGeom prst="rect">
                      <a:avLst/>
                    </a:prstGeom>
                    <a:noFill/>
                    <a:ln>
                      <a:noFill/>
                    </a:ln>
                  </pic:spPr>
                </pic:pic>
              </a:graphicData>
            </a:graphic>
          </wp:anchor>
        </w:drawing>
      </w:r>
    </w:p>
    <w:p w:rsidR="00E152DC" w:rsidP="00E152DC" w:rsidRDefault="00E152DC" w14:paraId="4244C63A" w14:textId="1B4EAD6B">
      <w:pPr>
        <w:spacing w:before="0" w:after="160" w:line="259" w:lineRule="auto"/>
        <w:jc w:val="left"/>
      </w:pPr>
    </w:p>
    <w:p w:rsidR="00E152DC" w:rsidP="00E152DC" w:rsidRDefault="00E152DC" w14:paraId="63757383" w14:textId="77777777">
      <w:pPr>
        <w:spacing w:before="0" w:after="160" w:line="259" w:lineRule="auto"/>
        <w:jc w:val="left"/>
      </w:pPr>
    </w:p>
    <w:p w:rsidR="00E152DC" w:rsidP="00E152DC" w:rsidRDefault="00E152DC" w14:paraId="2BDD5DA1" w14:textId="77777777">
      <w:pPr>
        <w:spacing w:before="0" w:after="160" w:line="259" w:lineRule="auto"/>
        <w:jc w:val="left"/>
      </w:pPr>
    </w:p>
    <w:p w:rsidR="00E152DC" w:rsidP="00E152DC" w:rsidRDefault="00E152DC" w14:paraId="665DB8AF" w14:textId="5CDA7052">
      <w:pPr>
        <w:spacing w:before="0" w:after="160" w:line="259" w:lineRule="auto"/>
        <w:jc w:val="left"/>
      </w:pPr>
    </w:p>
    <w:p w:rsidR="00E152DC" w:rsidP="00E152DC" w:rsidRDefault="00E152DC" w14:paraId="3483118E" w14:textId="77777777">
      <w:pPr>
        <w:spacing w:before="0" w:after="160" w:line="259" w:lineRule="auto"/>
        <w:jc w:val="left"/>
      </w:pPr>
    </w:p>
    <w:p w:rsidR="00E152DC" w:rsidP="00E152DC" w:rsidRDefault="00E152DC" w14:paraId="2345315B" w14:textId="41322ED4">
      <w:pPr>
        <w:spacing w:before="0" w:after="160" w:line="259" w:lineRule="auto"/>
        <w:jc w:val="left"/>
      </w:pPr>
    </w:p>
    <w:p w:rsidR="00E152DC" w:rsidP="00E152DC" w:rsidRDefault="00E152DC" w14:paraId="30832F73" w14:textId="77777777">
      <w:pPr>
        <w:spacing w:before="0" w:after="160" w:line="259" w:lineRule="auto"/>
        <w:jc w:val="left"/>
      </w:pPr>
    </w:p>
    <w:p w:rsidR="00E152DC" w:rsidP="00E152DC" w:rsidRDefault="00E152DC" w14:paraId="33C01BE1" w14:textId="42B3ACC7">
      <w:pPr>
        <w:spacing w:before="0" w:after="160" w:line="259" w:lineRule="auto"/>
        <w:jc w:val="left"/>
      </w:pPr>
    </w:p>
    <w:p w:rsidR="00E152DC" w:rsidP="00E152DC" w:rsidRDefault="00E152DC" w14:paraId="6BFA5D0E" w14:textId="42F023E3">
      <w:pPr>
        <w:spacing w:before="0" w:after="160" w:line="259" w:lineRule="auto"/>
        <w:jc w:val="left"/>
      </w:pPr>
    </w:p>
    <w:p w:rsidR="00E152DC" w:rsidP="00E152DC" w:rsidRDefault="00E152DC" w14:paraId="7ED0C583" w14:textId="466FC05C">
      <w:pPr>
        <w:spacing w:before="0" w:after="160" w:line="259" w:lineRule="auto"/>
        <w:jc w:val="left"/>
      </w:pPr>
    </w:p>
    <w:p w:rsidR="00E152DC" w:rsidP="00E152DC" w:rsidRDefault="00E152DC" w14:paraId="2A36344B" w14:textId="075C9F12">
      <w:pPr>
        <w:spacing w:before="0" w:after="160" w:line="259" w:lineRule="auto"/>
        <w:jc w:val="left"/>
      </w:pPr>
    </w:p>
    <w:p w:rsidR="00CD266E" w:rsidP="003E2478" w:rsidRDefault="00B92163" w14:paraId="1854798E" w14:textId="038E2A4A">
      <w:pPr>
        <w:spacing w:before="0" w:after="160" w:line="259" w:lineRule="auto"/>
        <w:jc w:val="left"/>
        <w:rPr>
          <w:rFonts w:eastAsia="Arial" w:cs="Arial"/>
        </w:rPr>
      </w:pPr>
      <w:r w:rsidRPr="002468B9">
        <w:rPr>
          <w:noProof/>
          <w:lang w:val="es-ES" w:eastAsia="es-ES"/>
        </w:rPr>
        <mc:AlternateContent>
          <mc:Choice Requires="wpg">
            <w:drawing>
              <wp:anchor distT="0" distB="0" distL="114300" distR="114300" simplePos="0" relativeHeight="251636745" behindDoc="0" locked="0" layoutInCell="1" allowOverlap="1" wp14:anchorId="3390C348" wp14:editId="1C01A0F6">
                <wp:simplePos x="0" y="0"/>
                <wp:positionH relativeFrom="margin">
                  <wp:posOffset>-363855</wp:posOffset>
                </wp:positionH>
                <wp:positionV relativeFrom="paragraph">
                  <wp:posOffset>270510</wp:posOffset>
                </wp:positionV>
                <wp:extent cx="6038220" cy="4582160"/>
                <wp:effectExtent l="0" t="0" r="0" b="0"/>
                <wp:wrapNone/>
                <wp:docPr id="622272001" name="Grupo 622272001"/>
                <wp:cNvGraphicFramePr/>
                <a:graphic xmlns:a="http://schemas.openxmlformats.org/drawingml/2006/main">
                  <a:graphicData uri="http://schemas.microsoft.com/office/word/2010/wordprocessingGroup">
                    <wpg:wgp>
                      <wpg:cNvGrpSpPr/>
                      <wpg:grpSpPr>
                        <a:xfrm>
                          <a:off x="0" y="0"/>
                          <a:ext cx="6038220" cy="4582160"/>
                          <a:chOff x="1036048" y="5263382"/>
                          <a:chExt cx="6040701" cy="4235687"/>
                        </a:xfrm>
                      </wpg:grpSpPr>
                      <pic:pic xmlns:pic="http://schemas.openxmlformats.org/drawingml/2006/picture">
                        <pic:nvPicPr>
                          <pic:cNvPr id="1005374674" name="Imagen 1005374674"/>
                          <pic:cNvPicPr>
                            <a:picLocks noChangeAspect="1"/>
                          </pic:cNvPicPr>
                        </pic:nvPicPr>
                        <pic:blipFill rotWithShape="1">
                          <a:blip r:embed="rId13">
                            <a:extLst>
                              <a:ext uri="{28A0092B-C50C-407E-A947-70E740481C1C}">
                                <a14:useLocalDpi xmlns:a14="http://schemas.microsoft.com/office/drawing/2010/main" val="0"/>
                              </a:ext>
                            </a:extLst>
                          </a:blip>
                          <a:srcRect r="57507"/>
                          <a:stretch/>
                        </pic:blipFill>
                        <pic:spPr bwMode="auto">
                          <a:xfrm>
                            <a:off x="1036048" y="5263382"/>
                            <a:ext cx="1539496" cy="817838"/>
                          </a:xfrm>
                          <a:prstGeom prst="rect">
                            <a:avLst/>
                          </a:prstGeom>
                          <a:noFill/>
                          <a:ln>
                            <a:noFill/>
                          </a:ln>
                        </pic:spPr>
                      </pic:pic>
                      <wps:wsp>
                        <wps:cNvPr id="135663471" name="Cuadro de texto 2"/>
                        <wps:cNvSpPr txBox="1">
                          <a:spLocks noChangeArrowheads="1"/>
                        </wps:cNvSpPr>
                        <wps:spPr bwMode="auto">
                          <a:xfrm>
                            <a:off x="3074743" y="5457087"/>
                            <a:ext cx="3931405" cy="1074183"/>
                          </a:xfrm>
                          <a:prstGeom prst="rect">
                            <a:avLst/>
                          </a:prstGeom>
                          <a:noFill/>
                          <a:ln w="9525">
                            <a:noFill/>
                            <a:miter lim="800000"/>
                            <a:headEnd/>
                            <a:tailEnd/>
                          </a:ln>
                        </wps:spPr>
                        <wps:txbx>
                          <w:txbxContent>
                            <w:p w:rsidRPr="002468B9" w:rsidR="00E152DC" w:rsidP="00E152DC" w:rsidRDefault="00B92163" w14:paraId="20E1E5C8" w14:textId="2CB3CAA3">
                              <w:r w:rsidRPr="00B92163">
                                <w:rPr>
                                  <w:shd w:val="clear" w:color="auto" w:fill="FFFFFF"/>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wps:txbx>
                        <wps:bodyPr rot="0" vert="horz" wrap="square" lIns="91440" tIns="45720" rIns="91440" bIns="45720" anchor="t" anchorCtr="0">
                          <a:noAutofit/>
                        </wps:bodyPr>
                      </wps:wsp>
                      <pic:pic xmlns:pic="http://schemas.openxmlformats.org/drawingml/2006/picture">
                        <pic:nvPicPr>
                          <pic:cNvPr id="1561211263" name="Imagen 156121126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054885" y="6759012"/>
                            <a:ext cx="1590675" cy="619125"/>
                          </a:xfrm>
                          <a:prstGeom prst="rect">
                            <a:avLst/>
                          </a:prstGeom>
                          <a:noFill/>
                          <a:ln>
                            <a:noFill/>
                          </a:ln>
                        </pic:spPr>
                      </pic:pic>
                      <wps:wsp>
                        <wps:cNvPr id="756251253" name="Cuadro de texto 2"/>
                        <wps:cNvSpPr txBox="1">
                          <a:spLocks noChangeArrowheads="1"/>
                        </wps:cNvSpPr>
                        <wps:spPr bwMode="auto">
                          <a:xfrm>
                            <a:off x="3097645" y="6759012"/>
                            <a:ext cx="3864359" cy="626909"/>
                          </a:xfrm>
                          <a:prstGeom prst="rect">
                            <a:avLst/>
                          </a:prstGeom>
                          <a:noFill/>
                          <a:ln w="9525">
                            <a:noFill/>
                            <a:miter lim="800000"/>
                            <a:headEnd/>
                            <a:tailEnd/>
                          </a:ln>
                        </wps:spPr>
                        <wps:txbx>
                          <w:txbxContent>
                            <w:p w:rsidRPr="002468B9" w:rsidR="00E152DC" w:rsidP="00E152DC" w:rsidRDefault="00E152DC" w14:paraId="1538FEED" w14:textId="77777777">
                              <w:r w:rsidRPr="002468B9">
                                <w:rPr>
                                  <w:shd w:val="clear" w:color="auto" w:fill="FFFFFF"/>
                                </w:rPr>
                                <w:t>This work is licensed by the LCAMP Partnership under a Creative Commons Attribution-</w:t>
                              </w:r>
                              <w:proofErr w:type="spellStart"/>
                              <w:r w:rsidRPr="002468B9">
                                <w:rPr>
                                  <w:shd w:val="clear" w:color="auto" w:fill="FFFFFF"/>
                                </w:rPr>
                                <w:t>NonCommercial</w:t>
                              </w:r>
                              <w:proofErr w:type="spellEnd"/>
                              <w:r w:rsidRPr="002468B9">
                                <w:rPr>
                                  <w:shd w:val="clear" w:color="auto" w:fill="FFFFFF"/>
                                </w:rPr>
                                <w:t xml:space="preserve"> 4.0 International License.</w:t>
                              </w:r>
                            </w:p>
                          </w:txbxContent>
                        </wps:txbx>
                        <wps:bodyPr rot="0" vert="horz" wrap="square" lIns="91440" tIns="45720" rIns="91440" bIns="45720" anchor="t" anchorCtr="0">
                          <a:noAutofit/>
                        </wps:bodyPr>
                      </wps:wsp>
                      <wps:wsp>
                        <wps:cNvPr id="1942834102" name="Cuadro de texto 2"/>
                        <wps:cNvSpPr txBox="1">
                          <a:spLocks noChangeArrowheads="1"/>
                        </wps:cNvSpPr>
                        <wps:spPr bwMode="auto">
                          <a:xfrm>
                            <a:off x="1054885" y="7743772"/>
                            <a:ext cx="6021864" cy="1755297"/>
                          </a:xfrm>
                          <a:prstGeom prst="rect">
                            <a:avLst/>
                          </a:prstGeom>
                          <a:noFill/>
                          <a:ln w="9525">
                            <a:noFill/>
                            <a:miter lim="800000"/>
                            <a:headEnd/>
                            <a:tailEnd/>
                          </a:ln>
                        </wps:spPr>
                        <wps:txbx>
                          <w:txbxContent>
                            <w:p w:rsidR="003A3359" w:rsidP="003A3359" w:rsidRDefault="00E152DC" w14:paraId="1C5BAB9D" w14:textId="77777777">
                              <w:pPr>
                                <w:jc w:val="left"/>
                                <w:rPr>
                                  <w:b/>
                                  <w:bCs/>
                                  <w:shd w:val="clear" w:color="auto" w:fill="FFFFFF"/>
                                </w:rPr>
                              </w:pPr>
                              <w:r w:rsidRPr="002468B9">
                                <w:rPr>
                                  <w:b/>
                                  <w:bCs/>
                                  <w:shd w:val="clear" w:color="auto" w:fill="FFFFFF"/>
                                </w:rPr>
                                <w:t>LCAMP partners:</w:t>
                              </w:r>
                            </w:p>
                            <w:p w:rsidRPr="002468B9" w:rsidR="00E152DC" w:rsidP="003A3359" w:rsidRDefault="00E152DC" w14:paraId="6726D342" w14:textId="5B7FB952">
                              <w:pPr>
                                <w:jc w:val="left"/>
                                <w:rPr>
                                  <w:color w:val="242F59"/>
                                </w:rPr>
                              </w:pPr>
                              <w:r w:rsidRPr="00A30434">
                                <w:rPr>
                                  <w:rFonts w:cs="Arial"/>
                                  <w:color w:val="242F59"/>
                                  <w:shd w:val="clear" w:color="auto" w:fill="FFFFFF"/>
                                </w:rPr>
                                <w:t xml:space="preserve">TKNIKA – Basque VET Applied Research Centre, </w:t>
                              </w:r>
                              <w:r w:rsidRPr="00B92163" w:rsidR="00B92163">
                                <w:rPr>
                                  <w:rFonts w:cs="Arial"/>
                                  <w:color w:val="242F59"/>
                                  <w:shd w:val="clear" w:color="auto" w:fill="FFFFFF"/>
                                </w:rPr>
                                <w:t>CIFP Miguel Altuna LHII</w:t>
                              </w:r>
                              <w:r w:rsidR="00B92163">
                                <w:rPr>
                                  <w:rFonts w:cs="Arial"/>
                                  <w:color w:val="242F59"/>
                                  <w:shd w:val="clear" w:color="auto" w:fill="FFFFFF"/>
                                </w:rPr>
                                <w:t xml:space="preserve">, </w:t>
                              </w:r>
                              <w:r w:rsidRPr="00A30434">
                                <w:rPr>
                                  <w:rFonts w:cs="Arial"/>
                                  <w:color w:val="242F59"/>
                                  <w:shd w:val="clear" w:color="auto" w:fill="FFFFFF"/>
                                </w:rPr>
                                <w:t xml:space="preserve">DHBW Heilbronn – Duale Hochschule, Baden-Württemberg, Curt Nicolin High School, AFM – Spanish Association of Machine Tool Industries, EARLALL – European Association of Regional &amp; Local Authorities for Lifelong Learning, FORCAM, CMQE: Association campus des </w:t>
                              </w:r>
                              <w:proofErr w:type="spellStart"/>
                              <w:r w:rsidRPr="00A30434">
                                <w:rPr>
                                  <w:rFonts w:cs="Arial"/>
                                  <w:color w:val="242F59"/>
                                  <w:shd w:val="clear" w:color="auto" w:fill="FFFFFF"/>
                                </w:rPr>
                                <w:t>métiers</w:t>
                              </w:r>
                              <w:proofErr w:type="spellEnd"/>
                              <w:r w:rsidRPr="00A30434">
                                <w:rPr>
                                  <w:rFonts w:cs="Arial"/>
                                  <w:color w:val="242F59"/>
                                  <w:shd w:val="clear" w:color="auto" w:fill="FFFFFF"/>
                                </w:rPr>
                                <w:t xml:space="preserve"> et des qualifications </w:t>
                              </w:r>
                              <w:proofErr w:type="spellStart"/>
                              <w:r w:rsidRPr="00A30434">
                                <w:rPr>
                                  <w:rFonts w:cs="Arial"/>
                                  <w:color w:val="242F59"/>
                                  <w:shd w:val="clear" w:color="auto" w:fill="FFFFFF"/>
                                </w:rPr>
                                <w:t>industrie</w:t>
                              </w:r>
                              <w:proofErr w:type="spellEnd"/>
                              <w:r w:rsidRPr="00A30434">
                                <w:rPr>
                                  <w:rFonts w:cs="Arial"/>
                                  <w:color w:val="242F59"/>
                                  <w:shd w:val="clear" w:color="auto" w:fill="FFFFFF"/>
                                </w:rPr>
                                <w:t xml:space="preserve"> du future, MV: Mecanic Vallée, </w:t>
                              </w:r>
                              <w:r w:rsidR="0027658E">
                                <w:rPr>
                                  <w:rFonts w:cs="Arial"/>
                                  <w:color w:val="242F59"/>
                                  <w:shd w:val="clear" w:color="auto" w:fill="FFFFFF"/>
                                </w:rPr>
                                <w:t>KIC: Knowledge Innovation Centre, MADE Competence Centre</w:t>
                              </w:r>
                              <w:r w:rsidRPr="00A30434">
                                <w:rPr>
                                  <w:rFonts w:cs="Arial"/>
                                  <w:color w:val="242F59"/>
                                  <w:shd w:val="clear" w:color="auto" w:fill="FFFFFF"/>
                                </w:rPr>
                                <w:t xml:space="preserve"> </w:t>
                              </w:r>
                              <w:proofErr w:type="spellStart"/>
                              <w:r w:rsidRPr="00A30434">
                                <w:rPr>
                                  <w:rFonts w:cs="Arial"/>
                                  <w:color w:val="242F59"/>
                                  <w:shd w:val="clear" w:color="auto" w:fill="FFFFFF"/>
                                </w:rPr>
                                <w:t>Industria</w:t>
                              </w:r>
                              <w:proofErr w:type="spellEnd"/>
                              <w:r w:rsidRPr="00A30434">
                                <w:rPr>
                                  <w:rFonts w:cs="Arial"/>
                                  <w:color w:val="242F59"/>
                                  <w:shd w:val="clear" w:color="auto" w:fill="FFFFFF"/>
                                </w:rPr>
                                <w:t xml:space="preserve"> 4.0;  AFIL: </w:t>
                              </w:r>
                              <w:proofErr w:type="spellStart"/>
                              <w:r w:rsidRPr="00A30434">
                                <w:rPr>
                                  <w:rFonts w:cs="Arial"/>
                                  <w:color w:val="242F59"/>
                                  <w:shd w:val="clear" w:color="auto" w:fill="FFFFFF"/>
                                </w:rPr>
                                <w:t>Associazione</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Fabbrica</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Intelligente</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Lombardia</w:t>
                              </w:r>
                              <w:proofErr w:type="spellEnd"/>
                              <w:r w:rsidRPr="00A30434">
                                <w:rPr>
                                  <w:rFonts w:cs="Arial"/>
                                  <w:color w:val="242F59"/>
                                  <w:shd w:val="clear" w:color="auto" w:fill="FFFFFF"/>
                                </w:rPr>
                                <w:t>, SIMUMATIK AB</w:t>
                              </w:r>
                              <w:r>
                                <w:rPr>
                                  <w:rFonts w:cs="Arial"/>
                                  <w:color w:val="242F59"/>
                                  <w:shd w:val="clear" w:color="auto" w:fill="FFFFFF"/>
                                </w:rPr>
                                <w:t>;</w:t>
                              </w:r>
                              <w:r w:rsidRPr="00A30434">
                                <w:rPr>
                                  <w:rFonts w:cs="Arial"/>
                                  <w:color w:val="242F59"/>
                                  <w:shd w:val="clear" w:color="auto" w:fill="FFFFFF"/>
                                </w:rPr>
                                <w:t xml:space="preserve"> Association HVC Association of Slovene Higher Vocational Colleges;</w:t>
                              </w:r>
                              <w:r>
                                <w:rPr>
                                  <w:rFonts w:cs="Arial"/>
                                  <w:color w:val="242F59"/>
                                  <w:shd w:val="clear" w:color="auto" w:fill="FFFFFF"/>
                                </w:rPr>
                                <w:t xml:space="preserve"> </w:t>
                              </w:r>
                              <w:proofErr w:type="spellStart"/>
                              <w:r w:rsidRPr="00A30434">
                                <w:rPr>
                                  <w:rFonts w:cs="Arial"/>
                                  <w:color w:val="242F59"/>
                                  <w:shd w:val="clear" w:color="auto" w:fill="FFFFFF"/>
                                </w:rPr>
                                <w:t>TSCMB</w:t>
                              </w:r>
                              <w:r>
                                <w:rPr>
                                  <w:rFonts w:cs="Arial"/>
                                  <w:color w:val="242F59"/>
                                  <w:shd w:val="clear" w:color="auto" w:fill="FFFFFF"/>
                                </w:rPr>
                                <w:t>:</w:t>
                              </w:r>
                              <w:r w:rsidRPr="00A30434">
                                <w:rPr>
                                  <w:rFonts w:cs="Arial"/>
                                  <w:color w:val="242F59"/>
                                  <w:shd w:val="clear" w:color="auto" w:fill="FFFFFF"/>
                                </w:rPr>
                                <w:t>Tehniški</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šolski</w:t>
                              </w:r>
                              <w:proofErr w:type="spellEnd"/>
                              <w:r w:rsidRPr="00A30434">
                                <w:rPr>
                                  <w:rFonts w:cs="Arial"/>
                                  <w:color w:val="242F59"/>
                                  <w:shd w:val="clear" w:color="auto" w:fill="FFFFFF"/>
                                </w:rPr>
                                <w:t xml:space="preserve"> </w:t>
                              </w:r>
                              <w:proofErr w:type="spellStart"/>
                              <w:r w:rsidRPr="00A30434" w:rsidR="0027658E">
                                <w:rPr>
                                  <w:rFonts w:cs="Arial"/>
                                  <w:color w:val="242F59"/>
                                  <w:shd w:val="clear" w:color="auto" w:fill="FFFFFF"/>
                                </w:rPr>
                                <w:t>cent</w:t>
                              </w:r>
                              <w:r w:rsidR="00603917">
                                <w:rPr>
                                  <w:rFonts w:cs="Arial"/>
                                  <w:color w:val="242F59"/>
                                  <w:shd w:val="clear" w:color="auto" w:fill="FFFFFF"/>
                                </w:rPr>
                                <w:t>er</w:t>
                              </w:r>
                              <w:proofErr w:type="spellEnd"/>
                              <w:r w:rsidRPr="00A30434">
                                <w:rPr>
                                  <w:rFonts w:cs="Arial"/>
                                  <w:color w:val="242F59"/>
                                  <w:shd w:val="clear" w:color="auto" w:fill="FFFFFF"/>
                                </w:rPr>
                                <w:t xml:space="preserve"> Maribor, </w:t>
                              </w:r>
                              <w:proofErr w:type="spellStart"/>
                              <w:r w:rsidRPr="00A30434">
                                <w:rPr>
                                  <w:rFonts w:cs="Arial"/>
                                  <w:color w:val="242F59"/>
                                  <w:shd w:val="clear" w:color="auto" w:fill="FFFFFF"/>
                                </w:rPr>
                                <w:t>KPDoNE</w:t>
                              </w:r>
                              <w:proofErr w:type="spellEnd"/>
                              <w:r>
                                <w:rPr>
                                  <w:rFonts w:cs="Arial"/>
                                  <w:color w:val="242F59"/>
                                  <w:shd w:val="clear" w:color="auto" w:fill="FFFFFF"/>
                                </w:rPr>
                                <w:t>:</w:t>
                              </w:r>
                              <w:r w:rsidRPr="00A30434">
                                <w:rPr>
                                  <w:rFonts w:cs="Arial"/>
                                  <w:color w:val="242F59"/>
                                  <w:shd w:val="clear" w:color="auto" w:fill="FFFFFF"/>
                                </w:rPr>
                                <w:t xml:space="preserve"> </w:t>
                              </w:r>
                              <w:proofErr w:type="spellStart"/>
                              <w:r w:rsidRPr="00A30434">
                                <w:rPr>
                                  <w:rFonts w:cs="Arial"/>
                                  <w:color w:val="242F59"/>
                                  <w:shd w:val="clear" w:color="auto" w:fill="FFFFFF"/>
                                </w:rPr>
                                <w:t>Kocaeli</w:t>
                              </w:r>
                              <w:proofErr w:type="spellEnd"/>
                              <w:r w:rsidRPr="00A30434">
                                <w:rPr>
                                  <w:rFonts w:cs="Arial"/>
                                  <w:color w:val="242F59"/>
                                  <w:shd w:val="clear" w:color="auto" w:fill="FFFFFF"/>
                                </w:rPr>
                                <w:t xml:space="preserve"> Directorate Of National Educatio</w:t>
                              </w:r>
                              <w:r>
                                <w:rPr>
                                  <w:rFonts w:cs="Arial"/>
                                  <w:color w:val="242F59"/>
                                  <w:shd w:val="clear" w:color="auto" w:fill="FFFFFF"/>
                                </w:rPr>
                                <w:t>n;</w:t>
                              </w:r>
                              <w:r w:rsidRPr="00A30434">
                                <w:rPr>
                                  <w:rFonts w:cs="Arial"/>
                                  <w:color w:val="242F59"/>
                                  <w:shd w:val="clear" w:color="auto" w:fill="FFFFFF"/>
                                </w:rPr>
                                <w:t xml:space="preserve"> GEBKİM OIZ  and CAMOSUN college.</w:t>
                              </w:r>
                            </w:p>
                            <w:p w:rsidR="00E152DC" w:rsidP="003A3359" w:rsidRDefault="00E152DC" w14:paraId="578368B6" w14:textId="1A929970"/>
                            <w:p w:rsidR="00E72ECF" w:rsidP="003A3359" w:rsidRDefault="00E72ECF" w14:paraId="0515307D" w14:textId="18F1D3E0"/>
                            <w:p w:rsidR="00E72ECF" w:rsidP="003A3359" w:rsidRDefault="00E72ECF" w14:paraId="1059EF27" w14:textId="6538562D"/>
                            <w:p w:rsidR="00E72ECF" w:rsidP="003A3359" w:rsidRDefault="00E72ECF" w14:paraId="3D4EE03A" w14:textId="15FCEFC8"/>
                            <w:p w:rsidRPr="002468B9" w:rsidR="00E72ECF" w:rsidP="003A3359" w:rsidRDefault="00E72ECF" w14:paraId="238795EA" w14:textId="77777777"/>
                          </w:txbxContent>
                        </wps:txbx>
                        <wps:bodyPr rot="0" vert="horz" wrap="square" lIns="91440" tIns="45720" rIns="91440" bIns="45720" anchor="t" anchorCtr="0">
                          <a:noAutofit/>
                        </wps:bodyPr>
                      </wps:wsp>
                      <wps:wsp>
                        <wps:cNvPr id="598719850" name="Rectángulo 598719850"/>
                        <wps:cNvSpPr/>
                        <wps:spPr>
                          <a:xfrm>
                            <a:off x="1143809" y="6551214"/>
                            <a:ext cx="5711897" cy="42262"/>
                          </a:xfrm>
                          <a:prstGeom prst="rect">
                            <a:avLst/>
                          </a:prstGeom>
                          <a:solidFill>
                            <a:srgbClr val="24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497615" name="Rectángulo 1543497615"/>
                        <wps:cNvSpPr/>
                        <wps:spPr>
                          <a:xfrm>
                            <a:off x="1143776" y="7611342"/>
                            <a:ext cx="5807423" cy="45719"/>
                          </a:xfrm>
                          <a:prstGeom prst="rect">
                            <a:avLst/>
                          </a:prstGeom>
                          <a:solidFill>
                            <a:srgbClr val="24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w14:anchorId="77391B6A">
              <v:group id="Grupo 622272001" style="position:absolute;margin-left:-28.65pt;margin-top:21.3pt;width:475.45pt;height:360.8pt;z-index:251636745;mso-position-horizontal-relative:margin;mso-width-relative:margin;mso-height-relative:margin" coordsize="60407,42356" coordorigin="10360,52633" o:spid="_x0000_s1028" w14:anchorId="3390C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1005374674" style="position:absolute;left:10360;top:52633;width:15395;height:817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">
                  <v:imagedata cropright="37688f" o:title="" r:id="rId15"/>
                </v:shape>
                <v:shape id="_x0000_s1030" style="position:absolute;left:30747;top:54570;width:39314;height:10742;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">
                  <v:textbox>
                    <w:txbxContent>
                      <w:p w:rsidRPr="002468B9" w:rsidR="00E152DC" w:rsidP="00E152DC" w:rsidRDefault="00B92163" w14:paraId="41847459" w14:textId="2CB3CAA3">
                        <w:r w:rsidRPr="00B92163">
                          <w:rPr>
                            <w:shd w:val="clear" w:color="auto" w:fill="FFFFFF"/>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txbxContent>
                  </v:textbox>
                </v:shape>
                <v:shape id="Imagen 1561211263" style="position:absolute;left:10548;top:67590;width:15907;height:6191;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">
                  <v:imagedata o:title="" r:id="rId16"/>
                </v:shape>
                <v:shape id="_x0000_s1032" style="position:absolute;left:30976;top:67590;width:38644;height:6269;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">
                  <v:textbox>
                    <w:txbxContent>
                      <w:p w:rsidRPr="002468B9" w:rsidR="00E152DC" w:rsidP="00E152DC" w:rsidRDefault="00E152DC" w14:paraId="67862804" w14:textId="77777777">
                        <w:r w:rsidRPr="002468B9">
                          <w:rPr>
                            <w:shd w:val="clear" w:color="auto" w:fill="FFFFFF"/>
                          </w:rPr>
                          <w:t>This work is licensed by the LCAMP Partnership under a Creative Commons Attribution-</w:t>
                        </w:r>
                        <w:proofErr w:type="spellStart"/>
                        <w:r w:rsidRPr="002468B9">
                          <w:rPr>
                            <w:shd w:val="clear" w:color="auto" w:fill="FFFFFF"/>
                          </w:rPr>
                          <w:t>NonCommercial</w:t>
                        </w:r>
                        <w:proofErr w:type="spellEnd"/>
                        <w:r w:rsidRPr="002468B9">
                          <w:rPr>
                            <w:shd w:val="clear" w:color="auto" w:fill="FFFFFF"/>
                          </w:rPr>
                          <w:t xml:space="preserve"> 4.0 International License.</w:t>
                        </w:r>
                      </w:p>
                    </w:txbxContent>
                  </v:textbox>
                </v:shape>
                <v:shape id="_x0000_s1033" style="position:absolute;left:10548;top:77437;width:60219;height:17553;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">
                  <v:textbox>
                    <w:txbxContent>
                      <w:p w:rsidR="003A3359" w:rsidP="003A3359" w:rsidRDefault="00E152DC" w14:paraId="552E98C3" w14:textId="77777777">
                        <w:pPr>
                          <w:jc w:val="left"/>
                          <w:rPr>
                            <w:b/>
                            <w:bCs/>
                            <w:shd w:val="clear" w:color="auto" w:fill="FFFFFF"/>
                          </w:rPr>
                        </w:pPr>
                        <w:r w:rsidRPr="002468B9">
                          <w:rPr>
                            <w:b/>
                            <w:bCs/>
                            <w:shd w:val="clear" w:color="auto" w:fill="FFFFFF"/>
                          </w:rPr>
                          <w:t>LCAMP partners:</w:t>
                        </w:r>
                      </w:p>
                      <w:p w:rsidRPr="002468B9" w:rsidR="00E152DC" w:rsidP="003A3359" w:rsidRDefault="00E152DC" w14:paraId="6CBA3CEB" w14:textId="5B7FB952">
                        <w:pPr>
                          <w:jc w:val="left"/>
                          <w:rPr>
                            <w:color w:val="242F59"/>
                          </w:rPr>
                        </w:pPr>
                        <w:r w:rsidRPr="00A30434">
                          <w:rPr>
                            <w:rFonts w:cs="Arial"/>
                            <w:color w:val="242F59"/>
                            <w:shd w:val="clear" w:color="auto" w:fill="FFFFFF"/>
                          </w:rPr>
                          <w:t xml:space="preserve">TKNIKA – Basque VET Applied Research Centre, </w:t>
                        </w:r>
                        <w:r w:rsidRPr="00B92163" w:rsidR="00B92163">
                          <w:rPr>
                            <w:rFonts w:cs="Arial"/>
                            <w:color w:val="242F59"/>
                            <w:shd w:val="clear" w:color="auto" w:fill="FFFFFF"/>
                          </w:rPr>
                          <w:t>CIFP Miguel Altuna LHII</w:t>
                        </w:r>
                        <w:r w:rsidR="00B92163">
                          <w:rPr>
                            <w:rFonts w:cs="Arial"/>
                            <w:color w:val="242F59"/>
                            <w:shd w:val="clear" w:color="auto" w:fill="FFFFFF"/>
                          </w:rPr>
                          <w:t xml:space="preserve">, </w:t>
                        </w:r>
                        <w:r w:rsidRPr="00A30434">
                          <w:rPr>
                            <w:rFonts w:cs="Arial"/>
                            <w:color w:val="242F59"/>
                            <w:shd w:val="clear" w:color="auto" w:fill="FFFFFF"/>
                          </w:rPr>
                          <w:t xml:space="preserve">DHBW Heilbronn – Duale Hochschule, Baden-Württemberg, Curt Nicolin High School, AFM – Spanish Association of Machine Tool Industries, EARLALL – European Association of Regional &amp; Local Authorities for Lifelong Learning, FORCAM, CMQE: Association campus des </w:t>
                        </w:r>
                        <w:proofErr w:type="spellStart"/>
                        <w:r w:rsidRPr="00A30434">
                          <w:rPr>
                            <w:rFonts w:cs="Arial"/>
                            <w:color w:val="242F59"/>
                            <w:shd w:val="clear" w:color="auto" w:fill="FFFFFF"/>
                          </w:rPr>
                          <w:t>métiers</w:t>
                        </w:r>
                        <w:proofErr w:type="spellEnd"/>
                        <w:r w:rsidRPr="00A30434">
                          <w:rPr>
                            <w:rFonts w:cs="Arial"/>
                            <w:color w:val="242F59"/>
                            <w:shd w:val="clear" w:color="auto" w:fill="FFFFFF"/>
                          </w:rPr>
                          <w:t xml:space="preserve"> et des qualifications </w:t>
                        </w:r>
                        <w:proofErr w:type="spellStart"/>
                        <w:r w:rsidRPr="00A30434">
                          <w:rPr>
                            <w:rFonts w:cs="Arial"/>
                            <w:color w:val="242F59"/>
                            <w:shd w:val="clear" w:color="auto" w:fill="FFFFFF"/>
                          </w:rPr>
                          <w:t>industrie</w:t>
                        </w:r>
                        <w:proofErr w:type="spellEnd"/>
                        <w:r w:rsidRPr="00A30434">
                          <w:rPr>
                            <w:rFonts w:cs="Arial"/>
                            <w:color w:val="242F59"/>
                            <w:shd w:val="clear" w:color="auto" w:fill="FFFFFF"/>
                          </w:rPr>
                          <w:t xml:space="preserve"> du future, MV: Mecanic Vallée, </w:t>
                        </w:r>
                        <w:r w:rsidR="0027658E">
                          <w:rPr>
                            <w:rFonts w:cs="Arial"/>
                            <w:color w:val="242F59"/>
                            <w:shd w:val="clear" w:color="auto" w:fill="FFFFFF"/>
                          </w:rPr>
                          <w:t>KIC: Knowledge Innovation Centre, MADE Competence Centre</w:t>
                        </w:r>
                        <w:r w:rsidRPr="00A30434">
                          <w:rPr>
                            <w:rFonts w:cs="Arial"/>
                            <w:color w:val="242F59"/>
                            <w:shd w:val="clear" w:color="auto" w:fill="FFFFFF"/>
                          </w:rPr>
                          <w:t xml:space="preserve"> Industria 4.0;  AFIL: </w:t>
                        </w:r>
                        <w:proofErr w:type="spellStart"/>
                        <w:r w:rsidRPr="00A30434">
                          <w:rPr>
                            <w:rFonts w:cs="Arial"/>
                            <w:color w:val="242F59"/>
                            <w:shd w:val="clear" w:color="auto" w:fill="FFFFFF"/>
                          </w:rPr>
                          <w:t>Associazione</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Fabbrica</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Intelligente</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Lombardia</w:t>
                        </w:r>
                        <w:proofErr w:type="spellEnd"/>
                        <w:r w:rsidRPr="00A30434">
                          <w:rPr>
                            <w:rFonts w:cs="Arial"/>
                            <w:color w:val="242F59"/>
                            <w:shd w:val="clear" w:color="auto" w:fill="FFFFFF"/>
                          </w:rPr>
                          <w:t>, SIMUMATIK AB</w:t>
                        </w:r>
                        <w:r>
                          <w:rPr>
                            <w:rFonts w:cs="Arial"/>
                            <w:color w:val="242F59"/>
                            <w:shd w:val="clear" w:color="auto" w:fill="FFFFFF"/>
                          </w:rPr>
                          <w:t>;</w:t>
                        </w:r>
                        <w:r w:rsidRPr="00A30434">
                          <w:rPr>
                            <w:rFonts w:cs="Arial"/>
                            <w:color w:val="242F59"/>
                            <w:shd w:val="clear" w:color="auto" w:fill="FFFFFF"/>
                          </w:rPr>
                          <w:t xml:space="preserve"> Association HVC Association of Slovene Higher Vocational Colleges;</w:t>
                        </w:r>
                        <w:r>
                          <w:rPr>
                            <w:rFonts w:cs="Arial"/>
                            <w:color w:val="242F59"/>
                            <w:shd w:val="clear" w:color="auto" w:fill="FFFFFF"/>
                          </w:rPr>
                          <w:t xml:space="preserve"> </w:t>
                        </w:r>
                        <w:proofErr w:type="spellStart"/>
                        <w:r w:rsidRPr="00A30434">
                          <w:rPr>
                            <w:rFonts w:cs="Arial"/>
                            <w:color w:val="242F59"/>
                            <w:shd w:val="clear" w:color="auto" w:fill="FFFFFF"/>
                          </w:rPr>
                          <w:t>TSCMB</w:t>
                        </w:r>
                        <w:r>
                          <w:rPr>
                            <w:rFonts w:cs="Arial"/>
                            <w:color w:val="242F59"/>
                            <w:shd w:val="clear" w:color="auto" w:fill="FFFFFF"/>
                          </w:rPr>
                          <w:t>:</w:t>
                        </w:r>
                        <w:r w:rsidRPr="00A30434">
                          <w:rPr>
                            <w:rFonts w:cs="Arial"/>
                            <w:color w:val="242F59"/>
                            <w:shd w:val="clear" w:color="auto" w:fill="FFFFFF"/>
                          </w:rPr>
                          <w:t>Tehniški</w:t>
                        </w:r>
                        <w:proofErr w:type="spellEnd"/>
                        <w:r w:rsidRPr="00A30434">
                          <w:rPr>
                            <w:rFonts w:cs="Arial"/>
                            <w:color w:val="242F59"/>
                            <w:shd w:val="clear" w:color="auto" w:fill="FFFFFF"/>
                          </w:rPr>
                          <w:t xml:space="preserve"> </w:t>
                        </w:r>
                        <w:proofErr w:type="spellStart"/>
                        <w:r w:rsidRPr="00A30434">
                          <w:rPr>
                            <w:rFonts w:cs="Arial"/>
                            <w:color w:val="242F59"/>
                            <w:shd w:val="clear" w:color="auto" w:fill="FFFFFF"/>
                          </w:rPr>
                          <w:t>šolski</w:t>
                        </w:r>
                        <w:proofErr w:type="spellEnd"/>
                        <w:r w:rsidRPr="00A30434">
                          <w:rPr>
                            <w:rFonts w:cs="Arial"/>
                            <w:color w:val="242F59"/>
                            <w:shd w:val="clear" w:color="auto" w:fill="FFFFFF"/>
                          </w:rPr>
                          <w:t xml:space="preserve"> </w:t>
                        </w:r>
                        <w:proofErr w:type="spellStart"/>
                        <w:r w:rsidRPr="00A30434" w:rsidR="0027658E">
                          <w:rPr>
                            <w:rFonts w:cs="Arial"/>
                            <w:color w:val="242F59"/>
                            <w:shd w:val="clear" w:color="auto" w:fill="FFFFFF"/>
                          </w:rPr>
                          <w:t>cent</w:t>
                        </w:r>
                        <w:r w:rsidR="00603917">
                          <w:rPr>
                            <w:rFonts w:cs="Arial"/>
                            <w:color w:val="242F59"/>
                            <w:shd w:val="clear" w:color="auto" w:fill="FFFFFF"/>
                          </w:rPr>
                          <w:t>er</w:t>
                        </w:r>
                        <w:proofErr w:type="spellEnd"/>
                        <w:r w:rsidRPr="00A30434">
                          <w:rPr>
                            <w:rFonts w:cs="Arial"/>
                            <w:color w:val="242F59"/>
                            <w:shd w:val="clear" w:color="auto" w:fill="FFFFFF"/>
                          </w:rPr>
                          <w:t xml:space="preserve"> Maribor, </w:t>
                        </w:r>
                        <w:proofErr w:type="spellStart"/>
                        <w:r w:rsidRPr="00A30434">
                          <w:rPr>
                            <w:rFonts w:cs="Arial"/>
                            <w:color w:val="242F59"/>
                            <w:shd w:val="clear" w:color="auto" w:fill="FFFFFF"/>
                          </w:rPr>
                          <w:t>KPDoNE</w:t>
                        </w:r>
                        <w:proofErr w:type="spellEnd"/>
                        <w:r>
                          <w:rPr>
                            <w:rFonts w:cs="Arial"/>
                            <w:color w:val="242F59"/>
                            <w:shd w:val="clear" w:color="auto" w:fill="FFFFFF"/>
                          </w:rPr>
                          <w:t>:</w:t>
                        </w:r>
                        <w:r w:rsidRPr="00A30434">
                          <w:rPr>
                            <w:rFonts w:cs="Arial"/>
                            <w:color w:val="242F59"/>
                            <w:shd w:val="clear" w:color="auto" w:fill="FFFFFF"/>
                          </w:rPr>
                          <w:t xml:space="preserve"> </w:t>
                        </w:r>
                        <w:proofErr w:type="spellStart"/>
                        <w:r w:rsidRPr="00A30434">
                          <w:rPr>
                            <w:rFonts w:cs="Arial"/>
                            <w:color w:val="242F59"/>
                            <w:shd w:val="clear" w:color="auto" w:fill="FFFFFF"/>
                          </w:rPr>
                          <w:t>Kocaeli</w:t>
                        </w:r>
                        <w:proofErr w:type="spellEnd"/>
                        <w:r w:rsidRPr="00A30434">
                          <w:rPr>
                            <w:rFonts w:cs="Arial"/>
                            <w:color w:val="242F59"/>
                            <w:shd w:val="clear" w:color="auto" w:fill="FFFFFF"/>
                          </w:rPr>
                          <w:t xml:space="preserve"> Directorate Of National Educatio</w:t>
                        </w:r>
                        <w:r>
                          <w:rPr>
                            <w:rFonts w:cs="Arial"/>
                            <w:color w:val="242F59"/>
                            <w:shd w:val="clear" w:color="auto" w:fill="FFFFFF"/>
                          </w:rPr>
                          <w:t>n;</w:t>
                        </w:r>
                        <w:r w:rsidRPr="00A30434">
                          <w:rPr>
                            <w:rFonts w:cs="Arial"/>
                            <w:color w:val="242F59"/>
                            <w:shd w:val="clear" w:color="auto" w:fill="FFFFFF"/>
                          </w:rPr>
                          <w:t xml:space="preserve"> GEBKİM OIZ  and CAMOSUN college.</w:t>
                        </w:r>
                      </w:p>
                      <w:p w:rsidR="00E152DC" w:rsidP="003A3359" w:rsidRDefault="00E152DC" w14:paraId="0A37501D" w14:textId="1A929970"/>
                      <w:p w:rsidR="00E72ECF" w:rsidP="003A3359" w:rsidRDefault="00E72ECF" w14:paraId="5DAB6C7B" w14:textId="18F1D3E0"/>
                      <w:p w:rsidR="00E72ECF" w:rsidP="003A3359" w:rsidRDefault="00E72ECF" w14:paraId="02EB378F" w14:textId="6538562D"/>
                      <w:p w:rsidR="00E72ECF" w:rsidP="003A3359" w:rsidRDefault="00E72ECF" w14:paraId="6A05A809" w14:textId="15FCEFC8"/>
                      <w:p w:rsidRPr="002468B9" w:rsidR="00E72ECF" w:rsidP="003A3359" w:rsidRDefault="00E72ECF" w14:paraId="5A39BBE3" w14:textId="77777777"/>
                    </w:txbxContent>
                  </v:textbox>
                </v:shape>
                <v:rect id="Rectángulo 598719850" style="position:absolute;left:11438;top:65512;width:57119;height:422;visibility:visible;mso-wrap-style:square;v-text-anchor:middle" o:spid="_x0000_s1034" fillcolor="#242f5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"/>
                <v:rect id="Rectángulo 1543497615" style="position:absolute;left:11437;top:76113;width:58074;height:457;visibility:visible;mso-wrap-style:square;v-text-anchor:middle" o:spid="_x0000_s1035" fillcolor="#242f59"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"/>
                <w10:wrap anchorx="margin"/>
              </v:group>
            </w:pict>
          </mc:Fallback>
        </mc:AlternateContent>
      </w:r>
      <w:r w:rsidR="00323443">
        <w:rPr>
          <w:noProof/>
          <w:lang w:val="es-ES" w:eastAsia="es-ES"/>
        </w:rPr>
        <w:drawing>
          <wp:anchor distT="0" distB="0" distL="114300" distR="114300" simplePos="0" relativeHeight="251649036" behindDoc="0" locked="0" layoutInCell="1" allowOverlap="1" wp14:anchorId="5A4FBEA3" wp14:editId="0588CFCB">
            <wp:simplePos x="0" y="0"/>
            <wp:positionH relativeFrom="margin">
              <wp:posOffset>-132080</wp:posOffset>
            </wp:positionH>
            <wp:positionV relativeFrom="paragraph">
              <wp:posOffset>1637030</wp:posOffset>
            </wp:positionV>
            <wp:extent cx="1717664" cy="365760"/>
            <wp:effectExtent l="0" t="0" r="0" b="0"/>
            <wp:wrapNone/>
            <wp:docPr id="775496308"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96308"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717664" cy="365760"/>
                    </a:xfrm>
                    <a:prstGeom prst="rect">
                      <a:avLst/>
                    </a:prstGeom>
                  </pic:spPr>
                </pic:pic>
              </a:graphicData>
            </a:graphic>
            <wp14:sizeRelH relativeFrom="margin">
              <wp14:pctWidth>0</wp14:pctWidth>
            </wp14:sizeRelH>
            <wp14:sizeRelV relativeFrom="margin">
              <wp14:pctHeight>0</wp14:pctHeight>
            </wp14:sizeRelV>
          </wp:anchor>
        </w:drawing>
      </w:r>
      <w:r w:rsidRPr="1EE3B5FA" w:rsidR="0AFCBC36">
        <w:rPr>
          <w:rFonts w:eastAsia="Arial" w:cs="Arial"/>
        </w:rPr>
        <w:br w:type="page"/>
      </w:r>
    </w:p>
    <w:p w:rsidRPr="007A6E25" w:rsidR="0050405C" w:rsidP="0050405C" w:rsidRDefault="0050405C" w14:paraId="074F00FE" w14:textId="77777777">
      <w:pPr>
        <w:rPr>
          <w:b/>
          <w:bCs/>
        </w:rPr>
      </w:pPr>
      <w:bookmarkStart w:name="_Hlk203985019" w:id="1"/>
      <w:r w:rsidRPr="007A6E25">
        <w:rPr>
          <w:b/>
          <w:bCs/>
        </w:rPr>
        <w:t>Document summary</w:t>
      </w:r>
    </w:p>
    <w:tbl>
      <w:tblPr>
        <w:tblStyle w:val="GridTable6Colorful-Accent5"/>
        <w:tblpPr w:leftFromText="180" w:rightFromText="180" w:vertAnchor="text" w:horzAnchor="margin" w:tblpY="249"/>
        <w:tblW w:w="0" w:type="auto"/>
        <w:tblLook w:val="04A0" w:firstRow="1" w:lastRow="0" w:firstColumn="1" w:lastColumn="0" w:noHBand="0" w:noVBand="1"/>
      </w:tblPr>
      <w:tblGrid>
        <w:gridCol w:w="2405"/>
        <w:gridCol w:w="6611"/>
      </w:tblGrid>
      <w:tr w:rsidRPr="004472F9" w:rsidR="0050405C" w:rsidTr="00317F2F" w14:paraId="63947687" w14:textId="77777777">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405" w:type="dxa"/>
            <w:vAlign w:val="center"/>
          </w:tcPr>
          <w:p w:rsidRPr="0027658E" w:rsidR="0050405C" w:rsidP="00317F2F" w:rsidRDefault="0050405C" w14:paraId="7CE5CAB7" w14:textId="77777777">
            <w:pPr>
              <w:pStyle w:val="TableofFigures"/>
              <w:spacing w:before="0"/>
              <w:jc w:val="left"/>
              <w:rPr>
                <w:color w:val="2A3768"/>
                <w:sz w:val="18"/>
                <w:szCs w:val="18"/>
              </w:rPr>
            </w:pPr>
            <w:r w:rsidRPr="0027658E">
              <w:rPr>
                <w:color w:val="2A3768"/>
                <w:sz w:val="18"/>
                <w:szCs w:val="18"/>
              </w:rPr>
              <w:t>Document type:</w:t>
            </w:r>
          </w:p>
        </w:tc>
        <w:tc>
          <w:tcPr>
            <w:tcW w:w="6611" w:type="dxa"/>
            <w:vAlign w:val="center"/>
          </w:tcPr>
          <w:p w:rsidRPr="0027658E" w:rsidR="0050405C" w:rsidP="00317F2F" w:rsidRDefault="003B4C22" w14:paraId="169EC266" w14:textId="7F0D0260">
            <w:pPr>
              <w:pStyle w:val="TableofFigures"/>
              <w:spacing w:before="0"/>
              <w:jc w:val="left"/>
              <w:cnfStyle w:val="100000000000" w:firstRow="1" w:lastRow="0" w:firstColumn="0" w:lastColumn="0" w:oddVBand="0" w:evenVBand="0" w:oddHBand="0" w:evenHBand="0" w:firstRowFirstColumn="0" w:firstRowLastColumn="0" w:lastRowFirstColumn="0" w:lastRowLastColumn="0"/>
              <w:rPr>
                <w:b w:val="0"/>
                <w:color w:val="2A3768"/>
                <w:sz w:val="18"/>
                <w:szCs w:val="18"/>
              </w:rPr>
            </w:pPr>
            <w:r>
              <w:rPr>
                <w:b w:val="0"/>
                <w:color w:val="2A3768"/>
                <w:sz w:val="18"/>
                <w:szCs w:val="18"/>
              </w:rPr>
              <w:t xml:space="preserve">Public </w:t>
            </w:r>
            <w:r w:rsidR="0050405C">
              <w:rPr>
                <w:b w:val="0"/>
                <w:color w:val="2A3768"/>
                <w:sz w:val="18"/>
                <w:szCs w:val="18"/>
              </w:rPr>
              <w:t>Course</w:t>
            </w:r>
          </w:p>
        </w:tc>
      </w:tr>
      <w:tr w:rsidRPr="004472F9" w:rsidR="0050405C" w:rsidTr="00317F2F" w14:paraId="56C5CC41" w14:textId="77777777">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405" w:type="dxa"/>
            <w:vAlign w:val="center"/>
          </w:tcPr>
          <w:p w:rsidRPr="0027658E" w:rsidR="0050405C" w:rsidP="00317F2F" w:rsidRDefault="0050405C" w14:paraId="51941114" w14:textId="77777777">
            <w:pPr>
              <w:pStyle w:val="TableofFigures"/>
              <w:spacing w:before="0"/>
              <w:jc w:val="left"/>
              <w:rPr>
                <w:color w:val="2A3768"/>
                <w:sz w:val="18"/>
                <w:szCs w:val="18"/>
              </w:rPr>
            </w:pPr>
            <w:r w:rsidRPr="0027658E">
              <w:rPr>
                <w:color w:val="2A3768"/>
                <w:sz w:val="18"/>
                <w:szCs w:val="18"/>
              </w:rPr>
              <w:t>Title</w:t>
            </w:r>
          </w:p>
        </w:tc>
        <w:tc>
          <w:tcPr>
            <w:tcW w:w="6611" w:type="dxa"/>
            <w:vAlign w:val="center"/>
          </w:tcPr>
          <w:p w:rsidRPr="0050405C" w:rsidR="0050405C" w:rsidP="009B7E9D" w:rsidRDefault="0050405C" w14:paraId="386005A8" w14:textId="1EC8FFB1">
            <w:pPr>
              <w:spacing w:before="0"/>
              <w:jc w:val="left"/>
              <w:cnfStyle w:val="000000100000" w:firstRow="0" w:lastRow="0" w:firstColumn="0" w:lastColumn="0" w:oddVBand="0" w:evenVBand="0" w:oddHBand="1" w:evenHBand="0" w:firstRowFirstColumn="0" w:firstRowLastColumn="0" w:lastRowFirstColumn="0" w:lastRowLastColumn="0"/>
              <w:rPr>
                <w:bCs/>
                <w:sz w:val="18"/>
                <w:szCs w:val="18"/>
                <w:lang w:val="en-US"/>
              </w:rPr>
            </w:pPr>
            <w:r>
              <w:rPr>
                <w:bCs/>
                <w:sz w:val="18"/>
                <w:szCs w:val="18"/>
              </w:rPr>
              <w:t xml:space="preserve">Analysis of an </w:t>
            </w:r>
            <w:r w:rsidR="009B7E9D">
              <w:rPr>
                <w:bCs/>
                <w:sz w:val="18"/>
                <w:szCs w:val="18"/>
              </w:rPr>
              <w:t>E</w:t>
            </w:r>
            <w:r>
              <w:rPr>
                <w:bCs/>
                <w:sz w:val="18"/>
                <w:szCs w:val="18"/>
              </w:rPr>
              <w:t xml:space="preserve">xisting </w:t>
            </w:r>
            <w:r w:rsidR="009B7E9D">
              <w:rPr>
                <w:bCs/>
                <w:sz w:val="18"/>
                <w:szCs w:val="18"/>
              </w:rPr>
              <w:t>D</w:t>
            </w:r>
            <w:r>
              <w:rPr>
                <w:bCs/>
                <w:sz w:val="18"/>
                <w:szCs w:val="18"/>
              </w:rPr>
              <w:t>esign</w:t>
            </w:r>
            <w:r w:rsidR="009B7E9D">
              <w:rPr>
                <w:bCs/>
                <w:sz w:val="18"/>
                <w:szCs w:val="18"/>
              </w:rPr>
              <w:t xml:space="preserve"> and Redesign Related to Certain Manufacturing</w:t>
            </w:r>
            <w:r w:rsidR="00A12453">
              <w:rPr>
                <w:bCs/>
                <w:sz w:val="18"/>
                <w:szCs w:val="18"/>
              </w:rPr>
              <w:t xml:space="preserve"> Constraints</w:t>
            </w:r>
          </w:p>
        </w:tc>
      </w:tr>
      <w:tr w:rsidRPr="007A6E25" w:rsidR="0050405C" w:rsidTr="00317F2F" w14:paraId="7A491BAC" w14:textId="77777777">
        <w:trPr>
          <w:trHeight w:val="621"/>
        </w:trPr>
        <w:tc>
          <w:tcPr>
            <w:cnfStyle w:val="001000000000" w:firstRow="0" w:lastRow="0" w:firstColumn="1" w:lastColumn="0" w:oddVBand="0" w:evenVBand="0" w:oddHBand="0" w:evenHBand="0" w:firstRowFirstColumn="0" w:firstRowLastColumn="0" w:lastRowFirstColumn="0" w:lastRowLastColumn="0"/>
            <w:tcW w:w="2405" w:type="dxa"/>
            <w:vAlign w:val="center"/>
          </w:tcPr>
          <w:p w:rsidRPr="0027658E" w:rsidR="0050405C" w:rsidP="00317F2F" w:rsidRDefault="0050405C" w14:paraId="7D39CBBA" w14:textId="77777777">
            <w:pPr>
              <w:pStyle w:val="TableofFigures"/>
              <w:spacing w:before="0"/>
              <w:jc w:val="left"/>
              <w:rPr>
                <w:color w:val="2A3768"/>
                <w:sz w:val="18"/>
                <w:szCs w:val="18"/>
              </w:rPr>
            </w:pPr>
            <w:r w:rsidRPr="0027658E">
              <w:rPr>
                <w:color w:val="2A3768"/>
                <w:sz w:val="18"/>
                <w:szCs w:val="18"/>
              </w:rPr>
              <w:t>Author/s</w:t>
            </w:r>
          </w:p>
        </w:tc>
        <w:tc>
          <w:tcPr>
            <w:tcW w:w="6611" w:type="dxa"/>
            <w:vAlign w:val="center"/>
          </w:tcPr>
          <w:p w:rsidRPr="0027658E" w:rsidR="0050405C" w:rsidP="00317F2F" w:rsidRDefault="0050405C" w14:paraId="2D4990EA" w14:textId="19D13282">
            <w:pPr>
              <w:pStyle w:val="Tablatexto"/>
              <w:spacing w:before="0" w:after="0"/>
              <w:jc w:val="left"/>
              <w:cnfStyle w:val="000000000000" w:firstRow="0" w:lastRow="0" w:firstColumn="0" w:lastColumn="0" w:oddVBand="0" w:evenVBand="0" w:oddHBand="0" w:evenHBand="0" w:firstRowFirstColumn="0" w:firstRowLastColumn="0" w:lastRowFirstColumn="0" w:lastRowLastColumn="0"/>
              <w:rPr>
                <w:bCs/>
                <w:color w:val="2A3768"/>
                <w:szCs w:val="18"/>
              </w:rPr>
            </w:pPr>
            <w:r>
              <w:rPr>
                <w:bCs/>
                <w:color w:val="2A3768"/>
                <w:szCs w:val="18"/>
              </w:rPr>
              <w:t xml:space="preserve">Gilbert </w:t>
            </w:r>
            <w:proofErr w:type="spellStart"/>
            <w:r>
              <w:rPr>
                <w:bCs/>
                <w:color w:val="2A3768"/>
                <w:szCs w:val="18"/>
              </w:rPr>
              <w:t>Gleye</w:t>
            </w:r>
            <w:proofErr w:type="spellEnd"/>
          </w:p>
        </w:tc>
      </w:tr>
      <w:tr w:rsidRPr="004472F9" w:rsidR="0050405C" w:rsidTr="00317F2F" w14:paraId="4073553B" w14:textId="77777777">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2405" w:type="dxa"/>
            <w:vAlign w:val="center"/>
          </w:tcPr>
          <w:p w:rsidRPr="0027658E" w:rsidR="0050405C" w:rsidP="00317F2F" w:rsidRDefault="0050405C" w14:paraId="61B79E4D" w14:textId="77777777">
            <w:pPr>
              <w:pStyle w:val="TableofFigures"/>
              <w:spacing w:before="0"/>
              <w:jc w:val="left"/>
              <w:rPr>
                <w:color w:val="2A3768"/>
                <w:sz w:val="18"/>
                <w:szCs w:val="18"/>
              </w:rPr>
            </w:pPr>
            <w:r w:rsidRPr="0027658E">
              <w:rPr>
                <w:color w:val="2A3768"/>
                <w:sz w:val="18"/>
                <w:szCs w:val="18"/>
              </w:rPr>
              <w:t>Reviewer</w:t>
            </w:r>
          </w:p>
        </w:tc>
        <w:tc>
          <w:tcPr>
            <w:tcW w:w="6611" w:type="dxa"/>
            <w:vAlign w:val="center"/>
          </w:tcPr>
          <w:p w:rsidRPr="0027658E" w:rsidR="0050405C" w:rsidP="00317F2F" w:rsidRDefault="0050405C" w14:paraId="5C40E3E3" w14:textId="40E6A36A">
            <w:pPr>
              <w:pStyle w:val="TableofFigures"/>
              <w:spacing w:before="0"/>
              <w:jc w:val="left"/>
              <w:cnfStyle w:val="000000100000" w:firstRow="0" w:lastRow="0" w:firstColumn="0" w:lastColumn="0" w:oddVBand="0" w:evenVBand="0" w:oddHBand="1" w:evenHBand="0" w:firstRowFirstColumn="0" w:firstRowLastColumn="0" w:lastRowFirstColumn="0" w:lastRowLastColumn="0"/>
              <w:rPr>
                <w:bCs/>
                <w:color w:val="2A3768"/>
                <w:sz w:val="18"/>
                <w:szCs w:val="18"/>
              </w:rPr>
            </w:pPr>
            <w:r>
              <w:rPr>
                <w:bCs/>
                <w:color w:val="2A3768"/>
                <w:sz w:val="18"/>
                <w:szCs w:val="18"/>
              </w:rPr>
              <w:t>Camille Léonard</w:t>
            </w:r>
          </w:p>
        </w:tc>
      </w:tr>
      <w:tr w:rsidRPr="004472F9" w:rsidR="0050405C" w:rsidTr="00317F2F" w14:paraId="271085EC" w14:textId="77777777">
        <w:trPr>
          <w:trHeight w:val="488"/>
        </w:trPr>
        <w:tc>
          <w:tcPr>
            <w:cnfStyle w:val="001000000000" w:firstRow="0" w:lastRow="0" w:firstColumn="1" w:lastColumn="0" w:oddVBand="0" w:evenVBand="0" w:oddHBand="0" w:evenHBand="0" w:firstRowFirstColumn="0" w:firstRowLastColumn="0" w:lastRowFirstColumn="0" w:lastRowLastColumn="0"/>
            <w:tcW w:w="2405" w:type="dxa"/>
            <w:vAlign w:val="center"/>
          </w:tcPr>
          <w:p w:rsidRPr="0027658E" w:rsidR="0050405C" w:rsidP="00317F2F" w:rsidRDefault="0050405C" w14:paraId="23998324" w14:textId="77777777">
            <w:pPr>
              <w:pStyle w:val="TableofFigures"/>
              <w:spacing w:before="0"/>
              <w:jc w:val="left"/>
              <w:rPr>
                <w:color w:val="2A3768"/>
                <w:sz w:val="18"/>
                <w:szCs w:val="18"/>
              </w:rPr>
            </w:pPr>
            <w:r w:rsidRPr="0027658E">
              <w:rPr>
                <w:color w:val="2A3768"/>
                <w:sz w:val="18"/>
                <w:szCs w:val="18"/>
              </w:rPr>
              <w:t>Date</w:t>
            </w:r>
          </w:p>
        </w:tc>
        <w:tc>
          <w:tcPr>
            <w:tcW w:w="6611" w:type="dxa"/>
            <w:vAlign w:val="center"/>
          </w:tcPr>
          <w:p w:rsidRPr="0027658E" w:rsidR="0050405C" w:rsidP="00317F2F" w:rsidRDefault="003B4C22" w14:paraId="5348B339" w14:textId="318F096F">
            <w:pPr>
              <w:pStyle w:val="TableofFigures"/>
              <w:spacing w:before="0"/>
              <w:jc w:val="left"/>
              <w:cnfStyle w:val="000000000000" w:firstRow="0" w:lastRow="0" w:firstColumn="0" w:lastColumn="0" w:oddVBand="0" w:evenVBand="0" w:oddHBand="0" w:evenHBand="0" w:firstRowFirstColumn="0" w:firstRowLastColumn="0" w:lastRowFirstColumn="0" w:lastRowLastColumn="0"/>
              <w:rPr>
                <w:bCs/>
                <w:color w:val="2A3768"/>
                <w:sz w:val="18"/>
                <w:szCs w:val="18"/>
              </w:rPr>
            </w:pPr>
            <w:proofErr w:type="spellStart"/>
            <w:r>
              <w:rPr>
                <w:bCs/>
                <w:color w:val="2A3768"/>
                <w:sz w:val="18"/>
                <w:szCs w:val="18"/>
              </w:rPr>
              <w:t>Jully</w:t>
            </w:r>
            <w:proofErr w:type="spellEnd"/>
            <w:r w:rsidR="0050405C">
              <w:rPr>
                <w:bCs/>
                <w:color w:val="2A3768"/>
                <w:sz w:val="18"/>
                <w:szCs w:val="18"/>
              </w:rPr>
              <w:t xml:space="preserve"> 2025</w:t>
            </w:r>
          </w:p>
        </w:tc>
      </w:tr>
      <w:tr w:rsidRPr="004472F9" w:rsidR="0050405C" w:rsidTr="00317F2F" w14:paraId="2AD6FCB6" w14:textId="77777777">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405" w:type="dxa"/>
            <w:vAlign w:val="center"/>
          </w:tcPr>
          <w:p w:rsidRPr="0027658E" w:rsidR="0050405C" w:rsidP="00317F2F" w:rsidRDefault="0050405C" w14:paraId="3FEE7E02" w14:textId="77777777">
            <w:pPr>
              <w:pStyle w:val="TableofFigures"/>
              <w:spacing w:before="0"/>
              <w:jc w:val="left"/>
              <w:rPr>
                <w:color w:val="2A3768"/>
                <w:sz w:val="18"/>
                <w:szCs w:val="18"/>
              </w:rPr>
            </w:pPr>
            <w:r w:rsidRPr="0027658E">
              <w:rPr>
                <w:color w:val="2A3768"/>
                <w:sz w:val="18"/>
                <w:szCs w:val="18"/>
              </w:rPr>
              <w:t>Document status</w:t>
            </w:r>
          </w:p>
        </w:tc>
        <w:tc>
          <w:tcPr>
            <w:tcW w:w="6611" w:type="dxa"/>
            <w:vAlign w:val="center"/>
          </w:tcPr>
          <w:p w:rsidRPr="0027658E" w:rsidR="0050405C" w:rsidP="00317F2F" w:rsidRDefault="003B4C22" w14:paraId="3B64F34F" w14:textId="29DCDF5A">
            <w:pPr>
              <w:pStyle w:val="TableofFigures"/>
              <w:spacing w:before="0"/>
              <w:jc w:val="left"/>
              <w:cnfStyle w:val="000000100000" w:firstRow="0" w:lastRow="0" w:firstColumn="0" w:lastColumn="0" w:oddVBand="0" w:evenVBand="0" w:oddHBand="1" w:evenHBand="0" w:firstRowFirstColumn="0" w:firstRowLastColumn="0" w:lastRowFirstColumn="0" w:lastRowLastColumn="0"/>
              <w:rPr>
                <w:bCs/>
                <w:color w:val="2A3768"/>
                <w:sz w:val="18"/>
                <w:szCs w:val="18"/>
              </w:rPr>
            </w:pPr>
            <w:r>
              <w:rPr>
                <w:bCs/>
                <w:color w:val="2A3768"/>
                <w:sz w:val="18"/>
                <w:szCs w:val="18"/>
              </w:rPr>
              <w:t>1.0</w:t>
            </w:r>
          </w:p>
        </w:tc>
      </w:tr>
      <w:tr w:rsidRPr="004472F9" w:rsidR="0050405C" w:rsidTr="00317F2F" w14:paraId="00137F4A" w14:textId="77777777">
        <w:trPr>
          <w:trHeight w:val="402"/>
        </w:trPr>
        <w:tc>
          <w:tcPr>
            <w:cnfStyle w:val="001000000000" w:firstRow="0" w:lastRow="0" w:firstColumn="1" w:lastColumn="0" w:oddVBand="0" w:evenVBand="0" w:oddHBand="0" w:evenHBand="0" w:firstRowFirstColumn="0" w:firstRowLastColumn="0" w:lastRowFirstColumn="0" w:lastRowLastColumn="0"/>
            <w:tcW w:w="2405" w:type="dxa"/>
            <w:vAlign w:val="center"/>
          </w:tcPr>
          <w:p w:rsidRPr="0027658E" w:rsidR="0050405C" w:rsidP="00317F2F" w:rsidRDefault="0050405C" w14:paraId="14A991E2" w14:textId="77777777">
            <w:pPr>
              <w:pStyle w:val="TableofFigures"/>
              <w:spacing w:before="0"/>
              <w:jc w:val="left"/>
              <w:rPr>
                <w:color w:val="2A3768"/>
                <w:sz w:val="18"/>
                <w:szCs w:val="18"/>
              </w:rPr>
            </w:pPr>
            <w:r w:rsidRPr="0027658E">
              <w:rPr>
                <w:color w:val="2A3768"/>
                <w:sz w:val="18"/>
                <w:szCs w:val="18"/>
              </w:rPr>
              <w:t>Document level</w:t>
            </w:r>
          </w:p>
        </w:tc>
        <w:tc>
          <w:tcPr>
            <w:tcW w:w="6611" w:type="dxa"/>
            <w:vAlign w:val="center"/>
          </w:tcPr>
          <w:p w:rsidRPr="0027658E" w:rsidR="0050405C" w:rsidP="00317F2F" w:rsidRDefault="0050405C" w14:paraId="484E54AE" w14:textId="77777777">
            <w:pPr>
              <w:pStyle w:val="TableofFigures"/>
              <w:spacing w:before="0"/>
              <w:jc w:val="left"/>
              <w:cnfStyle w:val="000000000000" w:firstRow="0" w:lastRow="0" w:firstColumn="0" w:lastColumn="0" w:oddVBand="0" w:evenVBand="0" w:oddHBand="0" w:evenHBand="0" w:firstRowFirstColumn="0" w:firstRowLastColumn="0" w:lastRowFirstColumn="0" w:lastRowLastColumn="0"/>
              <w:rPr>
                <w:bCs/>
                <w:color w:val="2A3768"/>
                <w:sz w:val="18"/>
                <w:szCs w:val="18"/>
              </w:rPr>
            </w:pPr>
            <w:r w:rsidRPr="0027658E">
              <w:rPr>
                <w:bCs/>
                <w:color w:val="2A3768"/>
                <w:sz w:val="18"/>
                <w:szCs w:val="18"/>
              </w:rPr>
              <w:t>Confidential until its publication</w:t>
            </w:r>
          </w:p>
        </w:tc>
      </w:tr>
      <w:tr w:rsidRPr="009B7E9D" w:rsidR="0050405C" w:rsidTr="00317F2F" w14:paraId="433B2D09" w14:textId="77777777">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2405" w:type="dxa"/>
            <w:vAlign w:val="center"/>
          </w:tcPr>
          <w:p w:rsidRPr="0027658E" w:rsidR="0050405C" w:rsidP="00317F2F" w:rsidRDefault="0050405C" w14:paraId="0706F8D4" w14:textId="77777777">
            <w:pPr>
              <w:pStyle w:val="TableofFigures"/>
              <w:spacing w:before="0"/>
              <w:jc w:val="left"/>
              <w:rPr>
                <w:color w:val="2A3768"/>
                <w:sz w:val="18"/>
                <w:szCs w:val="18"/>
              </w:rPr>
            </w:pPr>
            <w:r w:rsidRPr="0027658E">
              <w:rPr>
                <w:color w:val="2A3768"/>
                <w:sz w:val="18"/>
                <w:szCs w:val="18"/>
              </w:rPr>
              <w:t>Document description</w:t>
            </w:r>
          </w:p>
        </w:tc>
        <w:tc>
          <w:tcPr>
            <w:tcW w:w="6611" w:type="dxa"/>
            <w:vAlign w:val="center"/>
          </w:tcPr>
          <w:p w:rsidRPr="009B7E9D" w:rsidR="0050405C" w:rsidP="009B7E9D" w:rsidRDefault="009B7E9D" w14:paraId="3184804F" w14:textId="38A3330F">
            <w:pPr>
              <w:pStyle w:val="TableofFigures"/>
              <w:spacing w:before="0"/>
              <w:cnfStyle w:val="000000100000" w:firstRow="0" w:lastRow="0" w:firstColumn="0" w:lastColumn="0" w:oddVBand="0" w:evenVBand="0" w:oddHBand="1" w:evenHBand="0" w:firstRowFirstColumn="0" w:firstRowLastColumn="0" w:lastRowFirstColumn="0" w:lastRowLastColumn="0"/>
              <w:rPr>
                <w:bCs/>
                <w:color w:val="2A3768"/>
                <w:sz w:val="18"/>
                <w:szCs w:val="18"/>
              </w:rPr>
            </w:pPr>
            <w:r w:rsidRPr="009B7E9D">
              <w:rPr>
                <w:bCs/>
                <w:color w:val="2A3768"/>
                <w:sz w:val="18"/>
                <w:szCs w:val="18"/>
              </w:rPr>
              <w:t xml:space="preserve">This document outlines a course dedicated to the analysis of a sub-system of the </w:t>
            </w:r>
            <w:proofErr w:type="spellStart"/>
            <w:r w:rsidRPr="009B7E9D">
              <w:rPr>
                <w:bCs/>
                <w:color w:val="2A3768"/>
                <w:sz w:val="18"/>
                <w:szCs w:val="18"/>
              </w:rPr>
              <w:t>Lcamp</w:t>
            </w:r>
            <w:proofErr w:type="spellEnd"/>
            <w:r w:rsidRPr="009B7E9D">
              <w:rPr>
                <w:bCs/>
                <w:color w:val="2A3768"/>
                <w:sz w:val="18"/>
                <w:szCs w:val="18"/>
              </w:rPr>
              <w:t xml:space="preserve"> robot</w:t>
            </w:r>
            <w:r>
              <w:rPr>
                <w:bCs/>
                <w:color w:val="2A3768"/>
                <w:sz w:val="18"/>
                <w:szCs w:val="18"/>
              </w:rPr>
              <w:t xml:space="preserve"> (</w:t>
            </w:r>
            <w:proofErr w:type="spellStart"/>
            <w:r w:rsidRPr="009B7E9D">
              <w:rPr>
                <w:bCs/>
                <w:color w:val="2A3768"/>
                <w:sz w:val="18"/>
                <w:szCs w:val="18"/>
              </w:rPr>
              <w:t>omniwheel</w:t>
            </w:r>
            <w:proofErr w:type="spellEnd"/>
            <w:r>
              <w:rPr>
                <w:bCs/>
                <w:color w:val="2A3768"/>
                <w:sz w:val="18"/>
                <w:szCs w:val="18"/>
              </w:rPr>
              <w:t xml:space="preserve">) </w:t>
            </w:r>
            <w:r w:rsidRPr="009B7E9D">
              <w:rPr>
                <w:bCs/>
                <w:color w:val="2A3768"/>
                <w:sz w:val="18"/>
                <w:szCs w:val="18"/>
              </w:rPr>
              <w:t>with the objective of identifying functional surfaces, kinematic connections, and assembly clearances.</w:t>
            </w:r>
          </w:p>
        </w:tc>
      </w:tr>
      <w:tr w:rsidRPr="004472F9" w:rsidR="0050405C" w:rsidTr="00317F2F" w14:paraId="483DBE58" w14:textId="77777777">
        <w:trPr>
          <w:trHeight w:val="621"/>
        </w:trPr>
        <w:tc>
          <w:tcPr>
            <w:cnfStyle w:val="001000000000" w:firstRow="0" w:lastRow="0" w:firstColumn="1" w:lastColumn="0" w:oddVBand="0" w:evenVBand="0" w:oddHBand="0" w:evenHBand="0" w:firstRowFirstColumn="0" w:firstRowLastColumn="0" w:lastRowFirstColumn="0" w:lastRowLastColumn="0"/>
            <w:tcW w:w="2405" w:type="dxa"/>
            <w:vAlign w:val="center"/>
          </w:tcPr>
          <w:p w:rsidRPr="0027658E" w:rsidR="0050405C" w:rsidP="00317F2F" w:rsidRDefault="0050405C" w14:paraId="503B8DD5" w14:textId="77777777">
            <w:pPr>
              <w:pStyle w:val="TableofFigures"/>
              <w:spacing w:before="0"/>
              <w:jc w:val="left"/>
              <w:rPr>
                <w:color w:val="2A3768"/>
                <w:sz w:val="18"/>
                <w:szCs w:val="18"/>
              </w:rPr>
            </w:pPr>
            <w:r w:rsidRPr="0027658E">
              <w:rPr>
                <w:color w:val="2A3768"/>
                <w:sz w:val="18"/>
                <w:szCs w:val="18"/>
              </w:rPr>
              <w:t>Cite this deliverable as:</w:t>
            </w:r>
          </w:p>
        </w:tc>
        <w:tc>
          <w:tcPr>
            <w:tcW w:w="6611" w:type="dxa"/>
            <w:vAlign w:val="center"/>
          </w:tcPr>
          <w:p w:rsidRPr="0027658E" w:rsidR="0050405C" w:rsidP="00317F2F" w:rsidRDefault="003B4C22" w14:paraId="17BCFCDF" w14:textId="3DC7F8FA">
            <w:pPr>
              <w:pStyle w:val="TableofFigures"/>
              <w:spacing w:before="0"/>
              <w:jc w:val="left"/>
              <w:cnfStyle w:val="000000000000" w:firstRow="0" w:lastRow="0" w:firstColumn="0" w:lastColumn="0" w:oddVBand="0" w:evenVBand="0" w:oddHBand="0" w:evenHBand="0" w:firstRowFirstColumn="0" w:firstRowLastColumn="0" w:lastRowFirstColumn="0" w:lastRowLastColumn="0"/>
              <w:rPr>
                <w:bCs/>
                <w:color w:val="2A3768"/>
                <w:sz w:val="18"/>
                <w:szCs w:val="18"/>
              </w:rPr>
            </w:pPr>
            <w:proofErr w:type="spellStart"/>
            <w:r>
              <w:rPr>
                <w:bCs/>
                <w:color w:val="2A3768"/>
                <w:sz w:val="18"/>
                <w:szCs w:val="18"/>
              </w:rPr>
              <w:t>Gleye</w:t>
            </w:r>
            <w:proofErr w:type="spellEnd"/>
            <w:r>
              <w:rPr>
                <w:bCs/>
                <w:color w:val="2A3768"/>
                <w:sz w:val="18"/>
                <w:szCs w:val="18"/>
              </w:rPr>
              <w:t xml:space="preserve"> G., 2025,</w:t>
            </w:r>
            <w:r>
              <w:t xml:space="preserve"> </w:t>
            </w:r>
            <w:r w:rsidRPr="003B4C22">
              <w:rPr>
                <w:bCs/>
                <w:color w:val="2A3768"/>
                <w:sz w:val="18"/>
                <w:szCs w:val="18"/>
              </w:rPr>
              <w:t>Analysis of an Existing Design and Redesign Related to Certain Manufacturing</w:t>
            </w:r>
            <w:r w:rsidR="00A12453">
              <w:rPr>
                <w:bCs/>
                <w:color w:val="2A3768"/>
                <w:sz w:val="18"/>
                <w:szCs w:val="18"/>
              </w:rPr>
              <w:t xml:space="preserve"> Constraints</w:t>
            </w:r>
          </w:p>
        </w:tc>
      </w:tr>
      <w:tr w:rsidRPr="004472F9" w:rsidR="0050405C" w:rsidTr="00317F2F" w14:paraId="37993DC7" w14:textId="77777777">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2405" w:type="dxa"/>
            <w:vAlign w:val="center"/>
          </w:tcPr>
          <w:p w:rsidRPr="0027658E" w:rsidR="0050405C" w:rsidP="00317F2F" w:rsidRDefault="0050405C" w14:paraId="03BC0CD1" w14:textId="77777777">
            <w:pPr>
              <w:pStyle w:val="TableofFigures"/>
              <w:spacing w:before="0"/>
              <w:jc w:val="left"/>
              <w:rPr>
                <w:color w:val="2A3768"/>
                <w:sz w:val="18"/>
                <w:szCs w:val="18"/>
              </w:rPr>
            </w:pPr>
            <w:r w:rsidRPr="0027658E">
              <w:rPr>
                <w:color w:val="2A3768"/>
                <w:sz w:val="18"/>
                <w:szCs w:val="18"/>
              </w:rPr>
              <w:t>Document level</w:t>
            </w:r>
          </w:p>
        </w:tc>
        <w:tc>
          <w:tcPr>
            <w:tcW w:w="6611" w:type="dxa"/>
            <w:vAlign w:val="center"/>
          </w:tcPr>
          <w:p w:rsidRPr="0027658E" w:rsidR="0050405C" w:rsidP="00317F2F" w:rsidRDefault="003B4C22" w14:paraId="60444F0B" w14:textId="44ECA442">
            <w:pPr>
              <w:pStyle w:val="TableofFigures"/>
              <w:spacing w:before="0"/>
              <w:jc w:val="left"/>
              <w:cnfStyle w:val="000000100000" w:firstRow="0" w:lastRow="0" w:firstColumn="0" w:lastColumn="0" w:oddVBand="0" w:evenVBand="0" w:oddHBand="1" w:evenHBand="0" w:firstRowFirstColumn="0" w:firstRowLastColumn="0" w:lastRowFirstColumn="0" w:lastRowLastColumn="0"/>
              <w:rPr>
                <w:bCs/>
                <w:color w:val="2A3768"/>
                <w:sz w:val="18"/>
                <w:szCs w:val="18"/>
              </w:rPr>
            </w:pPr>
            <w:r>
              <w:rPr>
                <w:bCs/>
                <w:color w:val="2A3768"/>
                <w:sz w:val="18"/>
                <w:szCs w:val="18"/>
              </w:rPr>
              <w:t>Public</w:t>
            </w:r>
          </w:p>
        </w:tc>
      </w:tr>
      <w:bookmarkEnd w:id="1"/>
    </w:tbl>
    <w:p w:rsidR="0050405C" w:rsidP="0050405C" w:rsidRDefault="0050405C" w14:paraId="0CE3BA89" w14:textId="77777777"/>
    <w:p w:rsidR="0050405C" w:rsidP="0050405C" w:rsidRDefault="0050405C" w14:paraId="1777D8F0" w14:textId="77777777"/>
    <w:p w:rsidRPr="0027658E" w:rsidR="0050405C" w:rsidP="0050405C" w:rsidRDefault="0050405C" w14:paraId="10AFEA14" w14:textId="77777777">
      <w:pPr>
        <w:rPr>
          <w:b/>
          <w:bCs/>
          <w:sz w:val="18"/>
          <w:szCs w:val="18"/>
        </w:rPr>
      </w:pPr>
    </w:p>
    <w:p w:rsidR="0050405C" w:rsidP="00400603" w:rsidRDefault="00400603" w14:paraId="7FF8FD12" w14:textId="35A1126B">
      <w:pPr>
        <w:tabs>
          <w:tab w:val="left" w:pos="2535"/>
        </w:tabs>
        <w:spacing w:before="0" w:after="160" w:line="259" w:lineRule="auto"/>
        <w:jc w:val="left"/>
        <w:rPr>
          <w:rFonts w:eastAsia="Arial" w:cs="Arial"/>
        </w:rPr>
      </w:pPr>
      <w:r>
        <w:rPr>
          <w:rFonts w:eastAsia="Arial" w:cs="Arial"/>
        </w:rPr>
        <w:tab/>
      </w:r>
    </w:p>
    <w:p w:rsidR="00400603" w:rsidP="00400603" w:rsidRDefault="00400603" w14:paraId="7F4C569A" w14:textId="2EA359F1">
      <w:pPr>
        <w:tabs>
          <w:tab w:val="left" w:pos="2535"/>
        </w:tabs>
        <w:spacing w:before="0" w:after="160" w:line="259" w:lineRule="auto"/>
        <w:jc w:val="left"/>
        <w:rPr>
          <w:rFonts w:eastAsia="Arial" w:cs="Arial"/>
        </w:rPr>
      </w:pPr>
    </w:p>
    <w:p w:rsidR="00400603" w:rsidP="00400603" w:rsidRDefault="00400603" w14:paraId="4BBE401A" w14:textId="5CADFF35">
      <w:pPr>
        <w:tabs>
          <w:tab w:val="left" w:pos="2535"/>
        </w:tabs>
        <w:spacing w:before="0" w:after="160" w:line="259" w:lineRule="auto"/>
        <w:jc w:val="left"/>
        <w:rPr>
          <w:rFonts w:eastAsia="Arial" w:cs="Arial"/>
        </w:rPr>
      </w:pPr>
    </w:p>
    <w:p w:rsidR="00400603" w:rsidP="00400603" w:rsidRDefault="00400603" w14:paraId="1A248553" w14:textId="061B784E">
      <w:pPr>
        <w:tabs>
          <w:tab w:val="left" w:pos="2535"/>
        </w:tabs>
        <w:spacing w:before="0" w:after="160" w:line="259" w:lineRule="auto"/>
        <w:jc w:val="left"/>
        <w:rPr>
          <w:rFonts w:eastAsia="Arial" w:cs="Arial"/>
        </w:rPr>
      </w:pPr>
    </w:p>
    <w:p w:rsidRPr="00935974" w:rsidR="00400603" w:rsidP="00935974" w:rsidRDefault="00400603" w14:paraId="306DF879" w14:textId="69910040"/>
    <w:p w:rsidRPr="003E2478" w:rsidR="0050405C" w:rsidP="003E2478" w:rsidRDefault="003B4C22" w14:paraId="55F6EBDE" w14:textId="7CC38BB8">
      <w:pPr>
        <w:spacing w:before="0" w:after="160" w:line="259" w:lineRule="auto"/>
        <w:jc w:val="left"/>
      </w:pPr>
      <w:r>
        <w:br w:type="page"/>
      </w:r>
    </w:p>
    <w:sdt>
      <w:sdtPr>
        <w:id w:val="690597703"/>
        <w:docPartObj>
          <w:docPartGallery w:val="Table of Contents"/>
          <w:docPartUnique/>
        </w:docPartObj>
        <w:rPr>
          <w:b w:val="0"/>
          <w:bCs w:val="0"/>
          <w:caps w:val="0"/>
          <w:smallCaps w:val="0"/>
          <w:color w:val="2A3768"/>
        </w:rPr>
      </w:sdtPr>
      <w:sdtEndPr>
        <w:rPr>
          <w:b w:val="0"/>
          <w:bCs w:val="0"/>
          <w:caps w:val="0"/>
          <w:smallCaps w:val="0"/>
          <w:color w:val="2A3768"/>
        </w:rPr>
      </w:sdtEndPr>
      <w:sdtContent>
        <w:p w:rsidR="008C67D9" w:rsidP="0027658E" w:rsidRDefault="00096BE3" w14:paraId="5BE7948E" w14:textId="37D39B42">
          <w:pPr>
            <w:pStyle w:val="TOC1"/>
            <w:spacing w:before="120" w:after="120"/>
            <w:rPr>
              <w:rStyle w:val="Heading1Char"/>
            </w:rPr>
          </w:pPr>
          <w:r>
            <w:rPr>
              <w:noProof/>
              <w:lang w:val="es-ES" w:eastAsia="es-ES"/>
            </w:rPr>
            <mc:AlternateContent>
              <mc:Choice Requires="wps">
                <w:drawing>
                  <wp:anchor distT="0" distB="0" distL="114300" distR="114300" simplePos="0" relativeHeight="251642892" behindDoc="0" locked="0" layoutInCell="1" allowOverlap="1" wp14:anchorId="2E6EDAF9" wp14:editId="2977B350">
                    <wp:simplePos x="0" y="0"/>
                    <wp:positionH relativeFrom="margin">
                      <wp:align>left</wp:align>
                    </wp:positionH>
                    <wp:positionV relativeFrom="paragraph">
                      <wp:posOffset>476884</wp:posOffset>
                    </wp:positionV>
                    <wp:extent cx="3027680" cy="45719"/>
                    <wp:effectExtent l="0" t="0" r="1270" b="0"/>
                    <wp:wrapNone/>
                    <wp:docPr id="30" name="Rectángulo 30"/>
                    <wp:cNvGraphicFramePr/>
                    <a:graphic xmlns:a="http://schemas.openxmlformats.org/drawingml/2006/main">
                      <a:graphicData uri="http://schemas.microsoft.com/office/word/2010/wordprocessingShape">
                        <wps:wsp>
                          <wps:cNvSpPr/>
                          <wps:spPr>
                            <a:xfrm flipV="1">
                              <a:off x="0" y="0"/>
                              <a:ext cx="3027680" cy="45719"/>
                            </a:xfrm>
                            <a:prstGeom prst="rect">
                              <a:avLst/>
                            </a:prstGeom>
                            <a:solidFill>
                              <a:srgbClr val="232F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w14:anchorId="6CC5EF90">
                  <v:rect id="Rectángulo 30" style="position:absolute;margin-left:0;margin-top:37.55pt;width:238.4pt;height:3.6pt;flip:y;z-index:2516428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232f59" stroked="f" strokeweight="1pt" w14:anchorId="26055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">
                    <w10:wrap anchorx="margin"/>
                  </v:rect>
                </w:pict>
              </mc:Fallback>
            </mc:AlternateContent>
          </w:r>
          <w:r w:rsidRPr="008C67D9" w:rsidR="008C67D9">
            <w:rPr>
              <w:rStyle w:val="Heading1Char"/>
            </w:rPr>
            <w:t>CONTENT TABLE</w:t>
          </w:r>
        </w:p>
        <w:p w:rsidRPr="00096BE3" w:rsidR="00096BE3" w:rsidP="00C255F1" w:rsidRDefault="00096BE3" w14:paraId="6FA22D5B" w14:textId="4BF80001">
          <w:pPr>
            <w:tabs>
              <w:tab w:val="left" w:pos="2745"/>
            </w:tabs>
          </w:pPr>
        </w:p>
        <w:p w:rsidR="00F15B5A" w:rsidRDefault="005D67CE" w14:paraId="371AF058" w14:textId="24C1F44D">
          <w:pPr>
            <w:pStyle w:val="TOC1"/>
            <w:rPr>
              <w:rFonts w:asciiTheme="minorHAnsi" w:hAnsiTheme="minorHAnsi" w:eastAsiaTheme="minorEastAsia"/>
              <w:b w:val="0"/>
              <w:bCs w:val="0"/>
              <w:caps w:val="0"/>
              <w:noProof/>
              <w:color w:val="auto"/>
              <w:lang w:val="fr-FR" w:eastAsia="fr-FR"/>
            </w:rPr>
          </w:pPr>
          <w:r>
            <w:fldChar w:fldCharType="begin"/>
          </w:r>
          <w:r>
            <w:instrText>TOC \o "1-3" \h \z \u</w:instrText>
          </w:r>
          <w:r>
            <w:fldChar w:fldCharType="separate"/>
          </w:r>
          <w:hyperlink w:history="1" w:anchor="_Toc203984803">
            <w:r w:rsidRPr="00776A64" w:rsidR="00F15B5A">
              <w:rPr>
                <w:rStyle w:val="Hyperlink"/>
                <w:noProof/>
                <w:shd w:val="clear" w:color="auto" w:fill="FFFFFF"/>
              </w:rPr>
              <w:t>Executive Summary</w:t>
            </w:r>
            <w:r w:rsidR="00F15B5A">
              <w:rPr>
                <w:noProof/>
                <w:webHidden/>
              </w:rPr>
              <w:tab/>
            </w:r>
            <w:r w:rsidR="00F15B5A">
              <w:rPr>
                <w:noProof/>
                <w:webHidden/>
              </w:rPr>
              <w:fldChar w:fldCharType="begin"/>
            </w:r>
            <w:r w:rsidR="00F15B5A">
              <w:rPr>
                <w:noProof/>
                <w:webHidden/>
              </w:rPr>
              <w:instrText xml:space="preserve"> PAGEREF _Toc203984803 \h </w:instrText>
            </w:r>
            <w:r w:rsidR="00F15B5A">
              <w:rPr>
                <w:noProof/>
                <w:webHidden/>
              </w:rPr>
            </w:r>
            <w:r w:rsidR="00F15B5A">
              <w:rPr>
                <w:noProof/>
                <w:webHidden/>
              </w:rPr>
              <w:fldChar w:fldCharType="separate"/>
            </w:r>
            <w:r w:rsidR="00F15B5A">
              <w:rPr>
                <w:noProof/>
                <w:webHidden/>
              </w:rPr>
              <w:t>5</w:t>
            </w:r>
            <w:r w:rsidR="00F15B5A">
              <w:rPr>
                <w:noProof/>
                <w:webHidden/>
              </w:rPr>
              <w:fldChar w:fldCharType="end"/>
            </w:r>
          </w:hyperlink>
        </w:p>
        <w:p w:rsidR="00F15B5A" w:rsidRDefault="00F15B5A" w14:paraId="1F832C40" w14:textId="2A7FABCC">
          <w:pPr>
            <w:pStyle w:val="TOC1"/>
            <w:rPr>
              <w:rFonts w:asciiTheme="minorHAnsi" w:hAnsiTheme="minorHAnsi" w:eastAsiaTheme="minorEastAsia"/>
              <w:b w:val="0"/>
              <w:bCs w:val="0"/>
              <w:caps w:val="0"/>
              <w:noProof/>
              <w:color w:val="auto"/>
              <w:lang w:val="fr-FR" w:eastAsia="fr-FR"/>
            </w:rPr>
          </w:pPr>
          <w:hyperlink w:history="1" w:anchor="_Toc203984804">
            <w:r w:rsidRPr="00776A64">
              <w:rPr>
                <w:rStyle w:val="Hyperlink"/>
                <w:noProof/>
              </w:rPr>
              <w:t>1.</w:t>
            </w:r>
            <w:r>
              <w:rPr>
                <w:rFonts w:asciiTheme="minorHAnsi" w:hAnsiTheme="minorHAnsi" w:eastAsiaTheme="minorEastAsia"/>
                <w:b w:val="0"/>
                <w:bCs w:val="0"/>
                <w:caps w:val="0"/>
                <w:noProof/>
                <w:color w:val="auto"/>
                <w:lang w:val="fr-FR" w:eastAsia="fr-FR"/>
              </w:rPr>
              <w:tab/>
            </w:r>
            <w:r w:rsidRPr="00776A64">
              <w:rPr>
                <w:rStyle w:val="Hyperlink"/>
                <w:noProof/>
              </w:rPr>
              <w:t>Introduction</w:t>
            </w:r>
            <w:r>
              <w:rPr>
                <w:noProof/>
                <w:webHidden/>
              </w:rPr>
              <w:tab/>
            </w:r>
            <w:r>
              <w:rPr>
                <w:noProof/>
                <w:webHidden/>
              </w:rPr>
              <w:fldChar w:fldCharType="begin"/>
            </w:r>
            <w:r>
              <w:rPr>
                <w:noProof/>
                <w:webHidden/>
              </w:rPr>
              <w:instrText xml:space="preserve"> PAGEREF _Toc203984804 \h </w:instrText>
            </w:r>
            <w:r>
              <w:rPr>
                <w:noProof/>
                <w:webHidden/>
              </w:rPr>
            </w:r>
            <w:r>
              <w:rPr>
                <w:noProof/>
                <w:webHidden/>
              </w:rPr>
              <w:fldChar w:fldCharType="separate"/>
            </w:r>
            <w:r>
              <w:rPr>
                <w:noProof/>
                <w:webHidden/>
              </w:rPr>
              <w:t>6</w:t>
            </w:r>
            <w:r>
              <w:rPr>
                <w:noProof/>
                <w:webHidden/>
              </w:rPr>
              <w:fldChar w:fldCharType="end"/>
            </w:r>
          </w:hyperlink>
        </w:p>
        <w:p w:rsidR="00F15B5A" w:rsidRDefault="00F15B5A" w14:paraId="06454348" w14:textId="5A2BC54D">
          <w:pPr>
            <w:pStyle w:val="TOC1"/>
            <w:rPr>
              <w:rFonts w:asciiTheme="minorHAnsi" w:hAnsiTheme="minorHAnsi" w:eastAsiaTheme="minorEastAsia"/>
              <w:b w:val="0"/>
              <w:bCs w:val="0"/>
              <w:caps w:val="0"/>
              <w:noProof/>
              <w:color w:val="auto"/>
              <w:lang w:val="fr-FR" w:eastAsia="fr-FR"/>
            </w:rPr>
          </w:pPr>
          <w:hyperlink w:history="1" w:anchor="_Toc203984805">
            <w:r w:rsidRPr="00776A64">
              <w:rPr>
                <w:rStyle w:val="Hyperlink"/>
                <w:noProof/>
              </w:rPr>
              <w:t>2.</w:t>
            </w:r>
            <w:r>
              <w:rPr>
                <w:rFonts w:asciiTheme="minorHAnsi" w:hAnsiTheme="minorHAnsi" w:eastAsiaTheme="minorEastAsia"/>
                <w:b w:val="0"/>
                <w:bCs w:val="0"/>
                <w:caps w:val="0"/>
                <w:noProof/>
                <w:color w:val="auto"/>
                <w:lang w:val="fr-FR" w:eastAsia="fr-FR"/>
              </w:rPr>
              <w:tab/>
            </w:r>
            <w:r w:rsidRPr="00776A64">
              <w:rPr>
                <w:rStyle w:val="Hyperlink"/>
                <w:noProof/>
              </w:rPr>
              <w:t>Analysis of a design and redesign</w:t>
            </w:r>
            <w:r>
              <w:rPr>
                <w:noProof/>
                <w:webHidden/>
              </w:rPr>
              <w:tab/>
            </w:r>
            <w:r>
              <w:rPr>
                <w:noProof/>
                <w:webHidden/>
              </w:rPr>
              <w:fldChar w:fldCharType="begin"/>
            </w:r>
            <w:r>
              <w:rPr>
                <w:noProof/>
                <w:webHidden/>
              </w:rPr>
              <w:instrText xml:space="preserve"> PAGEREF _Toc203984805 \h </w:instrText>
            </w:r>
            <w:r>
              <w:rPr>
                <w:noProof/>
                <w:webHidden/>
              </w:rPr>
            </w:r>
            <w:r>
              <w:rPr>
                <w:noProof/>
                <w:webHidden/>
              </w:rPr>
              <w:fldChar w:fldCharType="separate"/>
            </w:r>
            <w:r>
              <w:rPr>
                <w:noProof/>
                <w:webHidden/>
              </w:rPr>
              <w:t>6</w:t>
            </w:r>
            <w:r>
              <w:rPr>
                <w:noProof/>
                <w:webHidden/>
              </w:rPr>
              <w:fldChar w:fldCharType="end"/>
            </w:r>
          </w:hyperlink>
        </w:p>
        <w:p w:rsidR="00F15B5A" w:rsidRDefault="00F15B5A" w14:paraId="2A32E531" w14:textId="07F9933B">
          <w:pPr>
            <w:pStyle w:val="TOC2"/>
            <w:rPr>
              <w:rFonts w:asciiTheme="minorHAnsi" w:hAnsiTheme="minorHAnsi" w:eastAsiaTheme="minorEastAsia"/>
              <w:noProof/>
              <w:color w:val="auto"/>
              <w:lang w:val="fr-FR" w:eastAsia="fr-FR"/>
            </w:rPr>
          </w:pPr>
          <w:hyperlink w:history="1" w:anchor="_Toc203984806">
            <w:r w:rsidRPr="00776A64">
              <w:rPr>
                <w:rStyle w:val="Hyperlink"/>
                <w:noProof/>
              </w:rPr>
              <w:t>2.1.</w:t>
            </w:r>
            <w:r>
              <w:rPr>
                <w:rFonts w:asciiTheme="minorHAnsi" w:hAnsiTheme="minorHAnsi" w:eastAsiaTheme="minorEastAsia"/>
                <w:noProof/>
                <w:color w:val="auto"/>
                <w:lang w:val="fr-FR" w:eastAsia="fr-FR"/>
              </w:rPr>
              <w:tab/>
            </w:r>
            <w:r w:rsidRPr="00776A64">
              <w:rPr>
                <w:rStyle w:val="Hyperlink"/>
                <w:noProof/>
              </w:rPr>
              <w:t>Analysis of Functional Surfaces of a Part</w:t>
            </w:r>
            <w:r>
              <w:rPr>
                <w:noProof/>
                <w:webHidden/>
              </w:rPr>
              <w:tab/>
            </w:r>
            <w:r>
              <w:rPr>
                <w:noProof/>
                <w:webHidden/>
              </w:rPr>
              <w:fldChar w:fldCharType="begin"/>
            </w:r>
            <w:r>
              <w:rPr>
                <w:noProof/>
                <w:webHidden/>
              </w:rPr>
              <w:instrText xml:space="preserve"> PAGEREF _Toc203984806 \h </w:instrText>
            </w:r>
            <w:r>
              <w:rPr>
                <w:noProof/>
                <w:webHidden/>
              </w:rPr>
            </w:r>
            <w:r>
              <w:rPr>
                <w:noProof/>
                <w:webHidden/>
              </w:rPr>
              <w:fldChar w:fldCharType="separate"/>
            </w:r>
            <w:r>
              <w:rPr>
                <w:noProof/>
                <w:webHidden/>
              </w:rPr>
              <w:t>6</w:t>
            </w:r>
            <w:r>
              <w:rPr>
                <w:noProof/>
                <w:webHidden/>
              </w:rPr>
              <w:fldChar w:fldCharType="end"/>
            </w:r>
          </w:hyperlink>
        </w:p>
        <w:p w:rsidR="00F15B5A" w:rsidRDefault="00F15B5A" w14:paraId="7D8F5FF0" w14:textId="4F449D1F">
          <w:pPr>
            <w:pStyle w:val="TOC3"/>
            <w:tabs>
              <w:tab w:val="left" w:pos="1320"/>
              <w:tab w:val="right" w:leader="dot" w:pos="9016"/>
            </w:tabs>
            <w:rPr>
              <w:rFonts w:asciiTheme="minorHAnsi" w:hAnsiTheme="minorHAnsi" w:eastAsiaTheme="minorEastAsia"/>
              <w:noProof/>
              <w:color w:val="auto"/>
              <w:lang w:val="fr-FR" w:eastAsia="fr-FR"/>
            </w:rPr>
          </w:pPr>
          <w:hyperlink w:history="1" w:anchor="_Toc203984807">
            <w:r w:rsidRPr="00776A64">
              <w:rPr>
                <w:rStyle w:val="Hyperlink"/>
                <w:noProof/>
                <w14:scene3d>
                  <w14:camera w14:prst="orthographicFront"/>
                  <w14:lightRig w14:rig="threePt" w14:dir="t">
                    <w14:rot w14:lat="0" w14:lon="0" w14:rev="0"/>
                  </w14:lightRig>
                </w14:scene3d>
              </w:rPr>
              <w:t>2.1.1.</w:t>
            </w:r>
            <w:r>
              <w:rPr>
                <w:rFonts w:asciiTheme="minorHAnsi" w:hAnsiTheme="minorHAnsi" w:eastAsiaTheme="minorEastAsia"/>
                <w:noProof/>
                <w:color w:val="auto"/>
                <w:lang w:val="fr-FR" w:eastAsia="fr-FR"/>
              </w:rPr>
              <w:tab/>
            </w:r>
            <w:r w:rsidRPr="00776A64">
              <w:rPr>
                <w:rStyle w:val="Hyperlink"/>
                <w:rFonts w:cs="Arial"/>
                <w:noProof/>
                <w:shd w:val="clear" w:color="auto" w:fill="FFFFFF"/>
              </w:rPr>
              <w:t xml:space="preserve"> Functional surfaces to assemble « star 1-1 </w:t>
            </w:r>
            <w:r w:rsidRPr="00776A64">
              <w:rPr>
                <w:rStyle w:val="Hyperlink"/>
                <w:rFonts w:cs="Arial Black"/>
                <w:noProof/>
                <w:shd w:val="clear" w:color="auto" w:fill="FFFFFF"/>
              </w:rPr>
              <w:t>»</w:t>
            </w:r>
            <w:r w:rsidRPr="00776A64">
              <w:rPr>
                <w:rStyle w:val="Hyperlink"/>
                <w:rFonts w:cs="Arial"/>
                <w:noProof/>
                <w:shd w:val="clear" w:color="auto" w:fill="FFFFFF"/>
              </w:rPr>
              <w:t xml:space="preserve"> over « star 1-2 »</w:t>
            </w:r>
            <w:r>
              <w:rPr>
                <w:noProof/>
                <w:webHidden/>
              </w:rPr>
              <w:tab/>
            </w:r>
            <w:r>
              <w:rPr>
                <w:noProof/>
                <w:webHidden/>
              </w:rPr>
              <w:fldChar w:fldCharType="begin"/>
            </w:r>
            <w:r>
              <w:rPr>
                <w:noProof/>
                <w:webHidden/>
              </w:rPr>
              <w:instrText xml:space="preserve"> PAGEREF _Toc203984807 \h </w:instrText>
            </w:r>
            <w:r>
              <w:rPr>
                <w:noProof/>
                <w:webHidden/>
              </w:rPr>
            </w:r>
            <w:r>
              <w:rPr>
                <w:noProof/>
                <w:webHidden/>
              </w:rPr>
              <w:fldChar w:fldCharType="separate"/>
            </w:r>
            <w:r>
              <w:rPr>
                <w:noProof/>
                <w:webHidden/>
              </w:rPr>
              <w:t>7</w:t>
            </w:r>
            <w:r>
              <w:rPr>
                <w:noProof/>
                <w:webHidden/>
              </w:rPr>
              <w:fldChar w:fldCharType="end"/>
            </w:r>
          </w:hyperlink>
        </w:p>
        <w:p w:rsidR="00F15B5A" w:rsidRDefault="00F15B5A" w14:paraId="006083E9" w14:textId="5B9D6943">
          <w:pPr>
            <w:pStyle w:val="TOC3"/>
            <w:tabs>
              <w:tab w:val="left" w:pos="1320"/>
              <w:tab w:val="right" w:leader="dot" w:pos="9016"/>
            </w:tabs>
            <w:rPr>
              <w:rFonts w:asciiTheme="minorHAnsi" w:hAnsiTheme="minorHAnsi" w:eastAsiaTheme="minorEastAsia"/>
              <w:noProof/>
              <w:color w:val="auto"/>
              <w:lang w:val="fr-FR" w:eastAsia="fr-FR"/>
            </w:rPr>
          </w:pPr>
          <w:hyperlink w:history="1" w:anchor="_Toc203984808">
            <w:r w:rsidRPr="00776A64">
              <w:rPr>
                <w:rStyle w:val="Hyperlink"/>
                <w:noProof/>
                <w14:scene3d>
                  <w14:camera w14:prst="orthographicFront"/>
                  <w14:lightRig w14:rig="threePt" w14:dir="t">
                    <w14:rot w14:lat="0" w14:lon="0" w14:rev="0"/>
                  </w14:lightRig>
                </w14:scene3d>
              </w:rPr>
              <w:t>2.1.2.</w:t>
            </w:r>
            <w:r>
              <w:rPr>
                <w:rFonts w:asciiTheme="minorHAnsi" w:hAnsiTheme="minorHAnsi" w:eastAsiaTheme="minorEastAsia"/>
                <w:noProof/>
                <w:color w:val="auto"/>
                <w:lang w:val="fr-FR" w:eastAsia="fr-FR"/>
              </w:rPr>
              <w:tab/>
            </w:r>
            <w:r w:rsidRPr="00776A64">
              <w:rPr>
                <w:rStyle w:val="Hyperlink"/>
                <w:noProof/>
              </w:rPr>
              <w:t xml:space="preserve">Functional surfaces for assembling the axle on « star 1-1 </w:t>
            </w:r>
            <w:r w:rsidRPr="00776A64">
              <w:rPr>
                <w:rStyle w:val="Hyperlink"/>
                <w:rFonts w:cs="Arial Black"/>
                <w:noProof/>
              </w:rPr>
              <w:t>»</w:t>
            </w:r>
            <w:r w:rsidRPr="00776A64">
              <w:rPr>
                <w:rStyle w:val="Hyperlink"/>
                <w:noProof/>
              </w:rPr>
              <w:t xml:space="preserve"> and « star 1-2 </w:t>
            </w:r>
            <w:r w:rsidRPr="00776A64">
              <w:rPr>
                <w:rStyle w:val="Hyperlink"/>
                <w:rFonts w:cs="Arial Black"/>
                <w:noProof/>
              </w:rPr>
              <w:t>»</w:t>
            </w:r>
            <w:r w:rsidRPr="00776A64">
              <w:rPr>
                <w:rStyle w:val="Hyperlink"/>
                <w:noProof/>
              </w:rPr>
              <w:t> </w:t>
            </w:r>
            <w:r>
              <w:rPr>
                <w:noProof/>
                <w:webHidden/>
              </w:rPr>
              <w:tab/>
            </w:r>
            <w:r>
              <w:rPr>
                <w:noProof/>
                <w:webHidden/>
              </w:rPr>
              <w:fldChar w:fldCharType="begin"/>
            </w:r>
            <w:r>
              <w:rPr>
                <w:noProof/>
                <w:webHidden/>
              </w:rPr>
              <w:instrText xml:space="preserve"> PAGEREF _Toc203984808 \h </w:instrText>
            </w:r>
            <w:r>
              <w:rPr>
                <w:noProof/>
                <w:webHidden/>
              </w:rPr>
            </w:r>
            <w:r>
              <w:rPr>
                <w:noProof/>
                <w:webHidden/>
              </w:rPr>
              <w:fldChar w:fldCharType="separate"/>
            </w:r>
            <w:r>
              <w:rPr>
                <w:noProof/>
                <w:webHidden/>
              </w:rPr>
              <w:t>8</w:t>
            </w:r>
            <w:r>
              <w:rPr>
                <w:noProof/>
                <w:webHidden/>
              </w:rPr>
              <w:fldChar w:fldCharType="end"/>
            </w:r>
          </w:hyperlink>
        </w:p>
        <w:p w:rsidR="00F15B5A" w:rsidRDefault="00F15B5A" w14:paraId="11B12FBB" w14:textId="43F2388D">
          <w:pPr>
            <w:pStyle w:val="TOC2"/>
            <w:rPr>
              <w:rFonts w:asciiTheme="minorHAnsi" w:hAnsiTheme="minorHAnsi" w:eastAsiaTheme="minorEastAsia"/>
              <w:noProof/>
              <w:color w:val="auto"/>
              <w:lang w:val="fr-FR" w:eastAsia="fr-FR"/>
            </w:rPr>
          </w:pPr>
          <w:hyperlink w:history="1" w:anchor="_Toc203984809">
            <w:r w:rsidRPr="00776A64">
              <w:rPr>
                <w:rStyle w:val="Hyperlink"/>
                <w:noProof/>
              </w:rPr>
              <w:t>2.2.</w:t>
            </w:r>
            <w:r>
              <w:rPr>
                <w:rFonts w:asciiTheme="minorHAnsi" w:hAnsiTheme="minorHAnsi" w:eastAsiaTheme="minorEastAsia"/>
                <w:noProof/>
                <w:color w:val="auto"/>
                <w:lang w:val="fr-FR" w:eastAsia="fr-FR"/>
              </w:rPr>
              <w:tab/>
            </w:r>
            <w:r w:rsidRPr="00776A64">
              <w:rPr>
                <w:rStyle w:val="Hyperlink"/>
                <w:noProof/>
              </w:rPr>
              <w:t>Analysis of Kinematic Links in an Assembly</w:t>
            </w:r>
            <w:r>
              <w:rPr>
                <w:noProof/>
                <w:webHidden/>
              </w:rPr>
              <w:tab/>
            </w:r>
            <w:r>
              <w:rPr>
                <w:noProof/>
                <w:webHidden/>
              </w:rPr>
              <w:fldChar w:fldCharType="begin"/>
            </w:r>
            <w:r>
              <w:rPr>
                <w:noProof/>
                <w:webHidden/>
              </w:rPr>
              <w:instrText xml:space="preserve"> PAGEREF _Toc203984809 \h </w:instrText>
            </w:r>
            <w:r>
              <w:rPr>
                <w:noProof/>
                <w:webHidden/>
              </w:rPr>
            </w:r>
            <w:r>
              <w:rPr>
                <w:noProof/>
                <w:webHidden/>
              </w:rPr>
              <w:fldChar w:fldCharType="separate"/>
            </w:r>
            <w:r>
              <w:rPr>
                <w:noProof/>
                <w:webHidden/>
              </w:rPr>
              <w:t>9</w:t>
            </w:r>
            <w:r>
              <w:rPr>
                <w:noProof/>
                <w:webHidden/>
              </w:rPr>
              <w:fldChar w:fldCharType="end"/>
            </w:r>
          </w:hyperlink>
        </w:p>
        <w:p w:rsidR="00F15B5A" w:rsidRDefault="00F15B5A" w14:paraId="5580C13F" w14:textId="1BD4A7F6">
          <w:pPr>
            <w:pStyle w:val="TOC3"/>
            <w:tabs>
              <w:tab w:val="left" w:pos="1320"/>
              <w:tab w:val="right" w:leader="dot" w:pos="9016"/>
            </w:tabs>
            <w:rPr>
              <w:rFonts w:asciiTheme="minorHAnsi" w:hAnsiTheme="minorHAnsi" w:eastAsiaTheme="minorEastAsia"/>
              <w:noProof/>
              <w:color w:val="auto"/>
              <w:lang w:val="fr-FR" w:eastAsia="fr-FR"/>
            </w:rPr>
          </w:pPr>
          <w:hyperlink w:history="1" w:anchor="_Toc203984810">
            <w:r w:rsidRPr="00776A64">
              <w:rPr>
                <w:rStyle w:val="Hyperlink"/>
                <w:noProof/>
                <w14:scene3d>
                  <w14:camera w14:prst="orthographicFront"/>
                  <w14:lightRig w14:rig="threePt" w14:dir="t">
                    <w14:rot w14:lat="0" w14:lon="0" w14:rev="0"/>
                  </w14:lightRig>
                </w14:scene3d>
              </w:rPr>
              <w:t>2.2.1.</w:t>
            </w:r>
            <w:r>
              <w:rPr>
                <w:rFonts w:asciiTheme="minorHAnsi" w:hAnsiTheme="minorHAnsi" w:eastAsiaTheme="minorEastAsia"/>
                <w:noProof/>
                <w:color w:val="auto"/>
                <w:lang w:val="fr-FR" w:eastAsia="fr-FR"/>
              </w:rPr>
              <w:tab/>
            </w:r>
            <w:r w:rsidRPr="00776A64">
              <w:rPr>
                <w:rStyle w:val="Hyperlink"/>
                <w:noProof/>
                <w:lang w:eastAsia="fr-FR"/>
              </w:rPr>
              <w:t>Study of the assembly of the two half-wheels: «</w:t>
            </w:r>
            <w:r w:rsidRPr="00776A64">
              <w:rPr>
                <w:rStyle w:val="Hyperlink"/>
                <w:rFonts w:cs="Arial"/>
                <w:noProof/>
                <w:lang w:eastAsia="fr-FR"/>
              </w:rPr>
              <w:t> </w:t>
            </w:r>
            <w:r w:rsidRPr="00776A64">
              <w:rPr>
                <w:rStyle w:val="Hyperlink"/>
                <w:noProof/>
                <w:lang w:eastAsia="fr-FR"/>
              </w:rPr>
              <w:t>star 1-1</w:t>
            </w:r>
            <w:r w:rsidRPr="00776A64">
              <w:rPr>
                <w:rStyle w:val="Hyperlink"/>
                <w:rFonts w:cs="Arial"/>
                <w:noProof/>
                <w:lang w:eastAsia="fr-FR"/>
              </w:rPr>
              <w:t> </w:t>
            </w:r>
            <w:r w:rsidRPr="00776A64">
              <w:rPr>
                <w:rStyle w:val="Hyperlink"/>
                <w:rFonts w:cs="Arial Black"/>
                <w:noProof/>
                <w:lang w:eastAsia="fr-FR"/>
              </w:rPr>
              <w:t>»</w:t>
            </w:r>
            <w:r w:rsidRPr="00776A64">
              <w:rPr>
                <w:rStyle w:val="Hyperlink"/>
                <w:noProof/>
                <w:lang w:eastAsia="fr-FR"/>
              </w:rPr>
              <w:t xml:space="preserve"> and </w:t>
            </w:r>
            <w:r w:rsidRPr="00776A64">
              <w:rPr>
                <w:rStyle w:val="Hyperlink"/>
                <w:rFonts w:cs="Arial Black"/>
                <w:noProof/>
                <w:lang w:eastAsia="fr-FR"/>
              </w:rPr>
              <w:t>«</w:t>
            </w:r>
            <w:r w:rsidRPr="00776A64">
              <w:rPr>
                <w:rStyle w:val="Hyperlink"/>
                <w:rFonts w:cs="Arial"/>
                <w:noProof/>
                <w:lang w:eastAsia="fr-FR"/>
              </w:rPr>
              <w:t> </w:t>
            </w:r>
            <w:r w:rsidRPr="00776A64">
              <w:rPr>
                <w:rStyle w:val="Hyperlink"/>
                <w:noProof/>
                <w:lang w:eastAsia="fr-FR"/>
              </w:rPr>
              <w:t>star 1-2</w:t>
            </w:r>
            <w:r w:rsidRPr="00776A64">
              <w:rPr>
                <w:rStyle w:val="Hyperlink"/>
                <w:rFonts w:cs="Arial"/>
                <w:noProof/>
                <w:lang w:eastAsia="fr-FR"/>
              </w:rPr>
              <w:t> </w:t>
            </w:r>
            <w:r w:rsidRPr="00776A64">
              <w:rPr>
                <w:rStyle w:val="Hyperlink"/>
                <w:rFonts w:cs="Arial Black"/>
                <w:noProof/>
                <w:lang w:eastAsia="fr-FR"/>
              </w:rPr>
              <w:t>»</w:t>
            </w:r>
            <w:r>
              <w:rPr>
                <w:noProof/>
                <w:webHidden/>
              </w:rPr>
              <w:tab/>
            </w:r>
            <w:r>
              <w:rPr>
                <w:noProof/>
                <w:webHidden/>
              </w:rPr>
              <w:fldChar w:fldCharType="begin"/>
            </w:r>
            <w:r>
              <w:rPr>
                <w:noProof/>
                <w:webHidden/>
              </w:rPr>
              <w:instrText xml:space="preserve"> PAGEREF _Toc203984810 \h </w:instrText>
            </w:r>
            <w:r>
              <w:rPr>
                <w:noProof/>
                <w:webHidden/>
              </w:rPr>
            </w:r>
            <w:r>
              <w:rPr>
                <w:noProof/>
                <w:webHidden/>
              </w:rPr>
              <w:fldChar w:fldCharType="separate"/>
            </w:r>
            <w:r>
              <w:rPr>
                <w:noProof/>
                <w:webHidden/>
              </w:rPr>
              <w:t>9</w:t>
            </w:r>
            <w:r>
              <w:rPr>
                <w:noProof/>
                <w:webHidden/>
              </w:rPr>
              <w:fldChar w:fldCharType="end"/>
            </w:r>
          </w:hyperlink>
        </w:p>
        <w:p w:rsidR="00F15B5A" w:rsidRDefault="00F15B5A" w14:paraId="47826B74" w14:textId="753698E3">
          <w:pPr>
            <w:pStyle w:val="TOC3"/>
            <w:tabs>
              <w:tab w:val="left" w:pos="1320"/>
              <w:tab w:val="right" w:leader="dot" w:pos="9016"/>
            </w:tabs>
            <w:rPr>
              <w:rFonts w:asciiTheme="minorHAnsi" w:hAnsiTheme="minorHAnsi" w:eastAsiaTheme="minorEastAsia"/>
              <w:noProof/>
              <w:color w:val="auto"/>
              <w:lang w:val="fr-FR" w:eastAsia="fr-FR"/>
            </w:rPr>
          </w:pPr>
          <w:hyperlink w:history="1" w:anchor="_Toc203984811">
            <w:r w:rsidRPr="00776A64">
              <w:rPr>
                <w:rStyle w:val="Hyperlink"/>
                <w:noProof/>
                <w14:scene3d>
                  <w14:camera w14:prst="orthographicFront"/>
                  <w14:lightRig w14:rig="threePt" w14:dir="t">
                    <w14:rot w14:lat="0" w14:lon="0" w14:rev="0"/>
                  </w14:lightRig>
                </w14:scene3d>
              </w:rPr>
              <w:t>2.2.2.</w:t>
            </w:r>
            <w:r>
              <w:rPr>
                <w:rFonts w:asciiTheme="minorHAnsi" w:hAnsiTheme="minorHAnsi" w:eastAsiaTheme="minorEastAsia"/>
                <w:noProof/>
                <w:color w:val="auto"/>
                <w:lang w:val="fr-FR" w:eastAsia="fr-FR"/>
              </w:rPr>
              <w:tab/>
            </w:r>
            <w:r w:rsidRPr="00776A64">
              <w:rPr>
                <w:rStyle w:val="Hyperlink"/>
                <w:noProof/>
              </w:rPr>
              <w:t>Study of the assembly of the two half-wheels: «</w:t>
            </w:r>
            <w:r w:rsidRPr="00776A64">
              <w:rPr>
                <w:rStyle w:val="Hyperlink"/>
                <w:rFonts w:cs="Arial"/>
                <w:noProof/>
              </w:rPr>
              <w:t> </w:t>
            </w:r>
            <w:r w:rsidRPr="00776A64">
              <w:rPr>
                <w:rStyle w:val="Hyperlink"/>
                <w:noProof/>
              </w:rPr>
              <w:t>star 1-1</w:t>
            </w:r>
            <w:r w:rsidRPr="00776A64">
              <w:rPr>
                <w:rStyle w:val="Hyperlink"/>
                <w:rFonts w:cs="Arial"/>
                <w:noProof/>
              </w:rPr>
              <w:t> </w:t>
            </w:r>
            <w:r w:rsidRPr="00776A64">
              <w:rPr>
                <w:rStyle w:val="Hyperlink"/>
                <w:rFonts w:cs="Arial Black"/>
                <w:noProof/>
              </w:rPr>
              <w:t>»</w:t>
            </w:r>
            <w:r w:rsidRPr="00776A64">
              <w:rPr>
                <w:rStyle w:val="Hyperlink"/>
                <w:noProof/>
              </w:rPr>
              <w:t xml:space="preserve"> and </w:t>
            </w:r>
            <w:r w:rsidRPr="00776A64">
              <w:rPr>
                <w:rStyle w:val="Hyperlink"/>
                <w:rFonts w:cs="Arial Black"/>
                <w:noProof/>
              </w:rPr>
              <w:t>«</w:t>
            </w:r>
            <w:r w:rsidRPr="00776A64">
              <w:rPr>
                <w:rStyle w:val="Hyperlink"/>
                <w:rFonts w:cs="Arial"/>
                <w:noProof/>
              </w:rPr>
              <w:t> </w:t>
            </w:r>
            <w:r w:rsidRPr="00776A64">
              <w:rPr>
                <w:rStyle w:val="Hyperlink"/>
                <w:noProof/>
              </w:rPr>
              <w:t>star 1-2</w:t>
            </w:r>
            <w:r w:rsidRPr="00776A64">
              <w:rPr>
                <w:rStyle w:val="Hyperlink"/>
                <w:rFonts w:cs="Arial"/>
                <w:noProof/>
              </w:rPr>
              <w:t> </w:t>
            </w:r>
            <w:r w:rsidRPr="00776A64">
              <w:rPr>
                <w:rStyle w:val="Hyperlink"/>
                <w:rFonts w:cs="Arial Black"/>
                <w:noProof/>
              </w:rPr>
              <w:t>»</w:t>
            </w:r>
            <w:r w:rsidRPr="00776A64">
              <w:rPr>
                <w:rStyle w:val="Hyperlink"/>
                <w:noProof/>
              </w:rPr>
              <w:t xml:space="preserve"> and of the axle</w:t>
            </w:r>
            <w:r>
              <w:rPr>
                <w:noProof/>
                <w:webHidden/>
              </w:rPr>
              <w:tab/>
            </w:r>
            <w:r>
              <w:rPr>
                <w:noProof/>
                <w:webHidden/>
              </w:rPr>
              <w:fldChar w:fldCharType="begin"/>
            </w:r>
            <w:r>
              <w:rPr>
                <w:noProof/>
                <w:webHidden/>
              </w:rPr>
              <w:instrText xml:space="preserve"> PAGEREF _Toc203984811 \h </w:instrText>
            </w:r>
            <w:r>
              <w:rPr>
                <w:noProof/>
                <w:webHidden/>
              </w:rPr>
            </w:r>
            <w:r>
              <w:rPr>
                <w:noProof/>
                <w:webHidden/>
              </w:rPr>
              <w:fldChar w:fldCharType="separate"/>
            </w:r>
            <w:r>
              <w:rPr>
                <w:noProof/>
                <w:webHidden/>
              </w:rPr>
              <w:t>10</w:t>
            </w:r>
            <w:r>
              <w:rPr>
                <w:noProof/>
                <w:webHidden/>
              </w:rPr>
              <w:fldChar w:fldCharType="end"/>
            </w:r>
          </w:hyperlink>
        </w:p>
        <w:p w:rsidR="00F15B5A" w:rsidRDefault="00F15B5A" w14:paraId="71611DD3" w14:textId="2EC9C8D5">
          <w:pPr>
            <w:pStyle w:val="TOC3"/>
            <w:tabs>
              <w:tab w:val="left" w:pos="1320"/>
              <w:tab w:val="right" w:leader="dot" w:pos="9016"/>
            </w:tabs>
            <w:rPr>
              <w:rFonts w:asciiTheme="minorHAnsi" w:hAnsiTheme="minorHAnsi" w:eastAsiaTheme="minorEastAsia"/>
              <w:noProof/>
              <w:color w:val="auto"/>
              <w:lang w:val="fr-FR" w:eastAsia="fr-FR"/>
            </w:rPr>
          </w:pPr>
          <w:hyperlink w:history="1" w:anchor="_Toc203984812">
            <w:r w:rsidRPr="00776A64">
              <w:rPr>
                <w:rStyle w:val="Hyperlink"/>
                <w:noProof/>
                <w14:scene3d>
                  <w14:camera w14:prst="orthographicFront"/>
                  <w14:lightRig w14:rig="threePt" w14:dir="t">
                    <w14:rot w14:lat="0" w14:lon="0" w14:rev="0"/>
                  </w14:lightRig>
                </w14:scene3d>
              </w:rPr>
              <w:t>2.2.3.</w:t>
            </w:r>
            <w:r>
              <w:rPr>
                <w:rFonts w:asciiTheme="minorHAnsi" w:hAnsiTheme="minorHAnsi" w:eastAsiaTheme="minorEastAsia"/>
                <w:noProof/>
                <w:color w:val="auto"/>
                <w:lang w:val="fr-FR" w:eastAsia="fr-FR"/>
              </w:rPr>
              <w:tab/>
            </w:r>
            <w:r w:rsidRPr="00776A64">
              <w:rPr>
                <w:rStyle w:val="Hyperlink"/>
                <w:noProof/>
              </w:rPr>
              <w:t>Study of the assembly between the «</w:t>
            </w:r>
            <w:r w:rsidRPr="00776A64">
              <w:rPr>
                <w:rStyle w:val="Hyperlink"/>
                <w:rFonts w:cs="Arial"/>
                <w:noProof/>
              </w:rPr>
              <w:t> </w:t>
            </w:r>
            <w:r w:rsidRPr="00776A64">
              <w:rPr>
                <w:rStyle w:val="Hyperlink"/>
                <w:noProof/>
              </w:rPr>
              <w:t xml:space="preserve">half-wheel + axle </w:t>
            </w:r>
            <w:r w:rsidRPr="00776A64">
              <w:rPr>
                <w:rStyle w:val="Hyperlink"/>
                <w:rFonts w:cs="Arial Black"/>
                <w:noProof/>
              </w:rPr>
              <w:t>»</w:t>
            </w:r>
            <w:r w:rsidRPr="00776A64">
              <w:rPr>
                <w:rStyle w:val="Hyperlink"/>
                <w:noProof/>
              </w:rPr>
              <w:t xml:space="preserve"> block and the roller</w:t>
            </w:r>
            <w:r>
              <w:rPr>
                <w:noProof/>
                <w:webHidden/>
              </w:rPr>
              <w:tab/>
            </w:r>
            <w:r>
              <w:rPr>
                <w:noProof/>
                <w:webHidden/>
              </w:rPr>
              <w:fldChar w:fldCharType="begin"/>
            </w:r>
            <w:r>
              <w:rPr>
                <w:noProof/>
                <w:webHidden/>
              </w:rPr>
              <w:instrText xml:space="preserve"> PAGEREF _Toc203984812 \h </w:instrText>
            </w:r>
            <w:r>
              <w:rPr>
                <w:noProof/>
                <w:webHidden/>
              </w:rPr>
            </w:r>
            <w:r>
              <w:rPr>
                <w:noProof/>
                <w:webHidden/>
              </w:rPr>
              <w:fldChar w:fldCharType="separate"/>
            </w:r>
            <w:r>
              <w:rPr>
                <w:noProof/>
                <w:webHidden/>
              </w:rPr>
              <w:t>10</w:t>
            </w:r>
            <w:r>
              <w:rPr>
                <w:noProof/>
                <w:webHidden/>
              </w:rPr>
              <w:fldChar w:fldCharType="end"/>
            </w:r>
          </w:hyperlink>
        </w:p>
        <w:p w:rsidR="00F15B5A" w:rsidRDefault="00F15B5A" w14:paraId="35C21BF1" w14:textId="1B0E6565">
          <w:pPr>
            <w:pStyle w:val="TOC2"/>
            <w:rPr>
              <w:rFonts w:asciiTheme="minorHAnsi" w:hAnsiTheme="minorHAnsi" w:eastAsiaTheme="minorEastAsia"/>
              <w:noProof/>
              <w:color w:val="auto"/>
              <w:lang w:val="fr-FR" w:eastAsia="fr-FR"/>
            </w:rPr>
          </w:pPr>
          <w:hyperlink w:history="1" w:anchor="_Toc203984813">
            <w:r w:rsidRPr="00776A64">
              <w:rPr>
                <w:rStyle w:val="Hyperlink"/>
                <w:noProof/>
              </w:rPr>
              <w:t>2.3.</w:t>
            </w:r>
            <w:r>
              <w:rPr>
                <w:rFonts w:asciiTheme="minorHAnsi" w:hAnsiTheme="minorHAnsi" w:eastAsiaTheme="minorEastAsia"/>
                <w:noProof/>
                <w:color w:val="auto"/>
                <w:lang w:val="fr-FR" w:eastAsia="fr-FR"/>
              </w:rPr>
              <w:tab/>
            </w:r>
            <w:r w:rsidRPr="00776A64">
              <w:rPr>
                <w:rStyle w:val="Hyperlink"/>
                <w:noProof/>
              </w:rPr>
              <w:t>Analysis of Clearance in an Assembly</w:t>
            </w:r>
            <w:r>
              <w:rPr>
                <w:noProof/>
                <w:webHidden/>
              </w:rPr>
              <w:tab/>
            </w:r>
            <w:r>
              <w:rPr>
                <w:noProof/>
                <w:webHidden/>
              </w:rPr>
              <w:fldChar w:fldCharType="begin"/>
            </w:r>
            <w:r>
              <w:rPr>
                <w:noProof/>
                <w:webHidden/>
              </w:rPr>
              <w:instrText xml:space="preserve"> PAGEREF _Toc203984813 \h </w:instrText>
            </w:r>
            <w:r>
              <w:rPr>
                <w:noProof/>
                <w:webHidden/>
              </w:rPr>
            </w:r>
            <w:r>
              <w:rPr>
                <w:noProof/>
                <w:webHidden/>
              </w:rPr>
              <w:fldChar w:fldCharType="separate"/>
            </w:r>
            <w:r>
              <w:rPr>
                <w:noProof/>
                <w:webHidden/>
              </w:rPr>
              <w:t>11</w:t>
            </w:r>
            <w:r>
              <w:rPr>
                <w:noProof/>
                <w:webHidden/>
              </w:rPr>
              <w:fldChar w:fldCharType="end"/>
            </w:r>
          </w:hyperlink>
        </w:p>
        <w:p w:rsidR="00F15B5A" w:rsidRDefault="00F15B5A" w14:paraId="72B6C2CA" w14:textId="2759D527">
          <w:pPr>
            <w:pStyle w:val="TOC3"/>
            <w:tabs>
              <w:tab w:val="left" w:pos="1320"/>
              <w:tab w:val="right" w:leader="dot" w:pos="9016"/>
            </w:tabs>
            <w:rPr>
              <w:rFonts w:asciiTheme="minorHAnsi" w:hAnsiTheme="minorHAnsi" w:eastAsiaTheme="minorEastAsia"/>
              <w:noProof/>
              <w:color w:val="auto"/>
              <w:lang w:val="fr-FR" w:eastAsia="fr-FR"/>
            </w:rPr>
          </w:pPr>
          <w:hyperlink w:history="1" w:anchor="_Toc203984814">
            <w:r w:rsidRPr="00776A64">
              <w:rPr>
                <w:rStyle w:val="Hyperlink"/>
                <w:noProof/>
                <w14:scene3d>
                  <w14:camera w14:prst="orthographicFront"/>
                  <w14:lightRig w14:rig="threePt" w14:dir="t">
                    <w14:rot w14:lat="0" w14:lon="0" w14:rev="0"/>
                  </w14:lightRig>
                </w14:scene3d>
              </w:rPr>
              <w:t>2.3.1.</w:t>
            </w:r>
            <w:r>
              <w:rPr>
                <w:rFonts w:asciiTheme="minorHAnsi" w:hAnsiTheme="minorHAnsi" w:eastAsiaTheme="minorEastAsia"/>
                <w:noProof/>
                <w:color w:val="auto"/>
                <w:lang w:val="fr-FR" w:eastAsia="fr-FR"/>
              </w:rPr>
              <w:tab/>
            </w:r>
            <w:r w:rsidRPr="00776A64">
              <w:rPr>
                <w:rStyle w:val="Hyperlink"/>
                <w:noProof/>
              </w:rPr>
              <w:t>Study of the plane contact areas between the two half-wheels</w:t>
            </w:r>
            <w:r>
              <w:rPr>
                <w:noProof/>
                <w:webHidden/>
              </w:rPr>
              <w:tab/>
            </w:r>
            <w:r>
              <w:rPr>
                <w:noProof/>
                <w:webHidden/>
              </w:rPr>
              <w:fldChar w:fldCharType="begin"/>
            </w:r>
            <w:r>
              <w:rPr>
                <w:noProof/>
                <w:webHidden/>
              </w:rPr>
              <w:instrText xml:space="preserve"> PAGEREF _Toc203984814 \h </w:instrText>
            </w:r>
            <w:r>
              <w:rPr>
                <w:noProof/>
                <w:webHidden/>
              </w:rPr>
            </w:r>
            <w:r>
              <w:rPr>
                <w:noProof/>
                <w:webHidden/>
              </w:rPr>
              <w:fldChar w:fldCharType="separate"/>
            </w:r>
            <w:r>
              <w:rPr>
                <w:noProof/>
                <w:webHidden/>
              </w:rPr>
              <w:t>11</w:t>
            </w:r>
            <w:r>
              <w:rPr>
                <w:noProof/>
                <w:webHidden/>
              </w:rPr>
              <w:fldChar w:fldCharType="end"/>
            </w:r>
          </w:hyperlink>
        </w:p>
        <w:p w:rsidR="00F15B5A" w:rsidRDefault="00F15B5A" w14:paraId="685BC235" w14:textId="64FA4F14">
          <w:pPr>
            <w:pStyle w:val="TOC3"/>
            <w:tabs>
              <w:tab w:val="left" w:pos="1320"/>
              <w:tab w:val="right" w:leader="dot" w:pos="9016"/>
            </w:tabs>
            <w:rPr>
              <w:rFonts w:asciiTheme="minorHAnsi" w:hAnsiTheme="minorHAnsi" w:eastAsiaTheme="minorEastAsia"/>
              <w:noProof/>
              <w:color w:val="auto"/>
              <w:lang w:val="fr-FR" w:eastAsia="fr-FR"/>
            </w:rPr>
          </w:pPr>
          <w:hyperlink w:history="1" w:anchor="_Toc203984815">
            <w:r w:rsidRPr="00776A64">
              <w:rPr>
                <w:rStyle w:val="Hyperlink"/>
                <w:noProof/>
                <w14:scene3d>
                  <w14:camera w14:prst="orthographicFront"/>
                  <w14:lightRig w14:rig="threePt" w14:dir="t">
                    <w14:rot w14:lat="0" w14:lon="0" w14:rev="0"/>
                  </w14:lightRig>
                </w14:scene3d>
              </w:rPr>
              <w:t>2.3.2.</w:t>
            </w:r>
            <w:r>
              <w:rPr>
                <w:rFonts w:asciiTheme="minorHAnsi" w:hAnsiTheme="minorHAnsi" w:eastAsiaTheme="minorEastAsia"/>
                <w:noProof/>
                <w:color w:val="auto"/>
                <w:lang w:val="fr-FR" w:eastAsia="fr-FR"/>
              </w:rPr>
              <w:tab/>
            </w:r>
            <w:r w:rsidRPr="00776A64">
              <w:rPr>
                <w:rStyle w:val="Hyperlink"/>
                <w:noProof/>
              </w:rPr>
              <w:t>Study of the cylindrical contact zones between the two half-wheels</w:t>
            </w:r>
            <w:r>
              <w:rPr>
                <w:noProof/>
                <w:webHidden/>
              </w:rPr>
              <w:tab/>
            </w:r>
            <w:r>
              <w:rPr>
                <w:noProof/>
                <w:webHidden/>
              </w:rPr>
              <w:fldChar w:fldCharType="begin"/>
            </w:r>
            <w:r>
              <w:rPr>
                <w:noProof/>
                <w:webHidden/>
              </w:rPr>
              <w:instrText xml:space="preserve"> PAGEREF _Toc203984815 \h </w:instrText>
            </w:r>
            <w:r>
              <w:rPr>
                <w:noProof/>
                <w:webHidden/>
              </w:rPr>
            </w:r>
            <w:r>
              <w:rPr>
                <w:noProof/>
                <w:webHidden/>
              </w:rPr>
              <w:fldChar w:fldCharType="separate"/>
            </w:r>
            <w:r>
              <w:rPr>
                <w:noProof/>
                <w:webHidden/>
              </w:rPr>
              <w:t>12</w:t>
            </w:r>
            <w:r>
              <w:rPr>
                <w:noProof/>
                <w:webHidden/>
              </w:rPr>
              <w:fldChar w:fldCharType="end"/>
            </w:r>
          </w:hyperlink>
        </w:p>
        <w:p w:rsidR="00F15B5A" w:rsidRDefault="00F15B5A" w14:paraId="23364ACA" w14:textId="7C88F52A">
          <w:pPr>
            <w:pStyle w:val="TOC3"/>
            <w:tabs>
              <w:tab w:val="left" w:pos="1320"/>
              <w:tab w:val="right" w:leader="dot" w:pos="9016"/>
            </w:tabs>
            <w:rPr>
              <w:rFonts w:asciiTheme="minorHAnsi" w:hAnsiTheme="minorHAnsi" w:eastAsiaTheme="minorEastAsia"/>
              <w:noProof/>
              <w:color w:val="auto"/>
              <w:lang w:val="fr-FR" w:eastAsia="fr-FR"/>
            </w:rPr>
          </w:pPr>
          <w:hyperlink w:history="1" w:anchor="_Toc203984816">
            <w:r w:rsidRPr="00776A64">
              <w:rPr>
                <w:rStyle w:val="Hyperlink"/>
                <w:noProof/>
                <w14:scene3d>
                  <w14:camera w14:prst="orthographicFront"/>
                  <w14:lightRig w14:rig="threePt" w14:dir="t">
                    <w14:rot w14:lat="0" w14:lon="0" w14:rev="0"/>
                  </w14:lightRig>
                </w14:scene3d>
              </w:rPr>
              <w:t>2.3.3.</w:t>
            </w:r>
            <w:r>
              <w:rPr>
                <w:rFonts w:asciiTheme="minorHAnsi" w:hAnsiTheme="minorHAnsi" w:eastAsiaTheme="minorEastAsia"/>
                <w:noProof/>
                <w:color w:val="auto"/>
                <w:lang w:val="fr-FR" w:eastAsia="fr-FR"/>
              </w:rPr>
              <w:tab/>
            </w:r>
            <w:r w:rsidRPr="00776A64">
              <w:rPr>
                <w:rStyle w:val="Hyperlink"/>
                <w:noProof/>
              </w:rPr>
              <w:t xml:space="preserve"> Study the clearance between the axle and the two half-wheels</w:t>
            </w:r>
            <w:r>
              <w:rPr>
                <w:noProof/>
                <w:webHidden/>
              </w:rPr>
              <w:tab/>
            </w:r>
            <w:r>
              <w:rPr>
                <w:noProof/>
                <w:webHidden/>
              </w:rPr>
              <w:fldChar w:fldCharType="begin"/>
            </w:r>
            <w:r>
              <w:rPr>
                <w:noProof/>
                <w:webHidden/>
              </w:rPr>
              <w:instrText xml:space="preserve"> PAGEREF _Toc203984816 \h </w:instrText>
            </w:r>
            <w:r>
              <w:rPr>
                <w:noProof/>
                <w:webHidden/>
              </w:rPr>
            </w:r>
            <w:r>
              <w:rPr>
                <w:noProof/>
                <w:webHidden/>
              </w:rPr>
              <w:fldChar w:fldCharType="separate"/>
            </w:r>
            <w:r>
              <w:rPr>
                <w:noProof/>
                <w:webHidden/>
              </w:rPr>
              <w:t>12</w:t>
            </w:r>
            <w:r>
              <w:rPr>
                <w:noProof/>
                <w:webHidden/>
              </w:rPr>
              <w:fldChar w:fldCharType="end"/>
            </w:r>
          </w:hyperlink>
        </w:p>
        <w:p w:rsidR="00F15B5A" w:rsidRDefault="00F15B5A" w14:paraId="74DFF18F" w14:textId="3A62ED0B">
          <w:pPr>
            <w:pStyle w:val="TOC3"/>
            <w:tabs>
              <w:tab w:val="left" w:pos="1320"/>
              <w:tab w:val="right" w:leader="dot" w:pos="9016"/>
            </w:tabs>
            <w:rPr>
              <w:rFonts w:asciiTheme="minorHAnsi" w:hAnsiTheme="minorHAnsi" w:eastAsiaTheme="minorEastAsia"/>
              <w:noProof/>
              <w:color w:val="auto"/>
              <w:lang w:val="fr-FR" w:eastAsia="fr-FR"/>
            </w:rPr>
          </w:pPr>
          <w:hyperlink w:history="1" w:anchor="_Toc203984817">
            <w:r w:rsidRPr="00776A64">
              <w:rPr>
                <w:rStyle w:val="Hyperlink"/>
                <w:noProof/>
                <w14:scene3d>
                  <w14:camera w14:prst="orthographicFront"/>
                  <w14:lightRig w14:rig="threePt" w14:dir="t">
                    <w14:rot w14:lat="0" w14:lon="0" w14:rev="0"/>
                  </w14:lightRig>
                </w14:scene3d>
              </w:rPr>
              <w:t>2.3.4.</w:t>
            </w:r>
            <w:r>
              <w:rPr>
                <w:rFonts w:asciiTheme="minorHAnsi" w:hAnsiTheme="minorHAnsi" w:eastAsiaTheme="minorEastAsia"/>
                <w:noProof/>
                <w:color w:val="auto"/>
                <w:lang w:val="fr-FR" w:eastAsia="fr-FR"/>
              </w:rPr>
              <w:tab/>
            </w:r>
            <w:r w:rsidRPr="00776A64">
              <w:rPr>
                <w:rStyle w:val="Hyperlink"/>
                <w:noProof/>
              </w:rPr>
              <w:t>Study of the clearance between the axle and the roller</w:t>
            </w:r>
            <w:r>
              <w:rPr>
                <w:noProof/>
                <w:webHidden/>
              </w:rPr>
              <w:tab/>
            </w:r>
            <w:r>
              <w:rPr>
                <w:noProof/>
                <w:webHidden/>
              </w:rPr>
              <w:fldChar w:fldCharType="begin"/>
            </w:r>
            <w:r>
              <w:rPr>
                <w:noProof/>
                <w:webHidden/>
              </w:rPr>
              <w:instrText xml:space="preserve"> PAGEREF _Toc203984817 \h </w:instrText>
            </w:r>
            <w:r>
              <w:rPr>
                <w:noProof/>
                <w:webHidden/>
              </w:rPr>
            </w:r>
            <w:r>
              <w:rPr>
                <w:noProof/>
                <w:webHidden/>
              </w:rPr>
              <w:fldChar w:fldCharType="separate"/>
            </w:r>
            <w:r>
              <w:rPr>
                <w:noProof/>
                <w:webHidden/>
              </w:rPr>
              <w:t>13</w:t>
            </w:r>
            <w:r>
              <w:rPr>
                <w:noProof/>
                <w:webHidden/>
              </w:rPr>
              <w:fldChar w:fldCharType="end"/>
            </w:r>
          </w:hyperlink>
        </w:p>
        <w:p w:rsidR="00F15B5A" w:rsidRDefault="00F15B5A" w14:paraId="4E42F468" w14:textId="22AECDCA">
          <w:pPr>
            <w:pStyle w:val="TOC3"/>
            <w:tabs>
              <w:tab w:val="left" w:pos="1320"/>
              <w:tab w:val="right" w:leader="dot" w:pos="9016"/>
            </w:tabs>
            <w:rPr>
              <w:rFonts w:asciiTheme="minorHAnsi" w:hAnsiTheme="minorHAnsi" w:eastAsiaTheme="minorEastAsia"/>
              <w:noProof/>
              <w:color w:val="auto"/>
              <w:lang w:val="fr-FR" w:eastAsia="fr-FR"/>
            </w:rPr>
          </w:pPr>
          <w:hyperlink w:history="1" w:anchor="_Toc203984818">
            <w:r w:rsidRPr="00776A64">
              <w:rPr>
                <w:rStyle w:val="Hyperlink"/>
                <w:noProof/>
                <w14:scene3d>
                  <w14:camera w14:prst="orthographicFront"/>
                  <w14:lightRig w14:rig="threePt" w14:dir="t">
                    <w14:rot w14:lat="0" w14:lon="0" w14:rev="0"/>
                  </w14:lightRig>
                </w14:scene3d>
              </w:rPr>
              <w:t>2.3.5.</w:t>
            </w:r>
            <w:r>
              <w:rPr>
                <w:rFonts w:asciiTheme="minorHAnsi" w:hAnsiTheme="minorHAnsi" w:eastAsiaTheme="minorEastAsia"/>
                <w:noProof/>
                <w:color w:val="auto"/>
                <w:lang w:val="fr-FR" w:eastAsia="fr-FR"/>
              </w:rPr>
              <w:tab/>
            </w:r>
            <w:r w:rsidRPr="00776A64">
              <w:rPr>
                <w:rStyle w:val="Hyperlink"/>
                <w:noProof/>
              </w:rPr>
              <w:t>Study of the clearance between the half-wheels and the roller</w:t>
            </w:r>
            <w:r>
              <w:rPr>
                <w:noProof/>
                <w:webHidden/>
              </w:rPr>
              <w:tab/>
            </w:r>
            <w:r>
              <w:rPr>
                <w:noProof/>
                <w:webHidden/>
              </w:rPr>
              <w:fldChar w:fldCharType="begin"/>
            </w:r>
            <w:r>
              <w:rPr>
                <w:noProof/>
                <w:webHidden/>
              </w:rPr>
              <w:instrText xml:space="preserve"> PAGEREF _Toc203984818 \h </w:instrText>
            </w:r>
            <w:r>
              <w:rPr>
                <w:noProof/>
                <w:webHidden/>
              </w:rPr>
            </w:r>
            <w:r>
              <w:rPr>
                <w:noProof/>
                <w:webHidden/>
              </w:rPr>
              <w:fldChar w:fldCharType="separate"/>
            </w:r>
            <w:r>
              <w:rPr>
                <w:noProof/>
                <w:webHidden/>
              </w:rPr>
              <w:t>13</w:t>
            </w:r>
            <w:r>
              <w:rPr>
                <w:noProof/>
                <w:webHidden/>
              </w:rPr>
              <w:fldChar w:fldCharType="end"/>
            </w:r>
          </w:hyperlink>
        </w:p>
        <w:p w:rsidR="00F15B5A" w:rsidRDefault="00F15B5A" w14:paraId="79A7248D" w14:textId="012C059D">
          <w:pPr>
            <w:pStyle w:val="TOC2"/>
            <w:rPr>
              <w:rFonts w:asciiTheme="minorHAnsi" w:hAnsiTheme="minorHAnsi" w:eastAsiaTheme="minorEastAsia"/>
              <w:noProof/>
              <w:color w:val="auto"/>
              <w:lang w:val="fr-FR" w:eastAsia="fr-FR"/>
            </w:rPr>
          </w:pPr>
          <w:hyperlink w:history="1" w:anchor="_Toc203984819">
            <w:r w:rsidRPr="00776A64">
              <w:rPr>
                <w:rStyle w:val="Hyperlink"/>
                <w:noProof/>
              </w:rPr>
              <w:t>2.4.</w:t>
            </w:r>
            <w:r>
              <w:rPr>
                <w:rFonts w:asciiTheme="minorHAnsi" w:hAnsiTheme="minorHAnsi" w:eastAsiaTheme="minorEastAsia"/>
                <w:noProof/>
                <w:color w:val="auto"/>
                <w:lang w:val="fr-FR" w:eastAsia="fr-FR"/>
              </w:rPr>
              <w:tab/>
            </w:r>
            <w:r w:rsidRPr="00776A64">
              <w:rPr>
                <w:rStyle w:val="Hyperlink"/>
                <w:noProof/>
              </w:rPr>
              <w:t>Use of Standard Elements in an Assembly</w:t>
            </w:r>
            <w:r>
              <w:rPr>
                <w:noProof/>
                <w:webHidden/>
              </w:rPr>
              <w:tab/>
            </w:r>
            <w:r>
              <w:rPr>
                <w:noProof/>
                <w:webHidden/>
              </w:rPr>
              <w:fldChar w:fldCharType="begin"/>
            </w:r>
            <w:r>
              <w:rPr>
                <w:noProof/>
                <w:webHidden/>
              </w:rPr>
              <w:instrText xml:space="preserve"> PAGEREF _Toc203984819 \h </w:instrText>
            </w:r>
            <w:r>
              <w:rPr>
                <w:noProof/>
                <w:webHidden/>
              </w:rPr>
            </w:r>
            <w:r>
              <w:rPr>
                <w:noProof/>
                <w:webHidden/>
              </w:rPr>
              <w:fldChar w:fldCharType="separate"/>
            </w:r>
            <w:r>
              <w:rPr>
                <w:noProof/>
                <w:webHidden/>
              </w:rPr>
              <w:t>13</w:t>
            </w:r>
            <w:r>
              <w:rPr>
                <w:noProof/>
                <w:webHidden/>
              </w:rPr>
              <w:fldChar w:fldCharType="end"/>
            </w:r>
          </w:hyperlink>
        </w:p>
        <w:p w:rsidR="00F15B5A" w:rsidRDefault="00F15B5A" w14:paraId="1C322F35" w14:textId="1908A902">
          <w:pPr>
            <w:pStyle w:val="TOC3"/>
            <w:tabs>
              <w:tab w:val="left" w:pos="1320"/>
              <w:tab w:val="right" w:leader="dot" w:pos="9016"/>
            </w:tabs>
            <w:rPr>
              <w:rFonts w:asciiTheme="minorHAnsi" w:hAnsiTheme="minorHAnsi" w:eastAsiaTheme="minorEastAsia"/>
              <w:noProof/>
              <w:color w:val="auto"/>
              <w:lang w:val="fr-FR" w:eastAsia="fr-FR"/>
            </w:rPr>
          </w:pPr>
          <w:hyperlink w:history="1" w:anchor="_Toc203984820">
            <w:r w:rsidRPr="00776A64">
              <w:rPr>
                <w:rStyle w:val="Hyperlink"/>
                <w:noProof/>
                <w14:scene3d>
                  <w14:camera w14:prst="orthographicFront"/>
                  <w14:lightRig w14:rig="threePt" w14:dir="t">
                    <w14:rot w14:lat="0" w14:lon="0" w14:rev="0"/>
                  </w14:lightRig>
                </w14:scene3d>
              </w:rPr>
              <w:t>2.4.1.</w:t>
            </w:r>
            <w:r>
              <w:rPr>
                <w:rFonts w:asciiTheme="minorHAnsi" w:hAnsiTheme="minorHAnsi" w:eastAsiaTheme="minorEastAsia"/>
                <w:noProof/>
                <w:color w:val="auto"/>
                <w:lang w:val="fr-FR" w:eastAsia="fr-FR"/>
              </w:rPr>
              <w:tab/>
            </w:r>
            <w:r w:rsidRPr="00776A64">
              <w:rPr>
                <w:rStyle w:val="Hyperlink"/>
                <w:noProof/>
              </w:rPr>
              <w:t>Wheel part that can be produced from a commercial bar</w:t>
            </w:r>
            <w:r>
              <w:rPr>
                <w:noProof/>
                <w:webHidden/>
              </w:rPr>
              <w:tab/>
            </w:r>
            <w:r>
              <w:rPr>
                <w:noProof/>
                <w:webHidden/>
              </w:rPr>
              <w:fldChar w:fldCharType="begin"/>
            </w:r>
            <w:r>
              <w:rPr>
                <w:noProof/>
                <w:webHidden/>
              </w:rPr>
              <w:instrText xml:space="preserve"> PAGEREF _Toc203984820 \h </w:instrText>
            </w:r>
            <w:r>
              <w:rPr>
                <w:noProof/>
                <w:webHidden/>
              </w:rPr>
            </w:r>
            <w:r>
              <w:rPr>
                <w:noProof/>
                <w:webHidden/>
              </w:rPr>
              <w:fldChar w:fldCharType="separate"/>
            </w:r>
            <w:r>
              <w:rPr>
                <w:noProof/>
                <w:webHidden/>
              </w:rPr>
              <w:t>13</w:t>
            </w:r>
            <w:r>
              <w:rPr>
                <w:noProof/>
                <w:webHidden/>
              </w:rPr>
              <w:fldChar w:fldCharType="end"/>
            </w:r>
          </w:hyperlink>
        </w:p>
        <w:p w:rsidR="00F15B5A" w:rsidRDefault="00F15B5A" w14:paraId="4C49D301" w14:textId="22FB806E">
          <w:pPr>
            <w:pStyle w:val="TOC3"/>
            <w:tabs>
              <w:tab w:val="left" w:pos="1320"/>
              <w:tab w:val="right" w:leader="dot" w:pos="9016"/>
            </w:tabs>
            <w:rPr>
              <w:rFonts w:asciiTheme="minorHAnsi" w:hAnsiTheme="minorHAnsi" w:eastAsiaTheme="minorEastAsia"/>
              <w:noProof/>
              <w:color w:val="auto"/>
              <w:lang w:val="fr-FR" w:eastAsia="fr-FR"/>
            </w:rPr>
          </w:pPr>
          <w:hyperlink w:history="1" w:anchor="_Toc203984821">
            <w:r w:rsidRPr="00776A64">
              <w:rPr>
                <w:rStyle w:val="Hyperlink"/>
                <w:noProof/>
                <w14:scene3d>
                  <w14:camera w14:prst="orthographicFront"/>
                  <w14:lightRig w14:rig="threePt" w14:dir="t">
                    <w14:rot w14:lat="0" w14:lon="0" w14:rev="0"/>
                  </w14:lightRig>
                </w14:scene3d>
              </w:rPr>
              <w:t>2.4.2.</w:t>
            </w:r>
            <w:r>
              <w:rPr>
                <w:rFonts w:asciiTheme="minorHAnsi" w:hAnsiTheme="minorHAnsi" w:eastAsiaTheme="minorEastAsia"/>
                <w:noProof/>
                <w:color w:val="auto"/>
                <w:lang w:val="fr-FR" w:eastAsia="fr-FR"/>
              </w:rPr>
              <w:tab/>
            </w:r>
            <w:r w:rsidRPr="00776A64">
              <w:rPr>
                <w:rStyle w:val="Hyperlink"/>
                <w:noProof/>
              </w:rPr>
              <w:t>Exploitation of a manufacturer's document - choice of part number</w:t>
            </w:r>
            <w:r>
              <w:rPr>
                <w:noProof/>
                <w:webHidden/>
              </w:rPr>
              <w:tab/>
            </w:r>
            <w:r>
              <w:rPr>
                <w:noProof/>
                <w:webHidden/>
              </w:rPr>
              <w:fldChar w:fldCharType="begin"/>
            </w:r>
            <w:r>
              <w:rPr>
                <w:noProof/>
                <w:webHidden/>
              </w:rPr>
              <w:instrText xml:space="preserve"> PAGEREF _Toc203984821 \h </w:instrText>
            </w:r>
            <w:r>
              <w:rPr>
                <w:noProof/>
                <w:webHidden/>
              </w:rPr>
            </w:r>
            <w:r>
              <w:rPr>
                <w:noProof/>
                <w:webHidden/>
              </w:rPr>
              <w:fldChar w:fldCharType="separate"/>
            </w:r>
            <w:r>
              <w:rPr>
                <w:noProof/>
                <w:webHidden/>
              </w:rPr>
              <w:t>14</w:t>
            </w:r>
            <w:r>
              <w:rPr>
                <w:noProof/>
                <w:webHidden/>
              </w:rPr>
              <w:fldChar w:fldCharType="end"/>
            </w:r>
          </w:hyperlink>
        </w:p>
        <w:p w:rsidR="00F15B5A" w:rsidRDefault="00F15B5A" w14:paraId="4730A388" w14:textId="4A39BE8C">
          <w:pPr>
            <w:pStyle w:val="TOC3"/>
            <w:tabs>
              <w:tab w:val="left" w:pos="1320"/>
              <w:tab w:val="right" w:leader="dot" w:pos="9016"/>
            </w:tabs>
            <w:rPr>
              <w:rFonts w:asciiTheme="minorHAnsi" w:hAnsiTheme="minorHAnsi" w:eastAsiaTheme="minorEastAsia"/>
              <w:noProof/>
              <w:color w:val="auto"/>
              <w:lang w:val="fr-FR" w:eastAsia="fr-FR"/>
            </w:rPr>
          </w:pPr>
          <w:hyperlink w:history="1" w:anchor="_Toc203984822">
            <w:r w:rsidRPr="00776A64">
              <w:rPr>
                <w:rStyle w:val="Hyperlink"/>
                <w:noProof/>
                <w14:scene3d>
                  <w14:camera w14:prst="orthographicFront"/>
                  <w14:lightRig w14:rig="threePt" w14:dir="t">
                    <w14:rot w14:lat="0" w14:lon="0" w14:rev="0"/>
                  </w14:lightRig>
                </w14:scene3d>
              </w:rPr>
              <w:t>2.4.3.</w:t>
            </w:r>
            <w:r>
              <w:rPr>
                <w:rFonts w:asciiTheme="minorHAnsi" w:hAnsiTheme="minorHAnsi" w:eastAsiaTheme="minorEastAsia"/>
                <w:noProof/>
                <w:color w:val="auto"/>
                <w:lang w:val="fr-FR" w:eastAsia="fr-FR"/>
              </w:rPr>
              <w:tab/>
            </w:r>
            <w:r w:rsidRPr="00776A64">
              <w:rPr>
                <w:rStyle w:val="Hyperlink"/>
                <w:noProof/>
              </w:rPr>
              <w:t>Redesign associated with a standard element</w:t>
            </w:r>
            <w:r>
              <w:rPr>
                <w:noProof/>
                <w:webHidden/>
              </w:rPr>
              <w:tab/>
            </w:r>
            <w:r>
              <w:rPr>
                <w:noProof/>
                <w:webHidden/>
              </w:rPr>
              <w:fldChar w:fldCharType="begin"/>
            </w:r>
            <w:r>
              <w:rPr>
                <w:noProof/>
                <w:webHidden/>
              </w:rPr>
              <w:instrText xml:space="preserve"> PAGEREF _Toc203984822 \h </w:instrText>
            </w:r>
            <w:r>
              <w:rPr>
                <w:noProof/>
                <w:webHidden/>
              </w:rPr>
            </w:r>
            <w:r>
              <w:rPr>
                <w:noProof/>
                <w:webHidden/>
              </w:rPr>
              <w:fldChar w:fldCharType="separate"/>
            </w:r>
            <w:r>
              <w:rPr>
                <w:noProof/>
                <w:webHidden/>
              </w:rPr>
              <w:t>14</w:t>
            </w:r>
            <w:r>
              <w:rPr>
                <w:noProof/>
                <w:webHidden/>
              </w:rPr>
              <w:fldChar w:fldCharType="end"/>
            </w:r>
          </w:hyperlink>
        </w:p>
        <w:p w:rsidR="00F15B5A" w:rsidRDefault="00F15B5A" w14:paraId="2FFE6DE7" w14:textId="63657E9D">
          <w:pPr>
            <w:pStyle w:val="TOC2"/>
            <w:rPr>
              <w:rFonts w:asciiTheme="minorHAnsi" w:hAnsiTheme="minorHAnsi" w:eastAsiaTheme="minorEastAsia"/>
              <w:noProof/>
              <w:color w:val="auto"/>
              <w:lang w:val="fr-FR" w:eastAsia="fr-FR"/>
            </w:rPr>
          </w:pPr>
          <w:hyperlink w:history="1" w:anchor="_Toc203984823">
            <w:r w:rsidRPr="00776A64">
              <w:rPr>
                <w:rStyle w:val="Hyperlink"/>
                <w:noProof/>
              </w:rPr>
              <w:t>2.5.</w:t>
            </w:r>
            <w:r>
              <w:rPr>
                <w:rFonts w:asciiTheme="minorHAnsi" w:hAnsiTheme="minorHAnsi" w:eastAsiaTheme="minorEastAsia"/>
                <w:noProof/>
                <w:color w:val="auto"/>
                <w:lang w:val="fr-FR" w:eastAsia="fr-FR"/>
              </w:rPr>
              <w:tab/>
            </w:r>
            <w:r w:rsidRPr="00776A64">
              <w:rPr>
                <w:rStyle w:val="Hyperlink"/>
                <w:noProof/>
              </w:rPr>
              <w:t xml:space="preserve">The </w:t>
            </w:r>
            <w:r w:rsidRPr="00776A64">
              <w:rPr>
                <w:rStyle w:val="Hyperlink"/>
                <w:noProof/>
                <w:lang w:eastAsia="fr-FR"/>
              </w:rPr>
              <w:t xml:space="preserve">« </w:t>
            </w:r>
            <w:r w:rsidRPr="00776A64">
              <w:rPr>
                <w:rStyle w:val="Hyperlink"/>
                <w:noProof/>
              </w:rPr>
              <w:t xml:space="preserve">Product-Process-Materials </w:t>
            </w:r>
            <w:r w:rsidRPr="00776A64">
              <w:rPr>
                <w:rStyle w:val="Hyperlink"/>
                <w:noProof/>
                <w:lang w:eastAsia="fr-FR"/>
              </w:rPr>
              <w:t>» Relatioship</w:t>
            </w:r>
            <w:r>
              <w:rPr>
                <w:noProof/>
                <w:webHidden/>
              </w:rPr>
              <w:tab/>
            </w:r>
            <w:r>
              <w:rPr>
                <w:noProof/>
                <w:webHidden/>
              </w:rPr>
              <w:fldChar w:fldCharType="begin"/>
            </w:r>
            <w:r>
              <w:rPr>
                <w:noProof/>
                <w:webHidden/>
              </w:rPr>
              <w:instrText xml:space="preserve"> PAGEREF _Toc203984823 \h </w:instrText>
            </w:r>
            <w:r>
              <w:rPr>
                <w:noProof/>
                <w:webHidden/>
              </w:rPr>
            </w:r>
            <w:r>
              <w:rPr>
                <w:noProof/>
                <w:webHidden/>
              </w:rPr>
              <w:fldChar w:fldCharType="separate"/>
            </w:r>
            <w:r>
              <w:rPr>
                <w:noProof/>
                <w:webHidden/>
              </w:rPr>
              <w:t>14</w:t>
            </w:r>
            <w:r>
              <w:rPr>
                <w:noProof/>
                <w:webHidden/>
              </w:rPr>
              <w:fldChar w:fldCharType="end"/>
            </w:r>
          </w:hyperlink>
        </w:p>
        <w:p w:rsidR="00F15B5A" w:rsidRDefault="00F15B5A" w14:paraId="4ECAF40F" w14:textId="06DFB32A">
          <w:pPr>
            <w:pStyle w:val="TOC3"/>
            <w:tabs>
              <w:tab w:val="left" w:pos="1320"/>
              <w:tab w:val="right" w:leader="dot" w:pos="9016"/>
            </w:tabs>
            <w:rPr>
              <w:rFonts w:asciiTheme="minorHAnsi" w:hAnsiTheme="minorHAnsi" w:eastAsiaTheme="minorEastAsia"/>
              <w:noProof/>
              <w:color w:val="auto"/>
              <w:lang w:val="fr-FR" w:eastAsia="fr-FR"/>
            </w:rPr>
          </w:pPr>
          <w:hyperlink w:history="1" w:anchor="_Toc203984824">
            <w:r w:rsidRPr="00776A64">
              <w:rPr>
                <w:rStyle w:val="Hyperlink"/>
                <w:noProof/>
                <w:lang w:eastAsia="fr-FR"/>
                <w14:scene3d>
                  <w14:camera w14:prst="orthographicFront"/>
                  <w14:lightRig w14:rig="threePt" w14:dir="t">
                    <w14:rot w14:lat="0" w14:lon="0" w14:rev="0"/>
                  </w14:lightRig>
                </w14:scene3d>
              </w:rPr>
              <w:t>2.5.1.</w:t>
            </w:r>
            <w:r>
              <w:rPr>
                <w:rFonts w:asciiTheme="minorHAnsi" w:hAnsiTheme="minorHAnsi" w:eastAsiaTheme="minorEastAsia"/>
                <w:noProof/>
                <w:color w:val="auto"/>
                <w:lang w:val="fr-FR" w:eastAsia="fr-FR"/>
              </w:rPr>
              <w:tab/>
            </w:r>
            <w:r w:rsidRPr="00776A64">
              <w:rPr>
                <w:rStyle w:val="Hyperlink"/>
                <w:noProof/>
                <w:lang w:eastAsia="fr-FR"/>
              </w:rPr>
              <w:t>Complete the table following the instructions below:</w:t>
            </w:r>
            <w:r>
              <w:rPr>
                <w:noProof/>
                <w:webHidden/>
              </w:rPr>
              <w:tab/>
            </w:r>
            <w:r>
              <w:rPr>
                <w:noProof/>
                <w:webHidden/>
              </w:rPr>
              <w:fldChar w:fldCharType="begin"/>
            </w:r>
            <w:r>
              <w:rPr>
                <w:noProof/>
                <w:webHidden/>
              </w:rPr>
              <w:instrText xml:space="preserve"> PAGEREF _Toc203984824 \h </w:instrText>
            </w:r>
            <w:r>
              <w:rPr>
                <w:noProof/>
                <w:webHidden/>
              </w:rPr>
            </w:r>
            <w:r>
              <w:rPr>
                <w:noProof/>
                <w:webHidden/>
              </w:rPr>
              <w:fldChar w:fldCharType="separate"/>
            </w:r>
            <w:r>
              <w:rPr>
                <w:noProof/>
                <w:webHidden/>
              </w:rPr>
              <w:t>14</w:t>
            </w:r>
            <w:r>
              <w:rPr>
                <w:noProof/>
                <w:webHidden/>
              </w:rPr>
              <w:fldChar w:fldCharType="end"/>
            </w:r>
          </w:hyperlink>
        </w:p>
        <w:p w:rsidR="00F15B5A" w:rsidRDefault="00F15B5A" w14:paraId="5B01C5AE" w14:textId="0360A130">
          <w:pPr>
            <w:pStyle w:val="TOC2"/>
            <w:rPr>
              <w:rFonts w:asciiTheme="minorHAnsi" w:hAnsiTheme="minorHAnsi" w:eastAsiaTheme="minorEastAsia"/>
              <w:noProof/>
              <w:color w:val="auto"/>
              <w:lang w:val="fr-FR" w:eastAsia="fr-FR"/>
            </w:rPr>
          </w:pPr>
          <w:hyperlink w:history="1" w:anchor="_Toc203984825">
            <w:r w:rsidRPr="00776A64">
              <w:rPr>
                <w:rStyle w:val="Hyperlink"/>
                <w:noProof/>
              </w:rPr>
              <w:t>2.6.</w:t>
            </w:r>
            <w:r>
              <w:rPr>
                <w:rFonts w:asciiTheme="minorHAnsi" w:hAnsiTheme="minorHAnsi" w:eastAsiaTheme="minorEastAsia"/>
                <w:noProof/>
                <w:color w:val="auto"/>
                <w:lang w:val="fr-FR" w:eastAsia="fr-FR"/>
              </w:rPr>
              <w:tab/>
            </w:r>
            <w:r w:rsidRPr="00776A64">
              <w:rPr>
                <w:rStyle w:val="Hyperlink"/>
                <w:noProof/>
              </w:rPr>
              <w:t>Using Standard Elements in an Assembly</w:t>
            </w:r>
            <w:r>
              <w:rPr>
                <w:noProof/>
                <w:webHidden/>
              </w:rPr>
              <w:tab/>
            </w:r>
            <w:r>
              <w:rPr>
                <w:noProof/>
                <w:webHidden/>
              </w:rPr>
              <w:fldChar w:fldCharType="begin"/>
            </w:r>
            <w:r>
              <w:rPr>
                <w:noProof/>
                <w:webHidden/>
              </w:rPr>
              <w:instrText xml:space="preserve"> PAGEREF _Toc203984825 \h </w:instrText>
            </w:r>
            <w:r>
              <w:rPr>
                <w:noProof/>
                <w:webHidden/>
              </w:rPr>
            </w:r>
            <w:r>
              <w:rPr>
                <w:noProof/>
                <w:webHidden/>
              </w:rPr>
              <w:fldChar w:fldCharType="separate"/>
            </w:r>
            <w:r>
              <w:rPr>
                <w:noProof/>
                <w:webHidden/>
              </w:rPr>
              <w:t>15</w:t>
            </w:r>
            <w:r>
              <w:rPr>
                <w:noProof/>
                <w:webHidden/>
              </w:rPr>
              <w:fldChar w:fldCharType="end"/>
            </w:r>
          </w:hyperlink>
        </w:p>
        <w:p w:rsidR="00F15B5A" w:rsidRDefault="00F15B5A" w14:paraId="6E098311" w14:textId="000578B7">
          <w:pPr>
            <w:pStyle w:val="TOC3"/>
            <w:tabs>
              <w:tab w:val="left" w:pos="1320"/>
              <w:tab w:val="right" w:leader="dot" w:pos="9016"/>
            </w:tabs>
            <w:rPr>
              <w:rFonts w:asciiTheme="minorHAnsi" w:hAnsiTheme="minorHAnsi" w:eastAsiaTheme="minorEastAsia"/>
              <w:noProof/>
              <w:color w:val="auto"/>
              <w:lang w:val="fr-FR" w:eastAsia="fr-FR"/>
            </w:rPr>
          </w:pPr>
          <w:hyperlink w:history="1" w:anchor="_Toc203984826">
            <w:r w:rsidRPr="00776A64">
              <w:rPr>
                <w:rStyle w:val="Hyperlink"/>
                <w:noProof/>
                <w14:scene3d>
                  <w14:camera w14:prst="orthographicFront"/>
                  <w14:lightRig w14:rig="threePt" w14:dir="t">
                    <w14:rot w14:lat="0" w14:lon="0" w14:rev="0"/>
                  </w14:lightRig>
                </w14:scene3d>
              </w:rPr>
              <w:t>2.6.1.</w:t>
            </w:r>
            <w:r>
              <w:rPr>
                <w:rFonts w:asciiTheme="minorHAnsi" w:hAnsiTheme="minorHAnsi" w:eastAsiaTheme="minorEastAsia"/>
                <w:noProof/>
                <w:color w:val="auto"/>
                <w:lang w:val="fr-FR" w:eastAsia="fr-FR"/>
              </w:rPr>
              <w:tab/>
            </w:r>
            <w:r w:rsidRPr="00776A64">
              <w:rPr>
                <w:rStyle w:val="Hyperlink"/>
                <w:noProof/>
              </w:rPr>
              <w:t xml:space="preserve"> Improving « mountability » performance</w:t>
            </w:r>
            <w:r>
              <w:rPr>
                <w:noProof/>
                <w:webHidden/>
              </w:rPr>
              <w:tab/>
            </w:r>
            <w:r>
              <w:rPr>
                <w:noProof/>
                <w:webHidden/>
              </w:rPr>
              <w:fldChar w:fldCharType="begin"/>
            </w:r>
            <w:r>
              <w:rPr>
                <w:noProof/>
                <w:webHidden/>
              </w:rPr>
              <w:instrText xml:space="preserve"> PAGEREF _Toc203984826 \h </w:instrText>
            </w:r>
            <w:r>
              <w:rPr>
                <w:noProof/>
                <w:webHidden/>
              </w:rPr>
            </w:r>
            <w:r>
              <w:rPr>
                <w:noProof/>
                <w:webHidden/>
              </w:rPr>
              <w:fldChar w:fldCharType="separate"/>
            </w:r>
            <w:r>
              <w:rPr>
                <w:noProof/>
                <w:webHidden/>
              </w:rPr>
              <w:t>15</w:t>
            </w:r>
            <w:r>
              <w:rPr>
                <w:noProof/>
                <w:webHidden/>
              </w:rPr>
              <w:fldChar w:fldCharType="end"/>
            </w:r>
          </w:hyperlink>
        </w:p>
        <w:p w:rsidR="00F15B5A" w:rsidRDefault="00F15B5A" w14:paraId="7DF621BA" w14:textId="5E05CC46">
          <w:pPr>
            <w:pStyle w:val="TOC3"/>
            <w:tabs>
              <w:tab w:val="left" w:pos="1320"/>
              <w:tab w:val="right" w:leader="dot" w:pos="9016"/>
            </w:tabs>
            <w:rPr>
              <w:rFonts w:asciiTheme="minorHAnsi" w:hAnsiTheme="minorHAnsi" w:eastAsiaTheme="minorEastAsia"/>
              <w:noProof/>
              <w:color w:val="auto"/>
              <w:lang w:val="fr-FR" w:eastAsia="fr-FR"/>
            </w:rPr>
          </w:pPr>
          <w:hyperlink w:history="1" w:anchor="_Toc203984827">
            <w:r w:rsidRPr="00776A64">
              <w:rPr>
                <w:rStyle w:val="Hyperlink"/>
                <w:noProof/>
                <w14:scene3d>
                  <w14:camera w14:prst="orthographicFront"/>
                  <w14:lightRig w14:rig="threePt" w14:dir="t">
                    <w14:rot w14:lat="0" w14:lon="0" w14:rev="0"/>
                  </w14:lightRig>
                </w14:scene3d>
              </w:rPr>
              <w:t>2.6.2.</w:t>
            </w:r>
            <w:r>
              <w:rPr>
                <w:rFonts w:asciiTheme="minorHAnsi" w:hAnsiTheme="minorHAnsi" w:eastAsiaTheme="minorEastAsia"/>
                <w:noProof/>
                <w:color w:val="auto"/>
                <w:lang w:val="fr-FR" w:eastAsia="fr-FR"/>
              </w:rPr>
              <w:tab/>
            </w:r>
            <w:r w:rsidRPr="00776A64">
              <w:rPr>
                <w:rStyle w:val="Hyperlink"/>
                <w:noProof/>
              </w:rPr>
              <w:t>Improving « roller rotation » performance</w:t>
            </w:r>
            <w:r>
              <w:rPr>
                <w:noProof/>
                <w:webHidden/>
              </w:rPr>
              <w:tab/>
            </w:r>
            <w:r>
              <w:rPr>
                <w:noProof/>
                <w:webHidden/>
              </w:rPr>
              <w:fldChar w:fldCharType="begin"/>
            </w:r>
            <w:r>
              <w:rPr>
                <w:noProof/>
                <w:webHidden/>
              </w:rPr>
              <w:instrText xml:space="preserve"> PAGEREF _Toc203984827 \h </w:instrText>
            </w:r>
            <w:r>
              <w:rPr>
                <w:noProof/>
                <w:webHidden/>
              </w:rPr>
            </w:r>
            <w:r>
              <w:rPr>
                <w:noProof/>
                <w:webHidden/>
              </w:rPr>
              <w:fldChar w:fldCharType="separate"/>
            </w:r>
            <w:r>
              <w:rPr>
                <w:noProof/>
                <w:webHidden/>
              </w:rPr>
              <w:t>16</w:t>
            </w:r>
            <w:r>
              <w:rPr>
                <w:noProof/>
                <w:webHidden/>
              </w:rPr>
              <w:fldChar w:fldCharType="end"/>
            </w:r>
          </w:hyperlink>
        </w:p>
        <w:p w:rsidR="00F15B5A" w:rsidRDefault="00F15B5A" w14:paraId="6678D4D4" w14:textId="6A7B3A7A">
          <w:pPr>
            <w:pStyle w:val="TOC1"/>
            <w:rPr>
              <w:rFonts w:asciiTheme="minorHAnsi" w:hAnsiTheme="minorHAnsi" w:eastAsiaTheme="minorEastAsia"/>
              <w:b w:val="0"/>
              <w:bCs w:val="0"/>
              <w:caps w:val="0"/>
              <w:noProof/>
              <w:color w:val="auto"/>
              <w:lang w:val="fr-FR" w:eastAsia="fr-FR"/>
            </w:rPr>
          </w:pPr>
          <w:hyperlink w:history="1" w:anchor="_Toc203984828">
            <w:r w:rsidRPr="00776A64">
              <w:rPr>
                <w:rStyle w:val="Hyperlink"/>
                <w:noProof/>
              </w:rPr>
              <w:t>3.</w:t>
            </w:r>
            <w:r>
              <w:rPr>
                <w:rFonts w:asciiTheme="minorHAnsi" w:hAnsiTheme="minorHAnsi" w:eastAsiaTheme="minorEastAsia"/>
                <w:b w:val="0"/>
                <w:bCs w:val="0"/>
                <w:caps w:val="0"/>
                <w:noProof/>
                <w:color w:val="auto"/>
                <w:lang w:val="fr-FR" w:eastAsia="fr-FR"/>
              </w:rPr>
              <w:tab/>
            </w:r>
            <w:r w:rsidRPr="00776A64">
              <w:rPr>
                <w:rStyle w:val="Hyperlink"/>
                <w:noProof/>
              </w:rPr>
              <w:t>Conclusion and outlooks</w:t>
            </w:r>
            <w:r>
              <w:rPr>
                <w:noProof/>
                <w:webHidden/>
              </w:rPr>
              <w:tab/>
            </w:r>
            <w:r>
              <w:rPr>
                <w:noProof/>
                <w:webHidden/>
              </w:rPr>
              <w:fldChar w:fldCharType="begin"/>
            </w:r>
            <w:r>
              <w:rPr>
                <w:noProof/>
                <w:webHidden/>
              </w:rPr>
              <w:instrText xml:space="preserve"> PAGEREF _Toc203984828 \h </w:instrText>
            </w:r>
            <w:r>
              <w:rPr>
                <w:noProof/>
                <w:webHidden/>
              </w:rPr>
            </w:r>
            <w:r>
              <w:rPr>
                <w:noProof/>
                <w:webHidden/>
              </w:rPr>
              <w:fldChar w:fldCharType="separate"/>
            </w:r>
            <w:r>
              <w:rPr>
                <w:noProof/>
                <w:webHidden/>
              </w:rPr>
              <w:t>18</w:t>
            </w:r>
            <w:r>
              <w:rPr>
                <w:noProof/>
                <w:webHidden/>
              </w:rPr>
              <w:fldChar w:fldCharType="end"/>
            </w:r>
          </w:hyperlink>
        </w:p>
        <w:p w:rsidR="00F15B5A" w:rsidRDefault="00F15B5A" w14:paraId="4489B763" w14:textId="7CAED9D7">
          <w:pPr>
            <w:pStyle w:val="TOC1"/>
            <w:rPr>
              <w:rFonts w:asciiTheme="minorHAnsi" w:hAnsiTheme="minorHAnsi" w:eastAsiaTheme="minorEastAsia"/>
              <w:b w:val="0"/>
              <w:bCs w:val="0"/>
              <w:caps w:val="0"/>
              <w:noProof/>
              <w:color w:val="auto"/>
              <w:lang w:val="fr-FR" w:eastAsia="fr-FR"/>
            </w:rPr>
          </w:pPr>
          <w:hyperlink w:history="1" w:anchor="_Toc203984829">
            <w:r w:rsidRPr="00776A64">
              <w:rPr>
                <w:rStyle w:val="Hyperlink"/>
                <w:noProof/>
              </w:rPr>
              <w:t>4.</w:t>
            </w:r>
            <w:r>
              <w:rPr>
                <w:rFonts w:asciiTheme="minorHAnsi" w:hAnsiTheme="minorHAnsi" w:eastAsiaTheme="minorEastAsia"/>
                <w:b w:val="0"/>
                <w:bCs w:val="0"/>
                <w:caps w:val="0"/>
                <w:noProof/>
                <w:color w:val="auto"/>
                <w:lang w:val="fr-FR" w:eastAsia="fr-FR"/>
              </w:rPr>
              <w:tab/>
            </w:r>
            <w:r w:rsidRPr="00776A64">
              <w:rPr>
                <w:rStyle w:val="Hyperlink"/>
                <w:noProof/>
                <w:shd w:val="clear" w:color="auto" w:fill="FFFFFF"/>
              </w:rPr>
              <w:t>References</w:t>
            </w:r>
            <w:r>
              <w:rPr>
                <w:noProof/>
                <w:webHidden/>
              </w:rPr>
              <w:tab/>
            </w:r>
            <w:r>
              <w:rPr>
                <w:noProof/>
                <w:webHidden/>
              </w:rPr>
              <w:fldChar w:fldCharType="begin"/>
            </w:r>
            <w:r>
              <w:rPr>
                <w:noProof/>
                <w:webHidden/>
              </w:rPr>
              <w:instrText xml:space="preserve"> PAGEREF _Toc203984829 \h </w:instrText>
            </w:r>
            <w:r>
              <w:rPr>
                <w:noProof/>
                <w:webHidden/>
              </w:rPr>
            </w:r>
            <w:r>
              <w:rPr>
                <w:noProof/>
                <w:webHidden/>
              </w:rPr>
              <w:fldChar w:fldCharType="separate"/>
            </w:r>
            <w:r>
              <w:rPr>
                <w:noProof/>
                <w:webHidden/>
              </w:rPr>
              <w:t>19</w:t>
            </w:r>
            <w:r>
              <w:rPr>
                <w:noProof/>
                <w:webHidden/>
              </w:rPr>
              <w:fldChar w:fldCharType="end"/>
            </w:r>
          </w:hyperlink>
        </w:p>
        <w:p w:rsidR="00F15B5A" w:rsidRDefault="00F15B5A" w14:paraId="724D19CB" w14:textId="72AFDC46">
          <w:pPr>
            <w:pStyle w:val="TOC1"/>
            <w:rPr>
              <w:rFonts w:asciiTheme="minorHAnsi" w:hAnsiTheme="minorHAnsi" w:eastAsiaTheme="minorEastAsia"/>
              <w:b w:val="0"/>
              <w:bCs w:val="0"/>
              <w:caps w:val="0"/>
              <w:noProof/>
              <w:color w:val="auto"/>
              <w:lang w:val="fr-FR" w:eastAsia="fr-FR"/>
            </w:rPr>
          </w:pPr>
          <w:hyperlink w:history="1" w:anchor="_Toc203984830">
            <w:r w:rsidRPr="00776A64">
              <w:rPr>
                <w:rStyle w:val="Hyperlink"/>
                <w:noProof/>
              </w:rPr>
              <w:t>5.</w:t>
            </w:r>
            <w:r>
              <w:rPr>
                <w:rFonts w:asciiTheme="minorHAnsi" w:hAnsiTheme="minorHAnsi" w:eastAsiaTheme="minorEastAsia"/>
                <w:b w:val="0"/>
                <w:bCs w:val="0"/>
                <w:caps w:val="0"/>
                <w:noProof/>
                <w:color w:val="auto"/>
                <w:lang w:val="fr-FR" w:eastAsia="fr-FR"/>
              </w:rPr>
              <w:tab/>
            </w:r>
            <w:r w:rsidRPr="00776A64">
              <w:rPr>
                <w:rStyle w:val="Hyperlink"/>
                <w:noProof/>
              </w:rPr>
              <w:t>Index of Images</w:t>
            </w:r>
            <w:r>
              <w:rPr>
                <w:noProof/>
                <w:webHidden/>
              </w:rPr>
              <w:tab/>
            </w:r>
            <w:r>
              <w:rPr>
                <w:noProof/>
                <w:webHidden/>
              </w:rPr>
              <w:fldChar w:fldCharType="begin"/>
            </w:r>
            <w:r>
              <w:rPr>
                <w:noProof/>
                <w:webHidden/>
              </w:rPr>
              <w:instrText xml:space="preserve"> PAGEREF _Toc203984830 \h </w:instrText>
            </w:r>
            <w:r>
              <w:rPr>
                <w:noProof/>
                <w:webHidden/>
              </w:rPr>
            </w:r>
            <w:r>
              <w:rPr>
                <w:noProof/>
                <w:webHidden/>
              </w:rPr>
              <w:fldChar w:fldCharType="separate"/>
            </w:r>
            <w:r>
              <w:rPr>
                <w:noProof/>
                <w:webHidden/>
              </w:rPr>
              <w:t>20</w:t>
            </w:r>
            <w:r>
              <w:rPr>
                <w:noProof/>
                <w:webHidden/>
              </w:rPr>
              <w:fldChar w:fldCharType="end"/>
            </w:r>
          </w:hyperlink>
        </w:p>
        <w:p w:rsidR="00F15B5A" w:rsidRDefault="00F15B5A" w14:paraId="12E36FDE" w14:textId="7D33F126">
          <w:pPr>
            <w:pStyle w:val="TOC1"/>
            <w:rPr>
              <w:rFonts w:asciiTheme="minorHAnsi" w:hAnsiTheme="minorHAnsi" w:eastAsiaTheme="minorEastAsia"/>
              <w:b w:val="0"/>
              <w:bCs w:val="0"/>
              <w:caps w:val="0"/>
              <w:noProof/>
              <w:color w:val="auto"/>
              <w:lang w:val="fr-FR" w:eastAsia="fr-FR"/>
            </w:rPr>
          </w:pPr>
          <w:hyperlink w:history="1" w:anchor="_Toc203984831">
            <w:r w:rsidRPr="00776A64">
              <w:rPr>
                <w:rStyle w:val="Hyperlink"/>
                <w:noProof/>
              </w:rPr>
              <w:t>6.</w:t>
            </w:r>
            <w:r>
              <w:rPr>
                <w:rFonts w:asciiTheme="minorHAnsi" w:hAnsiTheme="minorHAnsi" w:eastAsiaTheme="minorEastAsia"/>
                <w:b w:val="0"/>
                <w:bCs w:val="0"/>
                <w:caps w:val="0"/>
                <w:noProof/>
                <w:color w:val="auto"/>
                <w:lang w:val="fr-FR" w:eastAsia="fr-FR"/>
              </w:rPr>
              <w:tab/>
            </w:r>
            <w:r w:rsidRPr="00776A64">
              <w:rPr>
                <w:rStyle w:val="Hyperlink"/>
                <w:noProof/>
              </w:rPr>
              <w:t>Index of tables</w:t>
            </w:r>
            <w:r>
              <w:rPr>
                <w:noProof/>
                <w:webHidden/>
              </w:rPr>
              <w:tab/>
            </w:r>
            <w:r>
              <w:rPr>
                <w:noProof/>
                <w:webHidden/>
              </w:rPr>
              <w:fldChar w:fldCharType="begin"/>
            </w:r>
            <w:r>
              <w:rPr>
                <w:noProof/>
                <w:webHidden/>
              </w:rPr>
              <w:instrText xml:space="preserve"> PAGEREF _Toc203984831 \h </w:instrText>
            </w:r>
            <w:r>
              <w:rPr>
                <w:noProof/>
                <w:webHidden/>
              </w:rPr>
            </w:r>
            <w:r>
              <w:rPr>
                <w:noProof/>
                <w:webHidden/>
              </w:rPr>
              <w:fldChar w:fldCharType="separate"/>
            </w:r>
            <w:r>
              <w:rPr>
                <w:noProof/>
                <w:webHidden/>
              </w:rPr>
              <w:t>21</w:t>
            </w:r>
            <w:r>
              <w:rPr>
                <w:noProof/>
                <w:webHidden/>
              </w:rPr>
              <w:fldChar w:fldCharType="end"/>
            </w:r>
          </w:hyperlink>
        </w:p>
        <w:p w:rsidR="00F15B5A" w:rsidRDefault="00F15B5A" w14:paraId="3A475983" w14:textId="4E8C73D8">
          <w:pPr>
            <w:pStyle w:val="TOC1"/>
            <w:rPr>
              <w:rFonts w:asciiTheme="minorHAnsi" w:hAnsiTheme="minorHAnsi" w:eastAsiaTheme="minorEastAsia"/>
              <w:b w:val="0"/>
              <w:bCs w:val="0"/>
              <w:caps w:val="0"/>
              <w:noProof/>
              <w:color w:val="auto"/>
              <w:lang w:val="fr-FR" w:eastAsia="fr-FR"/>
            </w:rPr>
          </w:pPr>
          <w:hyperlink w:history="1" w:anchor="_Toc203984832">
            <w:r w:rsidRPr="00776A64">
              <w:rPr>
                <w:rStyle w:val="Hyperlink"/>
                <w:noProof/>
              </w:rPr>
              <w:t>7.</w:t>
            </w:r>
            <w:r>
              <w:rPr>
                <w:rFonts w:asciiTheme="minorHAnsi" w:hAnsiTheme="minorHAnsi" w:eastAsiaTheme="minorEastAsia"/>
                <w:b w:val="0"/>
                <w:bCs w:val="0"/>
                <w:caps w:val="0"/>
                <w:noProof/>
                <w:color w:val="auto"/>
                <w:lang w:val="fr-FR" w:eastAsia="fr-FR"/>
              </w:rPr>
              <w:tab/>
            </w:r>
            <w:r w:rsidRPr="00776A64">
              <w:rPr>
                <w:rStyle w:val="Hyperlink"/>
                <w:noProof/>
              </w:rPr>
              <w:t>Annexes</w:t>
            </w:r>
            <w:r>
              <w:rPr>
                <w:noProof/>
                <w:webHidden/>
              </w:rPr>
              <w:tab/>
            </w:r>
            <w:r>
              <w:rPr>
                <w:noProof/>
                <w:webHidden/>
              </w:rPr>
              <w:fldChar w:fldCharType="begin"/>
            </w:r>
            <w:r>
              <w:rPr>
                <w:noProof/>
                <w:webHidden/>
              </w:rPr>
              <w:instrText xml:space="preserve"> PAGEREF _Toc203984832 \h </w:instrText>
            </w:r>
            <w:r>
              <w:rPr>
                <w:noProof/>
                <w:webHidden/>
              </w:rPr>
            </w:r>
            <w:r>
              <w:rPr>
                <w:noProof/>
                <w:webHidden/>
              </w:rPr>
              <w:fldChar w:fldCharType="separate"/>
            </w:r>
            <w:r>
              <w:rPr>
                <w:noProof/>
                <w:webHidden/>
              </w:rPr>
              <w:t>22</w:t>
            </w:r>
            <w:r>
              <w:rPr>
                <w:noProof/>
                <w:webHidden/>
              </w:rPr>
              <w:fldChar w:fldCharType="end"/>
            </w:r>
          </w:hyperlink>
        </w:p>
        <w:p w:rsidR="00F15B5A" w:rsidRDefault="00F15B5A" w14:paraId="5E41C377" w14:textId="0B5E31B3">
          <w:pPr>
            <w:pStyle w:val="TOC2"/>
            <w:rPr>
              <w:rFonts w:asciiTheme="minorHAnsi" w:hAnsiTheme="minorHAnsi" w:eastAsiaTheme="minorEastAsia"/>
              <w:noProof/>
              <w:color w:val="auto"/>
              <w:lang w:val="fr-FR" w:eastAsia="fr-FR"/>
            </w:rPr>
          </w:pPr>
          <w:hyperlink w:history="1" w:anchor="_Toc203984833">
            <w:r w:rsidRPr="00776A64">
              <w:rPr>
                <w:rStyle w:val="Hyperlink"/>
                <w:noProof/>
              </w:rPr>
              <w:t>7.1.</w:t>
            </w:r>
            <w:r>
              <w:rPr>
                <w:rFonts w:asciiTheme="minorHAnsi" w:hAnsiTheme="minorHAnsi" w:eastAsiaTheme="minorEastAsia"/>
                <w:noProof/>
                <w:color w:val="auto"/>
                <w:lang w:val="fr-FR" w:eastAsia="fr-FR"/>
              </w:rPr>
              <w:tab/>
            </w:r>
            <w:r w:rsidRPr="00776A64">
              <w:rPr>
                <w:rStyle w:val="Hyperlink"/>
                <w:noProof/>
              </w:rPr>
              <w:t>Typology of Clearances</w:t>
            </w:r>
            <w:r>
              <w:rPr>
                <w:noProof/>
                <w:webHidden/>
              </w:rPr>
              <w:tab/>
            </w:r>
            <w:r>
              <w:rPr>
                <w:noProof/>
                <w:webHidden/>
              </w:rPr>
              <w:fldChar w:fldCharType="begin"/>
            </w:r>
            <w:r>
              <w:rPr>
                <w:noProof/>
                <w:webHidden/>
              </w:rPr>
              <w:instrText xml:space="preserve"> PAGEREF _Toc203984833 \h </w:instrText>
            </w:r>
            <w:r>
              <w:rPr>
                <w:noProof/>
                <w:webHidden/>
              </w:rPr>
            </w:r>
            <w:r>
              <w:rPr>
                <w:noProof/>
                <w:webHidden/>
              </w:rPr>
              <w:fldChar w:fldCharType="separate"/>
            </w:r>
            <w:r>
              <w:rPr>
                <w:noProof/>
                <w:webHidden/>
              </w:rPr>
              <w:t>22</w:t>
            </w:r>
            <w:r>
              <w:rPr>
                <w:noProof/>
                <w:webHidden/>
              </w:rPr>
              <w:fldChar w:fldCharType="end"/>
            </w:r>
          </w:hyperlink>
        </w:p>
        <w:p w:rsidR="00F15B5A" w:rsidRDefault="00F15B5A" w14:paraId="1BF49402" w14:textId="78FB5A48">
          <w:pPr>
            <w:pStyle w:val="TOC2"/>
            <w:rPr>
              <w:rFonts w:asciiTheme="minorHAnsi" w:hAnsiTheme="minorHAnsi" w:eastAsiaTheme="minorEastAsia"/>
              <w:noProof/>
              <w:color w:val="auto"/>
              <w:lang w:val="fr-FR" w:eastAsia="fr-FR"/>
            </w:rPr>
          </w:pPr>
          <w:hyperlink w:history="1" w:anchor="_Toc203984834">
            <w:r w:rsidRPr="00776A64">
              <w:rPr>
                <w:rStyle w:val="Hyperlink"/>
                <w:noProof/>
              </w:rPr>
              <w:t>7.2.</w:t>
            </w:r>
            <w:r>
              <w:rPr>
                <w:rFonts w:asciiTheme="minorHAnsi" w:hAnsiTheme="minorHAnsi" w:eastAsiaTheme="minorEastAsia"/>
                <w:noProof/>
                <w:color w:val="auto"/>
                <w:lang w:val="fr-FR" w:eastAsia="fr-FR"/>
              </w:rPr>
              <w:tab/>
            </w:r>
            <w:r w:rsidRPr="00776A64">
              <w:rPr>
                <w:rStyle w:val="Hyperlink"/>
                <w:noProof/>
              </w:rPr>
              <w:t>Standard Elements</w:t>
            </w:r>
            <w:r>
              <w:rPr>
                <w:noProof/>
                <w:webHidden/>
              </w:rPr>
              <w:tab/>
            </w:r>
            <w:r>
              <w:rPr>
                <w:noProof/>
                <w:webHidden/>
              </w:rPr>
              <w:fldChar w:fldCharType="begin"/>
            </w:r>
            <w:r>
              <w:rPr>
                <w:noProof/>
                <w:webHidden/>
              </w:rPr>
              <w:instrText xml:space="preserve"> PAGEREF _Toc203984834 \h </w:instrText>
            </w:r>
            <w:r>
              <w:rPr>
                <w:noProof/>
                <w:webHidden/>
              </w:rPr>
            </w:r>
            <w:r>
              <w:rPr>
                <w:noProof/>
                <w:webHidden/>
              </w:rPr>
              <w:fldChar w:fldCharType="separate"/>
            </w:r>
            <w:r>
              <w:rPr>
                <w:noProof/>
                <w:webHidden/>
              </w:rPr>
              <w:t>23</w:t>
            </w:r>
            <w:r>
              <w:rPr>
                <w:noProof/>
                <w:webHidden/>
              </w:rPr>
              <w:fldChar w:fldCharType="end"/>
            </w:r>
          </w:hyperlink>
        </w:p>
        <w:p w:rsidR="00F15B5A" w:rsidRDefault="00F15B5A" w14:paraId="10DEDA29" w14:textId="1CBBAEF6">
          <w:pPr>
            <w:pStyle w:val="TOC2"/>
            <w:rPr>
              <w:rFonts w:asciiTheme="minorHAnsi" w:hAnsiTheme="minorHAnsi" w:eastAsiaTheme="minorEastAsia"/>
              <w:noProof/>
              <w:color w:val="auto"/>
              <w:lang w:val="fr-FR" w:eastAsia="fr-FR"/>
            </w:rPr>
          </w:pPr>
          <w:hyperlink w:history="1" w:anchor="_Toc203984835">
            <w:r w:rsidRPr="00776A64">
              <w:rPr>
                <w:rStyle w:val="Hyperlink"/>
                <w:noProof/>
              </w:rPr>
              <w:t>7.3.</w:t>
            </w:r>
            <w:r>
              <w:rPr>
                <w:rFonts w:asciiTheme="minorHAnsi" w:hAnsiTheme="minorHAnsi" w:eastAsiaTheme="minorEastAsia"/>
                <w:noProof/>
                <w:color w:val="auto"/>
                <w:lang w:val="fr-FR" w:eastAsia="fr-FR"/>
              </w:rPr>
              <w:tab/>
            </w:r>
            <w:r w:rsidRPr="00776A64">
              <w:rPr>
                <w:rStyle w:val="Hyperlink"/>
                <w:noProof/>
              </w:rPr>
              <w:t>Answers to Activities</w:t>
            </w:r>
            <w:r>
              <w:rPr>
                <w:noProof/>
                <w:webHidden/>
              </w:rPr>
              <w:tab/>
            </w:r>
            <w:r>
              <w:rPr>
                <w:noProof/>
                <w:webHidden/>
              </w:rPr>
              <w:fldChar w:fldCharType="begin"/>
            </w:r>
            <w:r>
              <w:rPr>
                <w:noProof/>
                <w:webHidden/>
              </w:rPr>
              <w:instrText xml:space="preserve"> PAGEREF _Toc203984835 \h </w:instrText>
            </w:r>
            <w:r>
              <w:rPr>
                <w:noProof/>
                <w:webHidden/>
              </w:rPr>
            </w:r>
            <w:r>
              <w:rPr>
                <w:noProof/>
                <w:webHidden/>
              </w:rPr>
              <w:fldChar w:fldCharType="separate"/>
            </w:r>
            <w:r>
              <w:rPr>
                <w:noProof/>
                <w:webHidden/>
              </w:rPr>
              <w:t>24</w:t>
            </w:r>
            <w:r>
              <w:rPr>
                <w:noProof/>
                <w:webHidden/>
              </w:rPr>
              <w:fldChar w:fldCharType="end"/>
            </w:r>
          </w:hyperlink>
        </w:p>
        <w:p w:rsidR="00F15B5A" w:rsidRDefault="00F15B5A" w14:paraId="50640AAB" w14:textId="4E3EA1F9">
          <w:pPr>
            <w:pStyle w:val="TOC3"/>
            <w:tabs>
              <w:tab w:val="left" w:pos="1320"/>
              <w:tab w:val="right" w:leader="dot" w:pos="9016"/>
            </w:tabs>
            <w:rPr>
              <w:rFonts w:asciiTheme="minorHAnsi" w:hAnsiTheme="minorHAnsi" w:eastAsiaTheme="minorEastAsia"/>
              <w:noProof/>
              <w:color w:val="auto"/>
              <w:lang w:val="fr-FR" w:eastAsia="fr-FR"/>
            </w:rPr>
          </w:pPr>
          <w:hyperlink w:history="1" w:anchor="_Toc203984836">
            <w:r w:rsidRPr="00776A64">
              <w:rPr>
                <w:rStyle w:val="Hyperlink"/>
                <w:noProof/>
                <w14:scene3d>
                  <w14:camera w14:prst="orthographicFront"/>
                  <w14:lightRig w14:rig="threePt" w14:dir="t">
                    <w14:rot w14:lat="0" w14:lon="0" w14:rev="0"/>
                  </w14:lightRig>
                </w14:scene3d>
              </w:rPr>
              <w:t>7.3.1.</w:t>
            </w:r>
            <w:r>
              <w:rPr>
                <w:rFonts w:asciiTheme="minorHAnsi" w:hAnsiTheme="minorHAnsi" w:eastAsiaTheme="minorEastAsia"/>
                <w:noProof/>
                <w:color w:val="auto"/>
                <w:lang w:val="fr-FR" w:eastAsia="fr-FR"/>
              </w:rPr>
              <w:tab/>
            </w:r>
            <w:r w:rsidRPr="00776A64">
              <w:rPr>
                <w:rStyle w:val="Hyperlink"/>
                <w:noProof/>
              </w:rPr>
              <w:t>Analysis of functional surfaces of a part</w:t>
            </w:r>
            <w:r>
              <w:rPr>
                <w:noProof/>
                <w:webHidden/>
              </w:rPr>
              <w:tab/>
            </w:r>
            <w:r>
              <w:rPr>
                <w:noProof/>
                <w:webHidden/>
              </w:rPr>
              <w:fldChar w:fldCharType="begin"/>
            </w:r>
            <w:r>
              <w:rPr>
                <w:noProof/>
                <w:webHidden/>
              </w:rPr>
              <w:instrText xml:space="preserve"> PAGEREF _Toc203984836 \h </w:instrText>
            </w:r>
            <w:r>
              <w:rPr>
                <w:noProof/>
                <w:webHidden/>
              </w:rPr>
            </w:r>
            <w:r>
              <w:rPr>
                <w:noProof/>
                <w:webHidden/>
              </w:rPr>
              <w:fldChar w:fldCharType="separate"/>
            </w:r>
            <w:r>
              <w:rPr>
                <w:noProof/>
                <w:webHidden/>
              </w:rPr>
              <w:t>24</w:t>
            </w:r>
            <w:r>
              <w:rPr>
                <w:noProof/>
                <w:webHidden/>
              </w:rPr>
              <w:fldChar w:fldCharType="end"/>
            </w:r>
          </w:hyperlink>
        </w:p>
        <w:p w:rsidR="00F15B5A" w:rsidRDefault="00F15B5A" w14:paraId="28FA2FAB" w14:textId="138B12C9">
          <w:pPr>
            <w:pStyle w:val="TOC3"/>
            <w:tabs>
              <w:tab w:val="left" w:pos="1320"/>
              <w:tab w:val="right" w:leader="dot" w:pos="9016"/>
            </w:tabs>
            <w:rPr>
              <w:rFonts w:asciiTheme="minorHAnsi" w:hAnsiTheme="minorHAnsi" w:eastAsiaTheme="minorEastAsia"/>
              <w:noProof/>
              <w:color w:val="auto"/>
              <w:lang w:val="fr-FR" w:eastAsia="fr-FR"/>
            </w:rPr>
          </w:pPr>
          <w:hyperlink w:history="1" w:anchor="_Toc203984837">
            <w:r w:rsidRPr="00776A64">
              <w:rPr>
                <w:rStyle w:val="Hyperlink"/>
                <w:noProof/>
                <w14:scene3d>
                  <w14:camera w14:prst="orthographicFront"/>
                  <w14:lightRig w14:rig="threePt" w14:dir="t">
                    <w14:rot w14:lat="0" w14:lon="0" w14:rev="0"/>
                  </w14:lightRig>
                </w14:scene3d>
              </w:rPr>
              <w:t>7.3.2.</w:t>
            </w:r>
            <w:r>
              <w:rPr>
                <w:rFonts w:asciiTheme="minorHAnsi" w:hAnsiTheme="minorHAnsi" w:eastAsiaTheme="minorEastAsia"/>
                <w:noProof/>
                <w:color w:val="auto"/>
                <w:lang w:val="fr-FR" w:eastAsia="fr-FR"/>
              </w:rPr>
              <w:tab/>
            </w:r>
            <w:r w:rsidRPr="00776A64">
              <w:rPr>
                <w:rStyle w:val="Hyperlink"/>
                <w:noProof/>
              </w:rPr>
              <w:t>Analysis of kinematic link in an assembly</w:t>
            </w:r>
            <w:r>
              <w:rPr>
                <w:noProof/>
                <w:webHidden/>
              </w:rPr>
              <w:tab/>
            </w:r>
            <w:r>
              <w:rPr>
                <w:noProof/>
                <w:webHidden/>
              </w:rPr>
              <w:fldChar w:fldCharType="begin"/>
            </w:r>
            <w:r>
              <w:rPr>
                <w:noProof/>
                <w:webHidden/>
              </w:rPr>
              <w:instrText xml:space="preserve"> PAGEREF _Toc203984837 \h </w:instrText>
            </w:r>
            <w:r>
              <w:rPr>
                <w:noProof/>
                <w:webHidden/>
              </w:rPr>
            </w:r>
            <w:r>
              <w:rPr>
                <w:noProof/>
                <w:webHidden/>
              </w:rPr>
              <w:fldChar w:fldCharType="separate"/>
            </w:r>
            <w:r>
              <w:rPr>
                <w:noProof/>
                <w:webHidden/>
              </w:rPr>
              <w:t>26</w:t>
            </w:r>
            <w:r>
              <w:rPr>
                <w:noProof/>
                <w:webHidden/>
              </w:rPr>
              <w:fldChar w:fldCharType="end"/>
            </w:r>
          </w:hyperlink>
        </w:p>
        <w:p w:rsidR="00F15B5A" w:rsidRDefault="00F15B5A" w14:paraId="21037C07" w14:textId="40E0F0DA">
          <w:pPr>
            <w:pStyle w:val="TOC3"/>
            <w:tabs>
              <w:tab w:val="left" w:pos="1320"/>
              <w:tab w:val="right" w:leader="dot" w:pos="9016"/>
            </w:tabs>
            <w:rPr>
              <w:rFonts w:asciiTheme="minorHAnsi" w:hAnsiTheme="minorHAnsi" w:eastAsiaTheme="minorEastAsia"/>
              <w:noProof/>
              <w:color w:val="auto"/>
              <w:lang w:val="fr-FR" w:eastAsia="fr-FR"/>
            </w:rPr>
          </w:pPr>
          <w:hyperlink w:history="1" w:anchor="_Toc203984838">
            <w:r w:rsidRPr="00776A64">
              <w:rPr>
                <w:rStyle w:val="Hyperlink"/>
                <w:noProof/>
                <w14:scene3d>
                  <w14:camera w14:prst="orthographicFront"/>
                  <w14:lightRig w14:rig="threePt" w14:dir="t">
                    <w14:rot w14:lat="0" w14:lon="0" w14:rev="0"/>
                  </w14:lightRig>
                </w14:scene3d>
              </w:rPr>
              <w:t>7.3.3.</w:t>
            </w:r>
            <w:r>
              <w:rPr>
                <w:rFonts w:asciiTheme="minorHAnsi" w:hAnsiTheme="minorHAnsi" w:eastAsiaTheme="minorEastAsia"/>
                <w:noProof/>
                <w:color w:val="auto"/>
                <w:lang w:val="fr-FR" w:eastAsia="fr-FR"/>
              </w:rPr>
              <w:tab/>
            </w:r>
            <w:r w:rsidRPr="00776A64">
              <w:rPr>
                <w:rStyle w:val="Hyperlink"/>
                <w:noProof/>
              </w:rPr>
              <w:t>Analysis of clearances in an assembly</w:t>
            </w:r>
            <w:r>
              <w:rPr>
                <w:noProof/>
                <w:webHidden/>
              </w:rPr>
              <w:tab/>
            </w:r>
            <w:r>
              <w:rPr>
                <w:noProof/>
                <w:webHidden/>
              </w:rPr>
              <w:fldChar w:fldCharType="begin"/>
            </w:r>
            <w:r>
              <w:rPr>
                <w:noProof/>
                <w:webHidden/>
              </w:rPr>
              <w:instrText xml:space="preserve"> PAGEREF _Toc203984838 \h </w:instrText>
            </w:r>
            <w:r>
              <w:rPr>
                <w:noProof/>
                <w:webHidden/>
              </w:rPr>
            </w:r>
            <w:r>
              <w:rPr>
                <w:noProof/>
                <w:webHidden/>
              </w:rPr>
              <w:fldChar w:fldCharType="separate"/>
            </w:r>
            <w:r>
              <w:rPr>
                <w:noProof/>
                <w:webHidden/>
              </w:rPr>
              <w:t>27</w:t>
            </w:r>
            <w:r>
              <w:rPr>
                <w:noProof/>
                <w:webHidden/>
              </w:rPr>
              <w:fldChar w:fldCharType="end"/>
            </w:r>
          </w:hyperlink>
        </w:p>
        <w:p w:rsidR="00F15B5A" w:rsidRDefault="00F15B5A" w14:paraId="1DB9E845" w14:textId="1013A55D">
          <w:pPr>
            <w:pStyle w:val="TOC3"/>
            <w:tabs>
              <w:tab w:val="left" w:pos="1320"/>
              <w:tab w:val="right" w:leader="dot" w:pos="9016"/>
            </w:tabs>
            <w:rPr>
              <w:rFonts w:asciiTheme="minorHAnsi" w:hAnsiTheme="minorHAnsi" w:eastAsiaTheme="minorEastAsia"/>
              <w:noProof/>
              <w:color w:val="auto"/>
              <w:lang w:val="fr-FR" w:eastAsia="fr-FR"/>
            </w:rPr>
          </w:pPr>
          <w:hyperlink w:history="1" w:anchor="_Toc203984839">
            <w:r w:rsidRPr="00776A64">
              <w:rPr>
                <w:rStyle w:val="Hyperlink"/>
                <w:noProof/>
                <w14:scene3d>
                  <w14:camera w14:prst="orthographicFront"/>
                  <w14:lightRig w14:rig="threePt" w14:dir="t">
                    <w14:rot w14:lat="0" w14:lon="0" w14:rev="0"/>
                  </w14:lightRig>
                </w14:scene3d>
              </w:rPr>
              <w:t>7.3.4.</w:t>
            </w:r>
            <w:r>
              <w:rPr>
                <w:rFonts w:asciiTheme="minorHAnsi" w:hAnsiTheme="minorHAnsi" w:eastAsiaTheme="minorEastAsia"/>
                <w:noProof/>
                <w:color w:val="auto"/>
                <w:lang w:val="fr-FR" w:eastAsia="fr-FR"/>
              </w:rPr>
              <w:tab/>
            </w:r>
            <w:r w:rsidRPr="00776A64">
              <w:rPr>
                <w:rStyle w:val="Hyperlink"/>
                <w:noProof/>
              </w:rPr>
              <w:t>Use of standard elements in an assembly</w:t>
            </w:r>
            <w:r>
              <w:rPr>
                <w:noProof/>
                <w:webHidden/>
              </w:rPr>
              <w:tab/>
            </w:r>
            <w:r>
              <w:rPr>
                <w:noProof/>
                <w:webHidden/>
              </w:rPr>
              <w:fldChar w:fldCharType="begin"/>
            </w:r>
            <w:r>
              <w:rPr>
                <w:noProof/>
                <w:webHidden/>
              </w:rPr>
              <w:instrText xml:space="preserve"> PAGEREF _Toc203984839 \h </w:instrText>
            </w:r>
            <w:r>
              <w:rPr>
                <w:noProof/>
                <w:webHidden/>
              </w:rPr>
            </w:r>
            <w:r>
              <w:rPr>
                <w:noProof/>
                <w:webHidden/>
              </w:rPr>
              <w:fldChar w:fldCharType="separate"/>
            </w:r>
            <w:r>
              <w:rPr>
                <w:noProof/>
                <w:webHidden/>
              </w:rPr>
              <w:t>29</w:t>
            </w:r>
            <w:r>
              <w:rPr>
                <w:noProof/>
                <w:webHidden/>
              </w:rPr>
              <w:fldChar w:fldCharType="end"/>
            </w:r>
          </w:hyperlink>
        </w:p>
        <w:p w:rsidR="00F15B5A" w:rsidRDefault="00F15B5A" w14:paraId="00105CBD" w14:textId="6ED5FD61">
          <w:pPr>
            <w:pStyle w:val="TOC3"/>
            <w:tabs>
              <w:tab w:val="left" w:pos="1320"/>
              <w:tab w:val="right" w:leader="dot" w:pos="9016"/>
            </w:tabs>
            <w:rPr>
              <w:rFonts w:asciiTheme="minorHAnsi" w:hAnsiTheme="minorHAnsi" w:eastAsiaTheme="minorEastAsia"/>
              <w:noProof/>
              <w:color w:val="auto"/>
              <w:lang w:val="fr-FR" w:eastAsia="fr-FR"/>
            </w:rPr>
          </w:pPr>
          <w:hyperlink w:history="1" w:anchor="_Toc203984840">
            <w:r w:rsidRPr="00776A64">
              <w:rPr>
                <w:rStyle w:val="Hyperlink"/>
                <w:noProof/>
                <w14:scene3d>
                  <w14:camera w14:prst="orthographicFront"/>
                  <w14:lightRig w14:rig="threePt" w14:dir="t">
                    <w14:rot w14:lat="0" w14:lon="0" w14:rev="0"/>
                  </w14:lightRig>
                </w14:scene3d>
              </w:rPr>
              <w:t>7.3.5.</w:t>
            </w:r>
            <w:r>
              <w:rPr>
                <w:rFonts w:asciiTheme="minorHAnsi" w:hAnsiTheme="minorHAnsi" w:eastAsiaTheme="minorEastAsia"/>
                <w:noProof/>
                <w:color w:val="auto"/>
                <w:lang w:val="fr-FR" w:eastAsia="fr-FR"/>
              </w:rPr>
              <w:tab/>
            </w:r>
            <w:r w:rsidRPr="00776A64">
              <w:rPr>
                <w:rStyle w:val="Hyperlink"/>
                <w:noProof/>
              </w:rPr>
              <w:t>The “product-process-materials" relationship</w:t>
            </w:r>
            <w:r>
              <w:rPr>
                <w:noProof/>
                <w:webHidden/>
              </w:rPr>
              <w:tab/>
            </w:r>
            <w:r>
              <w:rPr>
                <w:noProof/>
                <w:webHidden/>
              </w:rPr>
              <w:fldChar w:fldCharType="begin"/>
            </w:r>
            <w:r>
              <w:rPr>
                <w:noProof/>
                <w:webHidden/>
              </w:rPr>
              <w:instrText xml:space="preserve"> PAGEREF _Toc203984840 \h </w:instrText>
            </w:r>
            <w:r>
              <w:rPr>
                <w:noProof/>
                <w:webHidden/>
              </w:rPr>
            </w:r>
            <w:r>
              <w:rPr>
                <w:noProof/>
                <w:webHidden/>
              </w:rPr>
              <w:fldChar w:fldCharType="separate"/>
            </w:r>
            <w:r>
              <w:rPr>
                <w:noProof/>
                <w:webHidden/>
              </w:rPr>
              <w:t>30</w:t>
            </w:r>
            <w:r>
              <w:rPr>
                <w:noProof/>
                <w:webHidden/>
              </w:rPr>
              <w:fldChar w:fldCharType="end"/>
            </w:r>
          </w:hyperlink>
        </w:p>
        <w:p w:rsidR="00F15B5A" w:rsidRDefault="00F15B5A" w14:paraId="0EC25E95" w14:textId="6FF9BC7E">
          <w:pPr>
            <w:pStyle w:val="TOC3"/>
            <w:tabs>
              <w:tab w:val="left" w:pos="1320"/>
              <w:tab w:val="right" w:leader="dot" w:pos="9016"/>
            </w:tabs>
            <w:rPr>
              <w:rFonts w:asciiTheme="minorHAnsi" w:hAnsiTheme="minorHAnsi" w:eastAsiaTheme="minorEastAsia"/>
              <w:noProof/>
              <w:color w:val="auto"/>
              <w:lang w:val="fr-FR" w:eastAsia="fr-FR"/>
            </w:rPr>
          </w:pPr>
          <w:hyperlink w:history="1" w:anchor="_Toc203984841">
            <w:r w:rsidRPr="00776A64">
              <w:rPr>
                <w:rStyle w:val="Hyperlink"/>
                <w:noProof/>
                <w14:scene3d>
                  <w14:camera w14:prst="orthographicFront"/>
                  <w14:lightRig w14:rig="threePt" w14:dir="t">
                    <w14:rot w14:lat="0" w14:lon="0" w14:rev="0"/>
                  </w14:lightRig>
                </w14:scene3d>
              </w:rPr>
              <w:t>7.3.6.</w:t>
            </w:r>
            <w:r>
              <w:rPr>
                <w:rFonts w:asciiTheme="minorHAnsi" w:hAnsiTheme="minorHAnsi" w:eastAsiaTheme="minorEastAsia"/>
                <w:noProof/>
                <w:color w:val="auto"/>
                <w:lang w:val="fr-FR" w:eastAsia="fr-FR"/>
              </w:rPr>
              <w:tab/>
            </w:r>
            <w:r w:rsidRPr="00776A64">
              <w:rPr>
                <w:rStyle w:val="Hyperlink"/>
                <w:noProof/>
              </w:rPr>
              <w:t>Analysis of the specifications document and redesign of an existing system</w:t>
            </w:r>
            <w:r>
              <w:rPr>
                <w:noProof/>
                <w:webHidden/>
              </w:rPr>
              <w:tab/>
            </w:r>
            <w:r>
              <w:rPr>
                <w:noProof/>
                <w:webHidden/>
              </w:rPr>
              <w:fldChar w:fldCharType="begin"/>
            </w:r>
            <w:r>
              <w:rPr>
                <w:noProof/>
                <w:webHidden/>
              </w:rPr>
              <w:instrText xml:space="preserve"> PAGEREF _Toc203984841 \h </w:instrText>
            </w:r>
            <w:r>
              <w:rPr>
                <w:noProof/>
                <w:webHidden/>
              </w:rPr>
            </w:r>
            <w:r>
              <w:rPr>
                <w:noProof/>
                <w:webHidden/>
              </w:rPr>
              <w:fldChar w:fldCharType="separate"/>
            </w:r>
            <w:r>
              <w:rPr>
                <w:noProof/>
                <w:webHidden/>
              </w:rPr>
              <w:t>31</w:t>
            </w:r>
            <w:r>
              <w:rPr>
                <w:noProof/>
                <w:webHidden/>
              </w:rPr>
              <w:fldChar w:fldCharType="end"/>
            </w:r>
          </w:hyperlink>
        </w:p>
        <w:p w:rsidRPr="00E854E3" w:rsidR="00390248" w:rsidP="00954EC7" w:rsidRDefault="005D67CE" w14:paraId="3B605CE1" w14:textId="51B33C24">
          <w:pPr>
            <w:pStyle w:val="TOC2"/>
            <w:ind w:left="0"/>
            <w:rPr>
              <w:rFonts w:asciiTheme="minorHAnsi" w:hAnsiTheme="minorHAnsi" w:eastAsiaTheme="minorEastAsia"/>
              <w:noProof/>
              <w:color w:val="auto"/>
              <w:kern w:val="2"/>
              <w:lang w:eastAsia="en-GB"/>
              <w14:ligatures w14:val="standardContextual"/>
            </w:rPr>
            <w:sectPr w:rsidRPr="00E854E3" w:rsidR="00390248" w:rsidSect="00462ACB">
              <w:headerReference w:type="default" r:id="rId19"/>
              <w:footerReference w:type="default" r:id="rId20"/>
              <w:headerReference w:type="first" r:id="rId21"/>
              <w:footerReference w:type="first" r:id="rId22"/>
              <w:pgSz w:w="11906" w:h="16838"/>
              <w:pgMar w:top="1985" w:right="1440" w:bottom="1440" w:left="1440" w:header="708" w:footer="967" w:gutter="0"/>
              <w:pgNumType w:start="1"/>
              <w:cols w:space="708"/>
              <w:titlePg/>
              <w:docGrid w:linePitch="360"/>
            </w:sectPr>
          </w:pPr>
          <w:r>
            <w:fldChar w:fldCharType="end"/>
          </w:r>
        </w:p>
      </w:sdtContent>
    </w:sdt>
    <w:p w:rsidRPr="00BA4CCC" w:rsidR="00FB4D1C" w:rsidP="00E854E3" w:rsidRDefault="00FB4D1C" w14:paraId="4A63FB08" w14:textId="06EF1A93">
      <w:pPr>
        <w:pStyle w:val="Heading1"/>
        <w:numPr>
          <w:ilvl w:val="0"/>
          <w:numId w:val="0"/>
        </w:numPr>
        <w:rPr>
          <w:shd w:val="clear" w:color="auto" w:fill="FFFFFF"/>
        </w:rPr>
      </w:pPr>
      <w:bookmarkStart w:name="_Ref148078441" w:id="2"/>
      <w:bookmarkStart w:name="_Ref148078491" w:id="3"/>
      <w:bookmarkStart w:name="_Toc149920713" w:id="4"/>
      <w:bookmarkStart w:name="_Toc203984803" w:id="5"/>
      <w:r w:rsidRPr="00BA4CCC">
        <w:rPr>
          <w:shd w:val="clear" w:color="auto" w:fill="FFFFFF"/>
        </w:rPr>
        <w:t>Executive Summary</w:t>
      </w:r>
      <w:bookmarkEnd w:id="5"/>
    </w:p>
    <w:p w:rsidR="00FB4D1C" w:rsidP="00FB4D1C" w:rsidRDefault="00E854E3" w14:paraId="0A565A2A" w14:textId="374DC06D">
      <w:r w:rsidRPr="002468B9">
        <w:rPr>
          <w:noProof/>
          <w:lang w:val="es-ES" w:eastAsia="es-ES"/>
        </w:rPr>
        <mc:AlternateContent>
          <mc:Choice Requires="wpg">
            <w:drawing>
              <wp:anchor distT="0" distB="0" distL="114300" distR="114300" simplePos="0" relativeHeight="251633668" behindDoc="0" locked="0" layoutInCell="1" allowOverlap="1" wp14:anchorId="024EA77A" wp14:editId="7026D3B5">
                <wp:simplePos x="0" y="0"/>
                <wp:positionH relativeFrom="page">
                  <wp:align>left</wp:align>
                </wp:positionH>
                <wp:positionV relativeFrom="paragraph">
                  <wp:posOffset>144145</wp:posOffset>
                </wp:positionV>
                <wp:extent cx="7654290" cy="3018790"/>
                <wp:effectExtent l="0" t="0" r="3810" b="0"/>
                <wp:wrapNone/>
                <wp:docPr id="28" name="Grupo 28"/>
                <wp:cNvGraphicFramePr/>
                <a:graphic xmlns:a="http://schemas.openxmlformats.org/drawingml/2006/main">
                  <a:graphicData uri="http://schemas.microsoft.com/office/word/2010/wordprocessingGroup">
                    <wpg:wgp>
                      <wpg:cNvGrpSpPr/>
                      <wpg:grpSpPr>
                        <a:xfrm>
                          <a:off x="0" y="0"/>
                          <a:ext cx="7654290" cy="3018790"/>
                          <a:chOff x="0" y="1611630"/>
                          <a:chExt cx="7654290" cy="3938740"/>
                        </a:xfrm>
                      </wpg:grpSpPr>
                      <wps:wsp>
                        <wps:cNvPr id="24" name="Rectángulo 24"/>
                        <wps:cNvSpPr/>
                        <wps:spPr>
                          <a:xfrm>
                            <a:off x="0" y="1611630"/>
                            <a:ext cx="7654290" cy="1804946"/>
                          </a:xfrm>
                          <a:prstGeom prst="rect">
                            <a:avLst/>
                          </a:prstGeom>
                          <a:solidFill>
                            <a:srgbClr val="58B9D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Cuadro de texto 2"/>
                        <wps:cNvSpPr txBox="1">
                          <a:spLocks noChangeArrowheads="1"/>
                        </wps:cNvSpPr>
                        <wps:spPr bwMode="auto">
                          <a:xfrm>
                            <a:off x="997268" y="1669972"/>
                            <a:ext cx="5959792" cy="3880398"/>
                          </a:xfrm>
                          <a:prstGeom prst="rect">
                            <a:avLst/>
                          </a:prstGeom>
                          <a:noFill/>
                          <a:ln w="9525">
                            <a:noFill/>
                            <a:miter lim="800000"/>
                            <a:headEnd/>
                            <a:tailEnd/>
                          </a:ln>
                        </wps:spPr>
                        <wps:txbx>
                          <w:txbxContent>
                            <w:p w:rsidRPr="00E854E3" w:rsidR="00A716B8" w:rsidP="00A716B8" w:rsidRDefault="00E854E3" w14:paraId="71B59A48" w14:textId="2DF1B59E">
                              <w:pPr>
                                <w:rPr>
                                  <w:rFonts w:cs="Arial"/>
                                  <w:color w:val="FFFFFF" w:themeColor="background1"/>
                                  <w:sz w:val="24"/>
                                  <w:szCs w:val="24"/>
                                </w:rPr>
                              </w:pPr>
                              <w:r w:rsidRPr="00E854E3">
                                <w:rPr>
                                  <w:rFonts w:cs="Arial"/>
                                  <w:color w:val="FFFFFF" w:themeColor="background1"/>
                                  <w:sz w:val="24"/>
                                  <w:szCs w:val="24"/>
                                </w:rPr>
                                <w:t xml:space="preserve">Initially, this course consists of an analysis of the design of a sub-system making up the </w:t>
                              </w:r>
                              <w:proofErr w:type="spellStart"/>
                              <w:r w:rsidRPr="00E854E3">
                                <w:rPr>
                                  <w:rFonts w:cs="Arial"/>
                                  <w:color w:val="FFFFFF" w:themeColor="background1"/>
                                  <w:sz w:val="24"/>
                                  <w:szCs w:val="24"/>
                                </w:rPr>
                                <w:t>Lcamp</w:t>
                              </w:r>
                              <w:proofErr w:type="spellEnd"/>
                              <w:r w:rsidRPr="00E854E3">
                                <w:rPr>
                                  <w:rFonts w:cs="Arial"/>
                                  <w:color w:val="FFFFFF" w:themeColor="background1"/>
                                  <w:sz w:val="24"/>
                                  <w:szCs w:val="24"/>
                                </w:rPr>
                                <w:t xml:space="preserve"> robot (</w:t>
                              </w:r>
                              <w:proofErr w:type="spellStart"/>
                              <w:r w:rsidRPr="00E854E3">
                                <w:rPr>
                                  <w:rFonts w:cs="Arial"/>
                                  <w:color w:val="FFFFFF" w:themeColor="background1"/>
                                  <w:sz w:val="24"/>
                                  <w:szCs w:val="24"/>
                                </w:rPr>
                                <w:t>omniwhhel</w:t>
                              </w:r>
                              <w:proofErr w:type="spellEnd"/>
                              <w:r w:rsidRPr="00E854E3">
                                <w:rPr>
                                  <w:rFonts w:cs="Arial"/>
                                  <w:color w:val="FFFFFF" w:themeColor="background1"/>
                                  <w:sz w:val="24"/>
                                  <w:szCs w:val="24"/>
                                </w:rPr>
                                <w:t xml:space="preserve"> wheel) in order to identify the functional surfaces, kinematic links and assembly clearances. The course then goes on to analyse the materials associated with the manufacturing processes. The final part consists of redesigning certain parts in order to improve the assembly phase.</w:t>
                              </w:r>
                            </w:p>
                            <w:p w:rsidRPr="00DE5F89" w:rsidR="00FB4D1C" w:rsidP="00FB4D1C" w:rsidRDefault="00FB4D1C" w14:paraId="56B7985F" w14:textId="39BD9617"/>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w14:anchorId="0A3EF14B">
              <v:group id="Grupo 28" style="position:absolute;left:0;text-align:left;margin-left:0;margin-top:11.35pt;width:602.7pt;height:237.7pt;z-index:251633668;mso-position-horizontal:left;mso-position-horizontal-relative:page;mso-width-relative:margin;mso-height-relative:margin" coordsize="76542,39387" coordorigin=",16116" o:spid="_x0000_s1036" w14:anchorId="024EA7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">
                <v:rect id="Rectángulo 24" style="position:absolute;top:16116;width:76542;height:18049;visibility:visible;mso-wrap-style:square;v-text-anchor:middle" o:spid="_x0000_s1037" fillcolor="#58b9df"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"/>
                <v:shape id="_x0000_s1038" style="position:absolute;left:9972;top:16699;width:59598;height:38804;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v:textbox>
                    <w:txbxContent>
                      <w:p w:rsidRPr="00E854E3" w:rsidR="00A716B8" w:rsidP="00A716B8" w:rsidRDefault="00E854E3" w14:paraId="4F054693" w14:textId="2DF1B59E">
                        <w:pPr>
                          <w:rPr>
                            <w:rFonts w:cs="Arial"/>
                            <w:color w:val="FFFFFF" w:themeColor="background1"/>
                            <w:sz w:val="24"/>
                            <w:szCs w:val="24"/>
                          </w:rPr>
                        </w:pPr>
                        <w:r w:rsidRPr="00E854E3">
                          <w:rPr>
                            <w:rFonts w:cs="Arial"/>
                            <w:color w:val="FFFFFF" w:themeColor="background1"/>
                            <w:sz w:val="24"/>
                            <w:szCs w:val="24"/>
                          </w:rPr>
                          <w:t xml:space="preserve">Initially, this course consists of an analysis of the design of a sub-system making up the </w:t>
                        </w:r>
                        <w:proofErr w:type="spellStart"/>
                        <w:r w:rsidRPr="00E854E3">
                          <w:rPr>
                            <w:rFonts w:cs="Arial"/>
                            <w:color w:val="FFFFFF" w:themeColor="background1"/>
                            <w:sz w:val="24"/>
                            <w:szCs w:val="24"/>
                          </w:rPr>
                          <w:t>Lcamp</w:t>
                        </w:r>
                        <w:proofErr w:type="spellEnd"/>
                        <w:r w:rsidRPr="00E854E3">
                          <w:rPr>
                            <w:rFonts w:cs="Arial"/>
                            <w:color w:val="FFFFFF" w:themeColor="background1"/>
                            <w:sz w:val="24"/>
                            <w:szCs w:val="24"/>
                          </w:rPr>
                          <w:t xml:space="preserve"> robot (</w:t>
                        </w:r>
                        <w:proofErr w:type="spellStart"/>
                        <w:r w:rsidRPr="00E854E3">
                          <w:rPr>
                            <w:rFonts w:cs="Arial"/>
                            <w:color w:val="FFFFFF" w:themeColor="background1"/>
                            <w:sz w:val="24"/>
                            <w:szCs w:val="24"/>
                          </w:rPr>
                          <w:t>omniwhhel</w:t>
                        </w:r>
                        <w:proofErr w:type="spellEnd"/>
                        <w:r w:rsidRPr="00E854E3">
                          <w:rPr>
                            <w:rFonts w:cs="Arial"/>
                            <w:color w:val="FFFFFF" w:themeColor="background1"/>
                            <w:sz w:val="24"/>
                            <w:szCs w:val="24"/>
                          </w:rPr>
                          <w:t xml:space="preserve"> wheel) in order to identify the functional surfaces, kinematic links and assembly clearances. The course then goes on to analyse the materials associated with the manufacturing processes. The final part consists of redesigning certain parts in order to improve the assembly phase.</w:t>
                        </w:r>
                      </w:p>
                      <w:p w:rsidRPr="00DE5F89" w:rsidR="00FB4D1C" w:rsidP="00FB4D1C" w:rsidRDefault="00FB4D1C" w14:paraId="41C8F396" w14:textId="39BD9617"/>
                    </w:txbxContent>
                  </v:textbox>
                </v:shape>
                <w10:wrap anchorx="page"/>
              </v:group>
            </w:pict>
          </mc:Fallback>
        </mc:AlternateContent>
      </w:r>
    </w:p>
    <w:p w:rsidR="00FB4D1C" w:rsidP="00FB4D1C" w:rsidRDefault="00FB4D1C" w14:paraId="472D0C07" w14:textId="7C03C29B"/>
    <w:p w:rsidR="00FB4D1C" w:rsidP="00FB4D1C" w:rsidRDefault="00FB4D1C" w14:paraId="19B14251" w14:textId="2E8820FA"/>
    <w:p w:rsidR="00FB4D1C" w:rsidP="00FB4D1C" w:rsidRDefault="00FB4D1C" w14:paraId="6C588EA5" w14:textId="52F58E1B"/>
    <w:p w:rsidR="00FB4D1C" w:rsidP="00FB4D1C" w:rsidRDefault="00FB4D1C" w14:paraId="7544D2AC" w14:textId="52F58E1B"/>
    <w:p w:rsidR="00190BAD" w:rsidP="00190BAD" w:rsidRDefault="00190BAD" w14:paraId="59A00DEC" w14:textId="0ABFD27F"/>
    <w:p w:rsidRPr="00FB4D1C" w:rsidR="00FB4D1C" w:rsidP="00FB4D1C" w:rsidRDefault="00FB4D1C" w14:paraId="2D2574DF" w14:textId="5EAF57E0">
      <w:pPr>
        <w:rPr>
          <w:shd w:val="clear" w:color="auto" w:fill="FFFFFF"/>
          <w:lang w:val="it-IT"/>
        </w:rPr>
      </w:pPr>
      <w:r w:rsidRPr="00126F47">
        <w:rPr>
          <w:lang w:val="it-IT"/>
        </w:rPr>
        <w:br w:type="page"/>
      </w:r>
    </w:p>
    <w:p w:rsidRPr="00E854E3" w:rsidR="00BA5C52" w:rsidP="00180614" w:rsidRDefault="5BCDF155" w14:paraId="5C0B2279" w14:textId="431E2F4F">
      <w:pPr>
        <w:pStyle w:val="Heading1"/>
        <w:rPr>
          <w:bCs/>
          <w:szCs w:val="50"/>
        </w:rPr>
      </w:pPr>
      <w:bookmarkStart w:name="_Toc203984804" w:id="6"/>
      <w:r>
        <w:t>Introduction</w:t>
      </w:r>
      <w:bookmarkEnd w:id="2"/>
      <w:bookmarkEnd w:id="3"/>
      <w:bookmarkEnd w:id="4"/>
      <w:bookmarkEnd w:id="6"/>
    </w:p>
    <w:p w:rsidR="00E854E3" w:rsidP="00180614" w:rsidRDefault="005A7DE4" w14:paraId="5061F36D" w14:textId="29395591">
      <w:pPr>
        <w:rPr>
          <w:rStyle w:val="eop"/>
          <w:rFonts w:cs="Arial"/>
          <w:shd w:val="clear" w:color="auto" w:fill="FFFFFF"/>
        </w:rPr>
      </w:pPr>
      <w:r w:rsidRPr="00E854E3">
        <w:rPr>
          <w:rStyle w:val="normaltextrun"/>
          <w:rFonts w:cs="Arial"/>
          <w:shd w:val="clear" w:color="auto" w:fill="FFFFFF"/>
        </w:rPr>
        <w:t>This document is not a course but a succession of activities, sometimes associated with elements of the course, and requiring pre-requisites. The aim of these activities is to assimilate a method of rigorous analysis of the parts making up an assembly in order to optimise the future production of these parts and, if necessary, redesign certain parts.</w:t>
      </w:r>
    </w:p>
    <w:p w:rsidRPr="00E854E3" w:rsidR="00986919" w:rsidP="00180614" w:rsidRDefault="00986919" w14:paraId="17946017" w14:textId="77777777">
      <w:pPr>
        <w:rPr>
          <w:rFonts w:cs="Arial"/>
          <w:shd w:val="clear" w:color="auto" w:fill="FFFFFF"/>
        </w:rPr>
      </w:pPr>
    </w:p>
    <w:p w:rsidRPr="00E72ECF" w:rsidR="005A7DE4" w:rsidP="005A7DE4" w:rsidRDefault="005A7DE4" w14:paraId="5451D907" w14:textId="77777777">
      <w:pPr>
        <w:pStyle w:val="paragraph"/>
        <w:spacing w:before="0" w:beforeAutospacing="0" w:after="0" w:afterAutospacing="0"/>
        <w:jc w:val="both"/>
        <w:textAlignment w:val="baseline"/>
        <w:rPr>
          <w:rFonts w:ascii="Segoe UI" w:hAnsi="Segoe UI" w:cs="Segoe UI"/>
          <w:color w:val="2A3768"/>
          <w:sz w:val="18"/>
          <w:szCs w:val="18"/>
          <w:lang w:val="en-GB"/>
        </w:rPr>
      </w:pPr>
      <w:proofErr w:type="spellStart"/>
      <w:r w:rsidRPr="00E854E3">
        <w:rPr>
          <w:rStyle w:val="normaltextrun"/>
          <w:rFonts w:ascii="Arial" w:hAnsi="Arial" w:cs="Arial"/>
          <w:b/>
          <w:bCs/>
          <w:color w:val="2A3768"/>
          <w:sz w:val="22"/>
          <w:szCs w:val="22"/>
          <w:lang w:val="en-GB"/>
        </w:rPr>
        <w:t>Lcamp</w:t>
      </w:r>
      <w:proofErr w:type="spellEnd"/>
      <w:r w:rsidRPr="00E854E3">
        <w:rPr>
          <w:rStyle w:val="normaltextrun"/>
          <w:rFonts w:ascii="Arial" w:hAnsi="Arial" w:cs="Arial"/>
          <w:b/>
          <w:bCs/>
          <w:color w:val="2A3768"/>
          <w:sz w:val="22"/>
          <w:szCs w:val="22"/>
          <w:lang w:val="en-GB"/>
        </w:rPr>
        <w:t xml:space="preserve"> robot background:</w:t>
      </w:r>
      <w:r w:rsidRPr="00E72ECF">
        <w:rPr>
          <w:rStyle w:val="eop"/>
          <w:rFonts w:ascii="Arial" w:hAnsi="Arial" w:cs="Arial" w:eastAsiaTheme="majorEastAsia"/>
          <w:sz w:val="22"/>
          <w:szCs w:val="22"/>
          <w:lang w:val="en-GB"/>
        </w:rPr>
        <w:t> </w:t>
      </w:r>
    </w:p>
    <w:p w:rsidR="005A7DE4" w:rsidP="005A7DE4" w:rsidRDefault="005A7DE4" w14:paraId="445BC331" w14:textId="77777777">
      <w:pPr>
        <w:pStyle w:val="paragraph"/>
        <w:spacing w:before="0" w:beforeAutospacing="0" w:after="0" w:afterAutospacing="0"/>
        <w:jc w:val="both"/>
        <w:textAlignment w:val="baseline"/>
        <w:rPr>
          <w:rStyle w:val="normaltextrun"/>
          <w:rFonts w:ascii="Arial" w:hAnsi="Arial" w:cs="Arial"/>
          <w:color w:val="2A3768"/>
          <w:sz w:val="22"/>
          <w:szCs w:val="22"/>
          <w:lang w:val="en-GB"/>
        </w:rPr>
      </w:pPr>
    </w:p>
    <w:p w:rsidRPr="005A7DE4" w:rsidR="005A7DE4" w:rsidP="005A7DE4" w:rsidRDefault="005A7DE4" w14:paraId="62FFB8D5" w14:textId="3207D654">
      <w:pPr>
        <w:pStyle w:val="paragraph"/>
        <w:spacing w:before="0" w:beforeAutospacing="0" w:after="0" w:afterAutospacing="0"/>
        <w:jc w:val="both"/>
        <w:textAlignment w:val="baseline"/>
        <w:rPr>
          <w:rFonts w:ascii="Segoe UI" w:hAnsi="Segoe UI" w:cs="Segoe UI"/>
          <w:color w:val="2A3768"/>
          <w:sz w:val="18"/>
          <w:szCs w:val="18"/>
          <w:lang w:val="en-GB"/>
        </w:rPr>
      </w:pPr>
      <w:r>
        <w:rPr>
          <w:rStyle w:val="normaltextrun"/>
          <w:rFonts w:ascii="Arial" w:hAnsi="Arial" w:cs="Arial"/>
          <w:color w:val="2A3768"/>
          <w:sz w:val="22"/>
          <w:szCs w:val="22"/>
          <w:lang w:val="en-GB"/>
        </w:rPr>
        <w:t xml:space="preserve">The various parts composing a wheel model of the </w:t>
      </w:r>
      <w:proofErr w:type="spellStart"/>
      <w:r>
        <w:rPr>
          <w:rStyle w:val="normaltextrun"/>
          <w:rFonts w:ascii="Arial" w:hAnsi="Arial" w:cs="Arial"/>
          <w:color w:val="2A3768"/>
          <w:sz w:val="22"/>
          <w:szCs w:val="22"/>
          <w:lang w:val="en-GB"/>
        </w:rPr>
        <w:t>Lcamp</w:t>
      </w:r>
      <w:proofErr w:type="spellEnd"/>
      <w:r>
        <w:rPr>
          <w:rStyle w:val="normaltextrun"/>
          <w:rFonts w:ascii="Arial" w:hAnsi="Arial" w:cs="Arial"/>
          <w:color w:val="2A3768"/>
          <w:sz w:val="22"/>
          <w:szCs w:val="22"/>
          <w:lang w:val="en-GB"/>
        </w:rPr>
        <w:t xml:space="preserve"> robot (</w:t>
      </w:r>
      <w:proofErr w:type="spellStart"/>
      <w:r>
        <w:rPr>
          <w:rStyle w:val="normaltextrun"/>
          <w:rFonts w:ascii="Arial" w:hAnsi="Arial" w:cs="Arial"/>
          <w:color w:val="2A3768"/>
          <w:sz w:val="22"/>
          <w:szCs w:val="22"/>
          <w:lang w:val="en-GB"/>
        </w:rPr>
        <w:t>omniwheel</w:t>
      </w:r>
      <w:proofErr w:type="spellEnd"/>
      <w:r>
        <w:rPr>
          <w:rStyle w:val="normaltextrun"/>
          <w:rFonts w:ascii="Arial" w:hAnsi="Arial" w:cs="Arial"/>
          <w:color w:val="2A3768"/>
          <w:sz w:val="22"/>
          <w:szCs w:val="22"/>
          <w:lang w:val="en-GB"/>
        </w:rPr>
        <w:t>) are produced using 3</w:t>
      </w:r>
      <w:r w:rsidR="009B7E9D">
        <w:rPr>
          <w:rStyle w:val="normaltextrun"/>
          <w:rFonts w:ascii="Arial" w:hAnsi="Arial" w:cs="Arial"/>
          <w:color w:val="2A3768"/>
          <w:sz w:val="22"/>
          <w:szCs w:val="22"/>
          <w:lang w:val="en-GB"/>
        </w:rPr>
        <w:t>D</w:t>
      </w:r>
      <w:r>
        <w:rPr>
          <w:rStyle w:val="normaltextrun"/>
          <w:rFonts w:ascii="Arial" w:hAnsi="Arial" w:cs="Arial"/>
          <w:color w:val="2A3768"/>
          <w:sz w:val="22"/>
          <w:szCs w:val="22"/>
          <w:lang w:val="en-GB"/>
        </w:rPr>
        <w:t xml:space="preserve"> plastic printing.</w:t>
      </w:r>
      <w:r w:rsidRPr="005A7DE4">
        <w:rPr>
          <w:rStyle w:val="eop"/>
          <w:rFonts w:ascii="Arial" w:hAnsi="Arial" w:cs="Arial" w:eastAsiaTheme="majorEastAsia"/>
          <w:sz w:val="22"/>
          <w:szCs w:val="22"/>
          <w:lang w:val="en-GB"/>
        </w:rPr>
        <w:t> </w:t>
      </w:r>
    </w:p>
    <w:p w:rsidR="005A7DE4" w:rsidP="005A7DE4" w:rsidRDefault="005A7DE4" w14:paraId="0762B4AD" w14:textId="24AA6533">
      <w:pPr>
        <w:pStyle w:val="paragraph"/>
        <w:spacing w:before="0" w:beforeAutospacing="0" w:after="0" w:afterAutospacing="0"/>
        <w:jc w:val="both"/>
        <w:textAlignment w:val="baseline"/>
        <w:rPr>
          <w:rStyle w:val="eop"/>
          <w:rFonts w:ascii="Arial" w:hAnsi="Arial" w:cs="Arial" w:eastAsiaTheme="majorEastAsia"/>
          <w:sz w:val="22"/>
          <w:szCs w:val="22"/>
          <w:lang w:val="en-GB"/>
        </w:rPr>
      </w:pPr>
      <w:r>
        <w:rPr>
          <w:rStyle w:val="normaltextrun"/>
          <w:rFonts w:ascii="Arial" w:hAnsi="Arial" w:cs="Arial"/>
          <w:color w:val="2A3768"/>
          <w:sz w:val="22"/>
          <w:szCs w:val="22"/>
          <w:lang w:val="en-GB"/>
        </w:rPr>
        <w:t>When assembling these parts, various problems can be found:</w:t>
      </w:r>
      <w:r w:rsidRPr="005A7DE4">
        <w:rPr>
          <w:rStyle w:val="eop"/>
          <w:rFonts w:ascii="Arial" w:hAnsi="Arial" w:cs="Arial" w:eastAsiaTheme="majorEastAsia"/>
          <w:sz w:val="22"/>
          <w:szCs w:val="22"/>
          <w:lang w:val="en-GB"/>
        </w:rPr>
        <w:t> </w:t>
      </w:r>
    </w:p>
    <w:p w:rsidRPr="005A7DE4" w:rsidR="005A7DE4" w:rsidP="005A7DE4" w:rsidRDefault="005A7DE4" w14:paraId="37F90987" w14:textId="77777777">
      <w:pPr>
        <w:pStyle w:val="paragraph"/>
        <w:spacing w:before="0" w:beforeAutospacing="0" w:after="0" w:afterAutospacing="0"/>
        <w:jc w:val="both"/>
        <w:textAlignment w:val="baseline"/>
        <w:rPr>
          <w:rFonts w:ascii="Segoe UI" w:hAnsi="Segoe UI" w:cs="Segoe UI"/>
          <w:color w:val="2A3768"/>
          <w:sz w:val="18"/>
          <w:szCs w:val="18"/>
          <w:lang w:val="en-GB"/>
        </w:rPr>
      </w:pPr>
    </w:p>
    <w:p w:rsidRPr="002920CD" w:rsidR="005A7DE4" w:rsidP="000130D8" w:rsidRDefault="005A7DE4" w14:paraId="1906612A" w14:textId="50BBA808">
      <w:pPr>
        <w:pStyle w:val="ListParagraph"/>
        <w:numPr>
          <w:ilvl w:val="0"/>
          <w:numId w:val="7"/>
        </w:numPr>
        <w:spacing w:before="0" w:after="0"/>
        <w:jc w:val="left"/>
        <w:textAlignment w:val="baseline"/>
        <w:rPr>
          <w:rFonts w:eastAsia="Times New Roman" w:cs="Arial"/>
          <w:lang w:eastAsia="fr-FR"/>
        </w:rPr>
      </w:pPr>
      <w:r w:rsidRPr="002920CD">
        <w:rPr>
          <w:rFonts w:eastAsia="Times New Roman" w:cs="Arial"/>
          <w:lang w:eastAsia="fr-FR"/>
        </w:rPr>
        <w:t>difficulty or even impossibility of nesting two parts (dimensions too close to each other, burrs at corners) </w:t>
      </w:r>
    </w:p>
    <w:p w:rsidRPr="002920CD" w:rsidR="005A7DE4" w:rsidP="000130D8" w:rsidRDefault="005A7DE4" w14:paraId="24CA37B0" w14:textId="737BFFE5">
      <w:pPr>
        <w:pStyle w:val="ListParagraph"/>
        <w:numPr>
          <w:ilvl w:val="0"/>
          <w:numId w:val="7"/>
        </w:numPr>
        <w:spacing w:before="0" w:after="0"/>
        <w:jc w:val="left"/>
        <w:textAlignment w:val="baseline"/>
        <w:rPr>
          <w:rFonts w:eastAsia="Times New Roman" w:cs="Arial"/>
          <w:lang w:eastAsia="fr-FR"/>
        </w:rPr>
      </w:pPr>
      <w:r w:rsidRPr="002920CD">
        <w:rPr>
          <w:rFonts w:eastAsia="Times New Roman" w:cs="Arial"/>
          <w:lang w:eastAsia="fr-FR"/>
        </w:rPr>
        <w:t>non-optimal contact between certain surfaces (burrs, misalignment of geometry) </w:t>
      </w:r>
    </w:p>
    <w:p w:rsidRPr="008C6340" w:rsidR="005A7DE4" w:rsidP="008C6340" w:rsidRDefault="005A7DE4" w14:paraId="7CC733F3" w14:textId="37128B88">
      <w:pPr>
        <w:spacing w:before="0" w:after="0"/>
        <w:ind w:left="1080"/>
        <w:jc w:val="left"/>
        <w:textAlignment w:val="baseline"/>
        <w:rPr>
          <w:rFonts w:eastAsia="Times New Roman" w:cs="Arial"/>
          <w:lang w:eastAsia="fr-FR"/>
        </w:rPr>
      </w:pPr>
      <w:r w:rsidRPr="008C6340">
        <w:rPr>
          <w:rFonts w:eastAsia="Times New Roman" w:cs="Arial"/>
          <w:lang w:eastAsia="fr-FR"/>
        </w:rPr>
        <w:t>production of the axis not very precise in 3</w:t>
      </w:r>
      <w:r w:rsidR="00400603">
        <w:rPr>
          <w:rFonts w:eastAsia="Times New Roman" w:cs="Arial"/>
          <w:lang w:eastAsia="fr-FR"/>
        </w:rPr>
        <w:t>D</w:t>
      </w:r>
      <w:r w:rsidRPr="008C6340">
        <w:rPr>
          <w:rFonts w:eastAsia="Times New Roman" w:cs="Arial"/>
          <w:lang w:eastAsia="fr-FR"/>
        </w:rPr>
        <w:t xml:space="preserve"> printing (approximate cylindricity, perfectible surface condition) </w:t>
      </w:r>
    </w:p>
    <w:p w:rsidRPr="002920CD" w:rsidR="005A7DE4" w:rsidP="000130D8" w:rsidRDefault="005A7DE4" w14:paraId="0120E964" w14:textId="0170F5E9">
      <w:pPr>
        <w:pStyle w:val="ListParagraph"/>
        <w:numPr>
          <w:ilvl w:val="0"/>
          <w:numId w:val="7"/>
        </w:numPr>
        <w:spacing w:before="0" w:after="0"/>
        <w:jc w:val="left"/>
        <w:textAlignment w:val="baseline"/>
        <w:rPr>
          <w:rFonts w:eastAsia="Times New Roman" w:cs="Arial"/>
          <w:lang w:eastAsia="fr-FR"/>
        </w:rPr>
      </w:pPr>
      <w:r w:rsidRPr="002920CD">
        <w:rPr>
          <w:rFonts w:eastAsia="Times New Roman" w:cs="Arial"/>
          <w:lang w:eastAsia="fr-FR"/>
        </w:rPr>
        <w:t>limited resistance of the axle in 3D plastic printing. </w:t>
      </w:r>
    </w:p>
    <w:p w:rsidRPr="005A7DE4" w:rsidR="005A7DE4" w:rsidP="005A7DE4" w:rsidRDefault="005A7DE4" w14:paraId="659692D4" w14:textId="77777777">
      <w:pPr>
        <w:pStyle w:val="ListParagraph"/>
        <w:spacing w:before="0" w:after="0"/>
        <w:jc w:val="left"/>
        <w:textAlignment w:val="baseline"/>
        <w:rPr>
          <w:rFonts w:eastAsia="Times New Roman" w:cs="Arial"/>
          <w:lang w:eastAsia="fr-FR"/>
        </w:rPr>
      </w:pPr>
    </w:p>
    <w:p w:rsidR="005A7DE4" w:rsidP="005A7DE4" w:rsidRDefault="005A7DE4" w14:paraId="263E9990" w14:textId="63F60366">
      <w:pPr>
        <w:pStyle w:val="paragraph"/>
        <w:spacing w:before="0" w:beforeAutospacing="0" w:after="0" w:afterAutospacing="0"/>
        <w:jc w:val="both"/>
        <w:textAlignment w:val="baseline"/>
        <w:rPr>
          <w:rStyle w:val="eop"/>
          <w:rFonts w:ascii="Arial" w:hAnsi="Arial" w:cs="Arial" w:eastAsiaTheme="majorEastAsia"/>
          <w:sz w:val="22"/>
          <w:szCs w:val="22"/>
          <w:lang w:val="en-GB"/>
        </w:rPr>
      </w:pPr>
      <w:r>
        <w:rPr>
          <w:rStyle w:val="normaltextrun"/>
          <w:rFonts w:ascii="Arial" w:hAnsi="Arial" w:cs="Arial"/>
          <w:color w:val="2A3768"/>
          <w:sz w:val="22"/>
          <w:szCs w:val="22"/>
          <w:lang w:val="en-GB"/>
        </w:rPr>
        <w:t>These various problems require a revision of the geometry of certain surfaces of the parts (shape, extent, dimensions) and a production of the axle in metal that does not require long or complex machining (use of standard profiles).</w:t>
      </w:r>
      <w:r w:rsidRPr="005A7DE4">
        <w:rPr>
          <w:rStyle w:val="eop"/>
          <w:rFonts w:ascii="Arial" w:hAnsi="Arial" w:cs="Arial" w:eastAsiaTheme="majorEastAsia"/>
          <w:sz w:val="22"/>
          <w:szCs w:val="22"/>
          <w:lang w:val="en-GB"/>
        </w:rPr>
        <w:t> </w:t>
      </w:r>
    </w:p>
    <w:p w:rsidRPr="005A7DE4" w:rsidR="005A7DE4" w:rsidP="005A7DE4" w:rsidRDefault="005A7DE4" w14:paraId="6FED4056" w14:textId="77777777">
      <w:pPr>
        <w:pStyle w:val="paragraph"/>
        <w:spacing w:before="0" w:beforeAutospacing="0" w:after="0" w:afterAutospacing="0"/>
        <w:jc w:val="both"/>
        <w:textAlignment w:val="baseline"/>
        <w:rPr>
          <w:rFonts w:ascii="Segoe UI" w:hAnsi="Segoe UI" w:cs="Segoe UI"/>
          <w:color w:val="2A3768"/>
          <w:sz w:val="18"/>
          <w:szCs w:val="18"/>
          <w:lang w:val="en-GB"/>
        </w:rPr>
      </w:pPr>
    </w:p>
    <w:p w:rsidR="00E854E3" w:rsidP="00E854E3" w:rsidRDefault="005A7DE4" w14:paraId="26B41782" w14:textId="02F8F8CA">
      <w:pPr>
        <w:pStyle w:val="paragraph"/>
        <w:spacing w:before="0" w:beforeAutospacing="0" w:after="0" w:afterAutospacing="0"/>
        <w:jc w:val="both"/>
        <w:textAlignment w:val="baseline"/>
        <w:rPr>
          <w:rStyle w:val="eop"/>
          <w:rFonts w:ascii="Arial" w:hAnsi="Arial" w:cs="Arial" w:eastAsiaTheme="majorEastAsia"/>
          <w:sz w:val="22"/>
          <w:szCs w:val="22"/>
          <w:lang w:val="en-GB"/>
        </w:rPr>
      </w:pPr>
      <w:r>
        <w:rPr>
          <w:rStyle w:val="normaltextrun"/>
          <w:rFonts w:ascii="Arial" w:hAnsi="Arial" w:cs="Arial"/>
          <w:color w:val="2A3768"/>
          <w:sz w:val="22"/>
          <w:szCs w:val="22"/>
          <w:lang w:val="en-GB"/>
        </w:rPr>
        <w:t>In the following activity, we will identify the surfaces that could be geometrically modified, suggest modifications and propose an alternative for manufacturing the axles.</w:t>
      </w:r>
      <w:r w:rsidRPr="005A7DE4">
        <w:rPr>
          <w:rStyle w:val="eop"/>
          <w:rFonts w:ascii="Arial" w:hAnsi="Arial" w:cs="Arial" w:eastAsiaTheme="majorEastAsia"/>
          <w:sz w:val="22"/>
          <w:szCs w:val="22"/>
          <w:lang w:val="en-GB"/>
        </w:rPr>
        <w:t> </w:t>
      </w:r>
    </w:p>
    <w:p w:rsidR="00986919" w:rsidP="00E854E3" w:rsidRDefault="00986919" w14:paraId="246D0D30" w14:textId="624F59A9">
      <w:pPr>
        <w:pStyle w:val="paragraph"/>
        <w:spacing w:before="0" w:beforeAutospacing="0" w:after="0" w:afterAutospacing="0"/>
        <w:jc w:val="both"/>
        <w:textAlignment w:val="baseline"/>
        <w:rPr>
          <w:rStyle w:val="eop"/>
          <w:rFonts w:ascii="Arial" w:hAnsi="Arial" w:cs="Arial" w:eastAsiaTheme="majorEastAsia"/>
          <w:sz w:val="22"/>
          <w:szCs w:val="22"/>
          <w:lang w:val="en-GB"/>
        </w:rPr>
      </w:pPr>
    </w:p>
    <w:p w:rsidRPr="00986919" w:rsidR="00986919" w:rsidP="00E854E3" w:rsidRDefault="00986919" w14:paraId="192F8083" w14:textId="77777777">
      <w:pPr>
        <w:pStyle w:val="paragraph"/>
        <w:spacing w:before="0" w:beforeAutospacing="0" w:after="0" w:afterAutospacing="0"/>
        <w:jc w:val="both"/>
        <w:textAlignment w:val="baseline"/>
        <w:rPr>
          <w:rFonts w:ascii="Arial" w:hAnsi="Arial" w:cs="Arial" w:eastAsiaTheme="majorEastAsia"/>
          <w:sz w:val="22"/>
          <w:szCs w:val="22"/>
          <w:lang w:val="en-GB"/>
        </w:rPr>
      </w:pPr>
    </w:p>
    <w:p w:rsidRPr="005A7DE4" w:rsidR="00CB0AB4" w:rsidP="00CB0AB4" w:rsidRDefault="00956A5E" w14:paraId="0CA207D0" w14:textId="49B874D0">
      <w:pPr>
        <w:pStyle w:val="Heading1"/>
      </w:pPr>
      <w:bookmarkStart w:name="_Toc149920768" w:id="7"/>
      <w:bookmarkStart w:name="_Toc203984805" w:id="8"/>
      <w:r>
        <w:t>Analysis of a design and redesign</w:t>
      </w:r>
      <w:bookmarkEnd w:id="8"/>
    </w:p>
    <w:p w:rsidRPr="008C6340" w:rsidR="008C6340" w:rsidP="008C6340" w:rsidRDefault="00956A5E" w14:paraId="5DB4FABA" w14:textId="72757076">
      <w:pPr>
        <w:pStyle w:val="Heading2"/>
        <w:ind w:left="860" w:hanging="576"/>
      </w:pPr>
      <w:bookmarkStart w:name="_Toc203984806" w:id="9"/>
      <w:r>
        <w:t xml:space="preserve">Analysis of </w:t>
      </w:r>
      <w:r w:rsidR="00340C0C">
        <w:t>F</w:t>
      </w:r>
      <w:r>
        <w:t xml:space="preserve">unctional </w:t>
      </w:r>
      <w:r w:rsidR="00340C0C">
        <w:t>S</w:t>
      </w:r>
      <w:r>
        <w:t xml:space="preserve">urfaces of a </w:t>
      </w:r>
      <w:r w:rsidR="00340C0C">
        <w:t>P</w:t>
      </w:r>
      <w:r>
        <w:t>art</w:t>
      </w:r>
      <w:bookmarkEnd w:id="9"/>
    </w:p>
    <w:p w:rsidR="005A7DE4" w:rsidP="005A7DE4" w:rsidRDefault="005A7DE4" w14:paraId="6FE8C51C" w14:textId="3B7A0478">
      <w:pPr>
        <w:pStyle w:val="paragraph"/>
        <w:spacing w:before="0" w:beforeAutospacing="0" w:after="0" w:afterAutospacing="0"/>
        <w:jc w:val="both"/>
        <w:textAlignment w:val="baseline"/>
        <w:rPr>
          <w:rStyle w:val="eop"/>
          <w:rFonts w:ascii="Arial" w:hAnsi="Arial" w:cs="Arial" w:eastAsiaTheme="majorEastAsia"/>
          <w:sz w:val="22"/>
          <w:szCs w:val="22"/>
          <w:lang w:val="en-GB"/>
        </w:rPr>
      </w:pPr>
      <w:r>
        <w:rPr>
          <w:rStyle w:val="normaltextrun"/>
          <w:rFonts w:ascii="Arial" w:hAnsi="Arial" w:cs="Arial"/>
          <w:b/>
          <w:bCs/>
          <w:color w:val="2A3768"/>
          <w:sz w:val="22"/>
          <w:szCs w:val="22"/>
          <w:lang w:val="en-GB"/>
        </w:rPr>
        <w:t xml:space="preserve">Objective: </w:t>
      </w:r>
      <w:r w:rsidRPr="00AF525D">
        <w:rPr>
          <w:rStyle w:val="normaltextrun"/>
          <w:rFonts w:ascii="Arial" w:hAnsi="Arial" w:cs="Arial"/>
          <w:color w:val="2A3768"/>
          <w:sz w:val="22"/>
          <w:szCs w:val="22"/>
          <w:lang w:val="en-GB"/>
        </w:rPr>
        <w:t>identify a functional surface on a part and characterise the geometry (shape and dimensions) of this surface.</w:t>
      </w:r>
      <w:r w:rsidRPr="005A7DE4">
        <w:rPr>
          <w:rStyle w:val="eop"/>
          <w:rFonts w:ascii="Arial" w:hAnsi="Arial" w:cs="Arial" w:eastAsiaTheme="majorEastAsia"/>
          <w:sz w:val="22"/>
          <w:szCs w:val="22"/>
          <w:lang w:val="en-GB"/>
        </w:rPr>
        <w:t> </w:t>
      </w:r>
    </w:p>
    <w:p w:rsidRPr="005A7DE4" w:rsidR="005A7DE4" w:rsidP="005A7DE4" w:rsidRDefault="005A7DE4" w14:paraId="530A51F9" w14:textId="77777777">
      <w:pPr>
        <w:pStyle w:val="paragraph"/>
        <w:spacing w:before="0" w:beforeAutospacing="0" w:after="0" w:afterAutospacing="0"/>
        <w:jc w:val="both"/>
        <w:textAlignment w:val="baseline"/>
        <w:rPr>
          <w:rFonts w:ascii="Segoe UI" w:hAnsi="Segoe UI" w:cs="Segoe UI"/>
          <w:color w:val="2A3768"/>
          <w:sz w:val="18"/>
          <w:szCs w:val="18"/>
          <w:lang w:val="en-GB"/>
        </w:rPr>
      </w:pPr>
    </w:p>
    <w:p w:rsidRPr="00E854E3" w:rsidR="00E854E3" w:rsidP="00E854E3" w:rsidRDefault="005A7DE4" w14:paraId="01874B8A" w14:textId="7D64D460">
      <w:pPr>
        <w:pStyle w:val="paragraph"/>
        <w:spacing w:before="0" w:beforeAutospacing="0" w:after="0" w:afterAutospacing="0"/>
        <w:jc w:val="both"/>
        <w:textAlignment w:val="baseline"/>
        <w:rPr>
          <w:rFonts w:ascii="Segoe UI" w:hAnsi="Segoe UI" w:cs="Segoe UI"/>
          <w:color w:val="2A3768"/>
          <w:sz w:val="18"/>
          <w:szCs w:val="18"/>
          <w:lang w:val="en-GB"/>
        </w:rPr>
      </w:pPr>
      <w:r w:rsidRPr="00AF525D">
        <w:rPr>
          <w:rStyle w:val="normaltextrun"/>
          <w:rFonts w:ascii="Arial" w:hAnsi="Arial" w:cs="Arial"/>
          <w:b/>
          <w:bCs/>
          <w:color w:val="2A3768"/>
          <w:sz w:val="22"/>
          <w:szCs w:val="22"/>
          <w:lang w:val="en-GB"/>
        </w:rPr>
        <w:t>Support:</w:t>
      </w:r>
      <w:r>
        <w:rPr>
          <w:rStyle w:val="normaltextrun"/>
          <w:rFonts w:ascii="Arial" w:hAnsi="Arial" w:cs="Arial"/>
          <w:color w:val="2A3768"/>
          <w:sz w:val="22"/>
          <w:szCs w:val="22"/>
          <w:lang w:val="en-GB"/>
        </w:rPr>
        <w:t xml:space="preserve"> parts making up the </w:t>
      </w:r>
      <w:proofErr w:type="spellStart"/>
      <w:r>
        <w:rPr>
          <w:rStyle w:val="normaltextrun"/>
          <w:rFonts w:ascii="Arial" w:hAnsi="Arial" w:cs="Arial"/>
          <w:color w:val="2A3768"/>
          <w:sz w:val="22"/>
          <w:szCs w:val="22"/>
          <w:lang w:val="en-GB"/>
        </w:rPr>
        <w:t>omniwheel</w:t>
      </w:r>
      <w:proofErr w:type="spellEnd"/>
      <w:r>
        <w:rPr>
          <w:rStyle w:val="normaltextrun"/>
          <w:rFonts w:ascii="Arial" w:hAnsi="Arial" w:cs="Arial"/>
          <w:color w:val="2A3768"/>
          <w:sz w:val="22"/>
          <w:szCs w:val="22"/>
          <w:lang w:val="en-GB"/>
        </w:rPr>
        <w:t xml:space="preserve"> wheels of the </w:t>
      </w:r>
      <w:proofErr w:type="spellStart"/>
      <w:r>
        <w:rPr>
          <w:rStyle w:val="normaltextrun"/>
          <w:rFonts w:ascii="Arial" w:hAnsi="Arial" w:cs="Arial"/>
          <w:color w:val="2A3768"/>
          <w:sz w:val="22"/>
          <w:szCs w:val="22"/>
          <w:lang w:val="en-GB"/>
        </w:rPr>
        <w:t>Lcamp</w:t>
      </w:r>
      <w:proofErr w:type="spellEnd"/>
      <w:r>
        <w:rPr>
          <w:rStyle w:val="normaltextrun"/>
          <w:rFonts w:ascii="Arial" w:hAnsi="Arial" w:cs="Arial"/>
          <w:color w:val="2A3768"/>
          <w:sz w:val="22"/>
          <w:szCs w:val="22"/>
          <w:lang w:val="en-GB"/>
        </w:rPr>
        <w:t xml:space="preserve"> robot</w:t>
      </w:r>
      <w:r w:rsidRPr="005A7DE4">
        <w:rPr>
          <w:rStyle w:val="eop"/>
          <w:rFonts w:ascii="Arial" w:hAnsi="Arial" w:cs="Arial" w:eastAsiaTheme="majorEastAsia"/>
          <w:sz w:val="22"/>
          <w:szCs w:val="22"/>
          <w:lang w:val="en-GB"/>
        </w:rPr>
        <w:t> </w:t>
      </w:r>
    </w:p>
    <w:p w:rsidR="00E854E3" w:rsidP="00956A5E" w:rsidRDefault="00E854E3" w14:paraId="72ED6D3E" w14:textId="77777777"/>
    <w:p w:rsidR="00E854E3" w:rsidP="00956A5E" w:rsidRDefault="00E854E3" w14:paraId="154F1CD8" w14:textId="77777777"/>
    <w:p w:rsidRPr="0084106B" w:rsidR="00956A5E" w:rsidP="00234739" w:rsidRDefault="00ED053A" w14:paraId="10F727E5" w14:textId="32E2515E">
      <w:pPr>
        <w:pStyle w:val="Heading3"/>
        <w:rPr>
          <w:bCs/>
        </w:rPr>
      </w:pPr>
      <w:bookmarkStart w:name="_Toc203984807" w:id="10"/>
      <w:r>
        <w:rPr>
          <w:noProof/>
        </w:rPr>
        <mc:AlternateContent>
          <mc:Choice Requires="wps">
            <w:drawing>
              <wp:anchor distT="0" distB="0" distL="114300" distR="114300" simplePos="0" relativeHeight="251850764" behindDoc="0" locked="0" layoutInCell="1" allowOverlap="1" wp14:anchorId="2F585C04" wp14:editId="1C94CA2E">
                <wp:simplePos x="0" y="0"/>
                <wp:positionH relativeFrom="column">
                  <wp:posOffset>3147695</wp:posOffset>
                </wp:positionH>
                <wp:positionV relativeFrom="paragraph">
                  <wp:posOffset>2317750</wp:posOffset>
                </wp:positionV>
                <wp:extent cx="283591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835910" cy="635"/>
                        </a:xfrm>
                        <a:prstGeom prst="rect">
                          <a:avLst/>
                        </a:prstGeom>
                        <a:solidFill>
                          <a:prstClr val="white"/>
                        </a:solidFill>
                        <a:ln>
                          <a:noFill/>
                        </a:ln>
                      </wps:spPr>
                      <wps:txbx>
                        <w:txbxContent>
                          <w:p w:rsidRPr="00600110" w:rsidR="00ED053A" w:rsidP="00ED053A" w:rsidRDefault="00ED053A" w14:paraId="19DC48D2" w14:textId="2CA3D269">
                            <w:pPr>
                              <w:pStyle w:val="Caption"/>
                              <w:rPr>
                                <w:rFonts w:ascii="Arial Black" w:hAnsi="Arial Black"/>
                                <w:b/>
                                <w:caps/>
                                <w:noProof/>
                                <w:color w:val="232F59"/>
                                <w:szCs w:val="14"/>
                                <w14:textOutline w14:w="9525" w14:cap="rnd" w14:cmpd="sng" w14:algn="ctr">
                                  <w14:noFill/>
                                  <w14:prstDash w14:val="solid"/>
                                  <w14:bevel/>
                                </w14:textOutline>
                              </w:rPr>
                            </w:pPr>
                            <w:bookmarkStart w:name="_Toc203984842" w:id="11"/>
                            <w:r>
                              <w:t xml:space="preserve">Figure </w:t>
                            </w:r>
                            <w:r>
                              <w:fldChar w:fldCharType="begin"/>
                            </w:r>
                            <w:r>
                              <w:instrText xml:space="preserve"> SEQ Figure \* ARABIC </w:instrText>
                            </w:r>
                            <w:r>
                              <w:fldChar w:fldCharType="separate"/>
                            </w:r>
                            <w:r w:rsidR="009E1B85">
                              <w:rPr>
                                <w:noProof/>
                              </w:rPr>
                              <w:t>1</w:t>
                            </w:r>
                            <w:r>
                              <w:fldChar w:fldCharType="end"/>
                            </w:r>
                            <w:r>
                              <w:t>.</w:t>
                            </w:r>
                            <w:r w:rsidRPr="005E2E38">
                              <w:t xml:space="preserve"> Fitting of the 2 half-wheels together</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309C7CB1">
              <v:shape id="Text Box 1" style="position:absolute;left:0;text-align:left;margin-left:247.85pt;margin-top:182.5pt;width:223.3pt;height:.05pt;z-index:251850764;visibility:visible;mso-wrap-style:square;mso-wrap-distance-left:9pt;mso-wrap-distance-top:0;mso-wrap-distance-right:9pt;mso-wrap-distance-bottom:0;mso-position-horizontal:absolute;mso-position-horizontal-relative:text;mso-position-vertical:absolute;mso-position-vertical-relative:text;v-text-anchor:top" o:spid="_x0000_s103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" w14:anchorId="2F585C04">
                <v:textbox style="mso-fit-shape-to-text:t" inset="0,0,0,0">
                  <w:txbxContent>
                    <w:p w:rsidRPr="00600110" w:rsidR="00ED053A" w:rsidP="00ED053A" w:rsidRDefault="00ED053A" w14:paraId="12CC50B6" w14:textId="2CA3D269">
                      <w:pPr>
                        <w:pStyle w:val="Caption"/>
                        <w:rPr>
                          <w:rFonts w:ascii="Arial Black" w:hAnsi="Arial Black"/>
                          <w:b/>
                          <w:caps/>
                          <w:noProof/>
                          <w:color w:val="232F59"/>
                          <w:szCs w:val="14"/>
                          <w14:textOutline w14:w="9525" w14:cap="rnd" w14:cmpd="sng" w14:algn="ctr">
                            <w14:noFill/>
                            <w14:prstDash w14:val="solid"/>
                            <w14:bevel/>
                          </w14:textOutline>
                        </w:rPr>
                      </w:pPr>
                      <w:r>
                        <w:t xml:space="preserve">Figure </w:t>
                      </w:r>
                      <w:r>
                        <w:fldChar w:fldCharType="begin"/>
                      </w:r>
                      <w:r>
                        <w:instrText xml:space="preserve"> SEQ Figure \* ARABIC </w:instrText>
                      </w:r>
                      <w:r>
                        <w:fldChar w:fldCharType="separate"/>
                      </w:r>
                      <w:r w:rsidR="009E1B85">
                        <w:rPr>
                          <w:noProof/>
                        </w:rPr>
                        <w:t>1</w:t>
                      </w:r>
                      <w:r>
                        <w:fldChar w:fldCharType="end"/>
                      </w:r>
                      <w:r>
                        <w:t>.</w:t>
                      </w:r>
                      <w:r w:rsidRPr="005E2E38">
                        <w:t xml:space="preserve"> Fitting of the 2 half-wheels together</w:t>
                      </w:r>
                    </w:p>
                  </w:txbxContent>
                </v:textbox>
                <w10:wrap type="square"/>
              </v:shape>
            </w:pict>
          </mc:Fallback>
        </mc:AlternateContent>
      </w:r>
      <w:r w:rsidR="00E11E77">
        <w:rPr>
          <w:noProof/>
        </w:rPr>
        <mc:AlternateContent>
          <mc:Choice Requires="wpg">
            <w:drawing>
              <wp:anchor distT="0" distB="0" distL="114300" distR="114300" simplePos="0" relativeHeight="251710476" behindDoc="0" locked="0" layoutInCell="1" allowOverlap="1" wp14:anchorId="72073FD1" wp14:editId="131D1145">
                <wp:simplePos x="0" y="0"/>
                <wp:positionH relativeFrom="column">
                  <wp:posOffset>3148051</wp:posOffset>
                </wp:positionH>
                <wp:positionV relativeFrom="paragraph">
                  <wp:posOffset>219380</wp:posOffset>
                </wp:positionV>
                <wp:extent cx="2835986" cy="2041576"/>
                <wp:effectExtent l="0" t="0" r="2540" b="0"/>
                <wp:wrapSquare wrapText="bothSides"/>
                <wp:docPr id="1354433675" name="Groupe 53"/>
                <wp:cNvGraphicFramePr/>
                <a:graphic xmlns:a="http://schemas.openxmlformats.org/drawingml/2006/main">
                  <a:graphicData uri="http://schemas.microsoft.com/office/word/2010/wordprocessingGroup">
                    <wpg:wgp>
                      <wpg:cNvGrpSpPr/>
                      <wpg:grpSpPr>
                        <a:xfrm>
                          <a:off x="0" y="0"/>
                          <a:ext cx="2835986" cy="2041576"/>
                          <a:chOff x="0" y="0"/>
                          <a:chExt cx="2835986" cy="2041576"/>
                        </a:xfrm>
                      </wpg:grpSpPr>
                      <pic:pic xmlns:pic="http://schemas.openxmlformats.org/drawingml/2006/picture">
                        <pic:nvPicPr>
                          <pic:cNvPr id="306422982" name="Image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29261"/>
                            <a:ext cx="1690370" cy="2012315"/>
                          </a:xfrm>
                          <a:prstGeom prst="rect">
                            <a:avLst/>
                          </a:prstGeom>
                        </pic:spPr>
                      </pic:pic>
                      <pic:pic xmlns:pic="http://schemas.openxmlformats.org/drawingml/2006/picture">
                        <pic:nvPicPr>
                          <pic:cNvPr id="1692995997" name="Image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689811" y="0"/>
                            <a:ext cx="1146175" cy="2036445"/>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w14:anchorId="605B9E1B">
              <v:group id="Groupe 53" style="position:absolute;margin-left:247.9pt;margin-top:17.25pt;width:223.3pt;height:160.75pt;z-index:251710476" coordsize="28359,20415" o:spid="_x0000_s1026" w14:anchorId="3356A05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">
                <v:shape id="Image 1" style="position:absolute;top:292;width:16903;height:2012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">
                  <v:imagedata o:title="" r:id="rId25"/>
                </v:shape>
                <v:shape id="Image 1" style="position:absolute;left:16898;width:11461;height:2036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">
                  <v:imagedata o:title="" r:id="rId26"/>
                </v:shape>
                <w10:wrap type="square"/>
              </v:group>
            </w:pict>
          </mc:Fallback>
        </mc:AlternateContent>
      </w:r>
      <w:r w:rsidR="00234739">
        <w:rPr>
          <w:rStyle w:val="normaltextrun"/>
          <w:rFonts w:cs="Arial"/>
          <w:u w:val="single"/>
          <w:shd w:val="clear" w:color="auto" w:fill="FFFFFF"/>
        </w:rPr>
        <w:t xml:space="preserve"> </w:t>
      </w:r>
      <w:r w:rsidRPr="0084106B" w:rsidR="005A7DE4">
        <w:rPr>
          <w:rStyle w:val="normaltextrun"/>
          <w:rFonts w:cs="Arial"/>
          <w:shd w:val="clear" w:color="auto" w:fill="FFFFFF"/>
        </w:rPr>
        <w:t>Functional surfaces to assemble «</w:t>
      </w:r>
      <w:r w:rsidRPr="0084106B" w:rsidR="005A7DE4">
        <w:rPr>
          <w:rStyle w:val="normaltextrun"/>
          <w:rFonts w:ascii="Arial" w:hAnsi="Arial" w:cs="Arial"/>
          <w:shd w:val="clear" w:color="auto" w:fill="FFFFFF"/>
        </w:rPr>
        <w:t> </w:t>
      </w:r>
      <w:r w:rsidRPr="0084106B" w:rsidR="005A7DE4">
        <w:rPr>
          <w:rStyle w:val="normaltextrun"/>
          <w:rFonts w:cs="Arial"/>
          <w:shd w:val="clear" w:color="auto" w:fill="FFFFFF"/>
        </w:rPr>
        <w:t>star 1-1</w:t>
      </w:r>
      <w:r w:rsidRPr="0084106B" w:rsidR="005A7DE4">
        <w:rPr>
          <w:rStyle w:val="normaltextrun"/>
          <w:rFonts w:ascii="Arial" w:hAnsi="Arial" w:cs="Arial"/>
          <w:shd w:val="clear" w:color="auto" w:fill="FFFFFF"/>
        </w:rPr>
        <w:t> </w:t>
      </w:r>
      <w:r w:rsidRPr="0084106B" w:rsidR="005A7DE4">
        <w:rPr>
          <w:rStyle w:val="normaltextrun"/>
          <w:rFonts w:cs="Arial Black"/>
          <w:shd w:val="clear" w:color="auto" w:fill="FFFFFF"/>
        </w:rPr>
        <w:t>»</w:t>
      </w:r>
      <w:r w:rsidRPr="0084106B" w:rsidR="005A7DE4">
        <w:rPr>
          <w:rStyle w:val="normaltextrun"/>
          <w:rFonts w:cs="Arial"/>
          <w:shd w:val="clear" w:color="auto" w:fill="FFFFFF"/>
        </w:rPr>
        <w:t xml:space="preserve"> over «</w:t>
      </w:r>
      <w:r w:rsidRPr="0084106B" w:rsidR="005A7DE4">
        <w:rPr>
          <w:rStyle w:val="normaltextrun"/>
          <w:rFonts w:ascii="Arial" w:hAnsi="Arial" w:cs="Arial"/>
          <w:shd w:val="clear" w:color="auto" w:fill="FFFFFF"/>
        </w:rPr>
        <w:t> </w:t>
      </w:r>
      <w:r w:rsidRPr="0084106B" w:rsidR="005A7DE4">
        <w:rPr>
          <w:rStyle w:val="normaltextrun"/>
          <w:rFonts w:cs="Arial"/>
          <w:shd w:val="clear" w:color="auto" w:fill="FFFFFF"/>
        </w:rPr>
        <w:t>star 1-2</w:t>
      </w:r>
      <w:r w:rsidRPr="0084106B" w:rsidR="005A7DE4">
        <w:rPr>
          <w:rStyle w:val="normaltextrun"/>
          <w:rFonts w:ascii="Arial" w:hAnsi="Arial" w:cs="Arial"/>
          <w:shd w:val="clear" w:color="auto" w:fill="FFFFFF"/>
        </w:rPr>
        <w:t> </w:t>
      </w:r>
      <w:r w:rsidRPr="0084106B" w:rsidR="005A7DE4">
        <w:rPr>
          <w:rStyle w:val="normaltextrun"/>
          <w:rFonts w:cs="Arial"/>
          <w:shd w:val="clear" w:color="auto" w:fill="FFFFFF"/>
        </w:rPr>
        <w:t>»</w:t>
      </w:r>
      <w:bookmarkEnd w:id="10"/>
      <w:r w:rsidRPr="0084106B" w:rsidR="005A7DE4">
        <w:rPr>
          <w:rStyle w:val="eop"/>
          <w:rFonts w:cs="Arial"/>
          <w:shd w:val="clear" w:color="auto" w:fill="FFFFFF"/>
        </w:rPr>
        <w:t> </w:t>
      </w:r>
    </w:p>
    <w:p w:rsidR="005A7DE4" w:rsidP="000130D8" w:rsidRDefault="005A7DE4" w14:paraId="43461825" w14:textId="2556425A">
      <w:pPr>
        <w:pStyle w:val="Heading4"/>
        <w:numPr>
          <w:ilvl w:val="3"/>
          <w:numId w:val="2"/>
        </w:numPr>
        <w:rPr>
          <w:lang w:eastAsia="fr-FR"/>
        </w:rPr>
      </w:pPr>
      <w:r w:rsidRPr="005A7DE4">
        <w:rPr>
          <w:lang w:eastAsia="fr-FR"/>
        </w:rPr>
        <w:t>Fitting of the 2 half-wheels together </w:t>
      </w:r>
    </w:p>
    <w:p w:rsidRPr="005A7DE4" w:rsidR="005A7DE4" w:rsidP="005A7DE4" w:rsidRDefault="005A7DE4" w14:paraId="063F2B94" w14:textId="77777777">
      <w:pPr>
        <w:spacing w:before="0" w:after="0"/>
        <w:textAlignment w:val="baseline"/>
        <w:rPr>
          <w:rFonts w:ascii="Segoe UI" w:hAnsi="Segoe UI" w:eastAsia="Times New Roman" w:cs="Segoe UI"/>
          <w:sz w:val="18"/>
          <w:szCs w:val="18"/>
          <w:lang w:eastAsia="fr-FR"/>
        </w:rPr>
      </w:pPr>
    </w:p>
    <w:p w:rsidRPr="005A7DE4" w:rsidR="005A7DE4" w:rsidP="00AF525D" w:rsidRDefault="005A7DE4" w14:paraId="73190B5F" w14:textId="60E69850">
      <w:pPr>
        <w:pStyle w:val="Bulletpoits"/>
        <w:rPr>
          <w:rFonts w:ascii="Segoe UI" w:hAnsi="Segoe UI" w:cs="Segoe UI"/>
          <w:sz w:val="18"/>
          <w:szCs w:val="18"/>
          <w:lang w:eastAsia="fr-FR"/>
        </w:rPr>
      </w:pPr>
      <w:r w:rsidRPr="005A7DE4">
        <w:rPr>
          <w:lang w:eastAsia="fr-FR"/>
        </w:rPr>
        <w:t xml:space="preserve">In the 2 figures </w:t>
      </w:r>
      <w:r>
        <w:rPr>
          <w:lang w:eastAsia="fr-FR"/>
        </w:rPr>
        <w:t>opposite</w:t>
      </w:r>
      <w:r w:rsidRPr="005A7DE4">
        <w:rPr>
          <w:lang w:eastAsia="fr-FR"/>
        </w:rPr>
        <w:t>, colour the surfaces in contact when the 2 half-wheels are assembled as follows: </w:t>
      </w:r>
    </w:p>
    <w:p w:rsidRPr="005A7DE4" w:rsidR="005A7DE4" w:rsidP="000130D8" w:rsidRDefault="005A7DE4" w14:paraId="22D623BD" w14:textId="650CE91D">
      <w:pPr>
        <w:pStyle w:val="Bulletpoits"/>
        <w:numPr>
          <w:ilvl w:val="1"/>
          <w:numId w:val="4"/>
        </w:numPr>
        <w:rPr>
          <w:lang w:eastAsia="fr-FR"/>
        </w:rPr>
      </w:pPr>
      <w:r w:rsidRPr="005A7DE4">
        <w:rPr>
          <w:lang w:eastAsia="fr-FR"/>
        </w:rPr>
        <w:t>in blue: surfaces in</w:t>
      </w:r>
      <w:r w:rsidR="00292F39">
        <w:rPr>
          <w:lang w:eastAsia="fr-FR"/>
        </w:rPr>
        <w:t xml:space="preserve"> </w:t>
      </w:r>
      <w:r w:rsidRPr="005A7DE4">
        <w:rPr>
          <w:lang w:eastAsia="fr-FR"/>
        </w:rPr>
        <w:t>plane contact </w:t>
      </w:r>
    </w:p>
    <w:p w:rsidR="005A7DE4" w:rsidP="000130D8" w:rsidRDefault="005A7DE4" w14:paraId="0C25D69D" w14:textId="7DF61E17">
      <w:pPr>
        <w:pStyle w:val="Bulletpoits"/>
        <w:numPr>
          <w:ilvl w:val="1"/>
          <w:numId w:val="4"/>
        </w:numPr>
        <w:rPr>
          <w:lang w:eastAsia="fr-FR"/>
        </w:rPr>
      </w:pPr>
      <w:r w:rsidRPr="005A7DE4">
        <w:rPr>
          <w:lang w:eastAsia="fr-FR"/>
        </w:rPr>
        <w:t>in red: surfaces in contact cylinder/cylinder </w:t>
      </w:r>
    </w:p>
    <w:p w:rsidRPr="005A7DE4" w:rsidR="005A7DE4" w:rsidP="005A7DE4" w:rsidRDefault="005A7DE4" w14:paraId="65ED6046" w14:textId="77777777">
      <w:pPr>
        <w:pStyle w:val="ListParagraph"/>
        <w:spacing w:before="0" w:after="0"/>
        <w:jc w:val="left"/>
        <w:textAlignment w:val="baseline"/>
        <w:rPr>
          <w:rFonts w:eastAsia="Times New Roman" w:cs="Arial"/>
          <w:lang w:eastAsia="fr-FR"/>
        </w:rPr>
      </w:pPr>
    </w:p>
    <w:p w:rsidRPr="005A7DE4" w:rsidR="005A7DE4" w:rsidP="00AF525D" w:rsidRDefault="005A7DE4" w14:paraId="22A70D6B" w14:textId="5B82EA5F">
      <w:pPr>
        <w:pStyle w:val="Bulletpoits"/>
        <w:rPr>
          <w:rFonts w:ascii="Segoe UI" w:hAnsi="Segoe UI" w:cs="Segoe UI"/>
          <w:sz w:val="18"/>
          <w:szCs w:val="18"/>
          <w:lang w:eastAsia="fr-FR"/>
        </w:rPr>
      </w:pPr>
      <w:r w:rsidRPr="005A7DE4">
        <w:rPr>
          <w:lang w:eastAsia="fr-FR"/>
        </w:rPr>
        <w:t xml:space="preserve">Place one (or more) red cross(es) on the </w:t>
      </w:r>
      <w:r w:rsidR="00F15B5A">
        <w:rPr>
          <w:lang w:eastAsia="fr-FR"/>
        </w:rPr>
        <w:t>plane</w:t>
      </w:r>
      <w:r w:rsidRPr="005A7DE4">
        <w:rPr>
          <w:lang w:eastAsia="fr-FR"/>
        </w:rPr>
        <w:t xml:space="preserve"> surfaces that </w:t>
      </w:r>
      <w:r w:rsidRPr="005A7DE4">
        <w:rPr>
          <w:u w:val="single"/>
          <w:lang w:eastAsia="fr-FR"/>
        </w:rPr>
        <w:t>should not be in contact.</w:t>
      </w:r>
      <w:r w:rsidRPr="005A7DE4">
        <w:rPr>
          <w:lang w:eastAsia="fr-FR"/>
        </w:rPr>
        <w:t> </w:t>
      </w:r>
    </w:p>
    <w:p w:rsidRPr="005A7DE4" w:rsidR="005A7DE4" w:rsidP="005A7DE4" w:rsidRDefault="005A7DE4" w14:paraId="7DBA872D" w14:textId="77777777">
      <w:pPr>
        <w:spacing w:before="0" w:after="0"/>
        <w:ind w:firstLine="705"/>
        <w:textAlignment w:val="baseline"/>
        <w:rPr>
          <w:rFonts w:ascii="Segoe UI" w:hAnsi="Segoe UI" w:eastAsia="Times New Roman" w:cs="Segoe UI"/>
          <w:sz w:val="18"/>
          <w:szCs w:val="18"/>
          <w:lang w:eastAsia="fr-FR"/>
        </w:rPr>
      </w:pPr>
      <w:r w:rsidRPr="005A7DE4">
        <w:rPr>
          <w:rFonts w:eastAsia="Times New Roman" w:cs="Arial"/>
          <w:lang w:eastAsia="fr-FR"/>
        </w:rPr>
        <w:t> </w:t>
      </w:r>
    </w:p>
    <w:p w:rsidRPr="00234739" w:rsidR="005A7DE4" w:rsidP="000130D8" w:rsidRDefault="005A7DE4" w14:paraId="77E0CA39" w14:textId="4390142C">
      <w:pPr>
        <w:pStyle w:val="Heading4"/>
        <w:numPr>
          <w:ilvl w:val="3"/>
          <w:numId w:val="2"/>
        </w:numPr>
        <w:rPr>
          <w:lang w:eastAsia="fr-FR"/>
        </w:rPr>
      </w:pPr>
      <w:r w:rsidRPr="00234739">
        <w:rPr>
          <w:lang w:eastAsia="fr-FR"/>
        </w:rPr>
        <w:t>Orientations to be respected between the 2 half-wheels </w:t>
      </w:r>
    </w:p>
    <w:p w:rsidRPr="005A7DE4" w:rsidR="005A7DE4" w:rsidP="005A7DE4" w:rsidRDefault="005A7DE4" w14:paraId="6DA46521" w14:textId="77777777">
      <w:pPr>
        <w:spacing w:before="0" w:after="0"/>
        <w:textAlignment w:val="baseline"/>
        <w:rPr>
          <w:rFonts w:ascii="Segoe UI" w:hAnsi="Segoe UI" w:eastAsia="Times New Roman" w:cs="Segoe UI"/>
          <w:sz w:val="18"/>
          <w:szCs w:val="18"/>
          <w:lang w:eastAsia="fr-FR"/>
        </w:rPr>
      </w:pPr>
    </w:p>
    <w:p w:rsidRPr="005A7DE4" w:rsidR="005A7DE4" w:rsidP="00AF525D" w:rsidRDefault="005A7DE4" w14:paraId="698B4795" w14:textId="54A804AB">
      <w:pPr>
        <w:pStyle w:val="Bulletpoits"/>
        <w:rPr>
          <w:lang w:eastAsia="fr-FR"/>
        </w:rPr>
      </w:pPr>
      <w:r w:rsidRPr="005A7DE4">
        <w:rPr>
          <w:lang w:eastAsia="fr-FR"/>
        </w:rPr>
        <w:t>In the 2 figures below, colour the coincident surfaces when assembling the 2 half-wheels: </w:t>
      </w:r>
    </w:p>
    <w:p w:rsidRPr="005A7DE4" w:rsidR="005A7DE4" w:rsidP="000130D8" w:rsidRDefault="005A7DE4" w14:paraId="3E080C8E" w14:textId="11537444">
      <w:pPr>
        <w:pStyle w:val="Bulletpoits"/>
        <w:numPr>
          <w:ilvl w:val="1"/>
          <w:numId w:val="4"/>
        </w:numPr>
        <w:rPr>
          <w:lang w:eastAsia="fr-FR"/>
        </w:rPr>
      </w:pPr>
      <w:r w:rsidRPr="005A7DE4">
        <w:rPr>
          <w:lang w:eastAsia="fr-FR"/>
        </w:rPr>
        <w:t xml:space="preserve">in blue: the visible </w:t>
      </w:r>
      <w:r w:rsidR="00F15B5A">
        <w:rPr>
          <w:lang w:eastAsia="fr-FR"/>
        </w:rPr>
        <w:t>plane</w:t>
      </w:r>
      <w:r w:rsidRPr="005A7DE4">
        <w:rPr>
          <w:lang w:eastAsia="fr-FR"/>
        </w:rPr>
        <w:t xml:space="preserve"> surfaces that must coincide to allow the subsequent assembly of an axle </w:t>
      </w:r>
    </w:p>
    <w:p w:rsidR="00956A5E" w:rsidP="000130D8" w:rsidRDefault="001D6C86" w14:paraId="679075AA" w14:textId="67AAA088">
      <w:pPr>
        <w:pStyle w:val="Bulletpoits"/>
        <w:numPr>
          <w:ilvl w:val="1"/>
          <w:numId w:val="4"/>
        </w:numPr>
      </w:pPr>
      <w:r>
        <w:rPr>
          <w:noProof/>
        </w:rPr>
        <mc:AlternateContent>
          <mc:Choice Requires="wps">
            <w:drawing>
              <wp:anchor distT="0" distB="0" distL="114300" distR="114300" simplePos="0" relativeHeight="251869196" behindDoc="0" locked="0" layoutInCell="1" allowOverlap="1" wp14:anchorId="17DD642A" wp14:editId="5D2C2D47">
                <wp:simplePos x="0" y="0"/>
                <wp:positionH relativeFrom="column">
                  <wp:posOffset>-408305</wp:posOffset>
                </wp:positionH>
                <wp:positionV relativeFrom="paragraph">
                  <wp:posOffset>2245360</wp:posOffset>
                </wp:positionV>
                <wp:extent cx="5991225" cy="6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991225" cy="635"/>
                        </a:xfrm>
                        <a:prstGeom prst="rect">
                          <a:avLst/>
                        </a:prstGeom>
                        <a:solidFill>
                          <a:prstClr val="white"/>
                        </a:solidFill>
                        <a:ln>
                          <a:noFill/>
                        </a:ln>
                      </wps:spPr>
                      <wps:txbx>
                        <w:txbxContent>
                          <w:p w:rsidRPr="00BC43F7" w:rsidR="001D6C86" w:rsidP="001D6C86" w:rsidRDefault="001D6C86" w14:paraId="5D71893C" w14:textId="07CAB1B3">
                            <w:pPr>
                              <w:pStyle w:val="Caption"/>
                              <w:rPr>
                                <w:noProof/>
                                <w:color w:val="2A3768"/>
                              </w:rPr>
                            </w:pPr>
                            <w:bookmarkStart w:name="_Toc203984843" w:id="13"/>
                            <w:r>
                              <w:t xml:space="preserve">Figure </w:t>
                            </w:r>
                            <w:r>
                              <w:fldChar w:fldCharType="begin"/>
                            </w:r>
                            <w:r>
                              <w:instrText xml:space="preserve"> SEQ Figure \* ARABIC </w:instrText>
                            </w:r>
                            <w:r>
                              <w:fldChar w:fldCharType="separate"/>
                            </w:r>
                            <w:r w:rsidR="009E1B85">
                              <w:rPr>
                                <w:noProof/>
                              </w:rPr>
                              <w:t>2</w:t>
                            </w:r>
                            <w:r>
                              <w:fldChar w:fldCharType="end"/>
                            </w:r>
                            <w:r>
                              <w:t xml:space="preserve">. 1st step from </w:t>
                            </w:r>
                            <w:r w:rsidRPr="000E7E10">
                              <w:t>Orientations to be respected between the 2 half-wheels</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185E0275">
              <v:shape id="Text Box 5" style="position:absolute;left:0;text-align:left;margin-left:-32.15pt;margin-top:176.8pt;width:471.75pt;height:.05pt;z-index:251869196;visibility:visible;mso-wrap-style:square;mso-wrap-distance-left:9pt;mso-wrap-distance-top:0;mso-wrap-distance-right:9pt;mso-wrap-distance-bottom:0;mso-position-horizontal:absolute;mso-position-horizontal-relative:text;mso-position-vertical:absolute;mso-position-vertical-relative:text;v-text-anchor:top" o:spid="_x0000_s104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" w14:anchorId="17DD642A">
                <v:textbox style="mso-fit-shape-to-text:t" inset="0,0,0,0">
                  <w:txbxContent>
                    <w:p w:rsidRPr="00BC43F7" w:rsidR="001D6C86" w:rsidP="001D6C86" w:rsidRDefault="001D6C86" w14:paraId="5DD5B463" w14:textId="07CAB1B3">
                      <w:pPr>
                        <w:pStyle w:val="Caption"/>
                        <w:rPr>
                          <w:noProof/>
                          <w:color w:val="2A3768"/>
                        </w:rPr>
                      </w:pPr>
                      <w:r>
                        <w:t xml:space="preserve">Figure </w:t>
                      </w:r>
                      <w:r>
                        <w:fldChar w:fldCharType="begin"/>
                      </w:r>
                      <w:r>
                        <w:instrText xml:space="preserve"> SEQ Figure \* ARABIC </w:instrText>
                      </w:r>
                      <w:r>
                        <w:fldChar w:fldCharType="separate"/>
                      </w:r>
                      <w:r w:rsidR="009E1B85">
                        <w:rPr>
                          <w:noProof/>
                        </w:rPr>
                        <w:t>2</w:t>
                      </w:r>
                      <w:r>
                        <w:fldChar w:fldCharType="end"/>
                      </w:r>
                      <w:r>
                        <w:t xml:space="preserve">. 1st step from </w:t>
                      </w:r>
                      <w:r w:rsidRPr="000E7E10">
                        <w:t>Orientations to be respected between the 2 half-wheels</w:t>
                      </w:r>
                    </w:p>
                  </w:txbxContent>
                </v:textbox>
                <w10:wrap type="square"/>
              </v:shape>
            </w:pict>
          </mc:Fallback>
        </mc:AlternateContent>
      </w:r>
      <w:r w:rsidR="00B76B72">
        <w:rPr>
          <w:noProof/>
        </w:rPr>
        <mc:AlternateContent>
          <mc:Choice Requires="wpg">
            <w:drawing>
              <wp:anchor distT="0" distB="0" distL="114300" distR="114300" simplePos="0" relativeHeight="251714572" behindDoc="0" locked="0" layoutInCell="1" allowOverlap="1" wp14:anchorId="0F7114D2" wp14:editId="02D1D2E4">
                <wp:simplePos x="0" y="0"/>
                <wp:positionH relativeFrom="column">
                  <wp:posOffset>-408305</wp:posOffset>
                </wp:positionH>
                <wp:positionV relativeFrom="paragraph">
                  <wp:posOffset>447040</wp:posOffset>
                </wp:positionV>
                <wp:extent cx="5991225" cy="1741170"/>
                <wp:effectExtent l="0" t="0" r="9525" b="0"/>
                <wp:wrapSquare wrapText="bothSides"/>
                <wp:docPr id="1563163636" name="Groupe 54"/>
                <wp:cNvGraphicFramePr/>
                <a:graphic xmlns:a="http://schemas.openxmlformats.org/drawingml/2006/main">
                  <a:graphicData uri="http://schemas.microsoft.com/office/word/2010/wordprocessingGroup">
                    <wpg:wgp>
                      <wpg:cNvGrpSpPr/>
                      <wpg:grpSpPr>
                        <a:xfrm>
                          <a:off x="0" y="0"/>
                          <a:ext cx="5991225" cy="1741170"/>
                          <a:chOff x="0" y="0"/>
                          <a:chExt cx="5991276" cy="1741576"/>
                        </a:xfrm>
                      </wpg:grpSpPr>
                      <pic:pic xmlns:pic="http://schemas.openxmlformats.org/drawingml/2006/picture">
                        <pic:nvPicPr>
                          <pic:cNvPr id="827939136" name="Image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499616" y="387705"/>
                            <a:ext cx="3159760" cy="1353185"/>
                          </a:xfrm>
                          <a:prstGeom prst="rect">
                            <a:avLst/>
                          </a:prstGeom>
                        </pic:spPr>
                      </pic:pic>
                      <pic:pic xmlns:pic="http://schemas.openxmlformats.org/drawingml/2006/picture">
                        <pic:nvPicPr>
                          <pic:cNvPr id="1651863490" name="Image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234086"/>
                            <a:ext cx="2047240" cy="1507490"/>
                          </a:xfrm>
                          <a:prstGeom prst="rect">
                            <a:avLst/>
                          </a:prstGeom>
                        </pic:spPr>
                      </pic:pic>
                      <pic:pic xmlns:pic="http://schemas.openxmlformats.org/drawingml/2006/picture">
                        <pic:nvPicPr>
                          <pic:cNvPr id="1463644663" name="Image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4418381" y="0"/>
                            <a:ext cx="1572895" cy="1019175"/>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w14:anchorId="0C883633">
              <v:group id="Groupe 54" style="position:absolute;margin-left:-32.15pt;margin-top:35.2pt;width:471.75pt;height:137.1pt;z-index:251714572" coordsize="59912,17415" o:spid="_x0000_s1026" w14:anchorId="22FCF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">
                <v:shape id="Image 1" style="position:absolute;left:14996;top:3877;width:31597;height:1353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">
                  <v:imagedata o:title="" r:id="rId30"/>
                </v:shape>
                <v:shape id="Image 1" style="position:absolute;top:2340;width:20472;height:1507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">
                  <v:imagedata o:title="" r:id="rId31"/>
                </v:shape>
                <v:shape id="Image 1" style="position:absolute;left:44183;width:15729;height:10191;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">
                  <v:imagedata o:title="" r:id="rId32"/>
                </v:shape>
                <w10:wrap type="square"/>
              </v:group>
            </w:pict>
          </mc:Fallback>
        </mc:AlternateContent>
      </w:r>
      <w:r w:rsidR="00AF525D">
        <w:rPr>
          <w:noProof/>
        </w:rPr>
        <mc:AlternateContent>
          <mc:Choice Requires="wps">
            <w:drawing>
              <wp:anchor distT="0" distB="0" distL="114300" distR="114300" simplePos="0" relativeHeight="251715596" behindDoc="0" locked="0" layoutInCell="1" allowOverlap="1" wp14:anchorId="764D0A96" wp14:editId="46941CFD">
                <wp:simplePos x="0" y="0"/>
                <wp:positionH relativeFrom="column">
                  <wp:posOffset>2219960</wp:posOffset>
                </wp:positionH>
                <wp:positionV relativeFrom="paragraph">
                  <wp:posOffset>278130</wp:posOffset>
                </wp:positionV>
                <wp:extent cx="2362628" cy="504545"/>
                <wp:effectExtent l="0" t="0" r="76200" b="86360"/>
                <wp:wrapNone/>
                <wp:docPr id="1668910938" name="Connecteur droit avec flèche 1"/>
                <wp:cNvGraphicFramePr/>
                <a:graphic xmlns:a="http://schemas.openxmlformats.org/drawingml/2006/main">
                  <a:graphicData uri="http://schemas.microsoft.com/office/word/2010/wordprocessingShape">
                    <wps:wsp>
                      <wps:cNvCnPr/>
                      <wps:spPr>
                        <a:xfrm>
                          <a:off x="0" y="0"/>
                          <a:ext cx="2362628" cy="5045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w14:anchorId="7614C7D0">
              <v:shapetype id="_x0000_t32" coordsize="21600,21600" o:oned="t" filled="f" o:spt="32" path="m,l21600,21600e" w14:anchorId="76B1A75D">
                <v:path fillok="f" arrowok="t" o:connecttype="none"/>
                <o:lock v:ext="edit" shapetype="t"/>
              </v:shapetype>
              <v:shape id="Connecteur droit avec flèche 1" style="position:absolute;margin-left:174.8pt;margin-top:21.9pt;width:186.05pt;height:39.75pt;z-index:2517155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">
                <v:stroke joinstyle="miter" endarrow="block"/>
              </v:shape>
            </w:pict>
          </mc:Fallback>
        </mc:AlternateContent>
      </w:r>
      <w:r w:rsidR="005A7DE4">
        <w:rPr>
          <w:rStyle w:val="normaltextrun"/>
          <w:rFonts w:cs="Arial"/>
          <w:shd w:val="clear" w:color="auto" w:fill="FFFFFF"/>
        </w:rPr>
        <w:t>in red: the visible cylindrical surfaces that must coincide to allow the subsequent assembly of an axle</w:t>
      </w:r>
    </w:p>
    <w:p w:rsidRPr="005A7DE4" w:rsidR="00956A5E" w:rsidP="00956A5E" w:rsidRDefault="00956A5E" w14:paraId="2BFEDB7E" w14:textId="77777777"/>
    <w:p w:rsidR="00595537" w:rsidP="00AF525D" w:rsidRDefault="005A7DE4" w14:paraId="72E0A5A5" w14:textId="0A66F5D1">
      <w:pPr>
        <w:pStyle w:val="Bulletpoits"/>
        <w:rPr>
          <w:rStyle w:val="eop"/>
          <w:rFonts w:cs="Arial"/>
          <w:shd w:val="clear" w:color="auto" w:fill="FFFFFF"/>
        </w:rPr>
      </w:pPr>
      <w:r w:rsidRPr="005A7DE4">
        <w:rPr>
          <w:rStyle w:val="normaltextrun"/>
          <w:rFonts w:cs="Arial"/>
          <w:shd w:val="clear" w:color="auto" w:fill="FFFFFF"/>
        </w:rPr>
        <w:t>Colour in the 2 figures below the coincident surfaces when assembling the 2 half-wheels:</w:t>
      </w:r>
      <w:r w:rsidRPr="005A7DE4">
        <w:rPr>
          <w:rStyle w:val="eop"/>
          <w:rFonts w:cs="Arial"/>
          <w:shd w:val="clear" w:color="auto" w:fill="FFFFFF"/>
        </w:rPr>
        <w:t> </w:t>
      </w:r>
    </w:p>
    <w:p w:rsidR="00ED053A" w:rsidP="00ED053A" w:rsidRDefault="00ED053A" w14:paraId="2AF11BFC" w14:textId="7ECB49D7">
      <w:pPr>
        <w:pStyle w:val="Bulletpoits"/>
        <w:numPr>
          <w:ilvl w:val="0"/>
          <w:numId w:val="0"/>
        </w:numPr>
        <w:ind w:left="720" w:hanging="360"/>
        <w:rPr>
          <w:rStyle w:val="eop"/>
          <w:rFonts w:cs="Arial"/>
          <w:shd w:val="clear" w:color="auto" w:fill="FFFFFF"/>
        </w:rPr>
      </w:pPr>
    </w:p>
    <w:p w:rsidR="00ED053A" w:rsidP="00ED053A" w:rsidRDefault="00ED053A" w14:paraId="57DCBF41" w14:textId="77777777">
      <w:pPr>
        <w:pStyle w:val="Bulletpoits"/>
        <w:numPr>
          <w:ilvl w:val="0"/>
          <w:numId w:val="0"/>
        </w:numPr>
        <w:ind w:left="720" w:hanging="360"/>
        <w:rPr>
          <w:rStyle w:val="eop"/>
          <w:rFonts w:cs="Arial"/>
          <w:shd w:val="clear" w:color="auto" w:fill="FFFFFF"/>
        </w:rPr>
      </w:pPr>
    </w:p>
    <w:p w:rsidRPr="00595537" w:rsidR="00956A5E" w:rsidP="000130D8" w:rsidRDefault="00956A5E" w14:paraId="40537BF2" w14:textId="1B1BE1BF">
      <w:pPr>
        <w:pStyle w:val="Bulletpoits"/>
        <w:numPr>
          <w:ilvl w:val="1"/>
          <w:numId w:val="4"/>
        </w:numPr>
      </w:pPr>
      <w:r w:rsidRPr="00735544">
        <w:rPr>
          <w:noProof/>
        </w:rPr>
        <w:drawing>
          <wp:anchor distT="0" distB="0" distL="114300" distR="114300" simplePos="0" relativeHeight="251716620" behindDoc="1" locked="0" layoutInCell="1" allowOverlap="1" wp14:anchorId="2DECB764" wp14:editId="3B28FD8A">
            <wp:simplePos x="0" y="0"/>
            <wp:positionH relativeFrom="column">
              <wp:posOffset>2168385</wp:posOffset>
            </wp:positionH>
            <wp:positionV relativeFrom="paragraph">
              <wp:posOffset>163632</wp:posOffset>
            </wp:positionV>
            <wp:extent cx="1557020" cy="854710"/>
            <wp:effectExtent l="0" t="0" r="5080" b="2540"/>
            <wp:wrapSquare wrapText="bothSides"/>
            <wp:docPr id="9661661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66198" name=""/>
                    <pic:cNvPicPr/>
                  </pic:nvPicPr>
                  <pic:blipFill>
                    <a:blip r:embed="rId33" cstate="print">
                      <a:extLst>
                        <a:ext uri="{28A0092B-C50C-407E-A947-70E740481C1C}">
                          <a14:useLocalDpi xmlns:a14="http://schemas.microsoft.com/office/drawing/2010/main" val="0"/>
                        </a:ext>
                      </a:extLst>
                    </a:blip>
                    <a:stretch>
                      <a:fillRect/>
                    </a:stretch>
                  </pic:blipFill>
                  <pic:spPr>
                    <a:xfrm flipV="1">
                      <a:off x="0" y="0"/>
                      <a:ext cx="1557020" cy="8547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2764" behindDoc="0" locked="0" layoutInCell="1" allowOverlap="1" wp14:anchorId="702FD8B2" wp14:editId="2E9369A1">
                <wp:simplePos x="0" y="0"/>
                <wp:positionH relativeFrom="column">
                  <wp:posOffset>1312743</wp:posOffset>
                </wp:positionH>
                <wp:positionV relativeFrom="paragraph">
                  <wp:posOffset>304668</wp:posOffset>
                </wp:positionV>
                <wp:extent cx="884712" cy="231569"/>
                <wp:effectExtent l="0" t="0" r="67945" b="73660"/>
                <wp:wrapNone/>
                <wp:docPr id="158033901" name="Connecteur droit avec flèche 1"/>
                <wp:cNvGraphicFramePr/>
                <a:graphic xmlns:a="http://schemas.openxmlformats.org/drawingml/2006/main">
                  <a:graphicData uri="http://schemas.microsoft.com/office/word/2010/wordprocessingShape">
                    <wps:wsp>
                      <wps:cNvCnPr/>
                      <wps:spPr>
                        <a:xfrm>
                          <a:off x="0" y="0"/>
                          <a:ext cx="884712" cy="2315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w14:anchorId="4BA1BC4C">
              <v:shape id="Connecteur droit avec flèche 1" style="position:absolute;margin-left:103.35pt;margin-top:24pt;width:69.65pt;height:18.25pt;z-index:2517227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" w14:anchorId="14059CB6">
                <v:stroke joinstyle="miter" endarrow="block"/>
              </v:shape>
            </w:pict>
          </mc:Fallback>
        </mc:AlternateContent>
      </w:r>
      <w:r w:rsidRPr="00595537" w:rsidR="00595537">
        <w:rPr>
          <w:rStyle w:val="normaltextrun"/>
          <w:rFonts w:cs="Arial"/>
          <w:bdr w:val="none" w:color="auto" w:sz="0" w:space="0" w:frame="1"/>
        </w:rPr>
        <w:t xml:space="preserve">in blue: the visible </w:t>
      </w:r>
      <w:r w:rsidR="00F15B5A">
        <w:rPr>
          <w:rStyle w:val="normaltextrun"/>
          <w:rFonts w:cs="Arial"/>
          <w:bdr w:val="none" w:color="auto" w:sz="0" w:space="0" w:frame="1"/>
        </w:rPr>
        <w:t>plane</w:t>
      </w:r>
      <w:r w:rsidRPr="00595537" w:rsidR="00595537">
        <w:rPr>
          <w:rStyle w:val="normaltextrun"/>
          <w:rFonts w:cs="Arial"/>
          <w:bdr w:val="none" w:color="auto" w:sz="0" w:space="0" w:frame="1"/>
        </w:rPr>
        <w:t xml:space="preserve"> surfaces that must coincide to allow a correct rotation of a roller</w:t>
      </w:r>
    </w:p>
    <w:p w:rsidRPr="00595537" w:rsidR="007E4575" w:rsidP="007E4575" w:rsidRDefault="007E4575" w14:paraId="7A706E53" w14:textId="1B1351E6">
      <w:pPr>
        <w:spacing w:before="0" w:after="160" w:line="259" w:lineRule="auto"/>
        <w:jc w:val="left"/>
      </w:pPr>
    </w:p>
    <w:p w:rsidRPr="00595537" w:rsidR="007E4575" w:rsidP="007E4575" w:rsidRDefault="007E4575" w14:paraId="66BEB73F" w14:textId="77777777">
      <w:pPr>
        <w:spacing w:before="0" w:after="160" w:line="259" w:lineRule="auto"/>
        <w:jc w:val="left"/>
      </w:pPr>
    </w:p>
    <w:p w:rsidRPr="00595537" w:rsidR="00956A5E" w:rsidP="00956A5E" w:rsidRDefault="00E11E77" w14:paraId="5DC6BD51" w14:textId="09C653FD">
      <w:r>
        <w:rPr>
          <w:noProof/>
        </w:rPr>
        <mc:AlternateContent>
          <mc:Choice Requires="wpg">
            <w:drawing>
              <wp:anchor distT="0" distB="0" distL="114300" distR="114300" simplePos="0" relativeHeight="251721740" behindDoc="0" locked="0" layoutInCell="1" allowOverlap="1" wp14:anchorId="691BD180" wp14:editId="68481ECD">
                <wp:simplePos x="0" y="0"/>
                <wp:positionH relativeFrom="column">
                  <wp:posOffset>-151105</wp:posOffset>
                </wp:positionH>
                <wp:positionV relativeFrom="paragraph">
                  <wp:posOffset>2591</wp:posOffset>
                </wp:positionV>
                <wp:extent cx="4310711" cy="1407160"/>
                <wp:effectExtent l="0" t="0" r="0" b="2540"/>
                <wp:wrapSquare wrapText="bothSides"/>
                <wp:docPr id="1784877717" name="Groupe 55"/>
                <wp:cNvGraphicFramePr/>
                <a:graphic xmlns:a="http://schemas.openxmlformats.org/drawingml/2006/main">
                  <a:graphicData uri="http://schemas.microsoft.com/office/word/2010/wordprocessingGroup">
                    <wpg:wgp>
                      <wpg:cNvGrpSpPr/>
                      <wpg:grpSpPr>
                        <a:xfrm>
                          <a:off x="0" y="0"/>
                          <a:ext cx="4310711" cy="1407160"/>
                          <a:chOff x="0" y="0"/>
                          <a:chExt cx="4310711" cy="1407160"/>
                        </a:xfrm>
                      </wpg:grpSpPr>
                      <pic:pic xmlns:pic="http://schemas.openxmlformats.org/drawingml/2006/picture">
                        <pic:nvPicPr>
                          <pic:cNvPr id="346078921" name="Image 1"/>
                          <pic:cNvPicPr>
                            <a:picLocks noChangeAspect="1"/>
                          </pic:cNvPicPr>
                        </pic:nvPicPr>
                        <pic:blipFill rotWithShape="1">
                          <a:blip r:embed="rId27">
                            <a:extLst>
                              <a:ext uri="{28A0092B-C50C-407E-A947-70E740481C1C}">
                                <a14:useLocalDpi xmlns:a14="http://schemas.microsoft.com/office/drawing/2010/main" val="0"/>
                              </a:ext>
                            </a:extLst>
                          </a:blip>
                          <a:srcRect l="17038" r="6390"/>
                          <a:stretch/>
                        </pic:blipFill>
                        <pic:spPr bwMode="auto">
                          <a:xfrm>
                            <a:off x="2018996" y="80467"/>
                            <a:ext cx="2291715" cy="12820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48060621" name="Image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910715" cy="1407160"/>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w14:anchorId="5E9336D6">
              <v:group id="Groupe 55" style="position:absolute;margin-left:-11.9pt;margin-top:.2pt;width:339.45pt;height:110.8pt;z-index:251721740" coordsize="43107,14071" o:spid="_x0000_s1026" w14:anchorId="37937EE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">
                <v:shape id="Image 1" style="position:absolute;left:20189;top:804;width:22918;height:1282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">
                  <v:imagedata cropleft="11166f" cropright="4188f" o:title="" r:id="rId30"/>
                </v:shape>
                <v:shape id="Image 1" style="position:absolute;width:19107;height:1407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">
                  <v:imagedata o:title="" r:id="rId31"/>
                </v:shape>
                <w10:wrap type="square"/>
              </v:group>
            </w:pict>
          </mc:Fallback>
        </mc:AlternateContent>
      </w:r>
    </w:p>
    <w:p w:rsidRPr="00595537" w:rsidR="00956A5E" w:rsidP="00956A5E" w:rsidRDefault="00956A5E" w14:paraId="2C59B46E" w14:textId="77777777"/>
    <w:p w:rsidRPr="00595537" w:rsidR="00956A5E" w:rsidP="00956A5E" w:rsidRDefault="00956A5E" w14:paraId="086B97F0" w14:textId="7AF4F70E"/>
    <w:p w:rsidRPr="00595537" w:rsidR="00956A5E" w:rsidP="00956A5E" w:rsidRDefault="00956A5E" w14:paraId="22B0799A" w14:textId="6DE10CDE"/>
    <w:p w:rsidRPr="00595537" w:rsidR="00956A5E" w:rsidP="00956A5E" w:rsidRDefault="00956A5E" w14:paraId="6735D140" w14:textId="5236E86B"/>
    <w:p w:rsidRPr="00595537" w:rsidR="00956A5E" w:rsidP="00956A5E" w:rsidRDefault="00956A5E" w14:paraId="16A968F5" w14:textId="2D1835BD"/>
    <w:p w:rsidR="00956A5E" w:rsidP="00956A5E" w:rsidRDefault="001D6C86" w14:paraId="7C2C3746" w14:textId="27C6A8B9">
      <w:r>
        <w:rPr>
          <w:noProof/>
        </w:rPr>
        <mc:AlternateContent>
          <mc:Choice Requires="wps">
            <w:drawing>
              <wp:anchor distT="0" distB="0" distL="114300" distR="114300" simplePos="0" relativeHeight="251871244" behindDoc="0" locked="0" layoutInCell="1" allowOverlap="1" wp14:anchorId="7096FA97" wp14:editId="31D28C18">
                <wp:simplePos x="0" y="0"/>
                <wp:positionH relativeFrom="column">
                  <wp:posOffset>501015</wp:posOffset>
                </wp:positionH>
                <wp:positionV relativeFrom="paragraph">
                  <wp:posOffset>8890</wp:posOffset>
                </wp:positionV>
                <wp:extent cx="4743450"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743450" cy="635"/>
                        </a:xfrm>
                        <a:prstGeom prst="rect">
                          <a:avLst/>
                        </a:prstGeom>
                        <a:solidFill>
                          <a:prstClr val="white"/>
                        </a:solidFill>
                        <a:ln>
                          <a:noFill/>
                        </a:ln>
                      </wps:spPr>
                      <wps:txbx>
                        <w:txbxContent>
                          <w:p w:rsidRPr="000D4B51" w:rsidR="001D6C86" w:rsidP="001D6C86" w:rsidRDefault="001D6C86" w14:paraId="11105190" w14:textId="29A81425">
                            <w:pPr>
                              <w:pStyle w:val="Caption"/>
                              <w:rPr>
                                <w:noProof/>
                                <w:color w:val="2A3768"/>
                              </w:rPr>
                            </w:pPr>
                            <w:bookmarkStart w:name="_Toc203984844" w:id="15"/>
                            <w:r>
                              <w:t xml:space="preserve">Figure </w:t>
                            </w:r>
                            <w:r>
                              <w:fldChar w:fldCharType="begin"/>
                            </w:r>
                            <w:r>
                              <w:instrText xml:space="preserve"> SEQ Figure \* ARABIC </w:instrText>
                            </w:r>
                            <w:r>
                              <w:fldChar w:fldCharType="separate"/>
                            </w:r>
                            <w:r w:rsidR="009E1B85">
                              <w:rPr>
                                <w:noProof/>
                              </w:rPr>
                              <w:t>3</w:t>
                            </w:r>
                            <w:r>
                              <w:fldChar w:fldCharType="end"/>
                            </w:r>
                            <w:r>
                              <w:t xml:space="preserve">. 2nd step from </w:t>
                            </w:r>
                            <w:r w:rsidRPr="003E4D4C">
                              <w:t>Orientations to be respected between the 2 half-wheels</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w14:anchorId="6635BCA7">
              <v:shape id="Text Box 10" style="position:absolute;left:0;text-align:left;margin-left:39.45pt;margin-top:.7pt;width:373.5pt;height:.05pt;z-index:251871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4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" w14:anchorId="7096FA97">
                <v:textbox style="mso-fit-shape-to-text:t" inset="0,0,0,0">
                  <w:txbxContent>
                    <w:p w:rsidRPr="000D4B51" w:rsidR="001D6C86" w:rsidP="001D6C86" w:rsidRDefault="001D6C86" w14:paraId="23B692F7" w14:textId="29A81425">
                      <w:pPr>
                        <w:pStyle w:val="Caption"/>
                        <w:rPr>
                          <w:noProof/>
                          <w:color w:val="2A3768"/>
                        </w:rPr>
                      </w:pPr>
                      <w:r>
                        <w:t xml:space="preserve">Figure </w:t>
                      </w:r>
                      <w:r>
                        <w:fldChar w:fldCharType="begin"/>
                      </w:r>
                      <w:r>
                        <w:instrText xml:space="preserve"> SEQ Figure \* ARABIC </w:instrText>
                      </w:r>
                      <w:r>
                        <w:fldChar w:fldCharType="separate"/>
                      </w:r>
                      <w:r w:rsidR="009E1B85">
                        <w:rPr>
                          <w:noProof/>
                        </w:rPr>
                        <w:t>3</w:t>
                      </w:r>
                      <w:r>
                        <w:fldChar w:fldCharType="end"/>
                      </w:r>
                      <w:r>
                        <w:t xml:space="preserve">. 2nd step from </w:t>
                      </w:r>
                      <w:r w:rsidRPr="003E4D4C">
                        <w:t>Orientations to be respected between the 2 half-wheels</w:t>
                      </w:r>
                    </w:p>
                  </w:txbxContent>
                </v:textbox>
                <w10:wrap type="square"/>
              </v:shape>
            </w:pict>
          </mc:Fallback>
        </mc:AlternateContent>
      </w:r>
    </w:p>
    <w:p w:rsidRPr="00595537" w:rsidR="00B76B72" w:rsidP="00956A5E" w:rsidRDefault="00B76B72" w14:paraId="39E6D5A8" w14:textId="77777777"/>
    <w:p w:rsidRPr="00AF525D" w:rsidR="00A13336" w:rsidP="00AF525D" w:rsidRDefault="00A13336" w14:paraId="04A7FB72" w14:textId="77B5E1C1">
      <w:pPr>
        <w:pStyle w:val="Bulletpoits"/>
        <w:rPr>
          <w:rStyle w:val="normaltextrun"/>
          <w:rFonts w:cs="Arial"/>
          <w:shd w:val="clear" w:color="auto" w:fill="FFFFFF"/>
        </w:rPr>
      </w:pPr>
      <w:r w:rsidRPr="00AF525D">
        <w:rPr>
          <w:rStyle w:val="normaltextrun"/>
          <w:rFonts w:cs="Arial"/>
          <w:shd w:val="clear" w:color="auto" w:fill="FFFFFF"/>
        </w:rPr>
        <w:t>In the 2 figures below, colour in the coincident surfaces when assembling the 2 half-wheels:</w:t>
      </w:r>
    </w:p>
    <w:p w:rsidR="002D4202" w:rsidP="000130D8" w:rsidRDefault="00956A5E" w14:paraId="7DBCF6F1" w14:textId="5CDB2F3A">
      <w:pPr>
        <w:pStyle w:val="Bulletpoits"/>
        <w:numPr>
          <w:ilvl w:val="1"/>
          <w:numId w:val="4"/>
        </w:numPr>
      </w:pPr>
      <w:r>
        <w:rPr>
          <w:noProof/>
        </w:rPr>
        <mc:AlternateContent>
          <mc:Choice Requires="wps">
            <w:drawing>
              <wp:anchor distT="0" distB="0" distL="114300" distR="114300" simplePos="0" relativeHeight="251724812" behindDoc="0" locked="0" layoutInCell="1" allowOverlap="1" wp14:anchorId="0FB6074E" wp14:editId="75554497">
                <wp:simplePos x="0" y="0"/>
                <wp:positionH relativeFrom="column">
                  <wp:posOffset>5610860</wp:posOffset>
                </wp:positionH>
                <wp:positionV relativeFrom="paragraph">
                  <wp:posOffset>172497</wp:posOffset>
                </wp:positionV>
                <wp:extent cx="243444" cy="475013"/>
                <wp:effectExtent l="38100" t="0" r="23495" b="58420"/>
                <wp:wrapNone/>
                <wp:docPr id="1805280812" name="Connecteur droit avec flèche 2"/>
                <wp:cNvGraphicFramePr/>
                <a:graphic xmlns:a="http://schemas.openxmlformats.org/drawingml/2006/main">
                  <a:graphicData uri="http://schemas.microsoft.com/office/word/2010/wordprocessingShape">
                    <wps:wsp>
                      <wps:cNvCnPr/>
                      <wps:spPr>
                        <a:xfrm flipH="1">
                          <a:off x="0" y="0"/>
                          <a:ext cx="243444" cy="47501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w14:anchorId="2B5396B0">
              <v:shape id="Connecteur droit avec flèche 2" style="position:absolute;margin-left:441.8pt;margin-top:13.6pt;width:19.15pt;height:37.4pt;flip:x;z-index:25172481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" w14:anchorId="748137A4">
                <v:stroke joinstyle="miter" endarrow="block"/>
              </v:shape>
            </w:pict>
          </mc:Fallback>
        </mc:AlternateContent>
      </w:r>
      <w:r w:rsidRPr="00EB7398">
        <w:rPr>
          <w:noProof/>
        </w:rPr>
        <w:drawing>
          <wp:anchor distT="0" distB="0" distL="114300" distR="114300" simplePos="0" relativeHeight="251718668" behindDoc="0" locked="0" layoutInCell="1" allowOverlap="1" wp14:anchorId="032126A1" wp14:editId="633546D2">
            <wp:simplePos x="0" y="0"/>
            <wp:positionH relativeFrom="column">
              <wp:posOffset>2392631</wp:posOffset>
            </wp:positionH>
            <wp:positionV relativeFrom="paragraph">
              <wp:posOffset>415348</wp:posOffset>
            </wp:positionV>
            <wp:extent cx="1611444" cy="1490353"/>
            <wp:effectExtent l="0" t="0" r="8255" b="0"/>
            <wp:wrapSquare wrapText="bothSides"/>
            <wp:docPr id="20532527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52701" name=""/>
                    <pic:cNvPicPr/>
                  </pic:nvPicPr>
                  <pic:blipFill>
                    <a:blip r:embed="rId34">
                      <a:extLst>
                        <a:ext uri="{28A0092B-C50C-407E-A947-70E740481C1C}">
                          <a14:useLocalDpi xmlns:a14="http://schemas.microsoft.com/office/drawing/2010/main" val="0"/>
                        </a:ext>
                      </a:extLst>
                    </a:blip>
                    <a:stretch>
                      <a:fillRect/>
                    </a:stretch>
                  </pic:blipFill>
                  <pic:spPr>
                    <a:xfrm>
                      <a:off x="0" y="0"/>
                      <a:ext cx="1611444" cy="1490353"/>
                    </a:xfrm>
                    <a:prstGeom prst="rect">
                      <a:avLst/>
                    </a:prstGeom>
                  </pic:spPr>
                </pic:pic>
              </a:graphicData>
            </a:graphic>
          </wp:anchor>
        </w:drawing>
      </w:r>
      <w:r w:rsidRPr="00EB7398">
        <w:rPr>
          <w:noProof/>
        </w:rPr>
        <w:drawing>
          <wp:anchor distT="0" distB="0" distL="114300" distR="114300" simplePos="0" relativeHeight="251717644" behindDoc="0" locked="0" layoutInCell="1" allowOverlap="1" wp14:anchorId="36893773" wp14:editId="0DEACAC5">
            <wp:simplePos x="0" y="0"/>
            <wp:positionH relativeFrom="column">
              <wp:posOffset>349407</wp:posOffset>
            </wp:positionH>
            <wp:positionV relativeFrom="paragraph">
              <wp:posOffset>450562</wp:posOffset>
            </wp:positionV>
            <wp:extent cx="1579418" cy="1386217"/>
            <wp:effectExtent l="0" t="0" r="1905" b="4445"/>
            <wp:wrapSquare wrapText="bothSides"/>
            <wp:docPr id="15827034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703481" name=""/>
                    <pic:cNvPicPr/>
                  </pic:nvPicPr>
                  <pic:blipFill>
                    <a:blip r:embed="rId35">
                      <a:extLst>
                        <a:ext uri="{28A0092B-C50C-407E-A947-70E740481C1C}">
                          <a14:useLocalDpi xmlns:a14="http://schemas.microsoft.com/office/drawing/2010/main" val="0"/>
                        </a:ext>
                      </a:extLst>
                    </a:blip>
                    <a:stretch>
                      <a:fillRect/>
                    </a:stretch>
                  </pic:blipFill>
                  <pic:spPr>
                    <a:xfrm>
                      <a:off x="0" y="0"/>
                      <a:ext cx="1579418" cy="1386217"/>
                    </a:xfrm>
                    <a:prstGeom prst="rect">
                      <a:avLst/>
                    </a:prstGeom>
                  </pic:spPr>
                </pic:pic>
              </a:graphicData>
            </a:graphic>
          </wp:anchor>
        </w:drawing>
      </w:r>
      <w:r w:rsidRPr="002D4202" w:rsidR="002D4202">
        <w:t xml:space="preserve">in blue: the visible </w:t>
      </w:r>
      <w:r w:rsidR="00F15B5A">
        <w:t>plane</w:t>
      </w:r>
      <w:r w:rsidRPr="002D4202" w:rsidR="002D4202">
        <w:t xml:space="preserve"> surfaces that must coincide to allow subsequent assembly of the hexagonal hub</w:t>
      </w:r>
    </w:p>
    <w:p w:rsidRPr="002D4202" w:rsidR="00956A5E" w:rsidP="002D4202" w:rsidRDefault="00956A5E" w14:paraId="7CF51CB8" w14:textId="23CF6C4D">
      <w:pPr>
        <w:spacing w:before="0" w:after="160" w:line="259" w:lineRule="auto"/>
        <w:jc w:val="left"/>
      </w:pPr>
      <w:r w:rsidRPr="00735544">
        <w:rPr>
          <w:noProof/>
        </w:rPr>
        <w:drawing>
          <wp:anchor distT="0" distB="0" distL="114300" distR="114300" simplePos="0" relativeHeight="251723788" behindDoc="0" locked="0" layoutInCell="1" allowOverlap="1" wp14:anchorId="133F9DD1" wp14:editId="0371B14D">
            <wp:simplePos x="0" y="0"/>
            <wp:positionH relativeFrom="column">
              <wp:posOffset>4672330</wp:posOffset>
            </wp:positionH>
            <wp:positionV relativeFrom="paragraph">
              <wp:posOffset>257175</wp:posOffset>
            </wp:positionV>
            <wp:extent cx="1323975" cy="980440"/>
            <wp:effectExtent l="0" t="0" r="9525" b="0"/>
            <wp:wrapSquare wrapText="bothSides"/>
            <wp:docPr id="12054896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489656"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23975" cy="980440"/>
                    </a:xfrm>
                    <a:prstGeom prst="rect">
                      <a:avLst/>
                    </a:prstGeom>
                  </pic:spPr>
                </pic:pic>
              </a:graphicData>
            </a:graphic>
            <wp14:sizeRelH relativeFrom="margin">
              <wp14:pctWidth>0</wp14:pctWidth>
            </wp14:sizeRelH>
            <wp14:sizeRelV relativeFrom="margin">
              <wp14:pctHeight>0</wp14:pctHeight>
            </wp14:sizeRelV>
          </wp:anchor>
        </w:drawing>
      </w:r>
    </w:p>
    <w:p w:rsidRPr="002D4202" w:rsidR="00956A5E" w:rsidP="00956A5E" w:rsidRDefault="00956A5E" w14:paraId="625BAD83" w14:textId="77777777"/>
    <w:p w:rsidRPr="002D4202" w:rsidR="00956A5E" w:rsidP="00956A5E" w:rsidRDefault="00956A5E" w14:paraId="721C5F5E" w14:textId="77777777"/>
    <w:p w:rsidRPr="002D4202" w:rsidR="00956A5E" w:rsidP="00956A5E" w:rsidRDefault="00956A5E" w14:paraId="45837EC0" w14:textId="77777777"/>
    <w:p w:rsidRPr="002D4202" w:rsidR="00956A5E" w:rsidP="00956A5E" w:rsidRDefault="00956A5E" w14:paraId="60A27147" w14:textId="26DCF799"/>
    <w:p w:rsidR="00B76B72" w:rsidP="001D6C86" w:rsidRDefault="001D6C86" w14:paraId="52C6FAB1" w14:textId="51FB3FD5">
      <w:pPr>
        <w:rPr>
          <w:rStyle w:val="normaltextrun"/>
        </w:rPr>
      </w:pPr>
      <w:r>
        <w:rPr>
          <w:noProof/>
        </w:rPr>
        <mc:AlternateContent>
          <mc:Choice Requires="wps">
            <w:drawing>
              <wp:anchor distT="0" distB="0" distL="114300" distR="114300" simplePos="0" relativeHeight="251873292" behindDoc="0" locked="0" layoutInCell="1" allowOverlap="1" wp14:anchorId="5D61F7DE" wp14:editId="3BAB8042">
                <wp:simplePos x="0" y="0"/>
                <wp:positionH relativeFrom="column">
                  <wp:posOffset>15240</wp:posOffset>
                </wp:positionH>
                <wp:positionV relativeFrom="paragraph">
                  <wp:posOffset>175895</wp:posOffset>
                </wp:positionV>
                <wp:extent cx="5524500"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524500" cy="635"/>
                        </a:xfrm>
                        <a:prstGeom prst="rect">
                          <a:avLst/>
                        </a:prstGeom>
                        <a:solidFill>
                          <a:prstClr val="white"/>
                        </a:solidFill>
                        <a:ln>
                          <a:noFill/>
                        </a:ln>
                      </wps:spPr>
                      <wps:txbx>
                        <w:txbxContent>
                          <w:p w:rsidRPr="00A01FC4" w:rsidR="001D6C86" w:rsidP="001D6C86" w:rsidRDefault="001D6C86" w14:paraId="7CC4DDC0" w14:textId="3FD0ABA8">
                            <w:pPr>
                              <w:pStyle w:val="Caption"/>
                              <w:rPr>
                                <w:noProof/>
                                <w:color w:val="2A3768"/>
                              </w:rPr>
                            </w:pPr>
                            <w:bookmarkStart w:name="_Toc203984845" w:id="17"/>
                            <w:r>
                              <w:t xml:space="preserve">Figure </w:t>
                            </w:r>
                            <w:r>
                              <w:fldChar w:fldCharType="begin"/>
                            </w:r>
                            <w:r>
                              <w:instrText xml:space="preserve"> SEQ Figure \* ARABIC </w:instrText>
                            </w:r>
                            <w:r>
                              <w:fldChar w:fldCharType="separate"/>
                            </w:r>
                            <w:r w:rsidR="009E1B85">
                              <w:rPr>
                                <w:noProof/>
                              </w:rPr>
                              <w:t>4</w:t>
                            </w:r>
                            <w:r>
                              <w:fldChar w:fldCharType="end"/>
                            </w:r>
                            <w:r>
                              <w:t xml:space="preserve">. 3rd step from </w:t>
                            </w:r>
                            <w:r w:rsidRPr="008A2D5A">
                              <w:t>Orientations to be respected between the 2 half-wheels</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w14:anchorId="74D349EE">
              <v:shape id="Text Box 11" style="position:absolute;left:0;text-align:left;margin-left:1.2pt;margin-top:13.85pt;width:435pt;height:.05pt;z-index:2518732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4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" w14:anchorId="5D61F7DE">
                <v:textbox style="mso-fit-shape-to-text:t" inset="0,0,0,0">
                  <w:txbxContent>
                    <w:p w:rsidRPr="00A01FC4" w:rsidR="001D6C86" w:rsidP="001D6C86" w:rsidRDefault="001D6C86" w14:paraId="68E350D9" w14:textId="3FD0ABA8">
                      <w:pPr>
                        <w:pStyle w:val="Caption"/>
                        <w:rPr>
                          <w:noProof/>
                          <w:color w:val="2A3768"/>
                        </w:rPr>
                      </w:pPr>
                      <w:r>
                        <w:t xml:space="preserve">Figure </w:t>
                      </w:r>
                      <w:r>
                        <w:fldChar w:fldCharType="begin"/>
                      </w:r>
                      <w:r>
                        <w:instrText xml:space="preserve"> SEQ Figure \* ARABIC </w:instrText>
                      </w:r>
                      <w:r>
                        <w:fldChar w:fldCharType="separate"/>
                      </w:r>
                      <w:r w:rsidR="009E1B85">
                        <w:rPr>
                          <w:noProof/>
                        </w:rPr>
                        <w:t>4</w:t>
                      </w:r>
                      <w:r>
                        <w:fldChar w:fldCharType="end"/>
                      </w:r>
                      <w:r>
                        <w:t xml:space="preserve">. 3rd step from </w:t>
                      </w:r>
                      <w:r w:rsidRPr="008A2D5A">
                        <w:t>Orientations to be respected between the 2 half-wheels</w:t>
                      </w:r>
                    </w:p>
                  </w:txbxContent>
                </v:textbox>
                <w10:wrap type="square"/>
              </v:shape>
            </w:pict>
          </mc:Fallback>
        </mc:AlternateContent>
      </w:r>
    </w:p>
    <w:p w:rsidR="001D6C86" w:rsidP="001D6C86" w:rsidRDefault="001D6C86" w14:paraId="2ECCC24B" w14:textId="77777777">
      <w:pPr>
        <w:rPr>
          <w:rStyle w:val="normaltextrun"/>
        </w:rPr>
      </w:pPr>
    </w:p>
    <w:p w:rsidRPr="00234739" w:rsidR="002D4202" w:rsidP="00234739" w:rsidRDefault="001D6C86" w14:paraId="276D1122" w14:textId="38E78E63">
      <w:pPr>
        <w:pStyle w:val="Heading3"/>
      </w:pPr>
      <w:r>
        <w:rPr>
          <w:rStyle w:val="normaltextrun"/>
        </w:rPr>
        <w:t xml:space="preserve"> </w:t>
      </w:r>
      <w:bookmarkStart w:name="_Toc203984808" w:id="19"/>
      <w:r w:rsidRPr="00234739" w:rsidR="002D4202">
        <w:rPr>
          <w:rStyle w:val="normaltextrun"/>
        </w:rPr>
        <w:t>Functional surfaces for assembling the axle on «</w:t>
      </w:r>
      <w:r w:rsidR="008C6340">
        <w:rPr>
          <w:rStyle w:val="normaltextrun"/>
        </w:rPr>
        <w:t xml:space="preserve"> </w:t>
      </w:r>
      <w:r w:rsidRPr="00234739" w:rsidR="002D4202">
        <w:rPr>
          <w:rStyle w:val="normaltextrun"/>
        </w:rPr>
        <w:t>star 1-1</w:t>
      </w:r>
      <w:r w:rsidR="008C6340">
        <w:rPr>
          <w:rStyle w:val="normaltextrun"/>
        </w:rPr>
        <w:t xml:space="preserve"> </w:t>
      </w:r>
      <w:r w:rsidRPr="00234739" w:rsidR="002D4202">
        <w:rPr>
          <w:rStyle w:val="normaltextrun"/>
          <w:rFonts w:cs="Arial Black"/>
        </w:rPr>
        <w:t>»</w:t>
      </w:r>
      <w:r w:rsidRPr="00234739" w:rsidR="002D4202">
        <w:rPr>
          <w:rStyle w:val="normaltextrun"/>
        </w:rPr>
        <w:t xml:space="preserve"> and </w:t>
      </w:r>
      <w:r w:rsidRPr="00234739" w:rsidR="008C6340">
        <w:rPr>
          <w:rStyle w:val="normaltextrun"/>
        </w:rPr>
        <w:t>«</w:t>
      </w:r>
      <w:r w:rsidR="008C6340">
        <w:rPr>
          <w:rStyle w:val="normaltextrun"/>
        </w:rPr>
        <w:t xml:space="preserve"> </w:t>
      </w:r>
      <w:r w:rsidRPr="00234739" w:rsidR="002D4202">
        <w:rPr>
          <w:rStyle w:val="normaltextrun"/>
        </w:rPr>
        <w:t>star 1-2</w:t>
      </w:r>
      <w:r w:rsidR="008C6340">
        <w:rPr>
          <w:rStyle w:val="normaltextrun"/>
        </w:rPr>
        <w:t xml:space="preserve"> </w:t>
      </w:r>
      <w:r w:rsidRPr="00234739" w:rsidR="008C6340">
        <w:rPr>
          <w:rStyle w:val="normaltextrun"/>
          <w:rFonts w:cs="Arial Black"/>
        </w:rPr>
        <w:t>»</w:t>
      </w:r>
      <w:r w:rsidRPr="00234739" w:rsidR="002D4202">
        <w:rPr>
          <w:rStyle w:val="eop"/>
        </w:rPr>
        <w:t> </w:t>
      </w:r>
      <w:r>
        <w:rPr>
          <w:noProof/>
        </w:rPr>
        <mc:AlternateContent>
          <mc:Choice Requires="wps">
            <w:drawing>
              <wp:anchor distT="0" distB="0" distL="114300" distR="114300" simplePos="0" relativeHeight="251875340" behindDoc="0" locked="0" layoutInCell="1" allowOverlap="1" wp14:anchorId="264E2F8D" wp14:editId="3D64410A">
                <wp:simplePos x="0" y="0"/>
                <wp:positionH relativeFrom="column">
                  <wp:posOffset>3930650</wp:posOffset>
                </wp:positionH>
                <wp:positionV relativeFrom="paragraph">
                  <wp:posOffset>1468755</wp:posOffset>
                </wp:positionV>
                <wp:extent cx="1857375" cy="63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1857375" cy="635"/>
                        </a:xfrm>
                        <a:prstGeom prst="rect">
                          <a:avLst/>
                        </a:prstGeom>
                        <a:solidFill>
                          <a:prstClr val="white"/>
                        </a:solidFill>
                        <a:ln>
                          <a:noFill/>
                        </a:ln>
                      </wps:spPr>
                      <wps:txbx>
                        <w:txbxContent>
                          <w:p w:rsidRPr="00A03799" w:rsidR="001D6C86" w:rsidP="001D6C86" w:rsidRDefault="001D6C86" w14:paraId="206AB67D" w14:textId="1F3F30F5">
                            <w:pPr>
                              <w:pStyle w:val="Caption"/>
                              <w:rPr>
                                <w:rFonts w:ascii="Arial Black" w:hAnsi="Arial Black"/>
                                <w:b/>
                                <w:caps/>
                                <w:color w:val="232F59"/>
                                <w:szCs w:val="14"/>
                                <w14:textOutline w14:w="9525" w14:cap="rnd" w14:cmpd="sng" w14:algn="ctr">
                                  <w14:noFill/>
                                  <w14:prstDash w14:val="solid"/>
                                  <w14:bevel/>
                                </w14:textOutline>
                              </w:rPr>
                            </w:pPr>
                            <w:bookmarkStart w:name="_Toc203984846" w:id="20"/>
                            <w:r>
                              <w:t xml:space="preserve">Figure </w:t>
                            </w:r>
                            <w:r>
                              <w:fldChar w:fldCharType="begin"/>
                            </w:r>
                            <w:r>
                              <w:instrText xml:space="preserve"> SEQ Figure \* ARABIC </w:instrText>
                            </w:r>
                            <w:r>
                              <w:fldChar w:fldCharType="separate"/>
                            </w:r>
                            <w:r w:rsidR="009E1B85">
                              <w:rPr>
                                <w:noProof/>
                              </w:rPr>
                              <w:t>5</w:t>
                            </w:r>
                            <w:r>
                              <w:fldChar w:fldCharType="end"/>
                            </w:r>
                            <w:r>
                              <w:t xml:space="preserve">. </w:t>
                            </w:r>
                            <w:r w:rsidRPr="008A33E1">
                              <w:t>Fitting of the axle into the 2 half-wheels.</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1E876695">
              <v:shape id="Text Box 25" style="position:absolute;left:0;text-align:left;margin-left:309.5pt;margin-top:115.65pt;width:146.25pt;height:.05pt;z-index:251875340;visibility:visible;mso-wrap-style:square;mso-wrap-distance-left:9pt;mso-wrap-distance-top:0;mso-wrap-distance-right:9pt;mso-wrap-distance-bottom:0;mso-position-horizontal:absolute;mso-position-horizontal-relative:text;mso-position-vertical:absolute;mso-position-vertical-relative:text;v-text-anchor:top" o:spid="_x0000_s104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" w14:anchorId="264E2F8D">
                <v:textbox style="mso-fit-shape-to-text:t" inset="0,0,0,0">
                  <w:txbxContent>
                    <w:p w:rsidRPr="00A03799" w:rsidR="001D6C86" w:rsidP="001D6C86" w:rsidRDefault="001D6C86" w14:paraId="7741F095" w14:textId="1F3F30F5">
                      <w:pPr>
                        <w:pStyle w:val="Caption"/>
                        <w:rPr>
                          <w:rFonts w:ascii="Arial Black" w:hAnsi="Arial Black"/>
                          <w:b/>
                          <w:caps/>
                          <w:color w:val="232F59"/>
                          <w:szCs w:val="14"/>
                          <w14:textOutline w14:w="9525" w14:cap="rnd" w14:cmpd="sng" w14:algn="ctr">
                            <w14:noFill/>
                            <w14:prstDash w14:val="solid"/>
                            <w14:bevel/>
                          </w14:textOutline>
                        </w:rPr>
                      </w:pPr>
                      <w:r>
                        <w:t xml:space="preserve">Figure </w:t>
                      </w:r>
                      <w:r>
                        <w:fldChar w:fldCharType="begin"/>
                      </w:r>
                      <w:r>
                        <w:instrText xml:space="preserve"> SEQ Figure \* ARABIC </w:instrText>
                      </w:r>
                      <w:r>
                        <w:fldChar w:fldCharType="separate"/>
                      </w:r>
                      <w:r w:rsidR="009E1B85">
                        <w:rPr>
                          <w:noProof/>
                        </w:rPr>
                        <w:t>5</w:t>
                      </w:r>
                      <w:r>
                        <w:fldChar w:fldCharType="end"/>
                      </w:r>
                      <w:r>
                        <w:t xml:space="preserve">. </w:t>
                      </w:r>
                      <w:r w:rsidRPr="008A33E1">
                        <w:t>Fitting of the axle into the 2 half-wheels.</w:t>
                      </w:r>
                    </w:p>
                  </w:txbxContent>
                </v:textbox>
                <w10:wrap type="square"/>
              </v:shape>
            </w:pict>
          </mc:Fallback>
        </mc:AlternateContent>
      </w:r>
      <w:r w:rsidRPr="00234739" w:rsidR="00956A5E">
        <w:rPr>
          <w:noProof/>
        </w:rPr>
        <w:drawing>
          <wp:anchor distT="0" distB="0" distL="114300" distR="114300" simplePos="0" relativeHeight="251725836" behindDoc="0" locked="0" layoutInCell="1" allowOverlap="1" wp14:anchorId="3B0C4792" wp14:editId="4A1FE709">
            <wp:simplePos x="0" y="0"/>
            <wp:positionH relativeFrom="column">
              <wp:posOffset>3930650</wp:posOffset>
            </wp:positionH>
            <wp:positionV relativeFrom="paragraph">
              <wp:posOffset>46355</wp:posOffset>
            </wp:positionV>
            <wp:extent cx="1857375" cy="1365250"/>
            <wp:effectExtent l="0" t="0" r="9525" b="6350"/>
            <wp:wrapSquare wrapText="bothSides"/>
            <wp:docPr id="14458040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0406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57375" cy="1365250"/>
                    </a:xfrm>
                    <a:prstGeom prst="rect">
                      <a:avLst/>
                    </a:prstGeom>
                  </pic:spPr>
                </pic:pic>
              </a:graphicData>
            </a:graphic>
            <wp14:sizeRelH relativeFrom="margin">
              <wp14:pctWidth>0</wp14:pctWidth>
            </wp14:sizeRelH>
            <wp14:sizeRelV relativeFrom="margin">
              <wp14:pctHeight>0</wp14:pctHeight>
            </wp14:sizeRelV>
          </wp:anchor>
        </w:drawing>
      </w:r>
      <w:bookmarkEnd w:id="19"/>
      <w:r w:rsidRPr="00234739" w:rsidR="006A036A">
        <w:t xml:space="preserve">   </w:t>
      </w:r>
    </w:p>
    <w:p w:rsidRPr="00234739" w:rsidR="002D4202" w:rsidP="000130D8" w:rsidRDefault="002D4202" w14:paraId="2CF1A361" w14:textId="377F0F76">
      <w:pPr>
        <w:pStyle w:val="Heading4"/>
        <w:numPr>
          <w:ilvl w:val="3"/>
          <w:numId w:val="2"/>
        </w:numPr>
        <w:rPr>
          <w:rStyle w:val="normaltextrun"/>
        </w:rPr>
      </w:pPr>
      <w:r w:rsidRPr="00234739">
        <w:rPr>
          <w:rStyle w:val="normaltextrun"/>
        </w:rPr>
        <w:t>Fitting of the axle into the 2 half-wheels.</w:t>
      </w:r>
    </w:p>
    <w:p w:rsidR="002D4202" w:rsidP="00AF525D" w:rsidRDefault="002D4202" w14:paraId="45834C19" w14:textId="57AC2F36">
      <w:pPr>
        <w:pStyle w:val="Bulletpoits"/>
        <w:rPr>
          <w:rStyle w:val="eop"/>
          <w:rFonts w:cs="Arial"/>
          <w:shd w:val="clear" w:color="auto" w:fill="FFFFFF"/>
        </w:rPr>
      </w:pPr>
      <w:r w:rsidRPr="002D4202">
        <w:rPr>
          <w:rStyle w:val="normaltextrun"/>
          <w:rFonts w:cs="Arial"/>
          <w:shd w:val="clear" w:color="auto" w:fill="FFFFFF"/>
        </w:rPr>
        <w:t xml:space="preserve">In the figure </w:t>
      </w:r>
      <w:r w:rsidR="00400603">
        <w:rPr>
          <w:rStyle w:val="normaltextrun"/>
          <w:rFonts w:cs="Arial"/>
          <w:shd w:val="clear" w:color="auto" w:fill="FFFFFF"/>
        </w:rPr>
        <w:t>opposite</w:t>
      </w:r>
      <w:r w:rsidRPr="002D4202">
        <w:rPr>
          <w:rStyle w:val="normaltextrun"/>
          <w:rFonts w:cs="Arial"/>
          <w:shd w:val="clear" w:color="auto" w:fill="FFFFFF"/>
        </w:rPr>
        <w:t>, colour the surfaces in contact when assembling the axle to the 2 half-wheels:</w:t>
      </w:r>
      <w:r w:rsidRPr="002D4202">
        <w:rPr>
          <w:rStyle w:val="eop"/>
          <w:rFonts w:cs="Arial"/>
          <w:shd w:val="clear" w:color="auto" w:fill="FFFFFF"/>
        </w:rPr>
        <w:t> </w:t>
      </w:r>
    </w:p>
    <w:p w:rsidRPr="002D4202" w:rsidR="002D4202" w:rsidP="000130D8" w:rsidRDefault="002D4202" w14:paraId="2E067350" w14:textId="6F668405">
      <w:pPr>
        <w:pStyle w:val="Bulletpoits"/>
        <w:numPr>
          <w:ilvl w:val="1"/>
          <w:numId w:val="4"/>
        </w:numPr>
      </w:pPr>
      <w:r w:rsidRPr="002D4202">
        <w:t xml:space="preserve">in blue: </w:t>
      </w:r>
      <w:r w:rsidR="00F15B5A">
        <w:t>plane</w:t>
      </w:r>
      <w:r w:rsidRPr="002D4202">
        <w:t xml:space="preserve"> surfaces that must coincide </w:t>
      </w:r>
    </w:p>
    <w:p w:rsidRPr="002D4202" w:rsidR="002D4202" w:rsidP="000130D8" w:rsidRDefault="002D4202" w14:paraId="4882900A" w14:textId="660D7873">
      <w:pPr>
        <w:pStyle w:val="Bulletpoits"/>
        <w:numPr>
          <w:ilvl w:val="1"/>
          <w:numId w:val="4"/>
        </w:numPr>
      </w:pPr>
      <w:r w:rsidRPr="002D4202">
        <w:t xml:space="preserve">in red: cylindrical surfaces that must coincide </w:t>
      </w:r>
    </w:p>
    <w:p w:rsidRPr="002D4202" w:rsidR="00956A5E" w:rsidP="00956A5E" w:rsidRDefault="00956A5E" w14:paraId="2CFF18DA" w14:textId="77777777"/>
    <w:p w:rsidRPr="002D4202" w:rsidR="00956A5E" w:rsidP="00956A5E" w:rsidRDefault="00956A5E" w14:paraId="63535712" w14:textId="77777777"/>
    <w:p w:rsidR="00956A5E" w:rsidP="00956A5E" w:rsidRDefault="00340C0C" w14:paraId="0052A8CE" w14:textId="2529B4D4">
      <w:pPr>
        <w:pStyle w:val="Heading2"/>
        <w:ind w:left="860" w:hanging="576"/>
      </w:pPr>
      <w:bookmarkStart w:name="_Toc203984809" w:id="22"/>
      <w:r>
        <w:t>A</w:t>
      </w:r>
      <w:r w:rsidR="00956A5E">
        <w:t xml:space="preserve">nalysis of </w:t>
      </w:r>
      <w:r>
        <w:t>K</w:t>
      </w:r>
      <w:r w:rsidR="00E11E77">
        <w:t xml:space="preserve">inematic </w:t>
      </w:r>
      <w:r>
        <w:t>L</w:t>
      </w:r>
      <w:r w:rsidR="00E11E77">
        <w:t xml:space="preserve">inks in an </w:t>
      </w:r>
      <w:r>
        <w:t>A</w:t>
      </w:r>
      <w:r w:rsidR="00E11E77">
        <w:t>ssembly</w:t>
      </w:r>
      <w:bookmarkEnd w:id="22"/>
    </w:p>
    <w:p w:rsidR="00863C9B" w:rsidP="00AF525D" w:rsidRDefault="002D4202" w14:paraId="587407B0" w14:textId="316C096C">
      <w:r>
        <w:rPr>
          <w:rStyle w:val="normaltextrun"/>
          <w:rFonts w:cs="Arial"/>
          <w:b/>
          <w:bCs/>
          <w:shd w:val="clear" w:color="auto" w:fill="FFFFFF"/>
        </w:rPr>
        <w:t xml:space="preserve">Objective: </w:t>
      </w:r>
      <w:r w:rsidRPr="00AF525D">
        <w:rPr>
          <w:rStyle w:val="normaltextrun"/>
          <w:rFonts w:cs="Arial"/>
          <w:shd w:val="clear" w:color="auto" w:fill="FFFFFF"/>
        </w:rPr>
        <w:t xml:space="preserve">Identify the elementary </w:t>
      </w:r>
      <w:r w:rsidR="00292F39">
        <w:rPr>
          <w:rStyle w:val="normaltextrun"/>
          <w:rFonts w:cs="Arial"/>
          <w:shd w:val="clear" w:color="auto" w:fill="FFFFFF"/>
        </w:rPr>
        <w:t>motion</w:t>
      </w:r>
      <w:r w:rsidRPr="00AF525D">
        <w:rPr>
          <w:rStyle w:val="normaltextrun"/>
          <w:rFonts w:cs="Arial"/>
          <w:shd w:val="clear" w:color="auto" w:fill="FFFFFF"/>
        </w:rPr>
        <w:t>s possible between the different parts making up an assembly. Determine the kinematic link associated with an assembly, and particularly the</w:t>
      </w:r>
      <w:r w:rsidR="00863C9B">
        <w:t xml:space="preserve"> fixed (or rigid) joint.</w:t>
      </w:r>
    </w:p>
    <w:p w:rsidRPr="00234739" w:rsidR="00AF525D" w:rsidP="00AF525D" w:rsidRDefault="00AF525D" w14:paraId="4ED081B8" w14:textId="57FB22D4">
      <w:r w:rsidRPr="00AF525D">
        <w:rPr>
          <w:rStyle w:val="normaltextrun"/>
          <w:rFonts w:cs="Arial"/>
          <w:b/>
          <w:bCs/>
        </w:rPr>
        <w:t>Support</w:t>
      </w:r>
      <w:r>
        <w:rPr>
          <w:rStyle w:val="normaltextrun"/>
          <w:rFonts w:cs="Arial"/>
        </w:rPr>
        <w:t xml:space="preserve">: </w:t>
      </w:r>
      <w:r w:rsidR="002D4202">
        <w:rPr>
          <w:rStyle w:val="normaltextrun"/>
          <w:rFonts w:cs="Arial"/>
          <w:shd w:val="clear" w:color="auto" w:fill="FFFFFF"/>
        </w:rPr>
        <w:t xml:space="preserve">parts making up the </w:t>
      </w:r>
      <w:proofErr w:type="spellStart"/>
      <w:r w:rsidR="002D4202">
        <w:rPr>
          <w:rStyle w:val="normaltextrun"/>
          <w:rFonts w:cs="Arial"/>
          <w:shd w:val="clear" w:color="auto" w:fill="FFFFFF"/>
        </w:rPr>
        <w:t>omniwheel</w:t>
      </w:r>
      <w:proofErr w:type="spellEnd"/>
      <w:r w:rsidR="002D4202">
        <w:rPr>
          <w:rStyle w:val="normaltextrun"/>
          <w:rFonts w:cs="Arial"/>
          <w:shd w:val="clear" w:color="auto" w:fill="FFFFFF"/>
        </w:rPr>
        <w:t xml:space="preserve"> wheels of the </w:t>
      </w:r>
      <w:proofErr w:type="spellStart"/>
      <w:r w:rsidR="002D4202">
        <w:rPr>
          <w:rStyle w:val="normaltextrun"/>
          <w:rFonts w:cs="Arial"/>
          <w:shd w:val="clear" w:color="auto" w:fill="FFFFFF"/>
        </w:rPr>
        <w:t>Lcamp</w:t>
      </w:r>
      <w:proofErr w:type="spellEnd"/>
      <w:r w:rsidR="002D4202">
        <w:rPr>
          <w:rStyle w:val="normaltextrun"/>
          <w:rFonts w:cs="Arial"/>
          <w:shd w:val="clear" w:color="auto" w:fill="FFFFFF"/>
        </w:rPr>
        <w:t xml:space="preserve"> robot</w:t>
      </w:r>
      <w:r w:rsidR="00234739">
        <w:rPr>
          <w:rStyle w:val="eop"/>
          <w:rFonts w:cs="Arial"/>
          <w:shd w:val="clear" w:color="auto" w:fill="FFFFFF"/>
        </w:rPr>
        <w:t>.</w:t>
      </w:r>
    </w:p>
    <w:p w:rsidRPr="00404962" w:rsidR="00AF525D" w:rsidP="00404962" w:rsidRDefault="0078032F" w14:paraId="0A62FE25" w14:textId="5CC20D99">
      <w:pPr>
        <w:pStyle w:val="Heading3"/>
        <w:rPr>
          <w:rFonts w:eastAsiaTheme="minorHAnsi" w:cstheme="minorBidi"/>
        </w:rPr>
      </w:pPr>
      <w:r>
        <w:rPr>
          <w:sz w:val="22"/>
          <w:szCs w:val="22"/>
        </w:rPr>
        <w:t xml:space="preserve"> </w:t>
      </w:r>
      <w:bookmarkStart w:name="_Toc203984810" w:id="23"/>
      <w:r w:rsidRPr="0078032F" w:rsidR="002D4202">
        <w:rPr>
          <w:lang w:eastAsia="fr-FR"/>
        </w:rPr>
        <w:t>Study of the assembly of the two half-wheels: «</w:t>
      </w:r>
      <w:r w:rsidRPr="0078032F" w:rsidR="002D4202">
        <w:rPr>
          <w:rFonts w:ascii="Arial" w:hAnsi="Arial" w:cs="Arial"/>
          <w:lang w:eastAsia="fr-FR"/>
        </w:rPr>
        <w:t> </w:t>
      </w:r>
      <w:r w:rsidRPr="0078032F" w:rsidR="002D4202">
        <w:rPr>
          <w:lang w:eastAsia="fr-FR"/>
        </w:rPr>
        <w:t>star 1-1</w:t>
      </w:r>
      <w:r w:rsidRPr="0078032F" w:rsidR="002D4202">
        <w:rPr>
          <w:rFonts w:ascii="Arial" w:hAnsi="Arial" w:cs="Arial"/>
          <w:lang w:eastAsia="fr-FR"/>
        </w:rPr>
        <w:t> </w:t>
      </w:r>
      <w:r w:rsidRPr="0078032F" w:rsidR="002D4202">
        <w:rPr>
          <w:rFonts w:cs="Arial Black"/>
          <w:lang w:eastAsia="fr-FR"/>
        </w:rPr>
        <w:t>»</w:t>
      </w:r>
      <w:r w:rsidRPr="0078032F" w:rsidR="002D4202">
        <w:rPr>
          <w:lang w:eastAsia="fr-FR"/>
        </w:rPr>
        <w:t xml:space="preserve"> and </w:t>
      </w:r>
      <w:r w:rsidRPr="0078032F" w:rsidR="002D4202">
        <w:rPr>
          <w:rFonts w:cs="Arial Black"/>
          <w:lang w:eastAsia="fr-FR"/>
        </w:rPr>
        <w:t>«</w:t>
      </w:r>
      <w:r w:rsidRPr="0078032F" w:rsidR="002D4202">
        <w:rPr>
          <w:rFonts w:ascii="Arial" w:hAnsi="Arial" w:cs="Arial"/>
          <w:lang w:eastAsia="fr-FR"/>
        </w:rPr>
        <w:t> </w:t>
      </w:r>
      <w:r w:rsidRPr="0078032F" w:rsidR="002D4202">
        <w:rPr>
          <w:lang w:eastAsia="fr-FR"/>
        </w:rPr>
        <w:t>star 1-2</w:t>
      </w:r>
      <w:r w:rsidRPr="0078032F" w:rsidR="002D4202">
        <w:rPr>
          <w:rFonts w:ascii="Arial" w:hAnsi="Arial" w:cs="Arial"/>
          <w:lang w:eastAsia="fr-FR"/>
        </w:rPr>
        <w:t> </w:t>
      </w:r>
      <w:r w:rsidRPr="0078032F" w:rsidR="002D4202">
        <w:rPr>
          <w:rFonts w:cs="Arial Black"/>
          <w:lang w:eastAsia="fr-FR"/>
        </w:rPr>
        <w:t>»</w:t>
      </w:r>
      <w:bookmarkEnd w:id="23"/>
      <w:r w:rsidRPr="0078032F" w:rsidR="002D4202">
        <w:rPr>
          <w:lang w:eastAsia="fr-FR"/>
        </w:rPr>
        <w:t> </w:t>
      </w:r>
    </w:p>
    <w:p w:rsidRPr="006A0491" w:rsidR="002D4202" w:rsidP="000130D8" w:rsidRDefault="00292F39" w14:paraId="045C5B6C" w14:textId="566F9650">
      <w:pPr>
        <w:pStyle w:val="Heading4"/>
        <w:numPr>
          <w:ilvl w:val="3"/>
          <w:numId w:val="2"/>
        </w:numPr>
        <w:rPr>
          <w:lang w:eastAsia="fr-FR"/>
        </w:rPr>
      </w:pPr>
      <w:r>
        <w:rPr>
          <w:lang w:eastAsia="fr-FR"/>
        </w:rPr>
        <w:t>Motion</w:t>
      </w:r>
      <w:r w:rsidRPr="002D4202" w:rsidR="002D4202">
        <w:rPr>
          <w:lang w:eastAsia="fr-FR"/>
        </w:rPr>
        <w:t>s associated with the « half-wheel » assembly </w:t>
      </w:r>
    </w:p>
    <w:p w:rsidRPr="002D4202" w:rsidR="002D4202" w:rsidP="002D4202" w:rsidRDefault="002D4202" w14:paraId="151447BA" w14:textId="77777777">
      <w:pPr>
        <w:spacing w:before="0" w:after="0"/>
        <w:ind w:firstLine="705"/>
        <w:textAlignment w:val="baseline"/>
        <w:rPr>
          <w:rFonts w:ascii="Segoe UI" w:hAnsi="Segoe UI" w:eastAsia="Times New Roman" w:cs="Segoe UI"/>
          <w:sz w:val="18"/>
          <w:szCs w:val="18"/>
          <w:lang w:eastAsia="fr-FR"/>
        </w:rPr>
      </w:pPr>
    </w:p>
    <w:p w:rsidR="00404962" w:rsidP="00404962" w:rsidRDefault="002D4202" w14:paraId="27081397" w14:textId="4E817E59">
      <w:pPr>
        <w:spacing w:before="0" w:after="0"/>
        <w:textAlignment w:val="baseline"/>
        <w:rPr>
          <w:rFonts w:ascii="Segoe UI" w:hAnsi="Segoe UI" w:eastAsia="Times New Roman" w:cs="Segoe UI"/>
          <w:sz w:val="16"/>
          <w:szCs w:val="16"/>
          <w:lang w:eastAsia="fr-FR"/>
        </w:rPr>
      </w:pPr>
      <w:r w:rsidRPr="002D4202">
        <w:rPr>
          <w:rFonts w:eastAsia="Times New Roman" w:cs="Arial"/>
          <w:b/>
          <w:bCs/>
          <w:lang w:eastAsia="fr-FR"/>
        </w:rPr>
        <w:t>Notation:</w:t>
      </w:r>
      <w:r w:rsidRPr="002D4202">
        <w:rPr>
          <w:rFonts w:eastAsia="Times New Roman" w:cs="Arial"/>
          <w:lang w:eastAsia="fr-FR"/>
        </w:rPr>
        <w:t xml:space="preserve"> To designate the possible elementary </w:t>
      </w:r>
      <w:r w:rsidR="00292F39">
        <w:rPr>
          <w:rFonts w:eastAsia="Times New Roman" w:cs="Arial"/>
          <w:lang w:eastAsia="fr-FR"/>
        </w:rPr>
        <w:t>motion</w:t>
      </w:r>
      <w:r w:rsidRPr="002D4202">
        <w:rPr>
          <w:rFonts w:eastAsia="Times New Roman" w:cs="Arial"/>
          <w:lang w:eastAsia="fr-FR"/>
        </w:rPr>
        <w:t>s, we will use the notation T for translation, R for rotation, with, as a subscript, the letter of the ax</w:t>
      </w:r>
      <w:r w:rsidR="00B96C26">
        <w:rPr>
          <w:rFonts w:eastAsia="Times New Roman" w:cs="Arial"/>
          <w:lang w:eastAsia="fr-FR"/>
        </w:rPr>
        <w:t>is</w:t>
      </w:r>
      <w:r w:rsidRPr="002D4202">
        <w:rPr>
          <w:rFonts w:eastAsia="Times New Roman" w:cs="Arial"/>
          <w:lang w:eastAsia="fr-FR"/>
        </w:rPr>
        <w:t xml:space="preserve"> of the reference frame associated with the </w:t>
      </w:r>
      <w:r w:rsidR="00292F39">
        <w:rPr>
          <w:rFonts w:eastAsia="Times New Roman" w:cs="Arial"/>
          <w:lang w:eastAsia="fr-FR"/>
        </w:rPr>
        <w:t>motion</w:t>
      </w:r>
      <w:r w:rsidRPr="002D4202">
        <w:rPr>
          <w:rFonts w:eastAsia="Times New Roman" w:cs="Arial"/>
          <w:lang w:eastAsia="fr-FR"/>
        </w:rPr>
        <w:t>. (</w:t>
      </w:r>
      <w:r w:rsidRPr="002D4202" w:rsidR="00234739">
        <w:rPr>
          <w:rFonts w:eastAsia="Times New Roman" w:cs="Arial"/>
          <w:lang w:eastAsia="fr-FR"/>
        </w:rPr>
        <w:t>Example</w:t>
      </w:r>
      <w:r w:rsidRPr="002D4202">
        <w:rPr>
          <w:rFonts w:eastAsia="Times New Roman" w:cs="Arial"/>
          <w:lang w:eastAsia="fr-FR"/>
        </w:rPr>
        <w:t>: Tx designates translation along x, and Ry designates rotation about y).</w:t>
      </w:r>
    </w:p>
    <w:p w:rsidRPr="00404962" w:rsidR="00E11E77" w:rsidP="00404962" w:rsidRDefault="000B2701" w14:paraId="15E84D19" w14:textId="12A21A5E">
      <w:pPr>
        <w:spacing w:before="0" w:after="0"/>
        <w:textAlignment w:val="baseline"/>
        <w:rPr>
          <w:rFonts w:ascii="Segoe UI" w:hAnsi="Segoe UI" w:eastAsia="Times New Roman" w:cs="Segoe UI"/>
          <w:sz w:val="16"/>
          <w:szCs w:val="16"/>
          <w:lang w:eastAsia="fr-FR"/>
        </w:rPr>
      </w:pPr>
      <w:r>
        <w:rPr>
          <w:noProof/>
        </w:rPr>
        <mc:AlternateContent>
          <mc:Choice Requires="wps">
            <w:drawing>
              <wp:anchor distT="0" distB="0" distL="114300" distR="114300" simplePos="0" relativeHeight="251918348" behindDoc="0" locked="0" layoutInCell="1" allowOverlap="1" wp14:anchorId="6FDA4BF5" wp14:editId="44EF2C45">
                <wp:simplePos x="0" y="0"/>
                <wp:positionH relativeFrom="column">
                  <wp:posOffset>2520315</wp:posOffset>
                </wp:positionH>
                <wp:positionV relativeFrom="paragraph">
                  <wp:posOffset>2647315</wp:posOffset>
                </wp:positionV>
                <wp:extent cx="3423285" cy="635"/>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3423285" cy="635"/>
                        </a:xfrm>
                        <a:prstGeom prst="rect">
                          <a:avLst/>
                        </a:prstGeom>
                        <a:solidFill>
                          <a:prstClr val="white"/>
                        </a:solidFill>
                        <a:ln>
                          <a:noFill/>
                        </a:ln>
                      </wps:spPr>
                      <wps:txbx>
                        <w:txbxContent>
                          <w:p w:rsidRPr="00C76073" w:rsidR="000B2701" w:rsidP="000B2701" w:rsidRDefault="000B2701" w14:paraId="4E56395B" w14:textId="1C3119B4">
                            <w:pPr>
                              <w:pStyle w:val="Caption"/>
                              <w:rPr>
                                <w:noProof/>
                                <w:color w:val="2A3768"/>
                                <w:u w:val="single"/>
                              </w:rPr>
                            </w:pPr>
                            <w:bookmarkStart w:name="_Toc203984847" w:id="24"/>
                            <w:r>
                              <w:t xml:space="preserve">Figure </w:t>
                            </w:r>
                            <w:r>
                              <w:fldChar w:fldCharType="begin"/>
                            </w:r>
                            <w:r>
                              <w:instrText xml:space="preserve"> SEQ Figure \* ARABIC </w:instrText>
                            </w:r>
                            <w:r>
                              <w:fldChar w:fldCharType="separate"/>
                            </w:r>
                            <w:r w:rsidR="009E1B85">
                              <w:rPr>
                                <w:noProof/>
                              </w:rPr>
                              <w:t>6</w:t>
                            </w:r>
                            <w:r>
                              <w:fldChar w:fldCharType="end"/>
                            </w:r>
                            <w:r>
                              <w:t>. Study of the assembly of the two half-wheels: "star 1-1" and "star 1-2"</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17BF9F80">
              <v:shape id="Text Box 49" style="position:absolute;left:0;text-align:left;margin-left:198.45pt;margin-top:208.45pt;width:269.55pt;height:.05pt;z-index:251918348;visibility:visible;mso-wrap-style:square;mso-wrap-distance-left:9pt;mso-wrap-distance-top:0;mso-wrap-distance-right:9pt;mso-wrap-distance-bottom:0;mso-position-horizontal:absolute;mso-position-horizontal-relative:text;mso-position-vertical:absolute;mso-position-vertical-relative:text;v-text-anchor:top" o:spid="_x0000_s104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" w14:anchorId="6FDA4BF5">
                <v:textbox style="mso-fit-shape-to-text:t" inset="0,0,0,0">
                  <w:txbxContent>
                    <w:p w:rsidRPr="00C76073" w:rsidR="000B2701" w:rsidP="000B2701" w:rsidRDefault="000B2701" w14:paraId="648A582E" w14:textId="1C3119B4">
                      <w:pPr>
                        <w:pStyle w:val="Caption"/>
                        <w:rPr>
                          <w:noProof/>
                          <w:color w:val="2A3768"/>
                          <w:u w:val="single"/>
                        </w:rPr>
                      </w:pPr>
                      <w:r>
                        <w:t xml:space="preserve">Figure </w:t>
                      </w:r>
                      <w:r>
                        <w:fldChar w:fldCharType="begin"/>
                      </w:r>
                      <w:r>
                        <w:instrText xml:space="preserve"> SEQ Figure \* ARABIC </w:instrText>
                      </w:r>
                      <w:r>
                        <w:fldChar w:fldCharType="separate"/>
                      </w:r>
                      <w:r w:rsidR="009E1B85">
                        <w:rPr>
                          <w:noProof/>
                        </w:rPr>
                        <w:t>6</w:t>
                      </w:r>
                      <w:r>
                        <w:fldChar w:fldCharType="end"/>
                      </w:r>
                      <w:r>
                        <w:t>. Study of the assembly of the two half-wheels: "star 1-1" and "star 1-2"</w:t>
                      </w:r>
                    </w:p>
                  </w:txbxContent>
                </v:textbox>
                <w10:wrap type="square"/>
              </v:shape>
            </w:pict>
          </mc:Fallback>
        </mc:AlternateContent>
      </w:r>
      <w:r w:rsidR="007E4575">
        <w:rPr>
          <w:noProof/>
          <w:u w:val="single"/>
        </w:rPr>
        <mc:AlternateContent>
          <mc:Choice Requires="wpg">
            <w:drawing>
              <wp:anchor distT="0" distB="0" distL="114300" distR="114300" simplePos="0" relativeHeight="251728908" behindDoc="0" locked="0" layoutInCell="1" allowOverlap="1" wp14:anchorId="6B2DC37C" wp14:editId="26823167">
                <wp:simplePos x="0" y="0"/>
                <wp:positionH relativeFrom="column">
                  <wp:posOffset>2520315</wp:posOffset>
                </wp:positionH>
                <wp:positionV relativeFrom="paragraph">
                  <wp:posOffset>156210</wp:posOffset>
                </wp:positionV>
                <wp:extent cx="3423285" cy="2433955"/>
                <wp:effectExtent l="0" t="0" r="0" b="4445"/>
                <wp:wrapSquare wrapText="bothSides"/>
                <wp:docPr id="170912610" name="Groupe 7"/>
                <wp:cNvGraphicFramePr/>
                <a:graphic xmlns:a="http://schemas.openxmlformats.org/drawingml/2006/main">
                  <a:graphicData uri="http://schemas.microsoft.com/office/word/2010/wordprocessingGroup">
                    <wpg:wgp>
                      <wpg:cNvGrpSpPr/>
                      <wpg:grpSpPr>
                        <a:xfrm>
                          <a:off x="0" y="0"/>
                          <a:ext cx="3423285" cy="2433955"/>
                          <a:chOff x="-9526" y="0"/>
                          <a:chExt cx="3423682" cy="2434269"/>
                        </a:xfrm>
                      </wpg:grpSpPr>
                      <pic:pic xmlns:pic="http://schemas.openxmlformats.org/drawingml/2006/picture">
                        <pic:nvPicPr>
                          <pic:cNvPr id="1433224704" name="Image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84068" y="338447"/>
                            <a:ext cx="1690370" cy="2012315"/>
                          </a:xfrm>
                          <a:prstGeom prst="rect">
                            <a:avLst/>
                          </a:prstGeom>
                        </pic:spPr>
                      </pic:pic>
                      <pic:pic xmlns:pic="http://schemas.openxmlformats.org/drawingml/2006/picture">
                        <pic:nvPicPr>
                          <pic:cNvPr id="2046388468" name="Image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149434" y="397824"/>
                            <a:ext cx="1146175" cy="2036445"/>
                          </a:xfrm>
                          <a:prstGeom prst="rect">
                            <a:avLst/>
                          </a:prstGeom>
                        </pic:spPr>
                      </pic:pic>
                      <wps:wsp>
                        <wps:cNvPr id="460368665" name="Connecteur droit avec flèche 3"/>
                        <wps:cNvCnPr/>
                        <wps:spPr>
                          <a:xfrm>
                            <a:off x="908463" y="1300348"/>
                            <a:ext cx="932213" cy="48688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4886630" name="Connecteur droit avec flèche 4"/>
                        <wps:cNvCnPr/>
                        <wps:spPr>
                          <a:xfrm flipV="1">
                            <a:off x="920338" y="121228"/>
                            <a:ext cx="587828" cy="11934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14918584" name="Connecteur droit avec flèche 5"/>
                        <wps:cNvCnPr/>
                        <wps:spPr>
                          <a:xfrm flipH="1">
                            <a:off x="73726" y="1308760"/>
                            <a:ext cx="855024" cy="356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28304776" name="Connecteur droit avec flèche 3"/>
                        <wps:cNvCnPr/>
                        <wps:spPr>
                          <a:xfrm flipH="1" flipV="1">
                            <a:off x="1961903" y="1209057"/>
                            <a:ext cx="777834" cy="21969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40379444" name="Connecteur droit avec flèche 4"/>
                        <wps:cNvCnPr/>
                        <wps:spPr>
                          <a:xfrm flipV="1">
                            <a:off x="2743200" y="162791"/>
                            <a:ext cx="362198" cy="12787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00748462" name="Connecteur droit avec flèche 3"/>
                        <wps:cNvCnPr/>
                        <wps:spPr>
                          <a:xfrm>
                            <a:off x="2737263" y="1419102"/>
                            <a:ext cx="433449" cy="27313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89381233" name="Zone de texte 6"/>
                        <wps:cNvSpPr txBox="1"/>
                        <wps:spPr>
                          <a:xfrm>
                            <a:off x="1668483" y="1419102"/>
                            <a:ext cx="362197" cy="326572"/>
                          </a:xfrm>
                          <a:prstGeom prst="rect">
                            <a:avLst/>
                          </a:prstGeom>
                          <a:noFill/>
                          <a:ln w="6350">
                            <a:noFill/>
                          </a:ln>
                        </wps:spPr>
                        <wps:txbx>
                          <w:txbxContent>
                            <w:p w:rsidR="00E11E77" w:rsidP="00E11E77" w:rsidRDefault="00E11E77" w14:paraId="35DEA1AF" w14:textId="77777777">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9474324" name="Zone de texte 6"/>
                        <wps:cNvSpPr txBox="1"/>
                        <wps:spPr>
                          <a:xfrm>
                            <a:off x="1982078" y="942720"/>
                            <a:ext cx="362197" cy="326572"/>
                          </a:xfrm>
                          <a:prstGeom prst="rect">
                            <a:avLst/>
                          </a:prstGeom>
                          <a:noFill/>
                          <a:ln w="6350">
                            <a:noFill/>
                          </a:ln>
                        </wps:spPr>
                        <wps:txbx>
                          <w:txbxContent>
                            <w:p w:rsidR="00E11E77" w:rsidP="00E11E77" w:rsidRDefault="00E11E77" w14:paraId="38ED99C8" w14:textId="77777777">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1625052" name="Zone de texte 6"/>
                        <wps:cNvSpPr txBox="1"/>
                        <wps:spPr>
                          <a:xfrm>
                            <a:off x="1454728" y="0"/>
                            <a:ext cx="362197" cy="326572"/>
                          </a:xfrm>
                          <a:prstGeom prst="rect">
                            <a:avLst/>
                          </a:prstGeom>
                          <a:noFill/>
                          <a:ln w="6350">
                            <a:noFill/>
                          </a:ln>
                        </wps:spPr>
                        <wps:txbx>
                          <w:txbxContent>
                            <w:p w:rsidR="00E11E77" w:rsidP="00E11E77" w:rsidRDefault="00E11E77" w14:paraId="0E315404" w14:textId="77777777">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9146583" name="Zone de texte 6"/>
                        <wps:cNvSpPr txBox="1"/>
                        <wps:spPr>
                          <a:xfrm>
                            <a:off x="3051959" y="0"/>
                            <a:ext cx="362197" cy="326572"/>
                          </a:xfrm>
                          <a:prstGeom prst="rect">
                            <a:avLst/>
                          </a:prstGeom>
                          <a:noFill/>
                          <a:ln w="6350">
                            <a:noFill/>
                          </a:ln>
                        </wps:spPr>
                        <wps:txbx>
                          <w:txbxContent>
                            <w:p w:rsidR="00E11E77" w:rsidP="00E11E77" w:rsidRDefault="00E11E77" w14:paraId="1570E670" w14:textId="77777777">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8637738" name="Zone de texte 6"/>
                        <wps:cNvSpPr txBox="1"/>
                        <wps:spPr>
                          <a:xfrm>
                            <a:off x="-9526" y="988126"/>
                            <a:ext cx="362197" cy="326572"/>
                          </a:xfrm>
                          <a:prstGeom prst="rect">
                            <a:avLst/>
                          </a:prstGeom>
                          <a:noFill/>
                          <a:ln w="6350">
                            <a:noFill/>
                          </a:ln>
                        </wps:spPr>
                        <wps:txbx>
                          <w:txbxContent>
                            <w:p w:rsidR="00E11E77" w:rsidP="00E11E77" w:rsidRDefault="00E11E77" w14:paraId="27450705" w14:textId="77777777">
                              <w: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193632" name="Zone de texte 6"/>
                        <wps:cNvSpPr txBox="1"/>
                        <wps:spPr>
                          <a:xfrm>
                            <a:off x="2968831" y="1597231"/>
                            <a:ext cx="362197" cy="326572"/>
                          </a:xfrm>
                          <a:prstGeom prst="rect">
                            <a:avLst/>
                          </a:prstGeom>
                          <a:noFill/>
                          <a:ln w="6350">
                            <a:noFill/>
                          </a:ln>
                        </wps:spPr>
                        <wps:txbx>
                          <w:txbxContent>
                            <w:p w:rsidR="00E11E77" w:rsidP="00E11E77" w:rsidRDefault="00E11E77" w14:paraId="1E2B045D" w14:textId="77777777">
                              <w: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w14:anchorId="6E8597EF">
              <v:group id="Groupe 7" style="position:absolute;left:0;text-align:left;margin-left:198.45pt;margin-top:12.3pt;width:269.55pt;height:191.65pt;z-index:251728908;mso-width-relative:margin" coordsize="34236,24342" coordorigin="-95" o:spid="_x0000_s1045" w14:anchorId="6B2DC37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">
                <v:shape id="Image 1" style="position:absolute;left:1840;top:3384;width:16904;height:20123;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">
                  <v:imagedata o:title="" r:id="rId38"/>
                </v:shape>
                <v:shape id="Image 1" style="position:absolute;left:21494;top:3978;width:11462;height:20364;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">
                  <v:imagedata o:title="" r:id="rId39"/>
                </v:shape>
                <v:shapetype id="_x0000_t32" coordsize="21600,21600" o:oned="t" filled="f" o:spt="32" path="m,l21600,21600e">
                  <v:path fillok="f" arrowok="t" o:connecttype="none"/>
                  <o:lock v:ext="edit" shapetype="t"/>
                </v:shapetype>
                <v:shape id="Connecteur droit avec flèche 3" style="position:absolute;left:9084;top:13003;width:9322;height:4869;visibility:visible;mso-wrap-style:square" o:spid="_x0000_s1048"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">
                  <v:stroke joinstyle="miter" endarrow="block"/>
                </v:shape>
                <v:shape id="Connecteur droit avec flèche 4" style="position:absolute;left:9203;top:1212;width:5878;height:11934;flip:y;visibility:visible;mso-wrap-style:square" o:spid="_x0000_s1049"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">
                  <v:stroke joinstyle="miter" endarrow="block"/>
                </v:shape>
                <v:shape id="Connecteur droit avec flèche 5" style="position:absolute;left:737;top:13087;width:8550;height:356;flip:x;visibility:visible;mso-wrap-style:square" o:spid="_x0000_s1050"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">
                  <v:stroke joinstyle="miter" endarrow="block"/>
                </v:shape>
                <v:shape id="Connecteur droit avec flèche 3" style="position:absolute;left:19619;top:12090;width:7778;height:2197;flip:x y;visibility:visible;mso-wrap-style:square" o:spid="_x0000_s1051"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">
                  <v:stroke joinstyle="miter" endarrow="block"/>
                </v:shape>
                <v:shape id="Connecteur droit avec flèche 4" style="position:absolute;left:27432;top:1627;width:3621;height:12788;flip:y;visibility:visible;mso-wrap-style:square" o:spid="_x0000_s1052"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">
                  <v:stroke joinstyle="miter" endarrow="block"/>
                </v:shape>
                <v:shape id="Connecteur droit avec flèche 3" style="position:absolute;left:27372;top:14191;width:4335;height:2731;visibility:visible;mso-wrap-style:square" o:spid="_x0000_s1053"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">
                  <v:stroke joinstyle="miter" endarrow="block"/>
                </v:shape>
                <v:shape id="Zone de texte 6" style="position:absolute;left:16684;top:14191;width:3622;height:3265;visibility:visible;mso-wrap-style:square;v-text-anchor:top" o:spid="_x0000_s105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">
                  <v:textbox>
                    <w:txbxContent>
                      <w:p w:rsidR="00E11E77" w:rsidP="00E11E77" w:rsidRDefault="00E11E77" w14:paraId="28C9ECA3" w14:textId="77777777">
                        <w:r>
                          <w:t>x</w:t>
                        </w:r>
                      </w:p>
                    </w:txbxContent>
                  </v:textbox>
                </v:shape>
                <v:shape id="Zone de texte 6" style="position:absolute;left:19820;top:9427;width:3622;height:3265;visibility:visible;mso-wrap-style:square;v-text-anchor:top" o:spid="_x0000_s105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">
                  <v:textbox>
                    <w:txbxContent>
                      <w:p w:rsidR="00E11E77" w:rsidP="00E11E77" w:rsidRDefault="00E11E77" w14:paraId="05E66662" w14:textId="77777777">
                        <w:r>
                          <w:t>x</w:t>
                        </w:r>
                      </w:p>
                    </w:txbxContent>
                  </v:textbox>
                </v:shape>
                <v:shape id="Zone de texte 6" style="position:absolute;left:14547;width:3622;height:3265;visibility:visible;mso-wrap-style:square;v-text-anchor:top" o:spid="_x0000_s105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">
                  <v:textbox>
                    <w:txbxContent>
                      <w:p w:rsidR="00E11E77" w:rsidP="00E11E77" w:rsidRDefault="00E11E77" w14:paraId="641F491C" w14:textId="77777777">
                        <w:r>
                          <w:t>y</w:t>
                        </w:r>
                      </w:p>
                    </w:txbxContent>
                  </v:textbox>
                </v:shape>
                <v:shape id="Zone de texte 6" style="position:absolute;left:30519;width:3622;height:3265;visibility:visible;mso-wrap-style:square;v-text-anchor:top" o:spid="_x0000_s105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">
                  <v:textbox>
                    <w:txbxContent>
                      <w:p w:rsidR="00E11E77" w:rsidP="00E11E77" w:rsidRDefault="00E11E77" w14:paraId="5C7C5458" w14:textId="77777777">
                        <w:r>
                          <w:t>y</w:t>
                        </w:r>
                      </w:p>
                    </w:txbxContent>
                  </v:textbox>
                </v:shape>
                <v:shape id="Zone de texte 6" style="position:absolute;left:-95;top:9881;width:3621;height:3265;visibility:visible;mso-wrap-style:square;v-text-anchor:top" o:spid="_x0000_s105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">
                  <v:textbox>
                    <w:txbxContent>
                      <w:p w:rsidR="00E11E77" w:rsidP="00E11E77" w:rsidRDefault="00E11E77" w14:paraId="476E9190" w14:textId="77777777">
                        <w:r>
                          <w:t>z</w:t>
                        </w:r>
                      </w:p>
                    </w:txbxContent>
                  </v:textbox>
                </v:shape>
                <v:shape id="Zone de texte 6" style="position:absolute;left:29688;top:15972;width:3622;height:3266;visibility:visible;mso-wrap-style:square;v-text-anchor:top" o:spid="_x0000_s105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">
                  <v:textbox>
                    <w:txbxContent>
                      <w:p w:rsidR="00E11E77" w:rsidP="00E11E77" w:rsidRDefault="00E11E77" w14:paraId="0853909A" w14:textId="77777777">
                        <w:r>
                          <w:t>z</w:t>
                        </w:r>
                      </w:p>
                    </w:txbxContent>
                  </v:textbox>
                </v:shape>
                <w10:wrap type="square"/>
              </v:group>
            </w:pict>
          </mc:Fallback>
        </mc:AlternateContent>
      </w:r>
    </w:p>
    <w:p w:rsidR="002D4202" w:rsidP="005D652A" w:rsidRDefault="002D4202" w14:paraId="519AA5BC" w14:textId="0034551E">
      <w:pPr>
        <w:pStyle w:val="Bulletpoits"/>
        <w:rPr>
          <w:rStyle w:val="eop"/>
          <w:rFonts w:cs="Arial"/>
          <w:shd w:val="clear" w:color="auto" w:fill="FFFFFF"/>
        </w:rPr>
      </w:pPr>
      <w:r>
        <w:rPr>
          <w:rStyle w:val="normaltextrun"/>
          <w:rFonts w:cs="Arial"/>
          <w:shd w:val="clear" w:color="auto" w:fill="FFFFFF"/>
        </w:rPr>
        <w:t xml:space="preserve">Give the elementary </w:t>
      </w:r>
      <w:r w:rsidR="00292F39">
        <w:rPr>
          <w:rStyle w:val="normaltextrun"/>
          <w:rFonts w:cs="Arial"/>
          <w:shd w:val="clear" w:color="auto" w:fill="FFFFFF"/>
        </w:rPr>
        <w:t>motion</w:t>
      </w:r>
      <w:r>
        <w:rPr>
          <w:rStyle w:val="normaltextrun"/>
          <w:rFonts w:cs="Arial"/>
          <w:shd w:val="clear" w:color="auto" w:fill="FFFFFF"/>
        </w:rPr>
        <w:t xml:space="preserve">(s) that are possible between these two half-wheels when they are assembled (see figure </w:t>
      </w:r>
      <w:r w:rsidR="00265119">
        <w:rPr>
          <w:rStyle w:val="normaltextrun"/>
          <w:rFonts w:cs="Arial"/>
          <w:shd w:val="clear" w:color="auto" w:fill="FFFFFF"/>
        </w:rPr>
        <w:t>opposite</w:t>
      </w:r>
      <w:r>
        <w:rPr>
          <w:rStyle w:val="normaltextrun"/>
          <w:rFonts w:cs="Arial"/>
          <w:shd w:val="clear" w:color="auto" w:fill="FFFFFF"/>
        </w:rPr>
        <w:t>).</w:t>
      </w:r>
      <w:r>
        <w:rPr>
          <w:rStyle w:val="eop"/>
          <w:rFonts w:cs="Arial"/>
          <w:shd w:val="clear" w:color="auto" w:fill="FFFFFF"/>
        </w:rPr>
        <w:t> </w:t>
      </w:r>
    </w:p>
    <w:p w:rsidRPr="002D4202" w:rsidR="00E11E77" w:rsidP="005D652A" w:rsidRDefault="002D4202" w14:paraId="4A596A56" w14:textId="33B54606">
      <w:pPr>
        <w:jc w:val="left"/>
      </w:pPr>
      <w:r>
        <w:rPr>
          <w:rStyle w:val="normaltextrun"/>
          <w:rFonts w:cs="Arial"/>
          <w:shd w:val="clear" w:color="auto" w:fill="FFFFFF"/>
        </w:rPr>
        <w:t xml:space="preserve">Possible </w:t>
      </w:r>
      <w:r w:rsidR="00292F39">
        <w:rPr>
          <w:rStyle w:val="normaltextrun"/>
          <w:rFonts w:cs="Arial"/>
          <w:shd w:val="clear" w:color="auto" w:fill="FFFFFF"/>
        </w:rPr>
        <w:t>motion</w:t>
      </w:r>
      <w:r>
        <w:rPr>
          <w:rStyle w:val="normaltextrun"/>
          <w:rFonts w:cs="Arial"/>
          <w:shd w:val="clear" w:color="auto" w:fill="FFFFFF"/>
        </w:rPr>
        <w:t xml:space="preserve">s: </w:t>
      </w:r>
      <w:r w:rsidRPr="002D4202" w:rsidR="00E11E77">
        <w:t>………………………………………….</w:t>
      </w:r>
    </w:p>
    <w:p w:rsidRPr="00404962" w:rsidR="002D4202" w:rsidP="000130D8" w:rsidRDefault="002D4202" w14:paraId="41780F9A" w14:textId="41AE19BA">
      <w:pPr>
        <w:pStyle w:val="Heading4"/>
        <w:numPr>
          <w:ilvl w:val="3"/>
          <w:numId w:val="2"/>
        </w:numPr>
        <w:rPr>
          <w:rStyle w:val="eop"/>
        </w:rPr>
      </w:pPr>
      <w:r w:rsidRPr="00404962">
        <w:rPr>
          <w:rStyle w:val="normaltextrun"/>
        </w:rPr>
        <w:t>Link associated with the « half-wheel »</w:t>
      </w:r>
      <w:r w:rsidRPr="00404962">
        <w:rPr>
          <w:rStyle w:val="eop"/>
        </w:rPr>
        <w:t> </w:t>
      </w:r>
    </w:p>
    <w:p w:rsidRPr="002D4202" w:rsidR="005D652A" w:rsidP="005D652A" w:rsidRDefault="005D652A" w14:paraId="711B6070" w14:textId="77777777">
      <w:pPr>
        <w:pStyle w:val="paragraph"/>
        <w:spacing w:before="0" w:beforeAutospacing="0" w:after="0" w:afterAutospacing="0"/>
        <w:ind w:firstLine="708"/>
        <w:jc w:val="both"/>
        <w:textAlignment w:val="baseline"/>
        <w:rPr>
          <w:rFonts w:ascii="Segoe UI" w:hAnsi="Segoe UI" w:cs="Segoe UI"/>
          <w:color w:val="2A3768"/>
          <w:sz w:val="18"/>
          <w:szCs w:val="18"/>
          <w:lang w:val="en-GB"/>
        </w:rPr>
      </w:pPr>
    </w:p>
    <w:p w:rsidRPr="002D4202" w:rsidR="002D4202" w:rsidP="005D652A" w:rsidRDefault="002D4202" w14:paraId="35FB58FE" w14:textId="424FA06C">
      <w:pPr>
        <w:pStyle w:val="Bulletpoits"/>
        <w:rPr>
          <w:rFonts w:ascii="Segoe UI" w:hAnsi="Segoe UI" w:cs="Segoe UI"/>
          <w:sz w:val="18"/>
          <w:szCs w:val="18"/>
        </w:rPr>
      </w:pPr>
      <w:r>
        <w:rPr>
          <w:rStyle w:val="normaltextrun"/>
          <w:rFonts w:cs="Arial"/>
        </w:rPr>
        <w:t>Determine then the kinematic link associated with this assembly</w:t>
      </w:r>
    </w:p>
    <w:p w:rsidR="002D4202" w:rsidP="00E11E77" w:rsidRDefault="002D4202" w14:paraId="4A5737A5" w14:textId="77777777">
      <w:pPr>
        <w:jc w:val="left"/>
        <w:rPr>
          <w:rStyle w:val="normaltextrun"/>
          <w:rFonts w:cs="Arial"/>
          <w:shd w:val="clear" w:color="auto" w:fill="FFFFFF"/>
        </w:rPr>
      </w:pPr>
      <w:r>
        <w:rPr>
          <w:rStyle w:val="normaltextrun"/>
          <w:rFonts w:cs="Arial"/>
          <w:shd w:val="clear" w:color="auto" w:fill="FFFFFF"/>
        </w:rPr>
        <w:t>Associated link:</w:t>
      </w:r>
    </w:p>
    <w:p w:rsidR="00265119" w:rsidP="00404962" w:rsidRDefault="00E11E77" w14:paraId="4D3969FC" w14:textId="65F1CC9E">
      <w:pPr>
        <w:jc w:val="left"/>
      </w:pPr>
      <w:r>
        <w:t>………………………………………….</w:t>
      </w:r>
    </w:p>
    <w:p w:rsidRPr="00404962" w:rsidR="00265119" w:rsidP="00404962" w:rsidRDefault="00404962" w14:paraId="5BCFA2A6" w14:textId="1B907FF9">
      <w:pPr>
        <w:pStyle w:val="Heading3"/>
        <w:rPr>
          <w:rStyle w:val="eop"/>
        </w:rPr>
      </w:pPr>
      <w:r>
        <w:rPr>
          <w:rStyle w:val="normaltextrun"/>
        </w:rPr>
        <w:t xml:space="preserve"> </w:t>
      </w:r>
      <w:bookmarkStart w:name="_Toc203984811" w:id="26"/>
      <w:r w:rsidRPr="00404962" w:rsidR="00265119">
        <w:rPr>
          <w:rStyle w:val="normaltextrun"/>
        </w:rPr>
        <w:t>Study of the assembly of the two half-wheels: «</w:t>
      </w:r>
      <w:r w:rsidRPr="00404962" w:rsidR="00265119">
        <w:rPr>
          <w:rStyle w:val="normaltextrun"/>
          <w:rFonts w:ascii="Arial" w:hAnsi="Arial" w:cs="Arial"/>
        </w:rPr>
        <w:t> </w:t>
      </w:r>
      <w:r w:rsidRPr="00404962" w:rsidR="00265119">
        <w:rPr>
          <w:rStyle w:val="normaltextrun"/>
        </w:rPr>
        <w:t>star 1-1</w:t>
      </w:r>
      <w:r w:rsidRPr="00404962" w:rsidR="00265119">
        <w:rPr>
          <w:rStyle w:val="normaltextrun"/>
          <w:rFonts w:ascii="Arial" w:hAnsi="Arial" w:cs="Arial"/>
        </w:rPr>
        <w:t> </w:t>
      </w:r>
      <w:r w:rsidRPr="00404962" w:rsidR="00265119">
        <w:rPr>
          <w:rStyle w:val="normaltextrun"/>
          <w:rFonts w:cs="Arial Black"/>
        </w:rPr>
        <w:t>»</w:t>
      </w:r>
      <w:r w:rsidRPr="00404962" w:rsidR="00265119">
        <w:rPr>
          <w:rStyle w:val="normaltextrun"/>
        </w:rPr>
        <w:t xml:space="preserve"> and </w:t>
      </w:r>
      <w:r w:rsidRPr="00404962" w:rsidR="00265119">
        <w:rPr>
          <w:rStyle w:val="normaltextrun"/>
          <w:rFonts w:cs="Arial Black"/>
        </w:rPr>
        <w:t>«</w:t>
      </w:r>
      <w:r w:rsidRPr="00404962" w:rsidR="00265119">
        <w:rPr>
          <w:rStyle w:val="normaltextrun"/>
          <w:rFonts w:ascii="Arial" w:hAnsi="Arial" w:cs="Arial"/>
        </w:rPr>
        <w:t> </w:t>
      </w:r>
      <w:r w:rsidRPr="00404962" w:rsidR="00265119">
        <w:rPr>
          <w:rStyle w:val="normaltextrun"/>
        </w:rPr>
        <w:t>star 1-2</w:t>
      </w:r>
      <w:r w:rsidRPr="00404962" w:rsidR="00265119">
        <w:rPr>
          <w:rStyle w:val="normaltextrun"/>
          <w:rFonts w:ascii="Arial" w:hAnsi="Arial" w:cs="Arial"/>
        </w:rPr>
        <w:t> </w:t>
      </w:r>
      <w:r w:rsidRPr="00404962" w:rsidR="00265119">
        <w:rPr>
          <w:rStyle w:val="normaltextrun"/>
          <w:rFonts w:cs="Arial Black"/>
        </w:rPr>
        <w:t>»</w:t>
      </w:r>
      <w:r w:rsidRPr="00404962" w:rsidR="00265119">
        <w:rPr>
          <w:rStyle w:val="normaltextrun"/>
        </w:rPr>
        <w:t xml:space="preserve"> and of the axle</w:t>
      </w:r>
      <w:bookmarkEnd w:id="26"/>
      <w:r w:rsidRPr="00404962" w:rsidR="00265119">
        <w:rPr>
          <w:rStyle w:val="eop"/>
        </w:rPr>
        <w:t> </w:t>
      </w:r>
    </w:p>
    <w:p w:rsidRPr="00404962" w:rsidR="00E11E77" w:rsidP="000130D8" w:rsidRDefault="001D6C86" w14:paraId="46BB4E6C" w14:textId="21F00318">
      <w:pPr>
        <w:pStyle w:val="Heading4"/>
        <w:numPr>
          <w:ilvl w:val="3"/>
          <w:numId w:val="2"/>
        </w:numPr>
      </w:pPr>
      <w:r>
        <w:rPr>
          <w:noProof/>
        </w:rPr>
        <mc:AlternateContent>
          <mc:Choice Requires="wps">
            <w:drawing>
              <wp:anchor distT="0" distB="0" distL="114300" distR="114300" simplePos="0" relativeHeight="251877388" behindDoc="0" locked="0" layoutInCell="1" allowOverlap="1" wp14:anchorId="1C54A391" wp14:editId="6BAE0A31">
                <wp:simplePos x="0" y="0"/>
                <wp:positionH relativeFrom="column">
                  <wp:posOffset>3927475</wp:posOffset>
                </wp:positionH>
                <wp:positionV relativeFrom="paragraph">
                  <wp:posOffset>1828800</wp:posOffset>
                </wp:positionV>
                <wp:extent cx="2148840" cy="63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148840" cy="635"/>
                        </a:xfrm>
                        <a:prstGeom prst="rect">
                          <a:avLst/>
                        </a:prstGeom>
                        <a:solidFill>
                          <a:prstClr val="white"/>
                        </a:solidFill>
                        <a:ln>
                          <a:noFill/>
                        </a:ln>
                      </wps:spPr>
                      <wps:txbx>
                        <w:txbxContent>
                          <w:p w:rsidRPr="00FE576E" w:rsidR="001D6C86" w:rsidP="001D6C86" w:rsidRDefault="001D6C86" w14:paraId="74547E01" w14:textId="6C6DE994">
                            <w:pPr>
                              <w:pStyle w:val="Caption"/>
                            </w:pPr>
                            <w:bookmarkStart w:name="_Toc203984848" w:id="27"/>
                            <w:r>
                              <w:t xml:space="preserve">Figure </w:t>
                            </w:r>
                            <w:r>
                              <w:fldChar w:fldCharType="begin"/>
                            </w:r>
                            <w:r>
                              <w:instrText xml:space="preserve"> SEQ Figure \* ARABIC </w:instrText>
                            </w:r>
                            <w:r>
                              <w:fldChar w:fldCharType="separate"/>
                            </w:r>
                            <w:r w:rsidR="009E1B85">
                              <w:rPr>
                                <w:noProof/>
                              </w:rPr>
                              <w:t>7</w:t>
                            </w:r>
                            <w:r>
                              <w:fldChar w:fldCharType="end"/>
                            </w:r>
                            <w:r>
                              <w:t>. Study of the assembly of the two half-wheels: "star 1-1” and “star 1-2” and of the axle</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625DEE40">
              <v:shape id="Text Box 26" style="position:absolute;left:0;text-align:left;margin-left:309.25pt;margin-top:2in;width:169.2pt;height:.05pt;z-index:251877388;visibility:visible;mso-wrap-style:square;mso-wrap-distance-left:9pt;mso-wrap-distance-top:0;mso-wrap-distance-right:9pt;mso-wrap-distance-bottom:0;mso-position-horizontal:absolute;mso-position-horizontal-relative:text;mso-position-vertical:absolute;mso-position-vertical-relative:text;v-text-anchor:top" o:spid="_x0000_s106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" w14:anchorId="1C54A391">
                <v:textbox style="mso-fit-shape-to-text:t" inset="0,0,0,0">
                  <w:txbxContent>
                    <w:p w:rsidRPr="00FE576E" w:rsidR="001D6C86" w:rsidP="001D6C86" w:rsidRDefault="001D6C86" w14:paraId="1FA68A81" w14:textId="6C6DE994">
                      <w:pPr>
                        <w:pStyle w:val="Caption"/>
                      </w:pPr>
                      <w:r>
                        <w:t xml:space="preserve">Figure </w:t>
                      </w:r>
                      <w:r>
                        <w:fldChar w:fldCharType="begin"/>
                      </w:r>
                      <w:r>
                        <w:instrText xml:space="preserve"> SEQ Figure \* ARABIC </w:instrText>
                      </w:r>
                      <w:r>
                        <w:fldChar w:fldCharType="separate"/>
                      </w:r>
                      <w:r w:rsidR="009E1B85">
                        <w:rPr>
                          <w:noProof/>
                        </w:rPr>
                        <w:t>7</w:t>
                      </w:r>
                      <w:r>
                        <w:fldChar w:fldCharType="end"/>
                      </w:r>
                      <w:r>
                        <w:t>. Study of the assembly of the two half-wheels: "star 1-1” and “star 1-2” and of the axle</w:t>
                      </w:r>
                    </w:p>
                  </w:txbxContent>
                </v:textbox>
                <w10:wrap type="square"/>
              </v:shape>
            </w:pict>
          </mc:Fallback>
        </mc:AlternateContent>
      </w:r>
      <w:r w:rsidRPr="00404962" w:rsidR="00E11E77">
        <w:rPr>
          <w:noProof/>
        </w:rPr>
        <mc:AlternateContent>
          <mc:Choice Requires="wpg">
            <w:drawing>
              <wp:anchor distT="0" distB="0" distL="114300" distR="114300" simplePos="0" relativeHeight="251729932" behindDoc="0" locked="0" layoutInCell="1" allowOverlap="1" wp14:anchorId="0FD5448E" wp14:editId="0EC9E879">
                <wp:simplePos x="0" y="0"/>
                <wp:positionH relativeFrom="column">
                  <wp:posOffset>3927475</wp:posOffset>
                </wp:positionH>
                <wp:positionV relativeFrom="paragraph">
                  <wp:posOffset>213995</wp:posOffset>
                </wp:positionV>
                <wp:extent cx="2148840" cy="1557655"/>
                <wp:effectExtent l="0" t="0" r="0" b="4445"/>
                <wp:wrapSquare wrapText="bothSides"/>
                <wp:docPr id="1106286355" name="Groupe 11"/>
                <wp:cNvGraphicFramePr/>
                <a:graphic xmlns:a="http://schemas.openxmlformats.org/drawingml/2006/main">
                  <a:graphicData uri="http://schemas.microsoft.com/office/word/2010/wordprocessingGroup">
                    <wpg:wgp>
                      <wpg:cNvGrpSpPr/>
                      <wpg:grpSpPr>
                        <a:xfrm>
                          <a:off x="0" y="0"/>
                          <a:ext cx="2148840" cy="1557655"/>
                          <a:chOff x="0" y="0"/>
                          <a:chExt cx="2149433" cy="1557844"/>
                        </a:xfrm>
                      </wpg:grpSpPr>
                      <pic:pic xmlns:pic="http://schemas.openxmlformats.org/drawingml/2006/picture">
                        <pic:nvPicPr>
                          <pic:cNvPr id="1773337124" name="Image 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445324"/>
                            <a:ext cx="2054225" cy="1112520"/>
                          </a:xfrm>
                          <a:prstGeom prst="rect">
                            <a:avLst/>
                          </a:prstGeom>
                        </pic:spPr>
                      </pic:pic>
                      <wpg:grpSp>
                        <wpg:cNvPr id="1829239813" name="Groupe 10"/>
                        <wpg:cNvGrpSpPr/>
                        <wpg:grpSpPr>
                          <a:xfrm>
                            <a:off x="944088" y="0"/>
                            <a:ext cx="1205345" cy="1454727"/>
                            <a:chOff x="0" y="0"/>
                            <a:chExt cx="1205345" cy="1454727"/>
                          </a:xfrm>
                        </wpg:grpSpPr>
                        <wps:wsp>
                          <wps:cNvPr id="140842523" name="Connecteur droit avec flèche 8"/>
                          <wps:cNvCnPr/>
                          <wps:spPr>
                            <a:xfrm flipV="1">
                              <a:off x="0" y="435923"/>
                              <a:ext cx="760021"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26699480" name="Connecteur droit avec flèche 8"/>
                          <wps:cNvCnPr/>
                          <wps:spPr>
                            <a:xfrm>
                              <a:off x="29688" y="896587"/>
                              <a:ext cx="1027216" cy="55220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88934500" name="Connecteur droit avec flèche 8"/>
                          <wps:cNvCnPr/>
                          <wps:spPr>
                            <a:xfrm flipV="1">
                              <a:off x="49975" y="115289"/>
                              <a:ext cx="45719" cy="7703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98991228" name="Zone de texte 9"/>
                          <wps:cNvSpPr txBox="1"/>
                          <wps:spPr>
                            <a:xfrm>
                              <a:off x="641268" y="178130"/>
                              <a:ext cx="338446" cy="320634"/>
                            </a:xfrm>
                            <a:prstGeom prst="rect">
                              <a:avLst/>
                            </a:prstGeom>
                            <a:noFill/>
                            <a:ln w="6350">
                              <a:noFill/>
                            </a:ln>
                          </wps:spPr>
                          <wps:txbx>
                            <w:txbxContent>
                              <w:p w:rsidR="00E11E77" w:rsidP="00E11E77" w:rsidRDefault="00E11E77" w14:paraId="73532A71" w14:textId="77777777">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2094262" name="Zone de texte 9"/>
                          <wps:cNvSpPr txBox="1"/>
                          <wps:spPr>
                            <a:xfrm>
                              <a:off x="47501" y="0"/>
                              <a:ext cx="338446" cy="320634"/>
                            </a:xfrm>
                            <a:prstGeom prst="rect">
                              <a:avLst/>
                            </a:prstGeom>
                            <a:noFill/>
                            <a:ln w="6350">
                              <a:noFill/>
                            </a:ln>
                          </wps:spPr>
                          <wps:txbx>
                            <w:txbxContent>
                              <w:p w:rsidR="00E11E77" w:rsidP="00E11E77" w:rsidRDefault="00E11E77" w14:paraId="589015E7" w14:textId="77777777">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1214056" name="Zone de texte 9"/>
                          <wps:cNvSpPr txBox="1"/>
                          <wps:spPr>
                            <a:xfrm>
                              <a:off x="866899" y="1134093"/>
                              <a:ext cx="338446" cy="320634"/>
                            </a:xfrm>
                            <a:prstGeom prst="rect">
                              <a:avLst/>
                            </a:prstGeom>
                            <a:noFill/>
                            <a:ln w="6350">
                              <a:noFill/>
                            </a:ln>
                          </wps:spPr>
                          <wps:txbx>
                            <w:txbxContent>
                              <w:p w:rsidR="00E11E77" w:rsidP="00E11E77" w:rsidRDefault="00E11E77" w14:paraId="2AA52BA4" w14:textId="77777777">
                                <w: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w16sdtfl="http://schemas.microsoft.com/office/word/2024/wordml/sdtformatlock" xmlns:w16du="http://schemas.microsoft.com/office/word/2023/wordml/word16du" xmlns:oel="http://schemas.microsoft.com/office/2019/extlst">
            <w:pict w14:anchorId="09212EF0">
              <v:group id="Groupe 11" style="position:absolute;left:0;text-align:left;margin-left:309.25pt;margin-top:16.85pt;width:169.2pt;height:122.65pt;z-index:251729932" coordsize="21494,15578" o:spid="_x0000_s1061" w14:anchorId="0FD5448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">
                <v:shape id="Image 1" style="position:absolute;top:4453;width:20542;height:11125;visibility:visible;mso-wrap-style:square" o:spid="_x0000_s106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">
                  <v:imagedata o:title="" r:id="rId41"/>
                </v:shape>
                <v:group id="Groupe 10" style="position:absolute;left:9440;width:12054;height:14547" coordsize="12053,14547" o:spid="_x0000_s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">
                  <v:shape id="Connecteur droit avec flèche 8" style="position:absolute;top:4359;width:7600;height:4572;flip:y;visibility:visible;mso-wrap-style:square" o:spid="_x0000_s1064"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">
                    <v:stroke joinstyle="miter" endarrow="block"/>
                  </v:shape>
                  <v:shape id="Connecteur droit avec flèche 8" style="position:absolute;left:296;top:8965;width:10273;height:5522;visibility:visible;mso-wrap-style:square" o:spid="_x0000_s1065"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">
                    <v:stroke joinstyle="miter" endarrow="block"/>
                  </v:shape>
                  <v:shape id="Connecteur droit avec flèche 8" style="position:absolute;left:499;top:1152;width:457;height:7704;flip:y;visibility:visible;mso-wrap-style:square" o:spid="_x0000_s1066"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">
                    <v:stroke joinstyle="miter" endarrow="block"/>
                  </v:shape>
                  <v:shape id="Zone de texte 9" style="position:absolute;left:6412;top:1781;width:3385;height:3206;visibility:visible;mso-wrap-style:square;v-text-anchor:top" o:spid="_x0000_s106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">
                    <v:textbox>
                      <w:txbxContent>
                        <w:p w:rsidR="00E11E77" w:rsidP="00E11E77" w:rsidRDefault="00E11E77" w14:paraId="43297084" w14:textId="77777777">
                          <w:r>
                            <w:t>x</w:t>
                          </w:r>
                        </w:p>
                      </w:txbxContent>
                    </v:textbox>
                  </v:shape>
                  <v:shape id="Zone de texte 9" style="position:absolute;left:475;width:3384;height:3206;visibility:visible;mso-wrap-style:square;v-text-anchor:top" o:spid="_x0000_s106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">
                    <v:textbox>
                      <w:txbxContent>
                        <w:p w:rsidR="00E11E77" w:rsidP="00E11E77" w:rsidRDefault="00E11E77" w14:paraId="692735AF" w14:textId="77777777">
                          <w:r>
                            <w:t>y</w:t>
                          </w:r>
                        </w:p>
                      </w:txbxContent>
                    </v:textbox>
                  </v:shape>
                  <v:shape id="Zone de texte 9" style="position:absolute;left:8668;top:11340;width:3385;height:3207;visibility:visible;mso-wrap-style:square;v-text-anchor:top" o:spid="_x0000_s106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">
                    <v:textbox>
                      <w:txbxContent>
                        <w:p w:rsidR="00E11E77" w:rsidP="00E11E77" w:rsidRDefault="00E11E77" w14:paraId="0FCD4EEB" w14:textId="77777777">
                          <w:r>
                            <w:t>z</w:t>
                          </w:r>
                        </w:p>
                      </w:txbxContent>
                    </v:textbox>
                  </v:shape>
                </v:group>
                <w10:wrap type="square"/>
              </v:group>
            </w:pict>
          </mc:Fallback>
        </mc:AlternateContent>
      </w:r>
      <w:r w:rsidR="00292F39">
        <w:rPr>
          <w:rStyle w:val="normaltextrun"/>
        </w:rPr>
        <w:t>Motion</w:t>
      </w:r>
      <w:r w:rsidRPr="00404962" w:rsidR="00265119">
        <w:rPr>
          <w:rStyle w:val="normaltextrun"/>
        </w:rPr>
        <w:t>s associated with the « half-wheel + axle » assembly</w:t>
      </w:r>
    </w:p>
    <w:p w:rsidR="00265119" w:rsidP="005D652A" w:rsidRDefault="00265119" w14:paraId="0124A393" w14:textId="71DFB097">
      <w:pPr>
        <w:pStyle w:val="Bulletpoits"/>
        <w:rPr>
          <w:rStyle w:val="eop"/>
          <w:rFonts w:cs="Arial"/>
          <w:shd w:val="clear" w:color="auto" w:fill="FFFFFF"/>
        </w:rPr>
      </w:pPr>
      <w:r>
        <w:rPr>
          <w:rStyle w:val="normaltextrun"/>
          <w:rFonts w:cs="Arial"/>
          <w:shd w:val="clear" w:color="auto" w:fill="FFFFFF"/>
        </w:rPr>
        <w:t xml:space="preserve">Give the possible elementary </w:t>
      </w:r>
      <w:r w:rsidR="00292F39">
        <w:rPr>
          <w:rStyle w:val="normaltextrun"/>
          <w:rFonts w:cs="Arial"/>
          <w:shd w:val="clear" w:color="auto" w:fill="FFFFFF"/>
        </w:rPr>
        <w:t>motion</w:t>
      </w:r>
      <w:r>
        <w:rPr>
          <w:rStyle w:val="normaltextrun"/>
          <w:rFonts w:cs="Arial"/>
          <w:shd w:val="clear" w:color="auto" w:fill="FFFFFF"/>
        </w:rPr>
        <w:t xml:space="preserve">(s) </w:t>
      </w:r>
      <w:r>
        <w:rPr>
          <w:rStyle w:val="normaltextrun"/>
          <w:rFonts w:cs="Arial"/>
          <w:u w:val="single"/>
          <w:shd w:val="clear" w:color="auto" w:fill="FFFFFF"/>
        </w:rPr>
        <w:t>between the two half-wheels</w:t>
      </w:r>
      <w:r>
        <w:rPr>
          <w:rStyle w:val="normaltextrun"/>
          <w:rFonts w:cs="Arial"/>
          <w:shd w:val="clear" w:color="auto" w:fill="FFFFFF"/>
        </w:rPr>
        <w:t xml:space="preserve"> when assembled with the axle (see figure opposite).</w:t>
      </w:r>
      <w:r>
        <w:rPr>
          <w:rStyle w:val="eop"/>
          <w:rFonts w:cs="Arial"/>
          <w:shd w:val="clear" w:color="auto" w:fill="FFFFFF"/>
        </w:rPr>
        <w:t> </w:t>
      </w:r>
    </w:p>
    <w:p w:rsidRPr="00265119" w:rsidR="00E11E77" w:rsidP="00E11E77" w:rsidRDefault="00265119" w14:paraId="45B5434D" w14:textId="1BA91E88">
      <w:r>
        <w:rPr>
          <w:rStyle w:val="normaltextrun"/>
          <w:rFonts w:cs="Arial"/>
          <w:shd w:val="clear" w:color="auto" w:fill="FFFFFF"/>
        </w:rPr>
        <w:t xml:space="preserve">Possible </w:t>
      </w:r>
      <w:r w:rsidR="00292F39">
        <w:rPr>
          <w:rStyle w:val="normaltextrun"/>
          <w:rFonts w:cs="Arial"/>
          <w:shd w:val="clear" w:color="auto" w:fill="FFFFFF"/>
        </w:rPr>
        <w:t>motion</w:t>
      </w:r>
      <w:r>
        <w:rPr>
          <w:rStyle w:val="normaltextrun"/>
          <w:rFonts w:cs="Arial"/>
          <w:shd w:val="clear" w:color="auto" w:fill="FFFFFF"/>
        </w:rPr>
        <w:t>s</w:t>
      </w:r>
      <w:r w:rsidRPr="00265119" w:rsidR="00E11E77">
        <w:t>: ………………………………………….</w:t>
      </w:r>
    </w:p>
    <w:p w:rsidRPr="00404962" w:rsidR="00265119" w:rsidP="000130D8" w:rsidRDefault="00265119" w14:paraId="38952058" w14:textId="3B2B7675">
      <w:pPr>
        <w:pStyle w:val="Heading4"/>
        <w:numPr>
          <w:ilvl w:val="3"/>
          <w:numId w:val="2"/>
        </w:numPr>
      </w:pPr>
      <w:r w:rsidRPr="00404962">
        <w:rPr>
          <w:rStyle w:val="normaltextrun"/>
        </w:rPr>
        <w:t>Link associated with the « half-wheel + axle » assembly</w:t>
      </w:r>
      <w:r w:rsidRPr="00404962">
        <w:rPr>
          <w:rStyle w:val="eop"/>
        </w:rPr>
        <w:t> </w:t>
      </w:r>
    </w:p>
    <w:p w:rsidRPr="00265119" w:rsidR="00265119" w:rsidP="005D652A" w:rsidRDefault="00265119" w14:paraId="1BC5F6E7" w14:textId="457B65F1">
      <w:pPr>
        <w:pStyle w:val="Bulletpoits"/>
        <w:rPr>
          <w:rFonts w:ascii="Segoe UI" w:hAnsi="Segoe UI" w:cs="Segoe UI"/>
          <w:sz w:val="18"/>
          <w:szCs w:val="18"/>
        </w:rPr>
      </w:pPr>
      <w:r>
        <w:rPr>
          <w:rStyle w:val="normaltextrun"/>
          <w:rFonts w:cs="Arial"/>
        </w:rPr>
        <w:t>Determine the kinematic link associated with this assembly</w:t>
      </w:r>
      <w:r w:rsidRPr="00265119">
        <w:rPr>
          <w:rStyle w:val="eop"/>
          <w:rFonts w:cs="Arial"/>
        </w:rPr>
        <w:t> </w:t>
      </w:r>
    </w:p>
    <w:p w:rsidRPr="005D652A" w:rsidR="00E11E77" w:rsidP="00E11E77" w:rsidRDefault="00265119" w14:paraId="62600550" w14:textId="6CC04AFA">
      <w:r>
        <w:rPr>
          <w:rStyle w:val="normaltextrun"/>
          <w:rFonts w:cs="Arial"/>
          <w:shd w:val="clear" w:color="auto" w:fill="FFFFFF"/>
        </w:rPr>
        <w:t>Associate</w:t>
      </w:r>
      <w:r w:rsidR="003806D9">
        <w:rPr>
          <w:rStyle w:val="normaltextrun"/>
          <w:rFonts w:cs="Arial"/>
          <w:shd w:val="clear" w:color="auto" w:fill="FFFFFF"/>
        </w:rPr>
        <w:t xml:space="preserve">d link: </w:t>
      </w:r>
      <w:r w:rsidRPr="00265119" w:rsidR="00E11E77">
        <w:t xml:space="preserve"> ………………………………………….</w:t>
      </w:r>
    </w:p>
    <w:p w:rsidRPr="005D652A" w:rsidR="00265119" w:rsidP="00265119" w:rsidRDefault="00265119" w14:paraId="0311504A" w14:textId="0F9E9EAF">
      <w:pPr>
        <w:rPr>
          <w:rStyle w:val="eop"/>
          <w:rFonts w:cs="Arial"/>
          <w:shd w:val="clear" w:color="auto" w:fill="FFFFFF"/>
        </w:rPr>
      </w:pPr>
      <w:r w:rsidRPr="005D652A">
        <w:rPr>
          <w:rStyle w:val="normaltextrun"/>
          <w:rFonts w:cs="Arial"/>
          <w:shd w:val="clear" w:color="auto" w:fill="FFFFFF"/>
          <w:lang w:val="en-US"/>
        </w:rPr>
        <w:t xml:space="preserve">From now on, the « half-wheel + axle </w:t>
      </w:r>
      <w:r w:rsidRPr="005D652A">
        <w:rPr>
          <w:rStyle w:val="normaltextrun"/>
          <w:rFonts w:cs="Arial"/>
          <w:shd w:val="clear" w:color="auto" w:fill="FFFFFF"/>
        </w:rPr>
        <w:t>»</w:t>
      </w:r>
      <w:r w:rsidRPr="005D652A">
        <w:rPr>
          <w:rStyle w:val="normaltextrun"/>
          <w:rFonts w:cs="Arial"/>
          <w:shd w:val="clear" w:color="auto" w:fill="FFFFFF"/>
          <w:lang w:val="en-US"/>
        </w:rPr>
        <w:t xml:space="preserve"> assembly made up of the 3 parts (star 1-1, star 1-2 et axle), will be considered as a non-deformable block (this is what we call a “kinematic equivalence class”). </w:t>
      </w:r>
      <w:r w:rsidRPr="005D652A">
        <w:rPr>
          <w:rStyle w:val="eop"/>
          <w:rFonts w:cs="Arial"/>
          <w:shd w:val="clear" w:color="auto" w:fill="FFFFFF"/>
        </w:rPr>
        <w:t> </w:t>
      </w:r>
    </w:p>
    <w:p w:rsidRPr="00265119" w:rsidR="00265119" w:rsidP="00265119" w:rsidRDefault="00265119" w14:paraId="533A530D" w14:textId="77777777">
      <w:pPr>
        <w:rPr>
          <w:rFonts w:cs="Arial"/>
          <w:shd w:val="clear" w:color="auto" w:fill="FFFFFF"/>
        </w:rPr>
      </w:pPr>
    </w:p>
    <w:p w:rsidRPr="00404962" w:rsidR="00265119" w:rsidP="00404962" w:rsidRDefault="00404962" w14:paraId="7C75ED5B" w14:textId="118A41AF">
      <w:pPr>
        <w:pStyle w:val="Heading3"/>
      </w:pPr>
      <w:r>
        <w:rPr>
          <w:rStyle w:val="normaltextrun"/>
        </w:rPr>
        <w:t xml:space="preserve"> </w:t>
      </w:r>
      <w:bookmarkStart w:name="_Toc203984812" w:id="29"/>
      <w:r w:rsidRPr="00404962" w:rsidR="00265119">
        <w:rPr>
          <w:rStyle w:val="normaltextrun"/>
        </w:rPr>
        <w:t>Study of the assembly between the «</w:t>
      </w:r>
      <w:r w:rsidRPr="00404962" w:rsidR="00265119">
        <w:rPr>
          <w:rStyle w:val="normaltextrun"/>
          <w:rFonts w:ascii="Arial" w:hAnsi="Arial" w:cs="Arial"/>
        </w:rPr>
        <w:t> </w:t>
      </w:r>
      <w:r w:rsidRPr="00404962" w:rsidR="00265119">
        <w:rPr>
          <w:rStyle w:val="normaltextrun"/>
        </w:rPr>
        <w:t xml:space="preserve">half-wheel + axle </w:t>
      </w:r>
      <w:r w:rsidRPr="00404962" w:rsidR="00265119">
        <w:rPr>
          <w:rStyle w:val="normaltextrun"/>
          <w:rFonts w:cs="Arial Black"/>
        </w:rPr>
        <w:t>»</w:t>
      </w:r>
      <w:r w:rsidRPr="00404962" w:rsidR="00265119">
        <w:rPr>
          <w:rStyle w:val="normaltextrun"/>
        </w:rPr>
        <w:t xml:space="preserve"> block and the roller</w:t>
      </w:r>
      <w:bookmarkEnd w:id="29"/>
      <w:r w:rsidRPr="00404962" w:rsidR="00265119">
        <w:rPr>
          <w:rStyle w:val="eop"/>
        </w:rPr>
        <w:t> </w:t>
      </w:r>
    </w:p>
    <w:p w:rsidRPr="00404962" w:rsidR="00265119" w:rsidP="000130D8" w:rsidRDefault="00F90749" w14:paraId="43B25622" w14:textId="543EE017">
      <w:pPr>
        <w:pStyle w:val="Heading4"/>
        <w:numPr>
          <w:ilvl w:val="3"/>
          <w:numId w:val="2"/>
        </w:numPr>
      </w:pPr>
      <w:r w:rsidRPr="00404962">
        <w:rPr>
          <w:noProof/>
        </w:rPr>
        <mc:AlternateContent>
          <mc:Choice Requires="wpg">
            <w:drawing>
              <wp:anchor distT="0" distB="0" distL="114300" distR="114300" simplePos="0" relativeHeight="251731980" behindDoc="0" locked="0" layoutInCell="1" allowOverlap="1" wp14:anchorId="7D15F418" wp14:editId="72E8285F">
                <wp:simplePos x="0" y="0"/>
                <wp:positionH relativeFrom="column">
                  <wp:posOffset>3768090</wp:posOffset>
                </wp:positionH>
                <wp:positionV relativeFrom="paragraph">
                  <wp:posOffset>116205</wp:posOffset>
                </wp:positionV>
                <wp:extent cx="2256790" cy="1454150"/>
                <wp:effectExtent l="38100" t="0" r="0" b="50800"/>
                <wp:wrapSquare wrapText="bothSides"/>
                <wp:docPr id="2062346239" name="Groupe 56"/>
                <wp:cNvGraphicFramePr/>
                <a:graphic xmlns:a="http://schemas.openxmlformats.org/drawingml/2006/main">
                  <a:graphicData uri="http://schemas.microsoft.com/office/word/2010/wordprocessingGroup">
                    <wpg:wgp>
                      <wpg:cNvGrpSpPr/>
                      <wpg:grpSpPr>
                        <a:xfrm>
                          <a:off x="0" y="0"/>
                          <a:ext cx="2256790" cy="1454150"/>
                          <a:chOff x="0" y="0"/>
                          <a:chExt cx="2257209" cy="1454727"/>
                        </a:xfrm>
                      </wpg:grpSpPr>
                      <pic:pic xmlns:pic="http://schemas.openxmlformats.org/drawingml/2006/picture">
                        <pic:nvPicPr>
                          <pic:cNvPr id="799488293" name="Image 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rot="225894">
                            <a:off x="0" y="302971"/>
                            <a:ext cx="2156460" cy="1066800"/>
                          </a:xfrm>
                          <a:prstGeom prst="rect">
                            <a:avLst/>
                          </a:prstGeom>
                        </pic:spPr>
                      </pic:pic>
                      <wpg:grpSp>
                        <wpg:cNvPr id="1465092717" name="Groupe 10"/>
                        <wpg:cNvGrpSpPr/>
                        <wpg:grpSpPr>
                          <a:xfrm>
                            <a:off x="1081552" y="0"/>
                            <a:ext cx="1175657" cy="1454727"/>
                            <a:chOff x="29688" y="0"/>
                            <a:chExt cx="1175657" cy="1454727"/>
                          </a:xfrm>
                        </wpg:grpSpPr>
                        <wps:wsp>
                          <wps:cNvPr id="1752520670" name="Connecteur droit avec flèche 8"/>
                          <wps:cNvCnPr/>
                          <wps:spPr>
                            <a:xfrm flipV="1">
                              <a:off x="47634" y="454976"/>
                              <a:ext cx="760021"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43536184" name="Connecteur droit avec flèche 8"/>
                          <wps:cNvCnPr/>
                          <wps:spPr>
                            <a:xfrm>
                              <a:off x="29688" y="896587"/>
                              <a:ext cx="1027216" cy="55220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84437659" name="Connecteur droit avec flèche 8"/>
                          <wps:cNvCnPr/>
                          <wps:spPr>
                            <a:xfrm flipV="1">
                              <a:off x="49975" y="124818"/>
                              <a:ext cx="45719" cy="7703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741553" name="Zone de texte 9"/>
                          <wps:cNvSpPr txBox="1"/>
                          <wps:spPr>
                            <a:xfrm>
                              <a:off x="641268" y="178130"/>
                              <a:ext cx="338446" cy="320634"/>
                            </a:xfrm>
                            <a:prstGeom prst="rect">
                              <a:avLst/>
                            </a:prstGeom>
                            <a:noFill/>
                            <a:ln w="6350">
                              <a:noFill/>
                            </a:ln>
                          </wps:spPr>
                          <wps:txbx>
                            <w:txbxContent>
                              <w:p w:rsidR="00E11E77" w:rsidP="00E11E77" w:rsidRDefault="00E11E77" w14:paraId="1D87FB90" w14:textId="77777777">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7100374" name="Zone de texte 9"/>
                          <wps:cNvSpPr txBox="1"/>
                          <wps:spPr>
                            <a:xfrm>
                              <a:off x="47501" y="0"/>
                              <a:ext cx="338446" cy="320634"/>
                            </a:xfrm>
                            <a:prstGeom prst="rect">
                              <a:avLst/>
                            </a:prstGeom>
                            <a:noFill/>
                            <a:ln w="6350">
                              <a:noFill/>
                            </a:ln>
                          </wps:spPr>
                          <wps:txbx>
                            <w:txbxContent>
                              <w:p w:rsidR="00E11E77" w:rsidP="00E11E77" w:rsidRDefault="00E11E77" w14:paraId="04CA73A5" w14:textId="77777777">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6510304" name="Zone de texte 9"/>
                          <wps:cNvSpPr txBox="1"/>
                          <wps:spPr>
                            <a:xfrm>
                              <a:off x="866899" y="1134093"/>
                              <a:ext cx="338446" cy="320634"/>
                            </a:xfrm>
                            <a:prstGeom prst="rect">
                              <a:avLst/>
                            </a:prstGeom>
                            <a:noFill/>
                            <a:ln w="6350">
                              <a:noFill/>
                            </a:ln>
                          </wps:spPr>
                          <wps:txbx>
                            <w:txbxContent>
                              <w:p w:rsidR="00E11E77" w:rsidP="00E11E77" w:rsidRDefault="00E11E77" w14:paraId="65C33A7C" w14:textId="77777777">
                                <w: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w16sdtfl="http://schemas.microsoft.com/office/word/2024/wordml/sdtformatlock" xmlns:w16du="http://schemas.microsoft.com/office/word/2023/wordml/word16du" xmlns:oel="http://schemas.microsoft.com/office/2019/extlst">
            <w:pict w14:anchorId="0C367039">
              <v:group id="Groupe 56" style="position:absolute;left:0;text-align:left;margin-left:296.7pt;margin-top:9.15pt;width:177.7pt;height:114.5pt;z-index:251731980" coordsize="22572,14547" o:spid="_x0000_s1070" w14:anchorId="7D15F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">
                <v:shape id="Image 1" style="position:absolute;top:3029;width:21564;height:10668;rotation:246736fd;visibility:visible;mso-wrap-style:square" o:spid="_x0000_s107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">
                  <v:imagedata o:title="" r:id="rId43"/>
                </v:shape>
                <v:group id="Groupe 10" style="position:absolute;left:10815;width:11757;height:14547" coordsize="11756,14547" coordorigin="296" o:spid="_x0000_s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">
                  <v:shape id="Connecteur droit avec flèche 8" style="position:absolute;left:476;top:4549;width:7600;height:4572;flip:y;visibility:visible;mso-wrap-style:square" o:spid="_x0000_s1073"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">
                    <v:stroke joinstyle="miter" endarrow="block"/>
                  </v:shape>
                  <v:shape id="Connecteur droit avec flèche 8" style="position:absolute;left:296;top:8965;width:10273;height:5522;visibility:visible;mso-wrap-style:square" o:spid="_x0000_s1074"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">
                    <v:stroke joinstyle="miter" endarrow="block"/>
                  </v:shape>
                  <v:shape id="Connecteur droit avec flèche 8" style="position:absolute;left:499;top:1248;width:457;height:7703;flip:y;visibility:visible;mso-wrap-style:square" o:spid="_x0000_s1075"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">
                    <v:stroke joinstyle="miter" endarrow="block"/>
                  </v:shape>
                  <v:shape id="Zone de texte 9" style="position:absolute;left:6412;top:1781;width:3385;height:3206;visibility:visible;mso-wrap-style:square;v-text-anchor:top" o:spid="_x0000_s107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">
                    <v:textbox>
                      <w:txbxContent>
                        <w:p w:rsidR="00E11E77" w:rsidP="00E11E77" w:rsidRDefault="00E11E77" w14:paraId="43BF0DDE" w14:textId="77777777">
                          <w:r>
                            <w:t>x</w:t>
                          </w:r>
                        </w:p>
                      </w:txbxContent>
                    </v:textbox>
                  </v:shape>
                  <v:shape id="Zone de texte 9" style="position:absolute;left:475;width:3384;height:3206;visibility:visible;mso-wrap-style:square;v-text-anchor:top" o:spid="_x0000_s107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">
                    <v:textbox>
                      <w:txbxContent>
                        <w:p w:rsidR="00E11E77" w:rsidP="00E11E77" w:rsidRDefault="00E11E77" w14:paraId="0D734059" w14:textId="77777777">
                          <w:r>
                            <w:t>y</w:t>
                          </w:r>
                        </w:p>
                      </w:txbxContent>
                    </v:textbox>
                  </v:shape>
                  <v:shape id="Zone de texte 9" style="position:absolute;left:8668;top:11340;width:3385;height:3207;visibility:visible;mso-wrap-style:square;v-text-anchor:top" o:spid="_x0000_s107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">
                    <v:textbox>
                      <w:txbxContent>
                        <w:p w:rsidR="00E11E77" w:rsidP="00E11E77" w:rsidRDefault="00E11E77" w14:paraId="3C0713B1" w14:textId="77777777">
                          <w:r>
                            <w:t>z</w:t>
                          </w:r>
                        </w:p>
                      </w:txbxContent>
                    </v:textbox>
                  </v:shape>
                </v:group>
                <w10:wrap type="square"/>
              </v:group>
            </w:pict>
          </mc:Fallback>
        </mc:AlternateContent>
      </w:r>
      <w:r w:rsidR="001D6C86">
        <w:rPr>
          <w:noProof/>
        </w:rPr>
        <mc:AlternateContent>
          <mc:Choice Requires="wps">
            <w:drawing>
              <wp:anchor distT="0" distB="0" distL="114300" distR="114300" simplePos="0" relativeHeight="251879436" behindDoc="0" locked="0" layoutInCell="1" allowOverlap="1" wp14:anchorId="67A161AE" wp14:editId="4F61AA1D">
                <wp:simplePos x="0" y="0"/>
                <wp:positionH relativeFrom="column">
                  <wp:posOffset>3769995</wp:posOffset>
                </wp:positionH>
                <wp:positionV relativeFrom="paragraph">
                  <wp:posOffset>1631950</wp:posOffset>
                </wp:positionV>
                <wp:extent cx="2256790" cy="63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256790" cy="635"/>
                        </a:xfrm>
                        <a:prstGeom prst="rect">
                          <a:avLst/>
                        </a:prstGeom>
                        <a:solidFill>
                          <a:prstClr val="white"/>
                        </a:solidFill>
                        <a:ln>
                          <a:noFill/>
                        </a:ln>
                      </wps:spPr>
                      <wps:txbx>
                        <w:txbxContent>
                          <w:p w:rsidRPr="00AC4A8C" w:rsidR="001D6C86" w:rsidP="001D6C86" w:rsidRDefault="001D6C86" w14:paraId="73F8BF95" w14:textId="2B5B2CD1">
                            <w:pPr>
                              <w:pStyle w:val="Caption"/>
                            </w:pPr>
                            <w:bookmarkStart w:name="_Toc203984849" w:id="30"/>
                            <w:r>
                              <w:t xml:space="preserve">Figure </w:t>
                            </w:r>
                            <w:r>
                              <w:fldChar w:fldCharType="begin"/>
                            </w:r>
                            <w:r>
                              <w:instrText xml:space="preserve"> SEQ Figure \* ARABIC </w:instrText>
                            </w:r>
                            <w:r>
                              <w:fldChar w:fldCharType="separate"/>
                            </w:r>
                            <w:r w:rsidR="009E1B85">
                              <w:rPr>
                                <w:noProof/>
                              </w:rPr>
                              <w:t>8</w:t>
                            </w:r>
                            <w:r>
                              <w:fldChar w:fldCharType="end"/>
                            </w:r>
                            <w:r>
                              <w:t>.</w:t>
                            </w:r>
                            <w:r w:rsidR="00F90749">
                              <w:t xml:space="preserve"> 1</w:t>
                            </w:r>
                            <w:r w:rsidRPr="00F90749" w:rsidR="00F90749">
                              <w:rPr>
                                <w:vertAlign w:val="superscript"/>
                              </w:rPr>
                              <w:t>st</w:t>
                            </w:r>
                            <w:r w:rsidR="00F90749">
                              <w:t xml:space="preserve"> step from </w:t>
                            </w:r>
                            <w:r>
                              <w:t>Study of the assembly between the "half-wheel + axle</w:t>
                            </w:r>
                            <w:r w:rsidR="00F90749">
                              <w:t>” block and the roller</w:t>
                            </w:r>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24717769">
              <v:shape id="Text Box 29" style="position:absolute;left:0;text-align:left;margin-left:296.85pt;margin-top:128.5pt;width:177.7pt;height:.05pt;z-index:251879436;visibility:visible;mso-wrap-style:square;mso-wrap-distance-left:9pt;mso-wrap-distance-top:0;mso-wrap-distance-right:9pt;mso-wrap-distance-bottom:0;mso-position-horizontal:absolute;mso-position-horizontal-relative:text;mso-position-vertical:absolute;mso-position-vertical-relative:text;v-text-anchor:top" o:spid="_x0000_s107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" w14:anchorId="67A161AE">
                <v:textbox style="mso-fit-shape-to-text:t" inset="0,0,0,0">
                  <w:txbxContent>
                    <w:p w:rsidRPr="00AC4A8C" w:rsidR="001D6C86" w:rsidP="001D6C86" w:rsidRDefault="001D6C86" w14:paraId="67021196" w14:textId="2B5B2CD1">
                      <w:pPr>
                        <w:pStyle w:val="Caption"/>
                      </w:pPr>
                      <w:r>
                        <w:t xml:space="preserve">Figure </w:t>
                      </w:r>
                      <w:r>
                        <w:fldChar w:fldCharType="begin"/>
                      </w:r>
                      <w:r>
                        <w:instrText xml:space="preserve"> SEQ Figure \* ARABIC </w:instrText>
                      </w:r>
                      <w:r>
                        <w:fldChar w:fldCharType="separate"/>
                      </w:r>
                      <w:r w:rsidR="009E1B85">
                        <w:rPr>
                          <w:noProof/>
                        </w:rPr>
                        <w:t>8</w:t>
                      </w:r>
                      <w:r>
                        <w:fldChar w:fldCharType="end"/>
                      </w:r>
                      <w:r>
                        <w:t>.</w:t>
                      </w:r>
                      <w:r w:rsidR="00F90749">
                        <w:t xml:space="preserve"> 1</w:t>
                      </w:r>
                      <w:r w:rsidRPr="00F90749" w:rsidR="00F90749">
                        <w:rPr>
                          <w:vertAlign w:val="superscript"/>
                        </w:rPr>
                        <w:t>st</w:t>
                      </w:r>
                      <w:r w:rsidR="00F90749">
                        <w:t xml:space="preserve"> step from </w:t>
                      </w:r>
                      <w:r>
                        <w:t>Study of the assembly between the "half-wheel + axle</w:t>
                      </w:r>
                      <w:r w:rsidR="00F90749">
                        <w:t>” block and the roller</w:t>
                      </w:r>
                    </w:p>
                  </w:txbxContent>
                </v:textbox>
                <w10:wrap type="square"/>
              </v:shape>
            </w:pict>
          </mc:Fallback>
        </mc:AlternateContent>
      </w:r>
      <w:r w:rsidR="00292F39">
        <w:rPr>
          <w:rStyle w:val="normaltextrun"/>
        </w:rPr>
        <w:t>Motion</w:t>
      </w:r>
      <w:r w:rsidRPr="00404962" w:rsidR="00265119">
        <w:rPr>
          <w:rStyle w:val="normaltextrun"/>
        </w:rPr>
        <w:t>s associated with the assembly « half-wheels + axle » + roller</w:t>
      </w:r>
    </w:p>
    <w:p w:rsidRPr="006A0491" w:rsidR="00E11E77" w:rsidP="006A0491" w:rsidRDefault="00265119" w14:paraId="21C6EC8A" w14:textId="0F6CC4A7">
      <w:pPr>
        <w:pStyle w:val="Bulletpoits"/>
        <w:rPr>
          <w:sz w:val="24"/>
          <w:szCs w:val="24"/>
        </w:rPr>
      </w:pPr>
      <w:r>
        <w:rPr>
          <w:rStyle w:val="normaltextrun"/>
          <w:rFonts w:cs="Arial"/>
          <w:bdr w:val="none" w:color="auto" w:sz="0" w:space="0" w:frame="1"/>
        </w:rPr>
        <w:t xml:space="preserve">Give the elementary </w:t>
      </w:r>
      <w:r w:rsidR="00292F39">
        <w:rPr>
          <w:rStyle w:val="normaltextrun"/>
          <w:rFonts w:cs="Arial"/>
          <w:bdr w:val="none" w:color="auto" w:sz="0" w:space="0" w:frame="1"/>
        </w:rPr>
        <w:t>motion</w:t>
      </w:r>
      <w:r>
        <w:rPr>
          <w:rStyle w:val="normaltextrun"/>
          <w:rFonts w:cs="Arial"/>
          <w:bdr w:val="none" w:color="auto" w:sz="0" w:space="0" w:frame="1"/>
        </w:rPr>
        <w:t>(s) possible between the « half-wheel + axle » assembly and the roller (see figure opposite)</w:t>
      </w:r>
    </w:p>
    <w:p w:rsidRPr="00265119" w:rsidR="00E11E77" w:rsidP="00102B13" w:rsidRDefault="00265119" w14:paraId="676D325D" w14:textId="39039604">
      <w:pPr>
        <w:pStyle w:val="ListParagraph"/>
        <w:ind w:left="0"/>
        <w:jc w:val="left"/>
        <w:rPr>
          <w:sz w:val="24"/>
          <w:szCs w:val="24"/>
        </w:rPr>
      </w:pPr>
      <w:r>
        <w:rPr>
          <w:rStyle w:val="normaltextrun"/>
          <w:rFonts w:cs="Arial"/>
          <w:shd w:val="clear" w:color="auto" w:fill="FFFFFF"/>
        </w:rPr>
        <w:t xml:space="preserve">Possible </w:t>
      </w:r>
      <w:r w:rsidR="00292F39">
        <w:rPr>
          <w:rStyle w:val="normaltextrun"/>
          <w:rFonts w:cs="Arial"/>
          <w:shd w:val="clear" w:color="auto" w:fill="FFFFFF"/>
        </w:rPr>
        <w:t>motion</w:t>
      </w:r>
      <w:r>
        <w:rPr>
          <w:rStyle w:val="normaltextrun"/>
          <w:rFonts w:cs="Arial"/>
          <w:shd w:val="clear" w:color="auto" w:fill="FFFFFF"/>
        </w:rPr>
        <w:t>s</w:t>
      </w:r>
      <w:r w:rsidRPr="00265119" w:rsidR="00E11E77">
        <w:rPr>
          <w:sz w:val="24"/>
          <w:szCs w:val="24"/>
        </w:rPr>
        <w:t>: ………………………………………….</w:t>
      </w:r>
    </w:p>
    <w:p w:rsidRPr="00404962" w:rsidR="00265119" w:rsidP="000130D8" w:rsidRDefault="00265119" w14:paraId="75619AEA" w14:textId="78631AA5">
      <w:pPr>
        <w:pStyle w:val="Heading4"/>
        <w:numPr>
          <w:ilvl w:val="3"/>
          <w:numId w:val="2"/>
        </w:numPr>
      </w:pPr>
      <w:r w:rsidRPr="00404962">
        <w:rPr>
          <w:rStyle w:val="normaltextrun"/>
        </w:rPr>
        <w:t>Link associated with the « half-wheel + axle » assembly </w:t>
      </w:r>
    </w:p>
    <w:p w:rsidRPr="006A0491" w:rsidR="00E11E77" w:rsidP="00404962" w:rsidRDefault="00265119" w14:paraId="44DC4845" w14:textId="266EEE0F">
      <w:pPr>
        <w:pStyle w:val="Bulletpoits"/>
        <w:rPr>
          <w:sz w:val="24"/>
          <w:szCs w:val="24"/>
        </w:rPr>
      </w:pPr>
      <w:r>
        <w:rPr>
          <w:rStyle w:val="normaltextrun"/>
          <w:rFonts w:cs="Arial"/>
          <w:bdr w:val="none" w:color="auto" w:sz="0" w:space="0" w:frame="1"/>
        </w:rPr>
        <w:t>Determine the kinematic link associated with this assembly</w:t>
      </w:r>
    </w:p>
    <w:p w:rsidRPr="00265119" w:rsidR="00E11E77" w:rsidP="00E11E77" w:rsidRDefault="00265119" w14:paraId="4D099744" w14:textId="19D1A179">
      <w:pPr>
        <w:pStyle w:val="ListParagraph"/>
        <w:ind w:left="0"/>
        <w:rPr>
          <w:sz w:val="24"/>
          <w:szCs w:val="24"/>
        </w:rPr>
      </w:pPr>
      <w:r>
        <w:rPr>
          <w:rStyle w:val="normaltextrun"/>
          <w:rFonts w:cs="Arial"/>
          <w:shd w:val="clear" w:color="auto" w:fill="FFFFFF"/>
        </w:rPr>
        <w:t>Associated link</w:t>
      </w:r>
      <w:r w:rsidRPr="00265119" w:rsidR="00E11E77">
        <w:rPr>
          <w:sz w:val="24"/>
          <w:szCs w:val="24"/>
        </w:rPr>
        <w:t>: ………………………………………….</w:t>
      </w:r>
    </w:p>
    <w:p w:rsidRPr="00404962" w:rsidR="00265119" w:rsidP="000130D8" w:rsidRDefault="00265119" w14:paraId="5C5863EE" w14:textId="4F3A7A4A">
      <w:pPr>
        <w:pStyle w:val="Heading4"/>
        <w:numPr>
          <w:ilvl w:val="3"/>
          <w:numId w:val="2"/>
        </w:numPr>
      </w:pPr>
      <w:r w:rsidRPr="00404962">
        <w:rPr>
          <w:rStyle w:val="normaltextrun"/>
        </w:rPr>
        <w:t>Dimensional constraints associated with a link</w:t>
      </w:r>
      <w:r w:rsidRPr="00404962">
        <w:rPr>
          <w:rStyle w:val="eop"/>
        </w:rPr>
        <w:t> </w:t>
      </w:r>
    </w:p>
    <w:p w:rsidRPr="00F90749" w:rsidR="00265119" w:rsidP="00404962" w:rsidRDefault="00265119" w14:paraId="7F0A812E" w14:textId="409047F2">
      <w:pPr>
        <w:pStyle w:val="Bulletpoits"/>
        <w:rPr>
          <w:rStyle w:val="eop"/>
          <w:rFonts w:ascii="Segoe UI" w:hAnsi="Segoe UI" w:cs="Segoe UI"/>
          <w:sz w:val="18"/>
          <w:szCs w:val="18"/>
        </w:rPr>
      </w:pPr>
      <w:r w:rsidRPr="006A0491">
        <w:rPr>
          <w:rStyle w:val="normaltextrun"/>
          <w:rFonts w:cs="Arial"/>
        </w:rPr>
        <w:t xml:space="preserve">To ensure that the </w:t>
      </w:r>
      <w:r w:rsidR="00292F39">
        <w:rPr>
          <w:rStyle w:val="normaltextrun"/>
          <w:rFonts w:cs="Arial"/>
        </w:rPr>
        <w:t>motion</w:t>
      </w:r>
      <w:r w:rsidRPr="006A0491">
        <w:rPr>
          <w:rStyle w:val="normaltextrun"/>
          <w:rFonts w:cs="Arial"/>
        </w:rPr>
        <w:t>s associated with this link are correct in reality, what are the dimensions of the roller compared with the dimensions of the « half-wheel + axle » assembly? </w:t>
      </w:r>
      <w:r w:rsidRPr="006A0491">
        <w:rPr>
          <w:rStyle w:val="eop"/>
          <w:rFonts w:cs="Arial"/>
        </w:rPr>
        <w:t> </w:t>
      </w:r>
    </w:p>
    <w:p w:rsidR="00F90749" w:rsidP="00F90749" w:rsidRDefault="00F90749" w14:paraId="225750D6" w14:textId="0AC4F7B0">
      <w:pPr>
        <w:pStyle w:val="Bulletpoits"/>
        <w:numPr>
          <w:ilvl w:val="0"/>
          <w:numId w:val="0"/>
        </w:numPr>
        <w:rPr>
          <w:rStyle w:val="eop"/>
          <w:rFonts w:cs="Arial"/>
        </w:rPr>
      </w:pPr>
    </w:p>
    <w:p w:rsidR="00F90749" w:rsidP="00F90749" w:rsidRDefault="00F90749" w14:paraId="415EDB87" w14:textId="08D2E729">
      <w:pPr>
        <w:pStyle w:val="Bulletpoits"/>
        <w:numPr>
          <w:ilvl w:val="0"/>
          <w:numId w:val="0"/>
        </w:numPr>
        <w:rPr>
          <w:rStyle w:val="eop"/>
          <w:rFonts w:cs="Arial"/>
        </w:rPr>
      </w:pPr>
    </w:p>
    <w:p w:rsidR="00F90749" w:rsidP="00F90749" w:rsidRDefault="00F90749" w14:paraId="1DFAB2D0" w14:textId="772107A4">
      <w:pPr>
        <w:pStyle w:val="Bulletpoits"/>
        <w:numPr>
          <w:ilvl w:val="0"/>
          <w:numId w:val="0"/>
        </w:numPr>
        <w:rPr>
          <w:rStyle w:val="eop"/>
          <w:rFonts w:cs="Arial"/>
        </w:rPr>
      </w:pPr>
    </w:p>
    <w:p w:rsidR="00F90749" w:rsidP="00F90749" w:rsidRDefault="00F90749" w14:paraId="492F1BC8" w14:textId="3D56F749">
      <w:pPr>
        <w:pStyle w:val="Bulletpoits"/>
        <w:numPr>
          <w:ilvl w:val="0"/>
          <w:numId w:val="0"/>
        </w:numPr>
        <w:rPr>
          <w:rStyle w:val="eop"/>
          <w:rFonts w:cs="Arial"/>
        </w:rPr>
      </w:pPr>
    </w:p>
    <w:p w:rsidR="00F90749" w:rsidP="00F90749" w:rsidRDefault="00F90749" w14:paraId="4C59916C" w14:textId="11EF270C">
      <w:pPr>
        <w:pStyle w:val="Bulletpoits"/>
        <w:numPr>
          <w:ilvl w:val="0"/>
          <w:numId w:val="0"/>
        </w:numPr>
        <w:rPr>
          <w:rStyle w:val="eop"/>
          <w:rFonts w:cs="Arial"/>
        </w:rPr>
      </w:pPr>
    </w:p>
    <w:p w:rsidR="00F90749" w:rsidP="00F90749" w:rsidRDefault="00F90749" w14:paraId="1EB9A538" w14:textId="5C4B4292">
      <w:pPr>
        <w:pStyle w:val="Bulletpoits"/>
        <w:numPr>
          <w:ilvl w:val="0"/>
          <w:numId w:val="0"/>
        </w:numPr>
        <w:rPr>
          <w:rStyle w:val="eop"/>
          <w:rFonts w:cs="Arial"/>
        </w:rPr>
      </w:pPr>
    </w:p>
    <w:p w:rsidRPr="00265119" w:rsidR="00F90749" w:rsidP="00F90749" w:rsidRDefault="00F90749" w14:paraId="4E45C8BC" w14:textId="77777777">
      <w:pPr>
        <w:pStyle w:val="Bulletpoits"/>
        <w:numPr>
          <w:ilvl w:val="0"/>
          <w:numId w:val="0"/>
        </w:numPr>
        <w:rPr>
          <w:rFonts w:ascii="Segoe UI" w:hAnsi="Segoe UI" w:cs="Segoe UI"/>
          <w:sz w:val="18"/>
          <w:szCs w:val="18"/>
        </w:rPr>
      </w:pPr>
    </w:p>
    <w:p w:rsidRPr="00986919" w:rsidR="00F8735D" w:rsidP="005F54A2" w:rsidRDefault="00F8735D" w14:paraId="4E414460" w14:textId="338FDD4B">
      <w:pPr>
        <w:rPr>
          <w:i/>
          <w:iCs/>
          <w:sz w:val="20"/>
          <w:szCs w:val="20"/>
        </w:rPr>
      </w:pPr>
      <w:bookmarkStart w:name="_Toc203984883" w:id="32"/>
      <w:r w:rsidRPr="00986919">
        <w:rPr>
          <w:i/>
          <w:iCs/>
          <w:sz w:val="20"/>
          <w:szCs w:val="20"/>
        </w:rPr>
        <w:t xml:space="preserve">Table </w:t>
      </w:r>
      <w:r w:rsidRPr="00986919">
        <w:rPr>
          <w:i/>
          <w:iCs/>
          <w:sz w:val="20"/>
          <w:szCs w:val="20"/>
        </w:rPr>
        <w:fldChar w:fldCharType="begin"/>
      </w:r>
      <w:r w:rsidRPr="00986919">
        <w:rPr>
          <w:i/>
          <w:iCs/>
          <w:sz w:val="20"/>
          <w:szCs w:val="20"/>
        </w:rPr>
        <w:instrText xml:space="preserve"> SEQ Table \* ARABIC </w:instrText>
      </w:r>
      <w:r w:rsidRPr="00986919">
        <w:rPr>
          <w:i/>
          <w:iCs/>
          <w:sz w:val="20"/>
          <w:szCs w:val="20"/>
        </w:rPr>
        <w:fldChar w:fldCharType="separate"/>
      </w:r>
      <w:r w:rsidR="00C7569A">
        <w:rPr>
          <w:i/>
          <w:iCs/>
          <w:noProof/>
          <w:sz w:val="20"/>
          <w:szCs w:val="20"/>
        </w:rPr>
        <w:t>1</w:t>
      </w:r>
      <w:r w:rsidRPr="00986919">
        <w:rPr>
          <w:i/>
          <w:iCs/>
          <w:sz w:val="20"/>
          <w:szCs w:val="20"/>
        </w:rPr>
        <w:fldChar w:fldCharType="end"/>
      </w:r>
      <w:r w:rsidRPr="00986919">
        <w:rPr>
          <w:i/>
          <w:iCs/>
          <w:sz w:val="20"/>
          <w:szCs w:val="20"/>
        </w:rPr>
        <w:t>. Dimensional constraints associated with a link</w:t>
      </w:r>
      <w:bookmarkEnd w:id="32"/>
    </w:p>
    <w:tbl>
      <w:tblPr>
        <w:tblStyle w:val="GridTable4-Accent1"/>
        <w:tblpPr w:leftFromText="141" w:rightFromText="141" w:vertAnchor="text" w:horzAnchor="margin" w:tblpY="-37"/>
        <w:tblW w:w="3697" w:type="pct"/>
        <w:tblLook w:val="04A0" w:firstRow="1" w:lastRow="0" w:firstColumn="1" w:lastColumn="0" w:noHBand="0" w:noVBand="1"/>
      </w:tblPr>
      <w:tblGrid>
        <w:gridCol w:w="3255"/>
        <w:gridCol w:w="1134"/>
        <w:gridCol w:w="1277"/>
        <w:gridCol w:w="1139"/>
      </w:tblGrid>
      <w:tr w:rsidRPr="004553D4" w:rsidR="00F8735D" w:rsidTr="00F8735D" w14:paraId="137F5697" w14:textId="77777777">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Pr="004553D4" w:rsidR="00F8735D" w:rsidP="00F8735D" w:rsidRDefault="00F8735D" w14:paraId="532D7F74" w14:textId="77777777">
            <w:pPr>
              <w:pStyle w:val="Tablatexto"/>
              <w:jc w:val="left"/>
            </w:pPr>
            <w:r w:rsidRPr="00F8735D">
              <w:t>(Answer below by circling the correct answers.)</w:t>
            </w:r>
          </w:p>
        </w:tc>
      </w:tr>
      <w:tr w:rsidRPr="004553D4" w:rsidR="00F8735D" w:rsidTr="0084106B" w14:paraId="10E3F1DC" w14:textId="77777777">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392" w:type="pct"/>
            <w:vAlign w:val="center"/>
          </w:tcPr>
          <w:p w:rsidRPr="002E0AFA" w:rsidR="00F8735D" w:rsidP="00F8735D" w:rsidRDefault="00F8735D" w14:paraId="1729A358" w14:textId="77777777">
            <w:pPr>
              <w:pStyle w:val="Tablatexto"/>
              <w:rPr>
                <w:lang w:val="fr-FR"/>
              </w:rPr>
            </w:pPr>
            <w:r w:rsidRPr="00F8735D">
              <w:rPr>
                <w:lang w:val="fr-FR"/>
              </w:rPr>
              <w:t xml:space="preserve">Relationship </w:t>
            </w:r>
            <w:proofErr w:type="spellStart"/>
            <w:r w:rsidRPr="00F8735D">
              <w:rPr>
                <w:lang w:val="fr-FR"/>
              </w:rPr>
              <w:t>between</w:t>
            </w:r>
            <w:proofErr w:type="spellEnd"/>
            <w:r w:rsidRPr="00F8735D">
              <w:rPr>
                <w:lang w:val="fr-FR"/>
              </w:rPr>
              <w:t xml:space="preserve"> </w:t>
            </w:r>
            <w:proofErr w:type="spellStart"/>
            <w:r w:rsidRPr="00F8735D">
              <w:rPr>
                <w:lang w:val="fr-FR"/>
              </w:rPr>
              <w:t>lengths</w:t>
            </w:r>
            <w:proofErr w:type="spellEnd"/>
            <w:r w:rsidRPr="00F8735D">
              <w:rPr>
                <w:lang w:val="fr-FR"/>
              </w:rPr>
              <w:t xml:space="preserve"> L</w:t>
            </w:r>
          </w:p>
        </w:tc>
        <w:tc>
          <w:tcPr>
            <w:tcW w:w="833" w:type="pct"/>
            <w:vAlign w:val="center"/>
          </w:tcPr>
          <w:p w:rsidRPr="002E0AFA" w:rsidR="00F8735D" w:rsidP="00F8735D" w:rsidRDefault="00F8735D" w14:paraId="336C1B32" w14:textId="77777777">
            <w:pPr>
              <w:pStyle w:val="Tablatexto"/>
              <w:cnfStyle w:val="000000100000" w:firstRow="0" w:lastRow="0" w:firstColumn="0" w:lastColumn="0" w:oddVBand="0" w:evenVBand="0" w:oddHBand="1" w:evenHBand="0" w:firstRowFirstColumn="0" w:firstRowLastColumn="0" w:lastRowFirstColumn="0" w:lastRowLastColumn="0"/>
            </w:pPr>
            <w:r w:rsidRPr="00F8735D">
              <w:t>L1 &gt; L2</w:t>
            </w:r>
          </w:p>
        </w:tc>
        <w:tc>
          <w:tcPr>
            <w:tcW w:w="938" w:type="pct"/>
            <w:vAlign w:val="center"/>
          </w:tcPr>
          <w:p w:rsidRPr="002E0AFA" w:rsidR="00F8735D" w:rsidP="00F8735D" w:rsidRDefault="00F8735D" w14:paraId="555C17CB" w14:textId="77777777">
            <w:pPr>
              <w:pStyle w:val="Tablatexto"/>
              <w:cnfStyle w:val="000000100000" w:firstRow="0" w:lastRow="0" w:firstColumn="0" w:lastColumn="0" w:oddVBand="0" w:evenVBand="0" w:oddHBand="1" w:evenHBand="0" w:firstRowFirstColumn="0" w:firstRowLastColumn="0" w:lastRowFirstColumn="0" w:lastRowLastColumn="0"/>
            </w:pPr>
            <w:r w:rsidRPr="00F8735D">
              <w:t>L1 = L2</w:t>
            </w:r>
          </w:p>
        </w:tc>
        <w:tc>
          <w:tcPr>
            <w:tcW w:w="837" w:type="pct"/>
            <w:vAlign w:val="center"/>
          </w:tcPr>
          <w:p w:rsidRPr="002E0AFA" w:rsidR="00F8735D" w:rsidP="00F8735D" w:rsidRDefault="00F8735D" w14:paraId="49099D4A" w14:textId="77777777">
            <w:pPr>
              <w:pStyle w:val="Tablatexto"/>
              <w:cnfStyle w:val="000000100000" w:firstRow="0" w:lastRow="0" w:firstColumn="0" w:lastColumn="0" w:oddVBand="0" w:evenVBand="0" w:oddHBand="1" w:evenHBand="0" w:firstRowFirstColumn="0" w:firstRowLastColumn="0" w:lastRowFirstColumn="0" w:lastRowLastColumn="0"/>
            </w:pPr>
            <w:r w:rsidRPr="00F8735D">
              <w:t>L1 &lt; L2</w:t>
            </w:r>
          </w:p>
        </w:tc>
      </w:tr>
      <w:tr w:rsidRPr="004553D4" w:rsidR="0084106B" w:rsidTr="0084106B" w14:paraId="6E9A903F" w14:textId="77777777">
        <w:trPr>
          <w:cnfStyle w:val="000000010000" w:firstRow="0" w:lastRow="0" w:firstColumn="0" w:lastColumn="0" w:oddVBand="0" w:evenVBand="0" w:oddHBand="0" w:evenHBand="1"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392" w:type="pct"/>
            <w:vAlign w:val="center"/>
          </w:tcPr>
          <w:p w:rsidRPr="002E0AFA" w:rsidR="00F8735D" w:rsidP="00F8735D" w:rsidRDefault="00F8735D" w14:paraId="13C22D76" w14:textId="77777777">
            <w:pPr>
              <w:pStyle w:val="Tablatexto"/>
              <w:rPr>
                <w:lang w:val="fr-FR"/>
              </w:rPr>
            </w:pPr>
            <w:r w:rsidRPr="00F8735D">
              <w:rPr>
                <w:lang w:val="fr-FR"/>
              </w:rPr>
              <w:t xml:space="preserve">Relationship </w:t>
            </w:r>
            <w:proofErr w:type="spellStart"/>
            <w:r w:rsidRPr="00F8735D">
              <w:rPr>
                <w:lang w:val="fr-FR"/>
              </w:rPr>
              <w:t>between</w:t>
            </w:r>
            <w:proofErr w:type="spellEnd"/>
            <w:r w:rsidRPr="00F8735D">
              <w:rPr>
                <w:lang w:val="fr-FR"/>
              </w:rPr>
              <w:t xml:space="preserve"> </w:t>
            </w:r>
            <w:proofErr w:type="spellStart"/>
            <w:r w:rsidRPr="00F8735D">
              <w:rPr>
                <w:lang w:val="fr-FR"/>
              </w:rPr>
              <w:t>diameters</w:t>
            </w:r>
            <w:proofErr w:type="spellEnd"/>
            <w:r w:rsidRPr="00F8735D">
              <w:rPr>
                <w:lang w:val="fr-FR"/>
              </w:rPr>
              <w:t xml:space="preserve"> D</w:t>
            </w:r>
          </w:p>
        </w:tc>
        <w:tc>
          <w:tcPr>
            <w:tcW w:w="833" w:type="pct"/>
            <w:vAlign w:val="center"/>
          </w:tcPr>
          <w:p w:rsidRPr="002E0AFA" w:rsidR="00F8735D" w:rsidP="00F8735D" w:rsidRDefault="00F8735D" w14:paraId="1B56C59C" w14:textId="77777777">
            <w:pPr>
              <w:pStyle w:val="Tablatexto"/>
              <w:cnfStyle w:val="000000010000" w:firstRow="0" w:lastRow="0" w:firstColumn="0" w:lastColumn="0" w:oddVBand="0" w:evenVBand="0" w:oddHBand="0" w:evenHBand="1" w:firstRowFirstColumn="0" w:firstRowLastColumn="0" w:lastRowFirstColumn="0" w:lastRowLastColumn="0"/>
            </w:pPr>
            <w:r w:rsidRPr="00F8735D">
              <w:t>D1 &gt; D2</w:t>
            </w:r>
          </w:p>
        </w:tc>
        <w:tc>
          <w:tcPr>
            <w:tcW w:w="938" w:type="pct"/>
            <w:vAlign w:val="center"/>
          </w:tcPr>
          <w:p w:rsidRPr="002E0AFA" w:rsidR="00F8735D" w:rsidP="00F8735D" w:rsidRDefault="00F8735D" w14:paraId="6AE7BEEC" w14:textId="77777777">
            <w:pPr>
              <w:pStyle w:val="Tablatexto"/>
              <w:cnfStyle w:val="000000010000" w:firstRow="0" w:lastRow="0" w:firstColumn="0" w:lastColumn="0" w:oddVBand="0" w:evenVBand="0" w:oddHBand="0" w:evenHBand="1" w:firstRowFirstColumn="0" w:firstRowLastColumn="0" w:lastRowFirstColumn="0" w:lastRowLastColumn="0"/>
            </w:pPr>
            <w:r w:rsidRPr="00F8735D">
              <w:t>D1 = D2</w:t>
            </w:r>
          </w:p>
        </w:tc>
        <w:tc>
          <w:tcPr>
            <w:tcW w:w="837" w:type="pct"/>
            <w:vAlign w:val="center"/>
          </w:tcPr>
          <w:p w:rsidRPr="002E0AFA" w:rsidR="00F8735D" w:rsidP="00F8735D" w:rsidRDefault="00F8735D" w14:paraId="579447FD" w14:textId="77777777">
            <w:pPr>
              <w:pStyle w:val="Tablatexto"/>
              <w:cnfStyle w:val="000000010000" w:firstRow="0" w:lastRow="0" w:firstColumn="0" w:lastColumn="0" w:oddVBand="0" w:evenVBand="0" w:oddHBand="0" w:evenHBand="1" w:firstRowFirstColumn="0" w:firstRowLastColumn="0" w:lastRowFirstColumn="0" w:lastRowLastColumn="0"/>
            </w:pPr>
            <w:r w:rsidRPr="00F8735D">
              <w:t>D1 &lt; D2</w:t>
            </w:r>
          </w:p>
        </w:tc>
      </w:tr>
    </w:tbl>
    <w:p w:rsidRPr="00404962" w:rsidR="00E11E77" w:rsidP="00404962" w:rsidRDefault="00F90749" w14:paraId="3B4BAF9F" w14:textId="3E14CF2B">
      <w:pPr>
        <w:pStyle w:val="ListParagraph"/>
        <w:ind w:left="0"/>
        <w:rPr>
          <w:sz w:val="24"/>
          <w:szCs w:val="24"/>
        </w:rPr>
      </w:pPr>
      <w:r>
        <w:rPr>
          <w:noProof/>
        </w:rPr>
        <mc:AlternateContent>
          <mc:Choice Requires="wps">
            <w:drawing>
              <wp:anchor distT="0" distB="0" distL="114300" distR="114300" simplePos="0" relativeHeight="251881484" behindDoc="0" locked="0" layoutInCell="1" allowOverlap="1" wp14:anchorId="3F5C6A9B" wp14:editId="70C8000F">
                <wp:simplePos x="0" y="0"/>
                <wp:positionH relativeFrom="column">
                  <wp:posOffset>4340225</wp:posOffset>
                </wp:positionH>
                <wp:positionV relativeFrom="paragraph">
                  <wp:posOffset>1604645</wp:posOffset>
                </wp:positionV>
                <wp:extent cx="1968500" cy="63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1968500" cy="635"/>
                        </a:xfrm>
                        <a:prstGeom prst="rect">
                          <a:avLst/>
                        </a:prstGeom>
                        <a:solidFill>
                          <a:prstClr val="white"/>
                        </a:solidFill>
                        <a:ln>
                          <a:noFill/>
                        </a:ln>
                      </wps:spPr>
                      <wps:txbx>
                        <w:txbxContent>
                          <w:p w:rsidRPr="00EE3B60" w:rsidR="00F90749" w:rsidP="00F90749" w:rsidRDefault="00F90749" w14:paraId="52AC7BC3" w14:textId="09B468D4">
                            <w:pPr>
                              <w:pStyle w:val="Caption"/>
                              <w:rPr>
                                <w:noProof/>
                                <w:color w:val="2A3768"/>
                                <w:sz w:val="24"/>
                                <w:szCs w:val="24"/>
                              </w:rPr>
                            </w:pPr>
                            <w:bookmarkStart w:name="_Toc203984850" w:id="33"/>
                            <w:r>
                              <w:t xml:space="preserve">Figure </w:t>
                            </w:r>
                            <w:r>
                              <w:fldChar w:fldCharType="begin"/>
                            </w:r>
                            <w:r>
                              <w:instrText xml:space="preserve"> SEQ Figure \* ARABIC </w:instrText>
                            </w:r>
                            <w:r>
                              <w:fldChar w:fldCharType="separate"/>
                            </w:r>
                            <w:r w:rsidR="009E1B85">
                              <w:rPr>
                                <w:noProof/>
                              </w:rPr>
                              <w:t>9</w:t>
                            </w:r>
                            <w:r>
                              <w:fldChar w:fldCharType="end"/>
                            </w:r>
                            <w:r>
                              <w:t>. 2</w:t>
                            </w:r>
                            <w:r w:rsidRPr="00F90749">
                              <w:rPr>
                                <w:vertAlign w:val="superscript"/>
                              </w:rPr>
                              <w:t>nd</w:t>
                            </w:r>
                            <w:r>
                              <w:t xml:space="preserve"> step from Study of the assembly between the "half-wheel + axle” block and the roller</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027CDDED">
              <v:shape id="Text Box 31" style="position:absolute;left:0;text-align:left;margin-left:341.75pt;margin-top:126.35pt;width:155pt;height:.05pt;z-index:251881484;visibility:visible;mso-wrap-style:square;mso-wrap-distance-left:9pt;mso-wrap-distance-top:0;mso-wrap-distance-right:9pt;mso-wrap-distance-bottom:0;mso-position-horizontal:absolute;mso-position-horizontal-relative:text;mso-position-vertical:absolute;mso-position-vertical-relative:text;v-text-anchor:top" o:spid="_x0000_s108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" w14:anchorId="3F5C6A9B">
                <v:textbox style="mso-fit-shape-to-text:t" inset="0,0,0,0">
                  <w:txbxContent>
                    <w:p w:rsidRPr="00EE3B60" w:rsidR="00F90749" w:rsidP="00F90749" w:rsidRDefault="00F90749" w14:paraId="36D9BED1" w14:textId="09B468D4">
                      <w:pPr>
                        <w:pStyle w:val="Caption"/>
                        <w:rPr>
                          <w:noProof/>
                          <w:color w:val="2A3768"/>
                          <w:sz w:val="24"/>
                          <w:szCs w:val="24"/>
                        </w:rPr>
                      </w:pPr>
                      <w:r>
                        <w:t xml:space="preserve">Figure </w:t>
                      </w:r>
                      <w:r>
                        <w:fldChar w:fldCharType="begin"/>
                      </w:r>
                      <w:r>
                        <w:instrText xml:space="preserve"> SEQ Figure \* ARABIC </w:instrText>
                      </w:r>
                      <w:r>
                        <w:fldChar w:fldCharType="separate"/>
                      </w:r>
                      <w:r w:rsidR="009E1B85">
                        <w:rPr>
                          <w:noProof/>
                        </w:rPr>
                        <w:t>9</w:t>
                      </w:r>
                      <w:r>
                        <w:fldChar w:fldCharType="end"/>
                      </w:r>
                      <w:r>
                        <w:t>. 2</w:t>
                      </w:r>
                      <w:r w:rsidRPr="00F90749">
                        <w:rPr>
                          <w:vertAlign w:val="superscript"/>
                        </w:rPr>
                        <w:t>nd</w:t>
                      </w:r>
                      <w:r>
                        <w:t xml:space="preserve"> step from Study of the assembly between the "half-wheel + axle” block and the roller</w:t>
                      </w:r>
                    </w:p>
                  </w:txbxContent>
                </v:textbox>
                <w10:wrap type="square"/>
              </v:shape>
            </w:pict>
          </mc:Fallback>
        </mc:AlternateContent>
      </w:r>
      <w:r w:rsidR="007E4575">
        <w:rPr>
          <w:noProof/>
          <w:sz w:val="24"/>
          <w:szCs w:val="24"/>
        </w:rPr>
        <mc:AlternateContent>
          <mc:Choice Requires="wpg">
            <w:drawing>
              <wp:anchor distT="0" distB="0" distL="114300" distR="114300" simplePos="0" relativeHeight="251735052" behindDoc="0" locked="0" layoutInCell="1" allowOverlap="1" wp14:anchorId="012AA922" wp14:editId="43B7445F">
                <wp:simplePos x="0" y="0"/>
                <wp:positionH relativeFrom="column">
                  <wp:posOffset>4340428</wp:posOffset>
                </wp:positionH>
                <wp:positionV relativeFrom="paragraph">
                  <wp:posOffset>2565</wp:posOffset>
                </wp:positionV>
                <wp:extent cx="1968500" cy="1544955"/>
                <wp:effectExtent l="0" t="0" r="0" b="0"/>
                <wp:wrapSquare wrapText="bothSides"/>
                <wp:docPr id="61093745" name="Groupe 53"/>
                <wp:cNvGraphicFramePr/>
                <a:graphic xmlns:a="http://schemas.openxmlformats.org/drawingml/2006/main">
                  <a:graphicData uri="http://schemas.microsoft.com/office/word/2010/wordprocessingGroup">
                    <wpg:wgp>
                      <wpg:cNvGrpSpPr/>
                      <wpg:grpSpPr>
                        <a:xfrm>
                          <a:off x="0" y="0"/>
                          <a:ext cx="1968500" cy="1544955"/>
                          <a:chOff x="0" y="0"/>
                          <a:chExt cx="1968500" cy="1544955"/>
                        </a:xfrm>
                      </wpg:grpSpPr>
                      <pic:pic xmlns:pic="http://schemas.openxmlformats.org/drawingml/2006/picture">
                        <pic:nvPicPr>
                          <pic:cNvPr id="265107305" name="Image 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138989" y="914400"/>
                            <a:ext cx="1093470" cy="630555"/>
                          </a:xfrm>
                          <a:prstGeom prst="rect">
                            <a:avLst/>
                          </a:prstGeom>
                        </pic:spPr>
                      </pic:pic>
                      <pic:pic xmlns:pic="http://schemas.openxmlformats.org/drawingml/2006/picture">
                        <pic:nvPicPr>
                          <pic:cNvPr id="1677757709" name="Image 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968500" cy="782955"/>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w14:anchorId="3684636F">
              <v:group id="Groupe 53" style="position:absolute;margin-left:341.75pt;margin-top:.2pt;width:155pt;height:121.65pt;z-index:251735052" coordsize="19685,15449" o:spid="_x0000_s1026" w14:anchorId="29EF0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">
                <v:shape id="Image 1" style="position:absolute;left:1389;top:9144;width:10935;height:630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">
                  <v:imagedata o:title="" r:id="rId46"/>
                </v:shape>
                <v:shape id="Image 1" style="position:absolute;width:19685;height:782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">
                  <v:imagedata o:title="" r:id="rId47"/>
                </v:shape>
                <w10:wrap type="square"/>
              </v:group>
            </w:pict>
          </mc:Fallback>
        </mc:AlternateContent>
      </w:r>
    </w:p>
    <w:p w:rsidR="00E11E77" w:rsidP="00E11E77" w:rsidRDefault="00E11E77" w14:paraId="619D31C3" w14:textId="35B13BC5"/>
    <w:p w:rsidR="00404962" w:rsidP="00E11E77" w:rsidRDefault="00404962" w14:paraId="6B4ED30C" w14:textId="039C18FE"/>
    <w:p w:rsidR="00400603" w:rsidP="00E11E77" w:rsidRDefault="00400603" w14:paraId="167781BF" w14:textId="77777777"/>
    <w:p w:rsidRPr="00265119" w:rsidR="00956A5E" w:rsidP="00400603" w:rsidRDefault="00340C0C" w14:paraId="1630336B" w14:textId="2548E202">
      <w:pPr>
        <w:pStyle w:val="Heading2"/>
        <w:ind w:left="860" w:hanging="576"/>
      </w:pPr>
      <w:bookmarkStart w:name="_Toc203984813" w:id="35"/>
      <w:r>
        <w:t>A</w:t>
      </w:r>
      <w:r w:rsidRPr="00265119" w:rsidR="00956A5E">
        <w:t>nalys</w:t>
      </w:r>
      <w:r w:rsidRPr="00265119" w:rsidR="00265119">
        <w:t>is of</w:t>
      </w:r>
      <w:r>
        <w:t xml:space="preserve"> Clearance </w:t>
      </w:r>
      <w:r w:rsidRPr="00265119" w:rsidR="00265119">
        <w:t>in an</w:t>
      </w:r>
      <w:r w:rsidR="00265119">
        <w:t xml:space="preserve"> Assembly</w:t>
      </w:r>
      <w:bookmarkEnd w:id="35"/>
    </w:p>
    <w:p w:rsidR="00340C0C" w:rsidP="00102B13" w:rsidRDefault="00265119" w14:paraId="1A98A693" w14:textId="77777777">
      <w:pPr>
        <w:rPr>
          <w:rStyle w:val="eop"/>
          <w:rFonts w:cs="Arial"/>
          <w:shd w:val="clear" w:color="auto" w:fill="FFFFFF"/>
        </w:rPr>
      </w:pPr>
      <w:r>
        <w:rPr>
          <w:rStyle w:val="normaltextrun"/>
          <w:rFonts w:cs="Arial"/>
          <w:b/>
          <w:bCs/>
          <w:shd w:val="clear" w:color="auto" w:fill="FFFFFF"/>
        </w:rPr>
        <w:t xml:space="preserve">Objective: </w:t>
      </w:r>
      <w:r w:rsidRPr="006A0491">
        <w:rPr>
          <w:rStyle w:val="normaltextrun"/>
          <w:rFonts w:cs="Arial"/>
          <w:shd w:val="clear" w:color="auto" w:fill="FFFFFF"/>
        </w:rPr>
        <w:t>Identify the type of functional clearance (positive, uncertain or negative) in the contacts between the parts of an assembly.</w:t>
      </w:r>
      <w:r>
        <w:rPr>
          <w:rStyle w:val="eop"/>
          <w:rFonts w:cs="Arial"/>
          <w:shd w:val="clear" w:color="auto" w:fill="FFFFFF"/>
        </w:rPr>
        <w:t> </w:t>
      </w:r>
    </w:p>
    <w:p w:rsidRPr="00265119" w:rsidR="00265119" w:rsidP="00102B13" w:rsidRDefault="00340C0C" w14:paraId="741DD5D4" w14:textId="77C9C6A8">
      <w:pPr>
        <w:rPr>
          <w:rFonts w:cs="Arial"/>
          <w:shd w:val="clear" w:color="auto" w:fill="FFFFFF"/>
        </w:rPr>
      </w:pPr>
      <w:r w:rsidRPr="006A0491">
        <w:rPr>
          <w:rStyle w:val="normaltextrun"/>
          <w:rFonts w:cs="Arial"/>
          <w:b/>
          <w:bCs/>
          <w:shd w:val="clear" w:color="auto" w:fill="FFFFFF"/>
        </w:rPr>
        <w:t>Support:</w:t>
      </w:r>
      <w:r>
        <w:rPr>
          <w:rStyle w:val="normaltextrun"/>
          <w:rFonts w:cs="Arial"/>
          <w:shd w:val="clear" w:color="auto" w:fill="FFFFFF"/>
        </w:rPr>
        <w:t xml:space="preserve"> p</w:t>
      </w:r>
      <w:r w:rsidR="00265119">
        <w:rPr>
          <w:rStyle w:val="normaltextrun"/>
          <w:rFonts w:cs="Arial"/>
          <w:shd w:val="clear" w:color="auto" w:fill="FFFFFF"/>
        </w:rPr>
        <w:t xml:space="preserve">arts making up the </w:t>
      </w:r>
      <w:proofErr w:type="spellStart"/>
      <w:r w:rsidR="00265119">
        <w:rPr>
          <w:rStyle w:val="normaltextrun"/>
          <w:rFonts w:cs="Arial"/>
          <w:shd w:val="clear" w:color="auto" w:fill="FFFFFF"/>
        </w:rPr>
        <w:t>omniwheel</w:t>
      </w:r>
      <w:proofErr w:type="spellEnd"/>
      <w:r w:rsidR="00265119">
        <w:rPr>
          <w:rStyle w:val="normaltextrun"/>
          <w:rFonts w:cs="Arial"/>
          <w:shd w:val="clear" w:color="auto" w:fill="FFFFFF"/>
        </w:rPr>
        <w:t xml:space="preserve"> wheels of the </w:t>
      </w:r>
      <w:proofErr w:type="spellStart"/>
      <w:r w:rsidR="00265119">
        <w:rPr>
          <w:rStyle w:val="normaltextrun"/>
          <w:rFonts w:cs="Arial"/>
          <w:shd w:val="clear" w:color="auto" w:fill="FFFFFF"/>
        </w:rPr>
        <w:t>Lcamp</w:t>
      </w:r>
      <w:proofErr w:type="spellEnd"/>
      <w:r w:rsidR="00265119">
        <w:rPr>
          <w:rStyle w:val="normaltextrun"/>
          <w:rFonts w:cs="Arial"/>
          <w:shd w:val="clear" w:color="auto" w:fill="FFFFFF"/>
        </w:rPr>
        <w:t xml:space="preserve"> robot</w:t>
      </w:r>
      <w:r w:rsidR="00265119">
        <w:rPr>
          <w:rStyle w:val="eop"/>
          <w:rFonts w:cs="Arial"/>
          <w:shd w:val="clear" w:color="auto" w:fill="FFFFFF"/>
        </w:rPr>
        <w:t> </w:t>
      </w:r>
    </w:p>
    <w:p w:rsidR="00BA5C52" w:rsidP="006A0491" w:rsidRDefault="00265119" w14:paraId="6580469C" w14:textId="61C0D898">
      <w:pPr>
        <w:pStyle w:val="paragraph"/>
        <w:spacing w:before="0" w:beforeAutospacing="0" w:after="0" w:afterAutospacing="0"/>
        <w:jc w:val="both"/>
        <w:textAlignment w:val="baseline"/>
        <w:rPr>
          <w:rStyle w:val="eop"/>
          <w:rFonts w:ascii="Arial" w:hAnsi="Arial" w:cs="Arial" w:eastAsiaTheme="majorEastAsia"/>
          <w:lang w:val="en-GB"/>
        </w:rPr>
      </w:pPr>
      <w:r w:rsidRPr="006A0491">
        <w:rPr>
          <w:rStyle w:val="normaltextrun"/>
          <w:rFonts w:ascii="Arial" w:hAnsi="Arial" w:cs="Arial"/>
          <w:b/>
          <w:bCs/>
          <w:color w:val="2A3768"/>
          <w:sz w:val="22"/>
          <w:szCs w:val="22"/>
          <w:lang w:val="en-GB"/>
        </w:rPr>
        <w:t>Typology of clearance</w:t>
      </w:r>
      <w:r w:rsidR="006A0491">
        <w:rPr>
          <w:rStyle w:val="normaltextrun"/>
          <w:rFonts w:ascii="Arial" w:hAnsi="Arial" w:cs="Arial"/>
          <w:b/>
          <w:bCs/>
          <w:color w:val="2A3768"/>
          <w:sz w:val="22"/>
          <w:szCs w:val="22"/>
          <w:lang w:val="en-GB"/>
        </w:rPr>
        <w:t>:</w:t>
      </w:r>
      <w:r w:rsidRPr="006A0491">
        <w:rPr>
          <w:rStyle w:val="eop"/>
          <w:rFonts w:ascii="Arial" w:hAnsi="Arial" w:cs="Arial" w:eastAsiaTheme="majorEastAsia"/>
          <w:b/>
          <w:bCs/>
          <w:sz w:val="22"/>
          <w:szCs w:val="22"/>
          <w:lang w:val="en-GB"/>
        </w:rPr>
        <w:t> </w:t>
      </w:r>
      <w:r>
        <w:rPr>
          <w:rStyle w:val="normaltextrun"/>
          <w:rFonts w:ascii="Arial" w:hAnsi="Arial" w:cs="Arial"/>
          <w:i/>
          <w:iCs/>
          <w:color w:val="2A3768"/>
          <w:lang w:val="en-GB"/>
        </w:rPr>
        <w:t>See course in annexe 1</w:t>
      </w:r>
      <w:r w:rsidRPr="00265119">
        <w:rPr>
          <w:rStyle w:val="eop"/>
          <w:rFonts w:ascii="Arial" w:hAnsi="Arial" w:cs="Arial" w:eastAsiaTheme="majorEastAsia"/>
          <w:lang w:val="en-GB"/>
        </w:rPr>
        <w:t> </w:t>
      </w:r>
    </w:p>
    <w:p w:rsidRPr="00E72ECF" w:rsidR="006A0491" w:rsidP="00BA5C52" w:rsidRDefault="006A0491" w14:paraId="6799B1DB" w14:textId="77777777">
      <w:pPr>
        <w:rPr>
          <w:b/>
          <w:bCs/>
        </w:rPr>
      </w:pPr>
    </w:p>
    <w:p w:rsidRPr="00E72ECF" w:rsidR="006A0491" w:rsidP="00BA5C52" w:rsidRDefault="006A0491" w14:paraId="2E811D1D" w14:textId="77777777">
      <w:pPr>
        <w:rPr>
          <w:b/>
          <w:bCs/>
        </w:rPr>
      </w:pPr>
    </w:p>
    <w:p w:rsidRPr="00573EF7" w:rsidR="00265119" w:rsidP="00573EF7" w:rsidRDefault="00573EF7" w14:paraId="29805692" w14:textId="3F58304B">
      <w:pPr>
        <w:pStyle w:val="Heading3"/>
        <w:rPr>
          <w:rStyle w:val="eop"/>
        </w:rPr>
      </w:pPr>
      <w:r>
        <w:t xml:space="preserve"> </w:t>
      </w:r>
      <w:bookmarkStart w:name="_Toc203984814" w:id="36"/>
      <w:r w:rsidRPr="00573EF7" w:rsidR="00265119">
        <w:rPr>
          <w:rStyle w:val="normaltextrun"/>
        </w:rPr>
        <w:t xml:space="preserve">Study of the </w:t>
      </w:r>
      <w:r w:rsidR="00F15B5A">
        <w:rPr>
          <w:rStyle w:val="normaltextrun"/>
        </w:rPr>
        <w:t>plane</w:t>
      </w:r>
      <w:r w:rsidRPr="00573EF7" w:rsidR="00265119">
        <w:rPr>
          <w:rStyle w:val="normaltextrun"/>
        </w:rPr>
        <w:t xml:space="preserve"> contact areas between the two half-wheels</w:t>
      </w:r>
      <w:bookmarkEnd w:id="36"/>
      <w:r w:rsidRPr="00573EF7" w:rsidR="00265119">
        <w:rPr>
          <w:rStyle w:val="eop"/>
        </w:rPr>
        <w:t> </w:t>
      </w:r>
    </w:p>
    <w:p w:rsidRPr="00265119" w:rsidR="00265119" w:rsidP="00265119" w:rsidRDefault="00265119" w14:paraId="50BF1B98" w14:textId="77777777">
      <w:pPr>
        <w:pStyle w:val="paragraph"/>
        <w:spacing w:before="0" w:beforeAutospacing="0" w:after="0" w:afterAutospacing="0"/>
        <w:jc w:val="both"/>
        <w:textAlignment w:val="baseline"/>
        <w:rPr>
          <w:rFonts w:ascii="Segoe UI" w:hAnsi="Segoe UI" w:cs="Segoe UI"/>
          <w:color w:val="2A3768"/>
          <w:sz w:val="18"/>
          <w:szCs w:val="18"/>
          <w:lang w:val="en-GB"/>
        </w:rPr>
      </w:pPr>
    </w:p>
    <w:p w:rsidRPr="00265119" w:rsidR="00265119" w:rsidP="00265119" w:rsidRDefault="00265119" w14:paraId="3B85E758" w14:textId="77777777">
      <w:pPr>
        <w:pStyle w:val="paragraph"/>
        <w:spacing w:before="0" w:beforeAutospacing="0" w:after="0" w:afterAutospacing="0"/>
        <w:jc w:val="both"/>
        <w:textAlignment w:val="baseline"/>
        <w:rPr>
          <w:rFonts w:ascii="Segoe UI" w:hAnsi="Segoe UI" w:cs="Segoe UI"/>
          <w:color w:val="2A3768"/>
          <w:sz w:val="18"/>
          <w:szCs w:val="18"/>
          <w:lang w:val="en-GB"/>
        </w:rPr>
      </w:pPr>
      <w:r>
        <w:rPr>
          <w:rStyle w:val="normaltextrun"/>
          <w:rFonts w:ascii="Arial" w:hAnsi="Arial" w:cs="Arial"/>
          <w:color w:val="2A3768"/>
          <w:sz w:val="22"/>
          <w:szCs w:val="22"/>
          <w:lang w:val="en-GB"/>
        </w:rPr>
        <w:t>The figure below shows the two half-</w:t>
      </w:r>
      <w:proofErr w:type="gramStart"/>
      <w:r>
        <w:rPr>
          <w:rStyle w:val="normaltextrun"/>
          <w:rFonts w:ascii="Arial" w:hAnsi="Arial" w:cs="Arial"/>
          <w:color w:val="2A3768"/>
          <w:sz w:val="22"/>
          <w:szCs w:val="22"/>
          <w:lang w:val="en-GB"/>
        </w:rPr>
        <w:t>wheel</w:t>
      </w:r>
      <w:proofErr w:type="gramEnd"/>
      <w:r>
        <w:rPr>
          <w:rStyle w:val="normaltextrun"/>
          <w:rFonts w:ascii="Arial" w:hAnsi="Arial" w:cs="Arial"/>
          <w:color w:val="2A3768"/>
          <w:sz w:val="22"/>
          <w:szCs w:val="22"/>
          <w:lang w:val="en-GB"/>
        </w:rPr>
        <w:t xml:space="preserve"> assembled and in cross-sectional view</w:t>
      </w:r>
      <w:r w:rsidRPr="00265119">
        <w:rPr>
          <w:rStyle w:val="eop"/>
          <w:rFonts w:ascii="Arial" w:hAnsi="Arial" w:cs="Arial" w:eastAsiaTheme="majorEastAsia"/>
          <w:sz w:val="22"/>
          <w:szCs w:val="22"/>
          <w:lang w:val="en-GB"/>
        </w:rPr>
        <w:t> </w:t>
      </w:r>
    </w:p>
    <w:p w:rsidRPr="00F90749" w:rsidR="00102B13" w:rsidP="006A0491" w:rsidRDefault="00F90749" w14:paraId="35927E9C" w14:textId="538F0E98">
      <w:pPr>
        <w:pStyle w:val="Bulletpoits"/>
      </w:pPr>
      <w:r>
        <w:rPr>
          <w:noProof/>
        </w:rPr>
        <mc:AlternateContent>
          <mc:Choice Requires="wps">
            <w:drawing>
              <wp:anchor distT="0" distB="0" distL="114300" distR="114300" simplePos="0" relativeHeight="251883532" behindDoc="1" locked="0" layoutInCell="1" allowOverlap="1" wp14:anchorId="4057D7AF" wp14:editId="68C6D357">
                <wp:simplePos x="0" y="0"/>
                <wp:positionH relativeFrom="column">
                  <wp:posOffset>2005965</wp:posOffset>
                </wp:positionH>
                <wp:positionV relativeFrom="paragraph">
                  <wp:posOffset>1610995</wp:posOffset>
                </wp:positionV>
                <wp:extent cx="3917315" cy="63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917315" cy="635"/>
                        </a:xfrm>
                        <a:prstGeom prst="rect">
                          <a:avLst/>
                        </a:prstGeom>
                        <a:solidFill>
                          <a:prstClr val="white"/>
                        </a:solidFill>
                        <a:ln>
                          <a:noFill/>
                        </a:ln>
                      </wps:spPr>
                      <wps:txbx>
                        <w:txbxContent>
                          <w:p w:rsidRPr="00544827" w:rsidR="00F90749" w:rsidP="00F90749" w:rsidRDefault="00F90749" w14:paraId="7053246E" w14:textId="1BFF7B42">
                            <w:pPr>
                              <w:pStyle w:val="Caption"/>
                              <w:rPr>
                                <w:noProof/>
                                <w:color w:val="2A3768"/>
                              </w:rPr>
                            </w:pPr>
                            <w:bookmarkStart w:name="_Toc203984851" w:id="37"/>
                            <w:r>
                              <w:t xml:space="preserve">Figure </w:t>
                            </w:r>
                            <w:r>
                              <w:fldChar w:fldCharType="begin"/>
                            </w:r>
                            <w:r>
                              <w:instrText xml:space="preserve"> SEQ Figure \* ARABIC </w:instrText>
                            </w:r>
                            <w:r>
                              <w:fldChar w:fldCharType="separate"/>
                            </w:r>
                            <w:r w:rsidR="009E1B85">
                              <w:rPr>
                                <w:noProof/>
                              </w:rPr>
                              <w:t>10</w:t>
                            </w:r>
                            <w:r>
                              <w:fldChar w:fldCharType="end"/>
                            </w:r>
                            <w:r>
                              <w:t xml:space="preserve">. Study of the </w:t>
                            </w:r>
                            <w:r w:rsidR="00F15B5A">
                              <w:t>plane</w:t>
                            </w:r>
                            <w:r>
                              <w:t xml:space="preserve"> contact areas between the two half-wheels</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35631A80">
              <v:shape id="Text Box 32" style="position:absolute;left:0;text-align:left;margin-left:157.95pt;margin-top:126.85pt;width:308.45pt;height:.05pt;z-index:-251432948;visibility:visible;mso-wrap-style:square;mso-wrap-distance-left:9pt;mso-wrap-distance-top:0;mso-wrap-distance-right:9pt;mso-wrap-distance-bottom:0;mso-position-horizontal:absolute;mso-position-horizontal-relative:text;mso-position-vertical:absolute;mso-position-vertical-relative:text;v-text-anchor:top" o:spid="_x0000_s108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" w14:anchorId="4057D7AF">
                <v:textbox style="mso-fit-shape-to-text:t" inset="0,0,0,0">
                  <w:txbxContent>
                    <w:p w:rsidRPr="00544827" w:rsidR="00F90749" w:rsidP="00F90749" w:rsidRDefault="00F90749" w14:paraId="26D22C00" w14:textId="1BFF7B42">
                      <w:pPr>
                        <w:pStyle w:val="Caption"/>
                        <w:rPr>
                          <w:noProof/>
                          <w:color w:val="2A3768"/>
                        </w:rPr>
                      </w:pPr>
                      <w:r>
                        <w:t xml:space="preserve">Figure </w:t>
                      </w:r>
                      <w:r>
                        <w:fldChar w:fldCharType="begin"/>
                      </w:r>
                      <w:r>
                        <w:instrText xml:space="preserve"> SEQ Figure \* ARABIC </w:instrText>
                      </w:r>
                      <w:r>
                        <w:fldChar w:fldCharType="separate"/>
                      </w:r>
                      <w:r w:rsidR="009E1B85">
                        <w:rPr>
                          <w:noProof/>
                        </w:rPr>
                        <w:t>10</w:t>
                      </w:r>
                      <w:r>
                        <w:fldChar w:fldCharType="end"/>
                      </w:r>
                      <w:r>
                        <w:t xml:space="preserve">. Study of the </w:t>
                      </w:r>
                      <w:r w:rsidR="00F15B5A">
                        <w:t>plane</w:t>
                      </w:r>
                      <w:r>
                        <w:t xml:space="preserve"> contact areas between the two half-wheels</w:t>
                      </w:r>
                    </w:p>
                  </w:txbxContent>
                </v:textbox>
              </v:shape>
            </w:pict>
          </mc:Fallback>
        </mc:AlternateContent>
      </w:r>
      <w:r w:rsidR="007E4575">
        <w:rPr>
          <w:noProof/>
        </w:rPr>
        <mc:AlternateContent>
          <mc:Choice Requires="wpg">
            <w:drawing>
              <wp:anchor distT="0" distB="0" distL="114300" distR="114300" simplePos="0" relativeHeight="251751436" behindDoc="1" locked="0" layoutInCell="1" allowOverlap="1" wp14:anchorId="521184CD" wp14:editId="2EA6A0D9">
                <wp:simplePos x="0" y="0"/>
                <wp:positionH relativeFrom="column">
                  <wp:posOffset>2005965</wp:posOffset>
                </wp:positionH>
                <wp:positionV relativeFrom="paragraph">
                  <wp:posOffset>275590</wp:posOffset>
                </wp:positionV>
                <wp:extent cx="3917747" cy="1278255"/>
                <wp:effectExtent l="19050" t="0" r="0" b="36195"/>
                <wp:wrapNone/>
                <wp:docPr id="1764775223" name="Groupe 58"/>
                <wp:cNvGraphicFramePr/>
                <a:graphic xmlns:a="http://schemas.openxmlformats.org/drawingml/2006/main">
                  <a:graphicData uri="http://schemas.microsoft.com/office/word/2010/wordprocessingGroup">
                    <wpg:wgp>
                      <wpg:cNvGrpSpPr/>
                      <wpg:grpSpPr>
                        <a:xfrm>
                          <a:off x="0" y="0"/>
                          <a:ext cx="3917747" cy="1278255"/>
                          <a:chOff x="0" y="0"/>
                          <a:chExt cx="3917747" cy="1278255"/>
                        </a:xfrm>
                      </wpg:grpSpPr>
                      <pic:pic xmlns:pic="http://schemas.openxmlformats.org/drawingml/2006/picture">
                        <pic:nvPicPr>
                          <pic:cNvPr id="570318990" name="Image 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rot="5400000">
                            <a:off x="1422832" y="-1361757"/>
                            <a:ext cx="1012825" cy="3736340"/>
                          </a:xfrm>
                          <a:prstGeom prst="rect">
                            <a:avLst/>
                          </a:prstGeom>
                        </pic:spPr>
                      </pic:pic>
                      <wpg:grpSp>
                        <wpg:cNvPr id="1871234077" name="Groupe 33"/>
                        <wpg:cNvGrpSpPr/>
                        <wpg:grpSpPr>
                          <a:xfrm>
                            <a:off x="0" y="684715"/>
                            <a:ext cx="3834438" cy="593540"/>
                            <a:chOff x="764313" y="59163"/>
                            <a:chExt cx="3834845" cy="594028"/>
                          </a:xfrm>
                        </wpg:grpSpPr>
                        <wps:wsp>
                          <wps:cNvPr id="1780896307" name="Ellipse 30"/>
                          <wps:cNvSpPr/>
                          <wps:spPr>
                            <a:xfrm>
                              <a:off x="764313" y="59163"/>
                              <a:ext cx="776976" cy="105711"/>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6850754" name="Ellipse 30"/>
                          <wps:cNvSpPr/>
                          <wps:spPr>
                            <a:xfrm>
                              <a:off x="3771790" y="71906"/>
                              <a:ext cx="827368" cy="12894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938557" name="Zone de texte 29"/>
                          <wps:cNvSpPr txBox="1"/>
                          <wps:spPr>
                            <a:xfrm>
                              <a:off x="2315341" y="219385"/>
                              <a:ext cx="1062955" cy="392207"/>
                            </a:xfrm>
                            <a:prstGeom prst="rect">
                              <a:avLst/>
                            </a:prstGeom>
                            <a:noFill/>
                            <a:ln w="6350">
                              <a:noFill/>
                            </a:ln>
                          </wps:spPr>
                          <wps:txbx>
                            <w:txbxContent>
                              <w:p w:rsidRPr="000E2B49" w:rsidR="00102B13" w:rsidP="00102B13" w:rsidRDefault="00102B13" w14:paraId="4BC21285" w14:textId="77777777">
                                <w:pPr>
                                  <w:rPr>
                                    <w:b/>
                                    <w:bCs/>
                                  </w:rPr>
                                </w:pPr>
                                <w:r>
                                  <w:rPr>
                                    <w:b/>
                                    <w:bCs/>
                                  </w:rPr>
                                  <w:t>Contact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8543919" name="Connecteur droit 32"/>
                          <wps:cNvCnPr>
                            <a:stCxn id="1780896307" idx="5"/>
                          </wps:cNvCnPr>
                          <wps:spPr>
                            <a:xfrm>
                              <a:off x="1427430" y="149317"/>
                              <a:ext cx="1413874" cy="503874"/>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1496874929" name="Connecteur droit 32"/>
                          <wps:cNvCnPr/>
                          <wps:spPr>
                            <a:xfrm flipV="1">
                              <a:off x="2830962" y="161760"/>
                              <a:ext cx="985520" cy="488363"/>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wpg:grpSp>
                      <wpg:grpSp>
                        <wpg:cNvPr id="1514472066" name="Groupe 57"/>
                        <wpg:cNvGrpSpPr/>
                        <wpg:grpSpPr>
                          <a:xfrm>
                            <a:off x="1046074" y="41974"/>
                            <a:ext cx="2871673" cy="415021"/>
                            <a:chOff x="0" y="0"/>
                            <a:chExt cx="2871673" cy="415021"/>
                          </a:xfrm>
                        </wpg:grpSpPr>
                        <wps:wsp>
                          <wps:cNvPr id="276651265" name="Ellipse 30"/>
                          <wps:cNvSpPr/>
                          <wps:spPr>
                            <a:xfrm>
                              <a:off x="0" y="238506"/>
                              <a:ext cx="1873176" cy="17651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9616505" name="Zone de texte 29"/>
                          <wps:cNvSpPr txBox="1"/>
                          <wps:spPr>
                            <a:xfrm>
                              <a:off x="1795119" y="0"/>
                              <a:ext cx="1076554" cy="356260"/>
                            </a:xfrm>
                            <a:prstGeom prst="rect">
                              <a:avLst/>
                            </a:prstGeom>
                            <a:noFill/>
                            <a:ln w="6350">
                              <a:noFill/>
                            </a:ln>
                          </wps:spPr>
                          <wps:txbx>
                            <w:txbxContent>
                              <w:p w:rsidRPr="000E2B49" w:rsidR="00102B13" w:rsidP="00102B13" w:rsidRDefault="00102B13" w14:paraId="4D814D62" w14:textId="77777777">
                                <w:pPr>
                                  <w:jc w:val="left"/>
                                  <w:rPr>
                                    <w:b/>
                                    <w:bCs/>
                                  </w:rPr>
                                </w:pPr>
                                <w:r>
                                  <w:rPr>
                                    <w:b/>
                                    <w:bCs/>
                                  </w:rPr>
                                  <w:t>Contact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w16sdtfl="http://schemas.microsoft.com/office/word/2024/wordml/sdtformatlock" xmlns:w16du="http://schemas.microsoft.com/office/word/2023/wordml/word16du" xmlns:oel="http://schemas.microsoft.com/office/2019/extlst">
            <w:pict w14:anchorId="75CD5832">
              <v:group id="Groupe 58" style="position:absolute;left:0;text-align:left;margin-left:157.95pt;margin-top:21.7pt;width:308.5pt;height:100.65pt;z-index:-251565044" coordsize="39177,12782" o:spid="_x0000_s1082" w14:anchorId="521184C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">
                <v:shape id="Image 1" style="position:absolute;left:14228;top:-13618;width:10128;height:37364;rotation:90;visibility:visible;mso-wrap-style:square" o:spid="_x0000_s108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">
                  <v:imagedata o:title="" r:id="rId49"/>
                </v:shape>
                <v:group id="_x0000_s1084" style="position:absolute;top:6847;width:38344;height:5935" coordsize="38348,5940" coordorigin="7643,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">
                  <v:oval id="Ellipse 30" style="position:absolute;left:7643;top:591;width:7769;height:1057;visibility:visible;mso-wrap-style:square;v-text-anchor:middle" o:spid="_x0000_s1085"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">
                    <v:stroke joinstyle="miter"/>
                  </v:oval>
                  <v:oval id="Ellipse 30" style="position:absolute;left:37717;top:719;width:8274;height:1289;visibility:visible;mso-wrap-style:square;v-text-anchor:middle" o:spid="_x0000_s1086"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">
                    <v:stroke joinstyle="miter"/>
                  </v:oval>
                  <v:shape id="_x0000_s1087" style="position:absolute;left:23153;top:2193;width:10629;height:3922;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">
                    <v:textbox>
                      <w:txbxContent>
                        <w:p w:rsidRPr="000E2B49" w:rsidR="00102B13" w:rsidP="00102B13" w:rsidRDefault="00102B13" w14:paraId="5A34D5B5" w14:textId="77777777">
                          <w:pPr>
                            <w:rPr>
                              <w:b/>
                              <w:bCs/>
                            </w:rPr>
                          </w:pPr>
                          <w:r>
                            <w:rPr>
                              <w:b/>
                              <w:bCs/>
                            </w:rPr>
                            <w:t>Contact (1)</w:t>
                          </w:r>
                        </w:p>
                      </w:txbxContent>
                    </v:textbox>
                  </v:shape>
                  <v:line id="Connecteur droit 32" style="position:absolute;visibility:visible;mso-wrap-style:square" o:spid="_x0000_s1088" strokecolor="red" strokeweight="2.25pt" o:connectortype="straight" from="14274,1493" to="28413,6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">
                    <v:stroke joinstyle="miter"/>
                  </v:line>
                  <v:line id="Connecteur droit 32" style="position:absolute;flip:y;visibility:visible;mso-wrap-style:square" o:spid="_x0000_s1089" strokecolor="red" strokeweight="2.25pt" o:connectortype="straight" from="28309,1617" to="38164,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">
                    <v:stroke joinstyle="miter"/>
                  </v:line>
                </v:group>
                <v:group id="Groupe 57" style="position:absolute;left:10460;top:419;width:28717;height:4150" coordsize="28716,4150" o:spid="_x0000_s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">
                  <v:oval id="Ellipse 30" style="position:absolute;top:2385;width:18731;height:1765;visibility:visible;mso-wrap-style:square;v-text-anchor:middle" o:spid="_x0000_s1091"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">
                    <v:stroke joinstyle="miter"/>
                  </v:oval>
                  <v:shape id="_x0000_s1092" style="position:absolute;left:17951;width:10765;height:3562;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">
                    <v:textbox>
                      <w:txbxContent>
                        <w:p w:rsidRPr="000E2B49" w:rsidR="00102B13" w:rsidP="00102B13" w:rsidRDefault="00102B13" w14:paraId="593A4FAF" w14:textId="77777777">
                          <w:pPr>
                            <w:jc w:val="left"/>
                            <w:rPr>
                              <w:b/>
                              <w:bCs/>
                            </w:rPr>
                          </w:pPr>
                          <w:r>
                            <w:rPr>
                              <w:b/>
                              <w:bCs/>
                            </w:rPr>
                            <w:t>Contact (2)</w:t>
                          </w:r>
                        </w:p>
                      </w:txbxContent>
                    </v:textbox>
                  </v:shape>
                </v:group>
              </v:group>
            </w:pict>
          </mc:Fallback>
        </mc:AlternateContent>
      </w:r>
      <w:r w:rsidR="00AA376B">
        <w:rPr>
          <w:rStyle w:val="normaltextrun"/>
          <w:rFonts w:cs="Arial"/>
          <w:shd w:val="clear" w:color="auto" w:fill="FFFFFF"/>
        </w:rPr>
        <w:t xml:space="preserve">What contact must absolutely be made between 2 </w:t>
      </w:r>
      <w:r w:rsidR="00F15B5A">
        <w:rPr>
          <w:rStyle w:val="normaltextrun"/>
          <w:rFonts w:cs="Arial"/>
          <w:shd w:val="clear" w:color="auto" w:fill="FFFFFF"/>
        </w:rPr>
        <w:t>plane</w:t>
      </w:r>
      <w:r w:rsidR="00AA376B">
        <w:rPr>
          <w:rStyle w:val="normaltextrun"/>
          <w:rFonts w:cs="Arial"/>
          <w:shd w:val="clear" w:color="auto" w:fill="FFFFFF"/>
        </w:rPr>
        <w:t xml:space="preserve"> surfaces of these 2 parts? </w:t>
      </w:r>
      <w:r w:rsidRPr="00F90749" w:rsidR="00AA376B">
        <w:rPr>
          <w:rStyle w:val="normaltextrun"/>
          <w:rFonts w:cs="Arial"/>
          <w:shd w:val="clear" w:color="auto" w:fill="FFFFFF"/>
        </w:rPr>
        <w:t>(</w:t>
      </w:r>
      <w:proofErr w:type="gramStart"/>
      <w:r w:rsidRPr="00F90749" w:rsidR="00AA376B">
        <w:rPr>
          <w:rStyle w:val="normaltextrun"/>
          <w:rFonts w:cs="Arial"/>
          <w:shd w:val="clear" w:color="auto" w:fill="FFFFFF"/>
        </w:rPr>
        <w:t>see</w:t>
      </w:r>
      <w:proofErr w:type="gramEnd"/>
      <w:r w:rsidRPr="00F90749" w:rsidR="00AA376B">
        <w:rPr>
          <w:rStyle w:val="normaltextrun"/>
          <w:rFonts w:cs="Arial"/>
          <w:shd w:val="clear" w:color="auto" w:fill="FFFFFF"/>
        </w:rPr>
        <w:t xml:space="preserve"> also §</w:t>
      </w:r>
      <w:r w:rsidR="00613C97">
        <w:rPr>
          <w:rStyle w:val="normaltextrun"/>
          <w:rFonts w:cs="Arial"/>
          <w:shd w:val="clear" w:color="auto" w:fill="FFFFFF"/>
        </w:rPr>
        <w:t xml:space="preserve"> </w:t>
      </w:r>
      <w:r w:rsidRPr="00F90749" w:rsidR="00AA376B">
        <w:rPr>
          <w:rStyle w:val="normaltextrun"/>
          <w:rFonts w:cs="Arial"/>
          <w:shd w:val="clear" w:color="auto" w:fill="FFFFFF"/>
        </w:rPr>
        <w:t>2</w:t>
      </w:r>
      <w:r w:rsidR="00613C97">
        <w:rPr>
          <w:rStyle w:val="normaltextrun"/>
          <w:rFonts w:cs="Arial"/>
          <w:shd w:val="clear" w:color="auto" w:fill="FFFFFF"/>
        </w:rPr>
        <w:t>.</w:t>
      </w:r>
      <w:r w:rsidRPr="00F90749" w:rsidR="00AA376B">
        <w:rPr>
          <w:rStyle w:val="normaltextrun"/>
          <w:rFonts w:cs="Arial"/>
          <w:shd w:val="clear" w:color="auto" w:fill="FFFFFF"/>
        </w:rPr>
        <w:t>1</w:t>
      </w:r>
      <w:r w:rsidR="00613C97">
        <w:rPr>
          <w:rStyle w:val="normaltextrun"/>
          <w:rFonts w:cs="Arial"/>
          <w:shd w:val="clear" w:color="auto" w:fill="FFFFFF"/>
        </w:rPr>
        <w:t>.</w:t>
      </w:r>
      <w:r w:rsidR="001A5075">
        <w:rPr>
          <w:rStyle w:val="normaltextrun"/>
          <w:rFonts w:cs="Arial"/>
          <w:shd w:val="clear" w:color="auto" w:fill="FFFFFF"/>
        </w:rPr>
        <w:t>1</w:t>
      </w:r>
      <w:r w:rsidR="00613C97">
        <w:rPr>
          <w:rStyle w:val="normaltextrun"/>
          <w:rFonts w:cs="Arial"/>
          <w:shd w:val="clear" w:color="auto" w:fill="FFFFFF"/>
        </w:rPr>
        <w:t>.</w:t>
      </w:r>
      <w:r w:rsidR="001A5075">
        <w:rPr>
          <w:rStyle w:val="normaltextrun"/>
          <w:rFonts w:cs="Arial"/>
          <w:shd w:val="clear" w:color="auto" w:fill="FFFFFF"/>
        </w:rPr>
        <w:t>1</w:t>
      </w:r>
      <w:r w:rsidRPr="00F90749" w:rsidR="00AA376B">
        <w:rPr>
          <w:rStyle w:val="normaltextrun"/>
          <w:rFonts w:cs="Arial"/>
          <w:shd w:val="clear" w:color="auto" w:fill="FFFFFF"/>
        </w:rPr>
        <w:t>)</w:t>
      </w:r>
      <w:r w:rsidRPr="00F90749" w:rsidR="00AA376B">
        <w:rPr>
          <w:rStyle w:val="eop"/>
          <w:rFonts w:cs="Arial"/>
          <w:shd w:val="clear" w:color="auto" w:fill="FFFFFF"/>
        </w:rPr>
        <w:t> </w:t>
      </w:r>
    </w:p>
    <w:p w:rsidRPr="00AA376B" w:rsidR="00102B13" w:rsidP="0078032F" w:rsidRDefault="00AA376B" w14:paraId="50100049" w14:textId="7E6F485C">
      <w:pPr>
        <w:tabs>
          <w:tab w:val="left" w:pos="7050"/>
        </w:tabs>
      </w:pPr>
      <w:r>
        <w:rPr>
          <w:rStyle w:val="normaltextrun"/>
          <w:rFonts w:cs="Arial"/>
          <w:bdr w:val="none" w:color="auto" w:sz="0" w:space="0" w:frame="1"/>
        </w:rPr>
        <w:t>Circle the correct answer below</w:t>
      </w:r>
      <w:r w:rsidRPr="00AA376B" w:rsidR="00102B13">
        <w:t>:</w:t>
      </w:r>
      <w:r w:rsidR="0078032F">
        <w:tab/>
      </w:r>
    </w:p>
    <w:p w:rsidRPr="00AA376B" w:rsidR="00102B13" w:rsidP="00102B13" w:rsidRDefault="00102B13" w14:paraId="10E7DF1E" w14:textId="66508309">
      <w:pPr>
        <w:rPr>
          <w:lang w:val="fr-FR"/>
        </w:rPr>
      </w:pPr>
      <w:proofErr w:type="gramStart"/>
      <w:r w:rsidRPr="00AA376B">
        <w:rPr>
          <w:lang w:val="fr-FR"/>
        </w:rPr>
        <w:t>contact</w:t>
      </w:r>
      <w:proofErr w:type="gramEnd"/>
      <w:r w:rsidRPr="00AA376B">
        <w:rPr>
          <w:lang w:val="fr-FR"/>
        </w:rPr>
        <w:t xml:space="preserve"> (1)</w:t>
      </w:r>
      <w:r w:rsidRPr="00AA376B">
        <w:rPr>
          <w:lang w:val="fr-FR"/>
        </w:rPr>
        <w:tab/>
      </w:r>
      <w:r w:rsidRPr="00AA376B">
        <w:rPr>
          <w:lang w:val="fr-FR"/>
        </w:rPr>
        <w:tab/>
      </w:r>
      <w:r w:rsidRPr="00AA376B">
        <w:rPr>
          <w:lang w:val="fr-FR"/>
        </w:rPr>
        <w:t>contact (2)</w:t>
      </w:r>
    </w:p>
    <w:p w:rsidRPr="00AA376B" w:rsidR="00102B13" w:rsidP="009C2738" w:rsidRDefault="00102B13" w14:paraId="2A673946" w14:textId="4A62DD48">
      <w:pPr>
        <w:jc w:val="right"/>
        <w:rPr>
          <w:lang w:val="fr-FR"/>
        </w:rPr>
      </w:pPr>
    </w:p>
    <w:p w:rsidR="00102B13" w:rsidP="009C2738" w:rsidRDefault="00102B13" w14:paraId="550CEED2" w14:textId="38868045">
      <w:pPr>
        <w:jc w:val="center"/>
        <w:rPr>
          <w:lang w:val="fr-FR"/>
        </w:rPr>
      </w:pPr>
    </w:p>
    <w:p w:rsidR="00F90749" w:rsidP="009C2738" w:rsidRDefault="00F90749" w14:paraId="1AF3970F" w14:textId="0DF6D293">
      <w:pPr>
        <w:jc w:val="center"/>
        <w:rPr>
          <w:lang w:val="fr-FR"/>
        </w:rPr>
      </w:pPr>
    </w:p>
    <w:p w:rsidRPr="00AA376B" w:rsidR="00F90749" w:rsidP="009C2738" w:rsidRDefault="00F90749" w14:paraId="50F906C0" w14:textId="77777777">
      <w:pPr>
        <w:jc w:val="center"/>
        <w:rPr>
          <w:lang w:val="fr-FR"/>
        </w:rPr>
      </w:pPr>
    </w:p>
    <w:p w:rsidRPr="00AA376B" w:rsidR="00102B13" w:rsidP="00102B13" w:rsidRDefault="00102B13" w14:paraId="46207617" w14:textId="77777777">
      <w:pPr>
        <w:rPr>
          <w:lang w:val="fr-FR"/>
        </w:rPr>
      </w:pPr>
    </w:p>
    <w:p w:rsidRPr="00AA376B" w:rsidR="00102B13" w:rsidP="006A0491" w:rsidRDefault="00AA376B" w14:paraId="665F2699" w14:textId="6DBC3308">
      <w:pPr>
        <w:pStyle w:val="Bulletpoits"/>
      </w:pPr>
      <w:r w:rsidRPr="00AA376B">
        <w:rPr>
          <w:rFonts w:cs="Arial"/>
          <w:bdr w:val="none" w:color="auto" w:sz="0" w:space="0" w:frame="1"/>
        </w:rPr>
        <w:t xml:space="preserve"> </w:t>
      </w:r>
      <w:r>
        <w:rPr>
          <w:rStyle w:val="normaltextrun"/>
          <w:rFonts w:cs="Arial"/>
          <w:bdr w:val="none" w:color="auto" w:sz="0" w:space="0" w:frame="1"/>
        </w:rPr>
        <w:t xml:space="preserve">What contact between 2 </w:t>
      </w:r>
      <w:r w:rsidR="00F15B5A">
        <w:rPr>
          <w:rStyle w:val="normaltextrun"/>
          <w:rFonts w:cs="Arial"/>
          <w:u w:val="single"/>
          <w:bdr w:val="none" w:color="auto" w:sz="0" w:space="0" w:frame="1"/>
        </w:rPr>
        <w:t>plane</w:t>
      </w:r>
      <w:r>
        <w:rPr>
          <w:rStyle w:val="normaltextrun"/>
          <w:rFonts w:cs="Arial"/>
          <w:bdr w:val="none" w:color="auto" w:sz="0" w:space="0" w:frame="1"/>
        </w:rPr>
        <w:t xml:space="preserve"> surfaces of these 2 parts must therefore not occur?</w:t>
      </w:r>
    </w:p>
    <w:p w:rsidRPr="00CF754F" w:rsidR="00102B13" w:rsidP="0078032F" w:rsidRDefault="0078032F" w14:paraId="6B58980B" w14:textId="3D78C514">
      <w:r>
        <w:rPr>
          <w:rStyle w:val="normaltextrun"/>
          <w:rFonts w:cs="Arial"/>
          <w:shd w:val="clear" w:color="auto" w:fill="FFFFFF"/>
        </w:rPr>
        <w:t xml:space="preserve"> </w:t>
      </w:r>
      <w:bookmarkStart w:name="_Hlk203642349" w:id="39"/>
      <w:r w:rsidR="00AA376B">
        <w:rPr>
          <w:rStyle w:val="normaltextrun"/>
          <w:rFonts w:cs="Arial"/>
          <w:shd w:val="clear" w:color="auto" w:fill="FFFFFF"/>
        </w:rPr>
        <w:t>Circle the correct answer</w:t>
      </w:r>
      <w:bookmarkEnd w:id="39"/>
      <w:r w:rsidRPr="00CF754F" w:rsidR="00102B13">
        <w:t>:</w:t>
      </w:r>
      <w:r w:rsidRPr="00CF754F" w:rsidR="00102B13">
        <w:tab/>
      </w:r>
      <w:r w:rsidRPr="00CF754F" w:rsidR="00102B13">
        <w:tab/>
      </w:r>
      <w:r w:rsidRPr="00CF754F" w:rsidR="00102B13">
        <w:t>contact (1)</w:t>
      </w:r>
      <w:r w:rsidRPr="00CF754F" w:rsidR="00102B13">
        <w:tab/>
      </w:r>
      <w:r w:rsidRPr="00CF754F" w:rsidR="00102B13">
        <w:tab/>
      </w:r>
      <w:r w:rsidRPr="00CF754F" w:rsidR="00102B13">
        <w:t>contact (2)</w:t>
      </w:r>
    </w:p>
    <w:p w:rsidRPr="00CF754F" w:rsidR="00102B13" w:rsidP="006A0491" w:rsidRDefault="00F90749" w14:paraId="40CDBD61" w14:textId="2D514E4E">
      <w:pPr>
        <w:pStyle w:val="Bulletpoits"/>
      </w:pPr>
      <w:r>
        <w:rPr>
          <w:noProof/>
        </w:rPr>
        <mc:AlternateContent>
          <mc:Choice Requires="wps">
            <w:drawing>
              <wp:anchor distT="0" distB="0" distL="114300" distR="114300" simplePos="0" relativeHeight="251885580" behindDoc="0" locked="0" layoutInCell="1" allowOverlap="1" wp14:anchorId="1A006FFA" wp14:editId="4975826B">
                <wp:simplePos x="0" y="0"/>
                <wp:positionH relativeFrom="column">
                  <wp:posOffset>2450465</wp:posOffset>
                </wp:positionH>
                <wp:positionV relativeFrom="paragraph">
                  <wp:posOffset>2230755</wp:posOffset>
                </wp:positionV>
                <wp:extent cx="3463925" cy="63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3463925" cy="635"/>
                        </a:xfrm>
                        <a:prstGeom prst="rect">
                          <a:avLst/>
                        </a:prstGeom>
                        <a:solidFill>
                          <a:prstClr val="white"/>
                        </a:solidFill>
                        <a:ln>
                          <a:noFill/>
                        </a:ln>
                      </wps:spPr>
                      <wps:txbx>
                        <w:txbxContent>
                          <w:p w:rsidRPr="00860BFD" w:rsidR="00F90749" w:rsidP="00F90749" w:rsidRDefault="00F90749" w14:paraId="024D0101" w14:textId="03D37F41">
                            <w:pPr>
                              <w:pStyle w:val="Caption"/>
                              <w:rPr>
                                <w:noProof/>
                                <w:color w:val="2A3768"/>
                              </w:rPr>
                            </w:pPr>
                            <w:bookmarkStart w:name="_Toc203984852" w:id="40"/>
                            <w:r>
                              <w:t xml:space="preserve">Figure </w:t>
                            </w:r>
                            <w:r>
                              <w:fldChar w:fldCharType="begin"/>
                            </w:r>
                            <w:r>
                              <w:instrText xml:space="preserve"> SEQ Figure \* ARABIC </w:instrText>
                            </w:r>
                            <w:r>
                              <w:fldChar w:fldCharType="separate"/>
                            </w:r>
                            <w:r w:rsidR="009E1B85">
                              <w:rPr>
                                <w:noProof/>
                              </w:rPr>
                              <w:t>11</w:t>
                            </w:r>
                            <w:r>
                              <w:fldChar w:fldCharType="end"/>
                            </w:r>
                            <w:r>
                              <w:t>. Study of the cylindrical contact zones between the two half-wheels</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29EAE49D">
              <v:shape id="Text Box 33" style="position:absolute;left:0;text-align:left;margin-left:192.95pt;margin-top:175.65pt;width:272.75pt;height:.05pt;z-index:251885580;visibility:visible;mso-wrap-style:square;mso-wrap-distance-left:9pt;mso-wrap-distance-top:0;mso-wrap-distance-right:9pt;mso-wrap-distance-bottom:0;mso-position-horizontal:absolute;mso-position-horizontal-relative:text;mso-position-vertical:absolute;mso-position-vertical-relative:text;v-text-anchor:top" o:spid="_x0000_s109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" w14:anchorId="1A006FFA">
                <v:textbox style="mso-fit-shape-to-text:t" inset="0,0,0,0">
                  <w:txbxContent>
                    <w:p w:rsidRPr="00860BFD" w:rsidR="00F90749" w:rsidP="00F90749" w:rsidRDefault="00F90749" w14:paraId="32E3CE30" w14:textId="03D37F41">
                      <w:pPr>
                        <w:pStyle w:val="Caption"/>
                        <w:rPr>
                          <w:noProof/>
                          <w:color w:val="2A3768"/>
                        </w:rPr>
                      </w:pPr>
                      <w:r>
                        <w:t xml:space="preserve">Figure </w:t>
                      </w:r>
                      <w:r>
                        <w:fldChar w:fldCharType="begin"/>
                      </w:r>
                      <w:r>
                        <w:instrText xml:space="preserve"> SEQ Figure \* ARABIC </w:instrText>
                      </w:r>
                      <w:r>
                        <w:fldChar w:fldCharType="separate"/>
                      </w:r>
                      <w:r w:rsidR="009E1B85">
                        <w:rPr>
                          <w:noProof/>
                        </w:rPr>
                        <w:t>11</w:t>
                      </w:r>
                      <w:r>
                        <w:fldChar w:fldCharType="end"/>
                      </w:r>
                      <w:r>
                        <w:t>. Study of the cylindrical contact zones between the two half-wheels</w:t>
                      </w:r>
                    </w:p>
                  </w:txbxContent>
                </v:textbox>
                <w10:wrap type="square"/>
              </v:shape>
            </w:pict>
          </mc:Fallback>
        </mc:AlternateContent>
      </w:r>
      <w:r w:rsidRPr="002B6343" w:rsidR="00102B13">
        <w:rPr>
          <w:noProof/>
        </w:rPr>
        <w:drawing>
          <wp:anchor distT="0" distB="0" distL="114300" distR="114300" simplePos="0" relativeHeight="251746316" behindDoc="0" locked="0" layoutInCell="1" allowOverlap="1" wp14:anchorId="7E6F8C3A" wp14:editId="3C1917B1">
            <wp:simplePos x="0" y="0"/>
            <wp:positionH relativeFrom="column">
              <wp:posOffset>3813810</wp:posOffset>
            </wp:positionH>
            <wp:positionV relativeFrom="paragraph">
              <wp:posOffset>73025</wp:posOffset>
            </wp:positionV>
            <wp:extent cx="737235" cy="3463925"/>
            <wp:effectExtent l="8255" t="0" r="0" b="0"/>
            <wp:wrapSquare wrapText="bothSides"/>
            <wp:docPr id="19156621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977245" name=""/>
                    <pic:cNvPicPr/>
                  </pic:nvPicPr>
                  <pic:blipFill>
                    <a:blip r:embed="rId50">
                      <a:extLst>
                        <a:ext uri="{28A0092B-C50C-407E-A947-70E740481C1C}">
                          <a14:useLocalDpi xmlns:a14="http://schemas.microsoft.com/office/drawing/2010/main" val="0"/>
                        </a:ext>
                      </a:extLst>
                    </a:blip>
                    <a:stretch>
                      <a:fillRect/>
                    </a:stretch>
                  </pic:blipFill>
                  <pic:spPr>
                    <a:xfrm rot="5400000">
                      <a:off x="0" y="0"/>
                      <a:ext cx="737235" cy="3463925"/>
                    </a:xfrm>
                    <a:prstGeom prst="rect">
                      <a:avLst/>
                    </a:prstGeom>
                  </pic:spPr>
                </pic:pic>
              </a:graphicData>
            </a:graphic>
            <wp14:sizeRelH relativeFrom="margin">
              <wp14:pctWidth>0</wp14:pctWidth>
            </wp14:sizeRelH>
            <wp14:sizeRelV relativeFrom="margin">
              <wp14:pctHeight>0</wp14:pctHeight>
            </wp14:sizeRelV>
          </wp:anchor>
        </w:drawing>
      </w:r>
      <w:r w:rsidR="00CF754F">
        <w:rPr>
          <w:rStyle w:val="normaltextrun"/>
          <w:rFonts w:cs="Arial"/>
          <w:bdr w:val="none" w:color="auto" w:sz="0" w:space="0" w:frame="1"/>
        </w:rPr>
        <w:t xml:space="preserve">Deduce the type of clearance to be respected between the two </w:t>
      </w:r>
      <w:r w:rsidR="00F15B5A">
        <w:rPr>
          <w:rStyle w:val="normaltextrun"/>
          <w:rFonts w:cs="Arial"/>
          <w:bdr w:val="none" w:color="auto" w:sz="0" w:space="0" w:frame="1"/>
        </w:rPr>
        <w:t>plane</w:t>
      </w:r>
      <w:r w:rsidR="00CF754F">
        <w:rPr>
          <w:rStyle w:val="normaltextrun"/>
          <w:rFonts w:cs="Arial"/>
          <w:bdr w:val="none" w:color="auto" w:sz="0" w:space="0" w:frame="1"/>
        </w:rPr>
        <w:t xml:space="preserve"> surfaces associated with the absence of contact by circling the correct answer below:</w:t>
      </w:r>
    </w:p>
    <w:p w:rsidR="00102B13" w:rsidP="00102B13" w:rsidRDefault="00102B13" w14:paraId="4F1A5DAD" w14:textId="0013B9AF">
      <w:pPr>
        <w:rPr>
          <w:rStyle w:val="normaltextrun"/>
          <w:rFonts w:cs="Arial"/>
          <w:bdr w:val="none" w:color="auto" w:sz="0" w:space="0" w:frame="1"/>
        </w:rPr>
      </w:pPr>
      <w:r>
        <w:rPr>
          <w:rFonts w:ascii="Wingdings" w:hAnsi="Wingdings" w:eastAsia="Wingdings" w:cs="Wingdings"/>
        </w:rPr>
        <w:t>□</w:t>
      </w:r>
      <w:r w:rsidRPr="00CF754F" w:rsidR="00CF754F">
        <w:rPr>
          <w:rStyle w:val="normaltextrun"/>
          <w:rFonts w:cs="Arial"/>
          <w:bdr w:val="none" w:color="auto" w:sz="0" w:space="0" w:frame="1"/>
        </w:rPr>
        <w:t>positive clearance</w:t>
      </w:r>
      <w:r w:rsidRPr="00CF754F">
        <w:tab/>
      </w:r>
      <w:r w:rsidRPr="00CF754F">
        <w:tab/>
      </w:r>
      <w:r>
        <w:rPr>
          <w:rFonts w:ascii="Wingdings" w:hAnsi="Wingdings" w:eastAsia="Wingdings" w:cs="Wingdings"/>
        </w:rPr>
        <w:t>□</w:t>
      </w:r>
      <w:r w:rsidRPr="00CF754F" w:rsidR="00CF754F">
        <w:rPr>
          <w:rStyle w:val="normaltextrun"/>
          <w:rFonts w:cs="Arial"/>
          <w:bdr w:val="none" w:color="auto" w:sz="0" w:space="0" w:frame="1"/>
        </w:rPr>
        <w:t>uncertain clearance</w:t>
      </w:r>
      <w:r w:rsidRPr="00CF754F">
        <w:tab/>
      </w:r>
      <w:r w:rsidRPr="00CF754F">
        <w:tab/>
      </w:r>
      <w:r>
        <w:rPr>
          <w:rFonts w:ascii="Wingdings" w:hAnsi="Wingdings" w:eastAsia="Wingdings" w:cs="Wingdings"/>
        </w:rPr>
        <w:t>□</w:t>
      </w:r>
      <w:r w:rsidRPr="00CF754F" w:rsidR="00CF754F">
        <w:rPr>
          <w:rFonts w:cs="Arial"/>
          <w:bdr w:val="none" w:color="auto" w:sz="0" w:space="0" w:frame="1"/>
        </w:rPr>
        <w:t xml:space="preserve"> </w:t>
      </w:r>
      <w:r w:rsidR="00CF754F">
        <w:rPr>
          <w:rStyle w:val="normaltextrun"/>
          <w:rFonts w:cs="Arial"/>
          <w:bdr w:val="none" w:color="auto" w:sz="0" w:space="0" w:frame="1"/>
        </w:rPr>
        <w:t>negative clearance</w:t>
      </w:r>
    </w:p>
    <w:p w:rsidRPr="00CF754F" w:rsidR="00CF754F" w:rsidP="00102B13" w:rsidRDefault="00CF754F" w14:paraId="28C85794" w14:textId="77777777"/>
    <w:p w:rsidRPr="00573EF7" w:rsidR="00CF754F" w:rsidP="00573EF7" w:rsidRDefault="00573EF7" w14:paraId="44062DC3" w14:textId="66AB7BCC">
      <w:pPr>
        <w:pStyle w:val="Heading3"/>
        <w:rPr>
          <w:rStyle w:val="eop"/>
        </w:rPr>
      </w:pPr>
      <w:r>
        <w:rPr>
          <w:rStyle w:val="normaltextrun"/>
        </w:rPr>
        <w:t xml:space="preserve"> </w:t>
      </w:r>
      <w:bookmarkStart w:name="_Toc203984815" w:id="42"/>
      <w:r w:rsidRPr="00573EF7" w:rsidR="00CF754F">
        <w:rPr>
          <w:rStyle w:val="normaltextrun"/>
        </w:rPr>
        <w:t>Study of the cylindrical contact zones between the two half-wheels</w:t>
      </w:r>
      <w:bookmarkEnd w:id="42"/>
      <w:r w:rsidRPr="00573EF7" w:rsidR="00CF754F">
        <w:rPr>
          <w:rStyle w:val="eop"/>
        </w:rPr>
        <w:t> </w:t>
      </w:r>
    </w:p>
    <w:p w:rsidRPr="00E72ECF" w:rsidR="00CF754F" w:rsidP="00102B13" w:rsidRDefault="00CF754F" w14:paraId="05E546ED" w14:textId="77777777">
      <w:pPr>
        <w:rPr>
          <w:rStyle w:val="normaltextrun"/>
          <w:rFonts w:cs="Arial"/>
          <w:bdr w:val="none" w:color="auto" w:sz="0" w:space="0" w:frame="1"/>
        </w:rPr>
      </w:pPr>
      <w:r w:rsidRPr="00E72ECF">
        <w:rPr>
          <w:rStyle w:val="normaltextrun"/>
          <w:rFonts w:cs="Arial"/>
          <w:bdr w:val="none" w:color="auto" w:sz="0" w:space="0" w:frame="1"/>
        </w:rPr>
        <w:t>The figure below shows the two half-wheels assembled and in cross-section</w:t>
      </w:r>
    </w:p>
    <w:p w:rsidRPr="00943D9E" w:rsidR="00102B13" w:rsidP="0078032F" w:rsidRDefault="00943D9E" w14:paraId="2C747C92" w14:textId="6E826F8F">
      <w:pPr>
        <w:pStyle w:val="Bulletpoits"/>
      </w:pPr>
      <w:r>
        <w:rPr>
          <w:rStyle w:val="normaltextrun"/>
          <w:rFonts w:cs="Arial"/>
          <w:shd w:val="clear" w:color="auto" w:fill="FFFFFF"/>
        </w:rPr>
        <w:t>What contact must absolutely be made between 2 cylindrical surfaces of these 2 parts? see also §</w:t>
      </w:r>
      <w:r w:rsidR="00613C97">
        <w:rPr>
          <w:rStyle w:val="normaltextrun"/>
          <w:rFonts w:cs="Arial"/>
          <w:shd w:val="clear" w:color="auto" w:fill="FFFFFF"/>
        </w:rPr>
        <w:t xml:space="preserve"> 2.1.1.1</w:t>
      </w:r>
      <w:r>
        <w:rPr>
          <w:rStyle w:val="normaltextrun"/>
          <w:rFonts w:cs="Arial"/>
          <w:shd w:val="clear" w:color="auto" w:fill="FFFFFF"/>
        </w:rPr>
        <w:t>)</w:t>
      </w:r>
    </w:p>
    <w:p w:rsidRPr="00943D9E" w:rsidR="00102B13" w:rsidP="0078032F" w:rsidRDefault="00943D9E" w14:paraId="0BDBAA7C" w14:textId="05AE4887">
      <w:pPr>
        <w:ind w:left="708" w:firstLine="12"/>
      </w:pPr>
      <w:r>
        <w:rPr>
          <w:rStyle w:val="normaltextrun"/>
          <w:rFonts w:cs="Arial"/>
          <w:shd w:val="clear" w:color="auto" w:fill="FFFFFF"/>
        </w:rPr>
        <w:t xml:space="preserve">Circle the associated area on the </w:t>
      </w:r>
      <w:r w:rsidR="00613C97">
        <w:rPr>
          <w:rStyle w:val="normaltextrun"/>
          <w:rFonts w:cs="Arial"/>
          <w:shd w:val="clear" w:color="auto" w:fill="FFFFFF"/>
        </w:rPr>
        <w:t>Figure 11</w:t>
      </w:r>
      <w:r>
        <w:rPr>
          <w:rStyle w:val="normaltextrun"/>
          <w:rFonts w:cs="Arial"/>
          <w:shd w:val="clear" w:color="auto" w:fill="FFFFFF"/>
        </w:rPr>
        <w:t>:</w:t>
      </w:r>
      <w:r>
        <w:rPr>
          <w:rStyle w:val="eop"/>
          <w:rFonts w:cs="Arial"/>
          <w:shd w:val="clear" w:color="auto" w:fill="FFFFFF"/>
        </w:rPr>
        <w:t> </w:t>
      </w:r>
    </w:p>
    <w:p w:rsidR="00943D9E" w:rsidP="0078032F" w:rsidRDefault="00943D9E" w14:paraId="149D5BAD" w14:textId="2C950467">
      <w:pPr>
        <w:pStyle w:val="Bulletpoits"/>
        <w:rPr>
          <w:rStyle w:val="eop"/>
          <w:rFonts w:cs="Arial"/>
          <w:shd w:val="clear" w:color="auto" w:fill="FFFFFF"/>
        </w:rPr>
      </w:pPr>
      <w:r>
        <w:rPr>
          <w:rStyle w:val="normaltextrun"/>
          <w:rFonts w:cs="Arial"/>
          <w:shd w:val="clear" w:color="auto" w:fill="FFFFFF"/>
        </w:rPr>
        <w:t>Deduce the type of clearance to be respected between the two associated cylindrical surfaces by circling the answer:</w:t>
      </w:r>
      <w:r>
        <w:rPr>
          <w:rStyle w:val="eop"/>
          <w:rFonts w:cs="Arial"/>
          <w:shd w:val="clear" w:color="auto" w:fill="FFFFFF"/>
        </w:rPr>
        <w:t> </w:t>
      </w:r>
    </w:p>
    <w:p w:rsidR="00943D9E" w:rsidP="00102B13" w:rsidRDefault="00943D9E" w14:paraId="0E507289" w14:textId="0FC72A39">
      <w:pPr>
        <w:rPr>
          <w:rStyle w:val="normaltextrun"/>
          <w:rFonts w:cs="Arial"/>
          <w:bdr w:val="none" w:color="auto" w:sz="0" w:space="0" w:frame="1"/>
        </w:rPr>
      </w:pPr>
      <w:r>
        <w:rPr>
          <w:rFonts w:ascii="Wingdings" w:hAnsi="Wingdings" w:eastAsia="Wingdings" w:cs="Wingdings"/>
        </w:rPr>
        <w:t>□</w:t>
      </w:r>
      <w:r w:rsidRPr="00CF754F">
        <w:rPr>
          <w:rStyle w:val="normaltextrun"/>
          <w:rFonts w:cs="Arial"/>
          <w:bdr w:val="none" w:color="auto" w:sz="0" w:space="0" w:frame="1"/>
        </w:rPr>
        <w:t>positive clearance</w:t>
      </w:r>
      <w:r w:rsidRPr="00CF754F">
        <w:tab/>
      </w:r>
      <w:r w:rsidRPr="00CF754F">
        <w:tab/>
      </w:r>
      <w:r>
        <w:rPr>
          <w:rFonts w:ascii="Wingdings" w:hAnsi="Wingdings" w:eastAsia="Wingdings" w:cs="Wingdings"/>
        </w:rPr>
        <w:t>□</w:t>
      </w:r>
      <w:r w:rsidRPr="00CF754F">
        <w:rPr>
          <w:rStyle w:val="normaltextrun"/>
          <w:rFonts w:cs="Arial"/>
          <w:bdr w:val="none" w:color="auto" w:sz="0" w:space="0" w:frame="1"/>
        </w:rPr>
        <w:t>uncertain clearance</w:t>
      </w:r>
      <w:r w:rsidRPr="00CF754F">
        <w:tab/>
      </w:r>
      <w:r w:rsidRPr="00CF754F">
        <w:tab/>
      </w:r>
      <w:r>
        <w:rPr>
          <w:rFonts w:ascii="Wingdings" w:hAnsi="Wingdings" w:eastAsia="Wingdings" w:cs="Wingdings"/>
        </w:rPr>
        <w:t>□</w:t>
      </w:r>
      <w:r w:rsidRPr="00CF754F">
        <w:rPr>
          <w:rFonts w:cs="Arial"/>
          <w:bdr w:val="none" w:color="auto" w:sz="0" w:space="0" w:frame="1"/>
        </w:rPr>
        <w:t xml:space="preserve"> </w:t>
      </w:r>
      <w:r>
        <w:rPr>
          <w:rStyle w:val="normaltextrun"/>
          <w:rFonts w:cs="Arial"/>
          <w:bdr w:val="none" w:color="auto" w:sz="0" w:space="0" w:frame="1"/>
        </w:rPr>
        <w:t>negative clearance</w:t>
      </w:r>
    </w:p>
    <w:p w:rsidRPr="00943D9E" w:rsidR="00943D9E" w:rsidP="00102B13" w:rsidRDefault="00943D9E" w14:paraId="21D7739E" w14:textId="77777777">
      <w:pPr>
        <w:rPr>
          <w:rFonts w:cs="Arial"/>
          <w:bdr w:val="none" w:color="auto" w:sz="0" w:space="0" w:frame="1"/>
        </w:rPr>
      </w:pPr>
    </w:p>
    <w:p w:rsidRPr="00573EF7" w:rsidR="00102B13" w:rsidP="00573EF7" w:rsidRDefault="00F90749" w14:paraId="50475A9D" w14:textId="3C277FF4">
      <w:pPr>
        <w:pStyle w:val="Heading3"/>
      </w:pPr>
      <w:bookmarkStart w:name="_Toc203984816" w:id="43"/>
      <w:r>
        <w:rPr>
          <w:noProof/>
        </w:rPr>
        <mc:AlternateContent>
          <mc:Choice Requires="wps">
            <w:drawing>
              <wp:anchor distT="0" distB="0" distL="114300" distR="114300" simplePos="0" relativeHeight="251887628" behindDoc="0" locked="0" layoutInCell="1" allowOverlap="1" wp14:anchorId="52648277" wp14:editId="29AEAC75">
                <wp:simplePos x="0" y="0"/>
                <wp:positionH relativeFrom="column">
                  <wp:posOffset>4152265</wp:posOffset>
                </wp:positionH>
                <wp:positionV relativeFrom="paragraph">
                  <wp:posOffset>1361440</wp:posOffset>
                </wp:positionV>
                <wp:extent cx="1626870" cy="635"/>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1626870" cy="635"/>
                        </a:xfrm>
                        <a:prstGeom prst="rect">
                          <a:avLst/>
                        </a:prstGeom>
                        <a:solidFill>
                          <a:prstClr val="white"/>
                        </a:solidFill>
                        <a:ln>
                          <a:noFill/>
                        </a:ln>
                      </wps:spPr>
                      <wps:txbx>
                        <w:txbxContent>
                          <w:p w:rsidRPr="00761378" w:rsidR="00F90749" w:rsidP="00F90749" w:rsidRDefault="00F90749" w14:paraId="546FC025" w14:textId="09315CDD">
                            <w:pPr>
                              <w:pStyle w:val="Caption"/>
                              <w:rPr>
                                <w:rFonts w:ascii="Arial Black" w:hAnsi="Arial Black"/>
                                <w:b/>
                                <w:caps/>
                                <w:color w:val="232F59"/>
                                <w:szCs w:val="14"/>
                                <w14:textOutline w14:w="9525" w14:cap="rnd" w14:cmpd="sng" w14:algn="ctr">
                                  <w14:noFill/>
                                  <w14:prstDash w14:val="solid"/>
                                  <w14:bevel/>
                                </w14:textOutline>
                              </w:rPr>
                            </w:pPr>
                            <w:bookmarkStart w:name="_Toc203984853" w:id="44"/>
                            <w:r>
                              <w:t xml:space="preserve">Figure </w:t>
                            </w:r>
                            <w:r>
                              <w:fldChar w:fldCharType="begin"/>
                            </w:r>
                            <w:r>
                              <w:instrText xml:space="preserve"> SEQ Figure \* ARABIC </w:instrText>
                            </w:r>
                            <w:r>
                              <w:fldChar w:fldCharType="separate"/>
                            </w:r>
                            <w:r w:rsidR="009E1B85">
                              <w:rPr>
                                <w:noProof/>
                              </w:rPr>
                              <w:t>12</w:t>
                            </w:r>
                            <w:r>
                              <w:fldChar w:fldCharType="end"/>
                            </w:r>
                            <w:r>
                              <w:t>. 1st</w:t>
                            </w:r>
                            <w:bookmarkStart w:name="_Hlk203053909" w:id="45"/>
                            <w:r>
                              <w:t xml:space="preserve"> step from Study the clearance between the axle and the two half-wheels</w:t>
                            </w:r>
                            <w:bookmarkEnd w:id="44"/>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7032DC76">
              <v:shape id="Text Box 34" style="position:absolute;left:0;text-align:left;margin-left:326.95pt;margin-top:107.2pt;width:128.1pt;height:.05pt;z-index:251887628;visibility:visible;mso-wrap-style:square;mso-wrap-distance-left:9pt;mso-wrap-distance-top:0;mso-wrap-distance-right:9pt;mso-wrap-distance-bottom:0;mso-position-horizontal:absolute;mso-position-horizontal-relative:text;mso-position-vertical:absolute;mso-position-vertical-relative:text;v-text-anchor:top" o:spid="_x0000_s109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" w14:anchorId="52648277">
                <v:textbox style="mso-fit-shape-to-text:t" inset="0,0,0,0">
                  <w:txbxContent>
                    <w:p w:rsidRPr="00761378" w:rsidR="00F90749" w:rsidP="00F90749" w:rsidRDefault="00F90749" w14:paraId="531854F3" w14:textId="09315CDD">
                      <w:pPr>
                        <w:pStyle w:val="Caption"/>
                        <w:rPr>
                          <w:rFonts w:ascii="Arial Black" w:hAnsi="Arial Black"/>
                          <w:b/>
                          <w:caps/>
                          <w:color w:val="232F59"/>
                          <w:szCs w:val="14"/>
                          <w14:textOutline w14:w="9525" w14:cap="rnd" w14:cmpd="sng" w14:algn="ctr">
                            <w14:noFill/>
                            <w14:prstDash w14:val="solid"/>
                            <w14:bevel/>
                          </w14:textOutline>
                        </w:rPr>
                      </w:pPr>
                      <w:r>
                        <w:t xml:space="preserve">Figure </w:t>
                      </w:r>
                      <w:r>
                        <w:fldChar w:fldCharType="begin"/>
                      </w:r>
                      <w:r>
                        <w:instrText xml:space="preserve"> SEQ Figure \* ARABIC </w:instrText>
                      </w:r>
                      <w:r>
                        <w:fldChar w:fldCharType="separate"/>
                      </w:r>
                      <w:r w:rsidR="009E1B85">
                        <w:rPr>
                          <w:noProof/>
                        </w:rPr>
                        <w:t>12</w:t>
                      </w:r>
                      <w:r>
                        <w:fldChar w:fldCharType="end"/>
                      </w:r>
                      <w:r>
                        <w:t>. 1st</w:t>
                      </w:r>
                      <w:r>
                        <w:t xml:space="preserve"> step from Study the clearance between the axle and the two half-wheels</w:t>
                      </w:r>
                    </w:p>
                  </w:txbxContent>
                </v:textbox>
                <w10:wrap type="square"/>
              </v:shape>
            </w:pict>
          </mc:Fallback>
        </mc:AlternateContent>
      </w:r>
      <w:r w:rsidRPr="00573EF7" w:rsidR="00102B13">
        <w:rPr>
          <w:noProof/>
        </w:rPr>
        <w:drawing>
          <wp:anchor distT="0" distB="0" distL="114300" distR="114300" simplePos="0" relativeHeight="251742220" behindDoc="0" locked="0" layoutInCell="1" allowOverlap="1" wp14:anchorId="3E468724" wp14:editId="2D1ABF19">
            <wp:simplePos x="0" y="0"/>
            <wp:positionH relativeFrom="column">
              <wp:posOffset>4152661</wp:posOffset>
            </wp:positionH>
            <wp:positionV relativeFrom="paragraph">
              <wp:posOffset>142182</wp:posOffset>
            </wp:positionV>
            <wp:extent cx="1627452" cy="1162821"/>
            <wp:effectExtent l="0" t="0" r="0" b="0"/>
            <wp:wrapSquare wrapText="bothSides"/>
            <wp:docPr id="9066451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24085"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7452" cy="1162821"/>
                    </a:xfrm>
                    <a:prstGeom prst="rect">
                      <a:avLst/>
                    </a:prstGeom>
                  </pic:spPr>
                </pic:pic>
              </a:graphicData>
            </a:graphic>
          </wp:anchor>
        </w:drawing>
      </w:r>
      <w:r w:rsidR="00954EC7">
        <w:rPr>
          <w:rStyle w:val="normaltextrun"/>
        </w:rPr>
        <w:t xml:space="preserve"> </w:t>
      </w:r>
      <w:r w:rsidRPr="00573EF7" w:rsidR="00943D9E">
        <w:rPr>
          <w:rStyle w:val="normaltextrun"/>
        </w:rPr>
        <w:t>Study the clearance between the axle and the two half-wheels</w:t>
      </w:r>
      <w:bookmarkEnd w:id="43"/>
      <w:r w:rsidRPr="00573EF7" w:rsidR="00943D9E">
        <w:rPr>
          <w:rStyle w:val="eop"/>
        </w:rPr>
        <w:t> </w:t>
      </w:r>
    </w:p>
    <w:p w:rsidR="00943D9E" w:rsidP="00102B13" w:rsidRDefault="00943D9E" w14:paraId="6E4F8E33" w14:textId="77777777">
      <w:r>
        <w:rPr>
          <w:rStyle w:val="normaltextrun"/>
          <w:rFonts w:cs="Arial"/>
          <w:shd w:val="clear" w:color="auto" w:fill="FFFFFF"/>
        </w:rPr>
        <w:t xml:space="preserve">The figures opposite show the extremity of the axle </w:t>
      </w:r>
      <w:r w:rsidRPr="00573EF7">
        <w:rPr>
          <w:rStyle w:val="normaltextrun"/>
          <w:rFonts w:cs="Arial"/>
          <w:color w:val="auto"/>
          <w:shd w:val="clear" w:color="auto" w:fill="FFFFFF"/>
        </w:rPr>
        <w:t xml:space="preserve">mounted </w:t>
      </w:r>
      <w:r>
        <w:rPr>
          <w:rStyle w:val="normaltextrun"/>
          <w:rFonts w:cs="Arial"/>
          <w:shd w:val="clear" w:color="auto" w:fill="FFFFFF"/>
        </w:rPr>
        <w:t>in the two half-wheels.</w:t>
      </w:r>
      <w:r>
        <w:rPr>
          <w:rStyle w:val="eop"/>
          <w:rFonts w:cs="Arial"/>
          <w:shd w:val="clear" w:color="auto" w:fill="FFFFFF"/>
        </w:rPr>
        <w:t> </w:t>
      </w:r>
      <w:r>
        <w:t xml:space="preserve"> </w:t>
      </w:r>
    </w:p>
    <w:p w:rsidR="0078032F" w:rsidP="00102B13" w:rsidRDefault="00943D9E" w14:paraId="0EA972F0" w14:textId="16F6C15A">
      <w:pPr>
        <w:pStyle w:val="Bulletpoits"/>
        <w:rPr>
          <w:noProof/>
        </w:rPr>
      </w:pPr>
      <w:r>
        <w:rPr>
          <w:rStyle w:val="normaltextrun"/>
          <w:rFonts w:cs="Arial"/>
          <w:shd w:val="clear" w:color="auto" w:fill="FFFFFF"/>
        </w:rPr>
        <w:t xml:space="preserve">Considering what was seen in question </w:t>
      </w:r>
      <w:r w:rsidR="00C264E1">
        <w:rPr>
          <w:rStyle w:val="normaltextrun"/>
          <w:rFonts w:cs="Arial"/>
          <w:shd w:val="clear" w:color="auto" w:fill="FFFFFF"/>
        </w:rPr>
        <w:t>2.3.1</w:t>
      </w:r>
      <w:r>
        <w:rPr>
          <w:rStyle w:val="normaltextrun"/>
          <w:rFonts w:cs="Arial"/>
          <w:shd w:val="clear" w:color="auto" w:fill="FFFFFF"/>
        </w:rPr>
        <w:t xml:space="preserve"> concerning the contact to be respected, suggest the type of clearance to be respected between the </w:t>
      </w:r>
      <w:r w:rsidRPr="00943D9E">
        <w:rPr>
          <w:rStyle w:val="normaltextrun"/>
          <w:rFonts w:cs="Arial"/>
          <w:u w:val="single"/>
          <w:shd w:val="clear" w:color="auto" w:fill="FFFFFF"/>
        </w:rPr>
        <w:t>cylindrical</w:t>
      </w:r>
      <w:r>
        <w:rPr>
          <w:rStyle w:val="normaltextrun"/>
          <w:rFonts w:cs="Arial"/>
          <w:shd w:val="clear" w:color="auto" w:fill="FFFFFF"/>
        </w:rPr>
        <w:t xml:space="preserve"> surfaces of the axle and the half-wheels by circling the correct answer</w:t>
      </w:r>
      <w:r w:rsidR="00C264E1">
        <w:rPr>
          <w:rStyle w:val="normaltextrun"/>
          <w:rFonts w:cs="Arial"/>
          <w:shd w:val="clear" w:color="auto" w:fill="FFFFFF"/>
        </w:rPr>
        <w:t xml:space="preserve"> below</w:t>
      </w:r>
      <w:r>
        <w:rPr>
          <w:rStyle w:val="normaltextrun"/>
          <w:rFonts w:cs="Arial"/>
          <w:shd w:val="clear" w:color="auto" w:fill="FFFFFF"/>
        </w:rPr>
        <w:t>:</w:t>
      </w:r>
      <w:r>
        <w:rPr>
          <w:rStyle w:val="eop"/>
          <w:rFonts w:cs="Arial"/>
          <w:shd w:val="clear" w:color="auto" w:fill="FFFFFF"/>
        </w:rPr>
        <w:t> </w:t>
      </w:r>
      <w:r w:rsidRPr="007F493A">
        <w:rPr>
          <w:noProof/>
        </w:rPr>
        <w:t xml:space="preserve"> </w:t>
      </w:r>
    </w:p>
    <w:p w:rsidR="00F90749" w:rsidP="00F90749" w:rsidRDefault="00F90749" w14:paraId="414814EA" w14:textId="77777777">
      <w:pPr>
        <w:pStyle w:val="Bulletpoits"/>
        <w:numPr>
          <w:ilvl w:val="0"/>
          <w:numId w:val="0"/>
        </w:numPr>
        <w:ind w:left="720"/>
        <w:rPr>
          <w:noProof/>
        </w:rPr>
      </w:pPr>
    </w:p>
    <w:p w:rsidR="009B7E9D" w:rsidP="0078032F" w:rsidRDefault="009B7E9D" w14:paraId="760E9FDD" w14:textId="77777777">
      <w:pPr>
        <w:pStyle w:val="Bulletpoits"/>
        <w:numPr>
          <w:ilvl w:val="0"/>
          <w:numId w:val="0"/>
        </w:numPr>
      </w:pPr>
    </w:p>
    <w:p w:rsidR="009B7E9D" w:rsidP="0078032F" w:rsidRDefault="009B7E9D" w14:paraId="71044C39" w14:textId="77777777">
      <w:pPr>
        <w:pStyle w:val="Bulletpoits"/>
        <w:numPr>
          <w:ilvl w:val="0"/>
          <w:numId w:val="0"/>
        </w:numPr>
      </w:pPr>
    </w:p>
    <w:p w:rsidRPr="00943D9E" w:rsidR="00102B13" w:rsidP="0078032F" w:rsidRDefault="00F90749" w14:paraId="01EE3B37" w14:textId="2A17E04A">
      <w:pPr>
        <w:pStyle w:val="Bulletpoits"/>
        <w:numPr>
          <w:ilvl w:val="0"/>
          <w:numId w:val="0"/>
        </w:numPr>
        <w:rPr>
          <w:noProof/>
        </w:rPr>
      </w:pPr>
      <w:r>
        <w:rPr>
          <w:noProof/>
        </w:rPr>
        <mc:AlternateContent>
          <mc:Choice Requires="wps">
            <w:drawing>
              <wp:anchor distT="0" distB="0" distL="114300" distR="114300" simplePos="0" relativeHeight="251889676" behindDoc="0" locked="0" layoutInCell="1" allowOverlap="1" wp14:anchorId="48802E3F" wp14:editId="7621FD91">
                <wp:simplePos x="0" y="0"/>
                <wp:positionH relativeFrom="column">
                  <wp:posOffset>4253230</wp:posOffset>
                </wp:positionH>
                <wp:positionV relativeFrom="paragraph">
                  <wp:posOffset>1506220</wp:posOffset>
                </wp:positionV>
                <wp:extent cx="1525905" cy="635"/>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1525905" cy="635"/>
                        </a:xfrm>
                        <a:prstGeom prst="rect">
                          <a:avLst/>
                        </a:prstGeom>
                        <a:solidFill>
                          <a:prstClr val="white"/>
                        </a:solidFill>
                        <a:ln>
                          <a:noFill/>
                        </a:ln>
                      </wps:spPr>
                      <wps:txbx>
                        <w:txbxContent>
                          <w:p w:rsidRPr="000C14C4" w:rsidR="00F90749" w:rsidP="00F90749" w:rsidRDefault="00F90749" w14:paraId="24B69249" w14:textId="484D8BAC">
                            <w:pPr>
                              <w:pStyle w:val="Caption"/>
                              <w:rPr>
                                <w:noProof/>
                                <w:color w:val="2A3768"/>
                              </w:rPr>
                            </w:pPr>
                            <w:bookmarkStart w:name="_Toc203984854" w:id="48"/>
                            <w:r>
                              <w:t xml:space="preserve">Figure </w:t>
                            </w:r>
                            <w:r>
                              <w:fldChar w:fldCharType="begin"/>
                            </w:r>
                            <w:r>
                              <w:instrText xml:space="preserve"> SEQ Figure \* ARABIC </w:instrText>
                            </w:r>
                            <w:r>
                              <w:fldChar w:fldCharType="separate"/>
                            </w:r>
                            <w:r w:rsidR="009E1B85">
                              <w:rPr>
                                <w:noProof/>
                              </w:rPr>
                              <w:t>13</w:t>
                            </w:r>
                            <w:r>
                              <w:fldChar w:fldCharType="end"/>
                            </w:r>
                            <w:r>
                              <w:t>. 2nd step from</w:t>
                            </w:r>
                            <w:r w:rsidRPr="007022B7">
                              <w:t xml:space="preserve"> </w:t>
                            </w:r>
                            <w:proofErr w:type="spellStart"/>
                            <w:r w:rsidRPr="007022B7">
                              <w:t>from</w:t>
                            </w:r>
                            <w:proofErr w:type="spellEnd"/>
                            <w:r w:rsidRPr="007022B7">
                              <w:t xml:space="preserve"> Study the clearance between the axle and the two half-wheels</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027F6313">
              <v:shape id="Text Box 35" style="position:absolute;left:0;text-align:left;margin-left:334.9pt;margin-top:118.6pt;width:120.15pt;height:.05pt;z-index:251889676;visibility:visible;mso-wrap-style:square;mso-wrap-distance-left:9pt;mso-wrap-distance-top:0;mso-wrap-distance-right:9pt;mso-wrap-distance-bottom:0;mso-position-horizontal:absolute;mso-position-horizontal-relative:text;mso-position-vertical:absolute;mso-position-vertical-relative:text;v-text-anchor:top" o:spid="_x0000_s109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" w14:anchorId="48802E3F">
                <v:textbox style="mso-fit-shape-to-text:t" inset="0,0,0,0">
                  <w:txbxContent>
                    <w:p w:rsidRPr="000C14C4" w:rsidR="00F90749" w:rsidP="00F90749" w:rsidRDefault="00F90749" w14:paraId="61C452E1" w14:textId="484D8BAC">
                      <w:pPr>
                        <w:pStyle w:val="Caption"/>
                        <w:rPr>
                          <w:noProof/>
                          <w:color w:val="2A3768"/>
                        </w:rPr>
                      </w:pPr>
                      <w:r>
                        <w:t xml:space="preserve">Figure </w:t>
                      </w:r>
                      <w:r>
                        <w:fldChar w:fldCharType="begin"/>
                      </w:r>
                      <w:r>
                        <w:instrText xml:space="preserve"> SEQ Figure \* ARABIC </w:instrText>
                      </w:r>
                      <w:r>
                        <w:fldChar w:fldCharType="separate"/>
                      </w:r>
                      <w:r w:rsidR="009E1B85">
                        <w:rPr>
                          <w:noProof/>
                        </w:rPr>
                        <w:t>13</w:t>
                      </w:r>
                      <w:r>
                        <w:fldChar w:fldCharType="end"/>
                      </w:r>
                      <w:r>
                        <w:t>. 2nd step from</w:t>
                      </w:r>
                      <w:r w:rsidRPr="007022B7">
                        <w:t xml:space="preserve"> </w:t>
                      </w:r>
                      <w:proofErr w:type="spellStart"/>
                      <w:r w:rsidRPr="007022B7">
                        <w:t>from</w:t>
                      </w:r>
                      <w:proofErr w:type="spellEnd"/>
                      <w:r w:rsidRPr="007022B7">
                        <w:t xml:space="preserve"> Study the clearance between the axle and the two half-wheels</w:t>
                      </w:r>
                    </w:p>
                  </w:txbxContent>
                </v:textbox>
                <w10:wrap type="square"/>
              </v:shape>
            </w:pict>
          </mc:Fallback>
        </mc:AlternateContent>
      </w:r>
      <w:r w:rsidRPr="007F493A" w:rsidR="00102B13">
        <w:rPr>
          <w:noProof/>
        </w:rPr>
        <w:drawing>
          <wp:anchor distT="0" distB="0" distL="114300" distR="114300" simplePos="0" relativeHeight="251745292" behindDoc="0" locked="0" layoutInCell="1" allowOverlap="1" wp14:anchorId="57D8997B" wp14:editId="11099B90">
            <wp:simplePos x="0" y="0"/>
            <wp:positionH relativeFrom="column">
              <wp:posOffset>4253651</wp:posOffset>
            </wp:positionH>
            <wp:positionV relativeFrom="paragraph">
              <wp:posOffset>180794</wp:posOffset>
            </wp:positionV>
            <wp:extent cx="1525905" cy="1268730"/>
            <wp:effectExtent l="0" t="0" r="0" b="7620"/>
            <wp:wrapSquare wrapText="bothSides"/>
            <wp:docPr id="999500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04019"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25905" cy="1268730"/>
                    </a:xfrm>
                    <a:prstGeom prst="rect">
                      <a:avLst/>
                    </a:prstGeom>
                  </pic:spPr>
                </pic:pic>
              </a:graphicData>
            </a:graphic>
            <wp14:sizeRelH relativeFrom="margin">
              <wp14:pctWidth>0</wp14:pctWidth>
            </wp14:sizeRelH>
            <wp14:sizeRelV relativeFrom="margin">
              <wp14:pctHeight>0</wp14:pctHeight>
            </wp14:sizeRelV>
          </wp:anchor>
        </w:drawing>
      </w:r>
      <w:r w:rsidR="00943D9E">
        <w:rPr>
          <w:rFonts w:ascii="Wingdings" w:hAnsi="Wingdings" w:eastAsia="Wingdings" w:cs="Wingdings"/>
        </w:rPr>
        <w:t>□</w:t>
      </w:r>
      <w:r w:rsidRPr="0078032F" w:rsidR="00943D9E">
        <w:rPr>
          <w:rStyle w:val="normaltextrun"/>
          <w:rFonts w:cs="Arial"/>
          <w:bdr w:val="none" w:color="auto" w:sz="0" w:space="0" w:frame="1"/>
        </w:rPr>
        <w:t>positive clearance</w:t>
      </w:r>
      <w:r w:rsidRPr="00CF754F" w:rsidR="00943D9E">
        <w:tab/>
      </w:r>
      <w:r w:rsidRPr="00CF754F" w:rsidR="00943D9E">
        <w:tab/>
      </w:r>
      <w:r w:rsidR="00943D9E">
        <w:rPr>
          <w:rFonts w:ascii="Wingdings" w:hAnsi="Wingdings" w:eastAsia="Wingdings" w:cs="Wingdings"/>
        </w:rPr>
        <w:t>□</w:t>
      </w:r>
      <w:r w:rsidRPr="0078032F" w:rsidR="00943D9E">
        <w:rPr>
          <w:rStyle w:val="normaltextrun"/>
          <w:rFonts w:cs="Arial"/>
          <w:bdr w:val="none" w:color="auto" w:sz="0" w:space="0" w:frame="1"/>
        </w:rPr>
        <w:t>uncertain clearance</w:t>
      </w:r>
      <w:r w:rsidRPr="00CF754F" w:rsidR="00943D9E">
        <w:tab/>
      </w:r>
      <w:r w:rsidRPr="00CF754F" w:rsidR="00943D9E">
        <w:tab/>
      </w:r>
      <w:r w:rsidR="00943D9E">
        <w:rPr>
          <w:rFonts w:ascii="Wingdings" w:hAnsi="Wingdings" w:eastAsia="Wingdings" w:cs="Wingdings"/>
        </w:rPr>
        <w:t>□</w:t>
      </w:r>
      <w:r w:rsidRPr="0078032F" w:rsidR="00943D9E">
        <w:rPr>
          <w:rFonts w:cs="Arial"/>
          <w:bdr w:val="none" w:color="auto" w:sz="0" w:space="0" w:frame="1"/>
        </w:rPr>
        <w:t xml:space="preserve"> </w:t>
      </w:r>
      <w:r w:rsidRPr="0078032F" w:rsidR="00943D9E">
        <w:rPr>
          <w:rStyle w:val="normaltextrun"/>
          <w:rFonts w:cs="Arial"/>
          <w:bdr w:val="none" w:color="auto" w:sz="0" w:space="0" w:frame="1"/>
        </w:rPr>
        <w:t>negative clearance</w:t>
      </w:r>
    </w:p>
    <w:p w:rsidRPr="00943D9E" w:rsidR="00102B13" w:rsidP="00102B13" w:rsidRDefault="00102B13" w14:paraId="2B6251EC" w14:textId="77777777"/>
    <w:p w:rsidR="00943D9E" w:rsidP="0078032F" w:rsidRDefault="00943D9E" w14:paraId="22FFBF58" w14:textId="64EE8FA1">
      <w:pPr>
        <w:pStyle w:val="Bulletpoits"/>
      </w:pPr>
      <w:r>
        <w:rPr>
          <w:rStyle w:val="normaltextrun"/>
          <w:rFonts w:cs="Arial"/>
          <w:shd w:val="clear" w:color="auto" w:fill="FFFFFF"/>
        </w:rPr>
        <w:t xml:space="preserve">Suggest the type of clearance to be maintained between the </w:t>
      </w:r>
      <w:r w:rsidR="00F15B5A">
        <w:rPr>
          <w:rStyle w:val="normaltextrun"/>
          <w:rFonts w:cs="Arial"/>
          <w:u w:val="single"/>
          <w:shd w:val="clear" w:color="auto" w:fill="FFFFFF"/>
        </w:rPr>
        <w:t>plane</w:t>
      </w:r>
      <w:r>
        <w:rPr>
          <w:rStyle w:val="normaltextrun"/>
          <w:rFonts w:cs="Arial"/>
          <w:shd w:val="clear" w:color="auto" w:fill="FFFFFF"/>
        </w:rPr>
        <w:t xml:space="preserve"> surfaces of the end of the axle and the half-wheels by circling the correct answer</w:t>
      </w:r>
      <w:r w:rsidR="00C264E1">
        <w:rPr>
          <w:rStyle w:val="normaltextrun"/>
          <w:rFonts w:cs="Arial"/>
          <w:shd w:val="clear" w:color="auto" w:fill="FFFFFF"/>
        </w:rPr>
        <w:t xml:space="preserve"> below</w:t>
      </w:r>
      <w:r>
        <w:rPr>
          <w:rStyle w:val="normaltextrun"/>
          <w:rFonts w:cs="Arial"/>
          <w:shd w:val="clear" w:color="auto" w:fill="FFFFFF"/>
        </w:rPr>
        <w:t>:</w:t>
      </w:r>
      <w:r>
        <w:rPr>
          <w:rStyle w:val="eop"/>
          <w:rFonts w:cs="Arial"/>
          <w:shd w:val="clear" w:color="auto" w:fill="FFFFFF"/>
        </w:rPr>
        <w:t> </w:t>
      </w:r>
      <w:r>
        <w:t xml:space="preserve"> </w:t>
      </w:r>
    </w:p>
    <w:p w:rsidRPr="00943D9E" w:rsidR="00102B13" w:rsidP="00102B13" w:rsidRDefault="00943D9E" w14:paraId="363781F4" w14:textId="0258C810">
      <w:r>
        <w:rPr>
          <w:rFonts w:ascii="Wingdings" w:hAnsi="Wingdings" w:eastAsia="Wingdings" w:cs="Wingdings"/>
        </w:rPr>
        <w:t>□</w:t>
      </w:r>
      <w:r w:rsidRPr="00CF754F">
        <w:rPr>
          <w:rStyle w:val="normaltextrun"/>
          <w:rFonts w:cs="Arial"/>
          <w:bdr w:val="none" w:color="auto" w:sz="0" w:space="0" w:frame="1"/>
        </w:rPr>
        <w:t>positive clearance</w:t>
      </w:r>
      <w:r w:rsidRPr="00CF754F">
        <w:tab/>
      </w:r>
      <w:r>
        <w:rPr>
          <w:rFonts w:ascii="Wingdings" w:hAnsi="Wingdings" w:eastAsia="Wingdings" w:cs="Wingdings"/>
        </w:rPr>
        <w:t>□</w:t>
      </w:r>
      <w:r w:rsidRPr="00CF754F">
        <w:rPr>
          <w:rStyle w:val="normaltextrun"/>
          <w:rFonts w:cs="Arial"/>
          <w:bdr w:val="none" w:color="auto" w:sz="0" w:space="0" w:frame="1"/>
        </w:rPr>
        <w:t>uncertain clearance</w:t>
      </w:r>
      <w:r w:rsidRPr="00CF754F">
        <w:tab/>
      </w:r>
      <w:r>
        <w:t xml:space="preserve">  </w:t>
      </w:r>
      <w:r>
        <w:rPr>
          <w:rFonts w:ascii="Wingdings" w:hAnsi="Wingdings" w:eastAsia="Wingdings" w:cs="Wingdings"/>
        </w:rPr>
        <w:t>□</w:t>
      </w:r>
      <w:r w:rsidRPr="00CF754F">
        <w:rPr>
          <w:rFonts w:cs="Arial"/>
          <w:bdr w:val="none" w:color="auto" w:sz="0" w:space="0" w:frame="1"/>
        </w:rPr>
        <w:t xml:space="preserve"> </w:t>
      </w:r>
      <w:r>
        <w:rPr>
          <w:rStyle w:val="normaltextrun"/>
          <w:rFonts w:cs="Arial"/>
          <w:bdr w:val="none" w:color="auto" w:sz="0" w:space="0" w:frame="1"/>
        </w:rPr>
        <w:t>negative clearance</w:t>
      </w:r>
    </w:p>
    <w:p w:rsidRPr="00943D9E" w:rsidR="00102B13" w:rsidP="00102B13" w:rsidRDefault="00102B13" w14:paraId="0A813700" w14:textId="77777777"/>
    <w:p w:rsidRPr="00573EF7" w:rsidR="00102B13" w:rsidP="00573EF7" w:rsidRDefault="00573EF7" w14:paraId="1A27A7CF" w14:textId="67AA65BD">
      <w:pPr>
        <w:pStyle w:val="Heading3"/>
      </w:pPr>
      <w:r>
        <w:rPr>
          <w:rStyle w:val="normaltextrun"/>
        </w:rPr>
        <w:t xml:space="preserve"> </w:t>
      </w:r>
      <w:bookmarkStart w:name="_Toc203984817" w:id="50"/>
      <w:r w:rsidRPr="00573EF7" w:rsidR="009E41E8">
        <w:rPr>
          <w:rStyle w:val="normaltextrun"/>
        </w:rPr>
        <w:t>Study of the clearance between the axle and the roller</w:t>
      </w:r>
      <w:bookmarkEnd w:id="50"/>
    </w:p>
    <w:p w:rsidR="009E41E8" w:rsidP="00102B13" w:rsidRDefault="00F90749" w14:paraId="44343A11" w14:textId="7A7BF5AE">
      <w:r>
        <w:rPr>
          <w:noProof/>
        </w:rPr>
        <mc:AlternateContent>
          <mc:Choice Requires="wps">
            <w:drawing>
              <wp:anchor distT="0" distB="0" distL="114300" distR="114300" simplePos="0" relativeHeight="251891724" behindDoc="0" locked="0" layoutInCell="1" allowOverlap="1" wp14:anchorId="008D0F8C" wp14:editId="38A1AEC4">
                <wp:simplePos x="0" y="0"/>
                <wp:positionH relativeFrom="column">
                  <wp:posOffset>4314825</wp:posOffset>
                </wp:positionH>
                <wp:positionV relativeFrom="paragraph">
                  <wp:posOffset>1216660</wp:posOffset>
                </wp:positionV>
                <wp:extent cx="1421765" cy="635"/>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1421765" cy="635"/>
                        </a:xfrm>
                        <a:prstGeom prst="rect">
                          <a:avLst/>
                        </a:prstGeom>
                        <a:solidFill>
                          <a:prstClr val="white"/>
                        </a:solidFill>
                        <a:ln>
                          <a:noFill/>
                        </a:ln>
                      </wps:spPr>
                      <wps:txbx>
                        <w:txbxContent>
                          <w:p w:rsidRPr="00A73D38" w:rsidR="00F90749" w:rsidP="00F90749" w:rsidRDefault="00F90749" w14:paraId="48C51968" w14:textId="19699719">
                            <w:pPr>
                              <w:pStyle w:val="Caption"/>
                              <w:rPr>
                                <w:noProof/>
                                <w:color w:val="2A3768"/>
                              </w:rPr>
                            </w:pPr>
                            <w:bookmarkStart w:name="_Toc203984855" w:id="51"/>
                            <w:r>
                              <w:t xml:space="preserve">Figure </w:t>
                            </w:r>
                            <w:r>
                              <w:fldChar w:fldCharType="begin"/>
                            </w:r>
                            <w:r>
                              <w:instrText xml:space="preserve"> SEQ Figure \* ARABIC </w:instrText>
                            </w:r>
                            <w:r>
                              <w:fldChar w:fldCharType="separate"/>
                            </w:r>
                            <w:r w:rsidR="009E1B85">
                              <w:rPr>
                                <w:noProof/>
                              </w:rPr>
                              <w:t>14</w:t>
                            </w:r>
                            <w:r>
                              <w:fldChar w:fldCharType="end"/>
                            </w:r>
                            <w:r>
                              <w:t>. Study of the clearance between the axle and the roller</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78793C7D">
              <v:shape id="Text Box 36" style="position:absolute;left:0;text-align:left;margin-left:339.75pt;margin-top:95.8pt;width:111.95pt;height:.05pt;z-index:251891724;visibility:visible;mso-wrap-style:square;mso-wrap-distance-left:9pt;mso-wrap-distance-top:0;mso-wrap-distance-right:9pt;mso-wrap-distance-bottom:0;mso-position-horizontal:absolute;mso-position-horizontal-relative:text;mso-position-vertical:absolute;mso-position-vertical-relative:text;v-text-anchor:top" o:spid="_x0000_s109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" w14:anchorId="008D0F8C">
                <v:textbox style="mso-fit-shape-to-text:t" inset="0,0,0,0">
                  <w:txbxContent>
                    <w:p w:rsidRPr="00A73D38" w:rsidR="00F90749" w:rsidP="00F90749" w:rsidRDefault="00F90749" w14:paraId="46FA7FBC" w14:textId="19699719">
                      <w:pPr>
                        <w:pStyle w:val="Caption"/>
                        <w:rPr>
                          <w:noProof/>
                          <w:color w:val="2A3768"/>
                        </w:rPr>
                      </w:pPr>
                      <w:r>
                        <w:t xml:space="preserve">Figure </w:t>
                      </w:r>
                      <w:r>
                        <w:fldChar w:fldCharType="begin"/>
                      </w:r>
                      <w:r>
                        <w:instrText xml:space="preserve"> SEQ Figure \* ARABIC </w:instrText>
                      </w:r>
                      <w:r>
                        <w:fldChar w:fldCharType="separate"/>
                      </w:r>
                      <w:r w:rsidR="009E1B85">
                        <w:rPr>
                          <w:noProof/>
                        </w:rPr>
                        <w:t>14</w:t>
                      </w:r>
                      <w:r>
                        <w:fldChar w:fldCharType="end"/>
                      </w:r>
                      <w:r>
                        <w:t>. Study of the clearance between the axle and the roller</w:t>
                      </w:r>
                    </w:p>
                  </w:txbxContent>
                </v:textbox>
                <w10:wrap type="square"/>
              </v:shape>
            </w:pict>
          </mc:Fallback>
        </mc:AlternateContent>
      </w:r>
      <w:r w:rsidRPr="00712277" w:rsidR="00102B13">
        <w:rPr>
          <w:noProof/>
        </w:rPr>
        <w:drawing>
          <wp:anchor distT="0" distB="0" distL="114300" distR="114300" simplePos="0" relativeHeight="251743244" behindDoc="0" locked="0" layoutInCell="1" allowOverlap="1" wp14:anchorId="22AC156F" wp14:editId="2DBA6BAC">
            <wp:simplePos x="0" y="0"/>
            <wp:positionH relativeFrom="column">
              <wp:posOffset>4315155</wp:posOffset>
            </wp:positionH>
            <wp:positionV relativeFrom="paragraph">
              <wp:posOffset>86855</wp:posOffset>
            </wp:positionV>
            <wp:extent cx="1421765" cy="1073150"/>
            <wp:effectExtent l="0" t="0" r="6985" b="0"/>
            <wp:wrapSquare wrapText="bothSides"/>
            <wp:docPr id="21249266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905164"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21765" cy="1073150"/>
                    </a:xfrm>
                    <a:prstGeom prst="rect">
                      <a:avLst/>
                    </a:prstGeom>
                  </pic:spPr>
                </pic:pic>
              </a:graphicData>
            </a:graphic>
          </wp:anchor>
        </w:drawing>
      </w:r>
      <w:r w:rsidR="009E41E8">
        <w:t>T</w:t>
      </w:r>
      <w:r w:rsidR="009E41E8">
        <w:rPr>
          <w:rStyle w:val="normaltextrun"/>
          <w:rFonts w:cs="Arial"/>
          <w:shd w:val="clear" w:color="auto" w:fill="FFFFFF"/>
        </w:rPr>
        <w:t xml:space="preserve">he figure opposite shows the roller </w:t>
      </w:r>
      <w:r w:rsidRPr="0078032F" w:rsidR="009E41E8">
        <w:rPr>
          <w:rStyle w:val="normaltextrun"/>
          <w:rFonts w:cs="Arial"/>
          <w:color w:val="auto"/>
          <w:shd w:val="clear" w:color="auto" w:fill="FFFFFF"/>
        </w:rPr>
        <w:t xml:space="preserve">mounted </w:t>
      </w:r>
      <w:r w:rsidR="009E41E8">
        <w:rPr>
          <w:rStyle w:val="normaltextrun"/>
          <w:rFonts w:cs="Arial"/>
          <w:shd w:val="clear" w:color="auto" w:fill="FFFFFF"/>
        </w:rPr>
        <w:t>on the axle.</w:t>
      </w:r>
      <w:r w:rsidR="009E41E8">
        <w:rPr>
          <w:rStyle w:val="eop"/>
          <w:rFonts w:cs="Arial"/>
          <w:shd w:val="clear" w:color="auto" w:fill="FFFFFF"/>
        </w:rPr>
        <w:t> </w:t>
      </w:r>
      <w:r w:rsidR="009E41E8">
        <w:t xml:space="preserve"> </w:t>
      </w:r>
    </w:p>
    <w:p w:rsidR="009E41E8" w:rsidP="0078032F" w:rsidRDefault="009E41E8" w14:paraId="2B2420AD" w14:textId="2824D70D">
      <w:pPr>
        <w:pStyle w:val="Bulletpoits"/>
      </w:pPr>
      <w:r>
        <w:rPr>
          <w:rStyle w:val="normaltextrun"/>
          <w:rFonts w:cs="Arial"/>
          <w:shd w:val="clear" w:color="auto" w:fill="FFFFFF"/>
        </w:rPr>
        <w:t>Considering what was seen in questions 2</w:t>
      </w:r>
      <w:r w:rsidR="00C264E1">
        <w:rPr>
          <w:rStyle w:val="normaltextrun"/>
          <w:rFonts w:cs="Arial"/>
          <w:shd w:val="clear" w:color="auto" w:fill="FFFFFF"/>
        </w:rPr>
        <w:t>.</w:t>
      </w:r>
      <w:r>
        <w:rPr>
          <w:rStyle w:val="normaltextrun"/>
          <w:rFonts w:cs="Arial"/>
          <w:shd w:val="clear" w:color="auto" w:fill="FFFFFF"/>
        </w:rPr>
        <w:t>2</w:t>
      </w:r>
      <w:r w:rsidR="00C264E1">
        <w:rPr>
          <w:rStyle w:val="normaltextrun"/>
          <w:rFonts w:cs="Arial"/>
          <w:shd w:val="clear" w:color="auto" w:fill="FFFFFF"/>
        </w:rPr>
        <w:t>.</w:t>
      </w:r>
      <w:r>
        <w:rPr>
          <w:rStyle w:val="normaltextrun"/>
          <w:rFonts w:cs="Arial"/>
          <w:shd w:val="clear" w:color="auto" w:fill="FFFFFF"/>
        </w:rPr>
        <w:t>3</w:t>
      </w:r>
      <w:r w:rsidR="00C264E1">
        <w:rPr>
          <w:rStyle w:val="normaltextrun"/>
          <w:rFonts w:cs="Arial"/>
          <w:shd w:val="clear" w:color="auto" w:fill="FFFFFF"/>
        </w:rPr>
        <w:t>.2</w:t>
      </w:r>
      <w:r>
        <w:rPr>
          <w:rStyle w:val="normaltextrun"/>
          <w:rFonts w:cs="Arial"/>
          <w:shd w:val="clear" w:color="auto" w:fill="FFFFFF"/>
        </w:rPr>
        <w:t xml:space="preserve"> and 2</w:t>
      </w:r>
      <w:r w:rsidR="00C264E1">
        <w:rPr>
          <w:rStyle w:val="normaltextrun"/>
          <w:rFonts w:cs="Arial"/>
          <w:shd w:val="clear" w:color="auto" w:fill="FFFFFF"/>
        </w:rPr>
        <w:t>.</w:t>
      </w:r>
      <w:r>
        <w:rPr>
          <w:rStyle w:val="normaltextrun"/>
          <w:rFonts w:cs="Arial"/>
          <w:shd w:val="clear" w:color="auto" w:fill="FFFFFF"/>
        </w:rPr>
        <w:t>2</w:t>
      </w:r>
      <w:r w:rsidR="00C264E1">
        <w:rPr>
          <w:rStyle w:val="normaltextrun"/>
          <w:rFonts w:cs="Arial"/>
          <w:shd w:val="clear" w:color="auto" w:fill="FFFFFF"/>
        </w:rPr>
        <w:t>.3.3</w:t>
      </w:r>
      <w:r>
        <w:rPr>
          <w:rStyle w:val="normaltextrun"/>
          <w:rFonts w:cs="Arial"/>
          <w:shd w:val="clear" w:color="auto" w:fill="FFFFFF"/>
        </w:rPr>
        <w:t xml:space="preserve">, propose the type of clearance to be respected between the </w:t>
      </w:r>
      <w:r w:rsidRPr="009E41E8">
        <w:rPr>
          <w:rStyle w:val="normaltextrun"/>
          <w:rFonts w:cs="Arial"/>
          <w:u w:val="single"/>
          <w:shd w:val="clear" w:color="auto" w:fill="FFFFFF"/>
        </w:rPr>
        <w:t>cylindrical</w:t>
      </w:r>
      <w:r>
        <w:rPr>
          <w:rStyle w:val="normaltextrun"/>
          <w:rFonts w:cs="Arial"/>
          <w:shd w:val="clear" w:color="auto" w:fill="FFFFFF"/>
        </w:rPr>
        <w:t xml:space="preserve"> surfaces of the axle and the roller by circling the correct answer</w:t>
      </w:r>
      <w:r w:rsidR="00C264E1">
        <w:rPr>
          <w:rStyle w:val="normaltextrun"/>
          <w:rFonts w:cs="Arial"/>
          <w:shd w:val="clear" w:color="auto" w:fill="FFFFFF"/>
        </w:rPr>
        <w:t xml:space="preserve"> below</w:t>
      </w:r>
      <w:r>
        <w:rPr>
          <w:rStyle w:val="normaltextrun"/>
          <w:rFonts w:cs="Arial"/>
          <w:shd w:val="clear" w:color="auto" w:fill="FFFFFF"/>
        </w:rPr>
        <w:t>:</w:t>
      </w:r>
      <w:r>
        <w:rPr>
          <w:rStyle w:val="eop"/>
          <w:rFonts w:cs="Arial"/>
          <w:shd w:val="clear" w:color="auto" w:fill="FFFFFF"/>
        </w:rPr>
        <w:t> </w:t>
      </w:r>
    </w:p>
    <w:p w:rsidR="009E41E8" w:rsidP="00102B13" w:rsidRDefault="009E41E8" w14:paraId="6F176325" w14:textId="757BE922">
      <w:r>
        <w:rPr>
          <w:rFonts w:ascii="Wingdings" w:hAnsi="Wingdings" w:eastAsia="Wingdings" w:cs="Wingdings"/>
        </w:rPr>
        <w:t>□</w:t>
      </w:r>
      <w:r w:rsidRPr="00CF754F">
        <w:rPr>
          <w:rStyle w:val="normaltextrun"/>
          <w:rFonts w:cs="Arial"/>
          <w:bdr w:val="none" w:color="auto" w:sz="0" w:space="0" w:frame="1"/>
        </w:rPr>
        <w:t>positive clearance</w:t>
      </w:r>
      <w:r w:rsidRPr="00CF754F">
        <w:tab/>
      </w:r>
      <w:r>
        <w:rPr>
          <w:rFonts w:ascii="Wingdings" w:hAnsi="Wingdings" w:eastAsia="Wingdings" w:cs="Wingdings"/>
        </w:rPr>
        <w:t>□</w:t>
      </w:r>
      <w:r w:rsidRPr="00CF754F">
        <w:rPr>
          <w:rStyle w:val="normaltextrun"/>
          <w:rFonts w:cs="Arial"/>
          <w:bdr w:val="none" w:color="auto" w:sz="0" w:space="0" w:frame="1"/>
        </w:rPr>
        <w:t>uncertain clearance</w:t>
      </w:r>
      <w:r w:rsidRPr="00CF754F">
        <w:tab/>
      </w:r>
      <w:r>
        <w:t xml:space="preserve">  </w:t>
      </w:r>
      <w:r>
        <w:rPr>
          <w:rFonts w:ascii="Wingdings" w:hAnsi="Wingdings" w:eastAsia="Wingdings" w:cs="Wingdings"/>
        </w:rPr>
        <w:t>□</w:t>
      </w:r>
      <w:r w:rsidRPr="00CF754F">
        <w:rPr>
          <w:rFonts w:cs="Arial"/>
          <w:bdr w:val="none" w:color="auto" w:sz="0" w:space="0" w:frame="1"/>
        </w:rPr>
        <w:t xml:space="preserve"> </w:t>
      </w:r>
      <w:r>
        <w:rPr>
          <w:rStyle w:val="normaltextrun"/>
          <w:rFonts w:cs="Arial"/>
          <w:bdr w:val="none" w:color="auto" w:sz="0" w:space="0" w:frame="1"/>
        </w:rPr>
        <w:t>negative clearance</w:t>
      </w:r>
    </w:p>
    <w:p w:rsidRPr="009E41E8" w:rsidR="00F90749" w:rsidP="00102B13" w:rsidRDefault="00F90749" w14:paraId="33A38747" w14:textId="77777777"/>
    <w:p w:rsidRPr="00573EF7" w:rsidR="009E41E8" w:rsidP="00573EF7" w:rsidRDefault="00573EF7" w14:paraId="2B53AB5A" w14:textId="443B2AF0">
      <w:pPr>
        <w:pStyle w:val="Heading3"/>
        <w:rPr>
          <w:rStyle w:val="eop"/>
        </w:rPr>
      </w:pPr>
      <w:r>
        <w:rPr>
          <w:rStyle w:val="normaltextrun"/>
        </w:rPr>
        <w:t xml:space="preserve"> </w:t>
      </w:r>
      <w:bookmarkStart w:name="_Toc203984818" w:id="53"/>
      <w:r w:rsidRPr="00573EF7" w:rsidR="009E41E8">
        <w:rPr>
          <w:rStyle w:val="normaltextrun"/>
        </w:rPr>
        <w:t>Study of the clearance between the half-wheels and the roller</w:t>
      </w:r>
      <w:bookmarkEnd w:id="53"/>
      <w:r w:rsidRPr="00573EF7" w:rsidR="009E41E8">
        <w:rPr>
          <w:rStyle w:val="eop"/>
        </w:rPr>
        <w:t> </w:t>
      </w:r>
    </w:p>
    <w:p w:rsidR="009E41E8" w:rsidP="00102B13" w:rsidRDefault="00F90749" w14:paraId="5346A540" w14:textId="4D734CF6">
      <w:pPr>
        <w:rPr>
          <w:rStyle w:val="eop"/>
          <w:rFonts w:cs="Arial"/>
          <w:shd w:val="clear" w:color="auto" w:fill="FFFFFF"/>
        </w:rPr>
      </w:pPr>
      <w:r>
        <w:rPr>
          <w:noProof/>
        </w:rPr>
        <mc:AlternateContent>
          <mc:Choice Requires="wps">
            <w:drawing>
              <wp:anchor distT="0" distB="0" distL="114300" distR="114300" simplePos="0" relativeHeight="251893772" behindDoc="0" locked="0" layoutInCell="1" allowOverlap="1" wp14:anchorId="5B5C53BB" wp14:editId="63C1707C">
                <wp:simplePos x="0" y="0"/>
                <wp:positionH relativeFrom="column">
                  <wp:posOffset>3926205</wp:posOffset>
                </wp:positionH>
                <wp:positionV relativeFrom="paragraph">
                  <wp:posOffset>841375</wp:posOffset>
                </wp:positionV>
                <wp:extent cx="1908175" cy="635"/>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1908175" cy="635"/>
                        </a:xfrm>
                        <a:prstGeom prst="rect">
                          <a:avLst/>
                        </a:prstGeom>
                        <a:solidFill>
                          <a:prstClr val="white"/>
                        </a:solidFill>
                        <a:ln>
                          <a:noFill/>
                        </a:ln>
                      </wps:spPr>
                      <wps:txbx>
                        <w:txbxContent>
                          <w:p w:rsidRPr="00225332" w:rsidR="00F90749" w:rsidP="00F90749" w:rsidRDefault="00F90749" w14:paraId="6E589737" w14:textId="7B600DC0">
                            <w:pPr>
                              <w:pStyle w:val="Caption"/>
                              <w:rPr>
                                <w:noProof/>
                                <w:color w:val="2A3768"/>
                              </w:rPr>
                            </w:pPr>
                            <w:bookmarkStart w:name="_Toc203984856" w:id="54"/>
                            <w:r>
                              <w:t xml:space="preserve">Figure </w:t>
                            </w:r>
                            <w:r>
                              <w:fldChar w:fldCharType="begin"/>
                            </w:r>
                            <w:r>
                              <w:instrText xml:space="preserve"> SEQ Figure \* ARABIC </w:instrText>
                            </w:r>
                            <w:r>
                              <w:fldChar w:fldCharType="separate"/>
                            </w:r>
                            <w:r w:rsidR="009E1B85">
                              <w:rPr>
                                <w:noProof/>
                              </w:rPr>
                              <w:t>15</w:t>
                            </w:r>
                            <w:r>
                              <w:fldChar w:fldCharType="end"/>
                            </w:r>
                            <w:r>
                              <w:t>. Study of the clearance between the half-wh</w:t>
                            </w:r>
                            <w:r w:rsidR="0079207D">
                              <w:t>e</w:t>
                            </w:r>
                            <w:r>
                              <w:t>el</w:t>
                            </w:r>
                            <w:r w:rsidR="0079207D">
                              <w:t>s</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76B172BB">
              <v:shape id="Text Box 37" style="position:absolute;left:0;text-align:left;margin-left:309.15pt;margin-top:66.25pt;width:150.25pt;height:.05pt;z-index:251893772;visibility:visible;mso-wrap-style:square;mso-wrap-distance-left:9pt;mso-wrap-distance-top:0;mso-wrap-distance-right:9pt;mso-wrap-distance-bottom:0;mso-position-horizontal:absolute;mso-position-horizontal-relative:text;mso-position-vertical:absolute;mso-position-vertical-relative:text;v-text-anchor:top" o:spid="_x0000_s109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" w14:anchorId="5B5C53BB">
                <v:textbox style="mso-fit-shape-to-text:t" inset="0,0,0,0">
                  <w:txbxContent>
                    <w:p w:rsidRPr="00225332" w:rsidR="00F90749" w:rsidP="00F90749" w:rsidRDefault="00F90749" w14:paraId="19A04890" w14:textId="7B600DC0">
                      <w:pPr>
                        <w:pStyle w:val="Caption"/>
                        <w:rPr>
                          <w:noProof/>
                          <w:color w:val="2A3768"/>
                        </w:rPr>
                      </w:pPr>
                      <w:r>
                        <w:t xml:space="preserve">Figure </w:t>
                      </w:r>
                      <w:r>
                        <w:fldChar w:fldCharType="begin"/>
                      </w:r>
                      <w:r>
                        <w:instrText xml:space="preserve"> SEQ Figure \* ARABIC </w:instrText>
                      </w:r>
                      <w:r>
                        <w:fldChar w:fldCharType="separate"/>
                      </w:r>
                      <w:r w:rsidR="009E1B85">
                        <w:rPr>
                          <w:noProof/>
                        </w:rPr>
                        <w:t>15</w:t>
                      </w:r>
                      <w:r>
                        <w:fldChar w:fldCharType="end"/>
                      </w:r>
                      <w:r>
                        <w:t>. Study of the clearance between the half-wh</w:t>
                      </w:r>
                      <w:r w:rsidR="0079207D">
                        <w:t>e</w:t>
                      </w:r>
                      <w:r>
                        <w:t>el</w:t>
                      </w:r>
                      <w:r w:rsidR="0079207D">
                        <w:t>s</w:t>
                      </w:r>
                    </w:p>
                  </w:txbxContent>
                </v:textbox>
                <w10:wrap type="square"/>
              </v:shape>
            </w:pict>
          </mc:Fallback>
        </mc:AlternateContent>
      </w:r>
      <w:r w:rsidRPr="002F5FEE" w:rsidR="00102B13">
        <w:rPr>
          <w:noProof/>
        </w:rPr>
        <w:drawing>
          <wp:anchor distT="0" distB="0" distL="114300" distR="114300" simplePos="0" relativeHeight="251744268" behindDoc="0" locked="0" layoutInCell="1" allowOverlap="1" wp14:anchorId="3F4585B0" wp14:editId="4800D7C1">
            <wp:simplePos x="0" y="0"/>
            <wp:positionH relativeFrom="column">
              <wp:posOffset>3926391</wp:posOffset>
            </wp:positionH>
            <wp:positionV relativeFrom="paragraph">
              <wp:posOffset>113665</wp:posOffset>
            </wp:positionV>
            <wp:extent cx="1908175" cy="670560"/>
            <wp:effectExtent l="0" t="0" r="0" b="0"/>
            <wp:wrapSquare wrapText="bothSides"/>
            <wp:docPr id="4709683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45436" name=""/>
                    <pic:cNvPicPr/>
                  </pic:nvPicPr>
                  <pic:blipFill rotWithShape="1">
                    <a:blip r:embed="rId54" cstate="print">
                      <a:extLst>
                        <a:ext uri="{28A0092B-C50C-407E-A947-70E740481C1C}">
                          <a14:useLocalDpi xmlns:a14="http://schemas.microsoft.com/office/drawing/2010/main" val="0"/>
                        </a:ext>
                      </a:extLst>
                    </a:blip>
                    <a:srcRect l="7543" r="2349"/>
                    <a:stretch/>
                  </pic:blipFill>
                  <pic:spPr bwMode="auto">
                    <a:xfrm>
                      <a:off x="0" y="0"/>
                      <a:ext cx="1908175" cy="670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41E8">
        <w:t>T</w:t>
      </w:r>
      <w:r w:rsidR="009E41E8">
        <w:rPr>
          <w:rStyle w:val="normaltextrun"/>
          <w:rFonts w:cs="Arial"/>
          <w:shd w:val="clear" w:color="auto" w:fill="FFFFFF"/>
        </w:rPr>
        <w:t>he figure opposite shows the roller mounted on the half-wheels.</w:t>
      </w:r>
      <w:r w:rsidR="009E41E8">
        <w:rPr>
          <w:rStyle w:val="eop"/>
          <w:rFonts w:cs="Arial"/>
          <w:shd w:val="clear" w:color="auto" w:fill="FFFFFF"/>
        </w:rPr>
        <w:t> </w:t>
      </w:r>
    </w:p>
    <w:p w:rsidR="009E41E8" w:rsidP="0078032F" w:rsidRDefault="009E41E8" w14:paraId="733C8BF3" w14:textId="0859B517">
      <w:pPr>
        <w:pStyle w:val="Bulletpoits"/>
        <w:rPr>
          <w:rStyle w:val="eop"/>
          <w:rFonts w:cs="Arial"/>
          <w:shd w:val="clear" w:color="auto" w:fill="FFFFFF"/>
        </w:rPr>
      </w:pPr>
      <w:r>
        <w:rPr>
          <w:rStyle w:val="normaltextrun"/>
          <w:rFonts w:cs="Arial"/>
          <w:shd w:val="clear" w:color="auto" w:fill="FFFFFF"/>
        </w:rPr>
        <w:t xml:space="preserve">Considering what was seen in questions </w:t>
      </w:r>
      <w:r w:rsidR="00C264E1">
        <w:rPr>
          <w:rStyle w:val="normaltextrun"/>
          <w:rFonts w:cs="Arial"/>
          <w:shd w:val="clear" w:color="auto" w:fill="FFFFFF"/>
        </w:rPr>
        <w:t>2.2.3.2 and 2.2.3.3</w:t>
      </w:r>
      <w:r>
        <w:rPr>
          <w:rStyle w:val="normaltextrun"/>
          <w:rFonts w:cs="Arial"/>
          <w:shd w:val="clear" w:color="auto" w:fill="FFFFFF"/>
        </w:rPr>
        <w:t>, suggest the type of clearance (</w:t>
      </w:r>
      <w:r w:rsidR="00C264E1">
        <w:rPr>
          <w:rStyle w:val="normaltextrun"/>
          <w:rFonts w:cs="Arial"/>
          <w:shd w:val="clear" w:color="auto" w:fill="FFFFFF"/>
        </w:rPr>
        <w:t xml:space="preserve">in </w:t>
      </w:r>
      <w:r>
        <w:rPr>
          <w:rStyle w:val="normaltextrun"/>
          <w:rFonts w:cs="Arial"/>
          <w:shd w:val="clear" w:color="auto" w:fill="FFFFFF"/>
        </w:rPr>
        <w:t>axial</w:t>
      </w:r>
      <w:r w:rsidR="00C264E1">
        <w:rPr>
          <w:rStyle w:val="normaltextrun"/>
          <w:rFonts w:cs="Arial"/>
          <w:shd w:val="clear" w:color="auto" w:fill="FFFFFF"/>
        </w:rPr>
        <w:t xml:space="preserve"> motion</w:t>
      </w:r>
      <w:r>
        <w:rPr>
          <w:rStyle w:val="normaltextrun"/>
          <w:rFonts w:cs="Arial"/>
          <w:shd w:val="clear" w:color="auto" w:fill="FFFFFF"/>
        </w:rPr>
        <w:t xml:space="preserve">) to be respected between the </w:t>
      </w:r>
      <w:r w:rsidR="00F15B5A">
        <w:rPr>
          <w:rStyle w:val="normaltextrun"/>
          <w:rFonts w:cs="Arial"/>
          <w:shd w:val="clear" w:color="auto" w:fill="FFFFFF"/>
        </w:rPr>
        <w:t>plane</w:t>
      </w:r>
      <w:r>
        <w:rPr>
          <w:rStyle w:val="normaltextrun"/>
          <w:rFonts w:cs="Arial"/>
          <w:shd w:val="clear" w:color="auto" w:fill="FFFFFF"/>
        </w:rPr>
        <w:t xml:space="preserve"> surfaces of the half-wheels and the roller by circling the correct answer:</w:t>
      </w:r>
      <w:r>
        <w:rPr>
          <w:rStyle w:val="eop"/>
          <w:rFonts w:cs="Arial"/>
          <w:shd w:val="clear" w:color="auto" w:fill="FFFFFF"/>
        </w:rPr>
        <w:t> </w:t>
      </w:r>
    </w:p>
    <w:p w:rsidR="0079207D" w:rsidP="00956A5E" w:rsidRDefault="0079207D" w14:paraId="6B1FB678" w14:textId="77777777"/>
    <w:p w:rsidRPr="009E41E8" w:rsidR="0078032F" w:rsidP="00956A5E" w:rsidRDefault="009E41E8" w14:paraId="16A1657F" w14:textId="6FDF7887">
      <w:r>
        <w:rPr>
          <w:rFonts w:ascii="Wingdings" w:hAnsi="Wingdings" w:eastAsia="Wingdings" w:cs="Wingdings"/>
        </w:rPr>
        <w:t>□</w:t>
      </w:r>
      <w:r w:rsidRPr="00CF754F">
        <w:rPr>
          <w:rStyle w:val="normaltextrun"/>
          <w:rFonts w:cs="Arial"/>
          <w:bdr w:val="none" w:color="auto" w:sz="0" w:space="0" w:frame="1"/>
        </w:rPr>
        <w:t>positive clearance</w:t>
      </w:r>
      <w:r w:rsidRPr="00CF754F">
        <w:tab/>
      </w:r>
      <w:r w:rsidRPr="00CF754F">
        <w:tab/>
      </w:r>
      <w:r>
        <w:rPr>
          <w:rFonts w:ascii="Wingdings" w:hAnsi="Wingdings" w:eastAsia="Wingdings" w:cs="Wingdings"/>
        </w:rPr>
        <w:t>□</w:t>
      </w:r>
      <w:r w:rsidRPr="00CF754F">
        <w:rPr>
          <w:rStyle w:val="normaltextrun"/>
          <w:rFonts w:cs="Arial"/>
          <w:bdr w:val="none" w:color="auto" w:sz="0" w:space="0" w:frame="1"/>
        </w:rPr>
        <w:t>uncertain clearance</w:t>
      </w:r>
      <w:r w:rsidRPr="00CF754F">
        <w:tab/>
      </w:r>
      <w:r w:rsidRPr="00CF754F">
        <w:tab/>
      </w:r>
      <w:r>
        <w:rPr>
          <w:rFonts w:ascii="Wingdings" w:hAnsi="Wingdings" w:eastAsia="Wingdings" w:cs="Wingdings"/>
        </w:rPr>
        <w:t>□</w:t>
      </w:r>
      <w:r w:rsidRPr="00CF754F">
        <w:rPr>
          <w:rFonts w:cs="Arial"/>
          <w:bdr w:val="none" w:color="auto" w:sz="0" w:space="0" w:frame="1"/>
        </w:rPr>
        <w:t xml:space="preserve"> </w:t>
      </w:r>
      <w:r>
        <w:rPr>
          <w:rStyle w:val="normaltextrun"/>
          <w:rFonts w:cs="Arial"/>
          <w:bdr w:val="none" w:color="auto" w:sz="0" w:space="0" w:frame="1"/>
        </w:rPr>
        <w:t>negative clearance</w:t>
      </w:r>
    </w:p>
    <w:p w:rsidRPr="009E41E8" w:rsidR="00956A5E" w:rsidP="00956A5E" w:rsidRDefault="00340C0C" w14:paraId="68E0674F" w14:textId="0DCF331F">
      <w:pPr>
        <w:pStyle w:val="Heading2"/>
        <w:ind w:left="860" w:hanging="576"/>
      </w:pPr>
      <w:bookmarkStart w:name="_Toc203984819" w:id="56"/>
      <w:r>
        <w:t>U</w:t>
      </w:r>
      <w:r w:rsidRPr="009E41E8" w:rsidR="009E41E8">
        <w:t xml:space="preserve">se of </w:t>
      </w:r>
      <w:r>
        <w:t>S</w:t>
      </w:r>
      <w:r w:rsidRPr="009E41E8" w:rsidR="009E41E8">
        <w:t xml:space="preserve">tandard </w:t>
      </w:r>
      <w:r>
        <w:t>E</w:t>
      </w:r>
      <w:r w:rsidRPr="009E41E8" w:rsidR="009E41E8">
        <w:t>lements in</w:t>
      </w:r>
      <w:r w:rsidR="009E41E8">
        <w:t xml:space="preserve"> an </w:t>
      </w:r>
      <w:r>
        <w:t>A</w:t>
      </w:r>
      <w:r w:rsidR="009E41E8">
        <w:t>ssembly</w:t>
      </w:r>
      <w:bookmarkEnd w:id="56"/>
    </w:p>
    <w:p w:rsidR="009E41E8" w:rsidP="00BA5C52" w:rsidRDefault="009E41E8" w14:paraId="23C42127" w14:textId="77777777">
      <w:pPr>
        <w:rPr>
          <w:rStyle w:val="eop"/>
          <w:rFonts w:cs="Arial"/>
          <w:shd w:val="clear" w:color="auto" w:fill="FFFFFF"/>
        </w:rPr>
      </w:pPr>
      <w:r>
        <w:rPr>
          <w:rStyle w:val="normaltextrun"/>
          <w:rFonts w:cs="Arial"/>
          <w:b/>
          <w:bCs/>
          <w:shd w:val="clear" w:color="auto" w:fill="FFFFFF"/>
        </w:rPr>
        <w:t xml:space="preserve">Objective: </w:t>
      </w:r>
      <w:r w:rsidRPr="0078032F">
        <w:rPr>
          <w:rStyle w:val="normaltextrun"/>
          <w:rFonts w:cs="Arial"/>
          <w:shd w:val="clear" w:color="auto" w:fill="FFFFFF"/>
        </w:rPr>
        <w:t>to suggest the use of commercial components in order to facilitate the production of certain parts making up an assembly.</w:t>
      </w:r>
      <w:r>
        <w:rPr>
          <w:rStyle w:val="eop"/>
          <w:rFonts w:cs="Arial"/>
          <w:shd w:val="clear" w:color="auto" w:fill="FFFFFF"/>
        </w:rPr>
        <w:t> </w:t>
      </w:r>
    </w:p>
    <w:p w:rsidRPr="009E41E8" w:rsidR="00BA5C52" w:rsidP="00BA5C52" w:rsidRDefault="00573EF7" w14:paraId="68E9F472" w14:textId="10FE8D1D">
      <w:r w:rsidRPr="00573EF7">
        <w:rPr>
          <w:rStyle w:val="normaltextrun"/>
          <w:rFonts w:cs="Arial"/>
          <w:b/>
          <w:bCs/>
          <w:shd w:val="clear" w:color="auto" w:fill="FFFFFF"/>
        </w:rPr>
        <w:t>Support</w:t>
      </w:r>
      <w:r>
        <w:rPr>
          <w:rStyle w:val="normaltextrun"/>
          <w:rFonts w:cs="Arial"/>
          <w:shd w:val="clear" w:color="auto" w:fill="FFFFFF"/>
        </w:rPr>
        <w:t>: p</w:t>
      </w:r>
      <w:r w:rsidR="009E41E8">
        <w:rPr>
          <w:rStyle w:val="normaltextrun"/>
          <w:rFonts w:cs="Arial"/>
          <w:shd w:val="clear" w:color="auto" w:fill="FFFFFF"/>
        </w:rPr>
        <w:t xml:space="preserve">arts making up the </w:t>
      </w:r>
      <w:proofErr w:type="spellStart"/>
      <w:r w:rsidR="009E41E8">
        <w:rPr>
          <w:rStyle w:val="normaltextrun"/>
          <w:rFonts w:cs="Arial"/>
          <w:shd w:val="clear" w:color="auto" w:fill="FFFFFF"/>
        </w:rPr>
        <w:t>omniwheel</w:t>
      </w:r>
      <w:proofErr w:type="spellEnd"/>
      <w:r w:rsidR="009E41E8">
        <w:rPr>
          <w:rStyle w:val="normaltextrun"/>
          <w:rFonts w:cs="Arial"/>
          <w:shd w:val="clear" w:color="auto" w:fill="FFFFFF"/>
        </w:rPr>
        <w:t xml:space="preserve"> wheels of the </w:t>
      </w:r>
      <w:proofErr w:type="spellStart"/>
      <w:r w:rsidR="009E41E8">
        <w:rPr>
          <w:rStyle w:val="normaltextrun"/>
          <w:rFonts w:cs="Arial"/>
          <w:shd w:val="clear" w:color="auto" w:fill="FFFFFF"/>
        </w:rPr>
        <w:t>Lcamp</w:t>
      </w:r>
      <w:proofErr w:type="spellEnd"/>
      <w:r w:rsidR="009E41E8">
        <w:rPr>
          <w:rStyle w:val="normaltextrun"/>
          <w:rFonts w:cs="Arial"/>
          <w:shd w:val="clear" w:color="auto" w:fill="FFFFFF"/>
        </w:rPr>
        <w:t xml:space="preserve"> robot</w:t>
      </w:r>
      <w:r w:rsidR="009E41E8">
        <w:rPr>
          <w:rStyle w:val="eop"/>
          <w:rFonts w:cs="Arial"/>
          <w:shd w:val="clear" w:color="auto" w:fill="FFFFFF"/>
        </w:rPr>
        <w:t> </w:t>
      </w:r>
    </w:p>
    <w:p w:rsidRPr="00573EF7" w:rsidR="00BA5C52" w:rsidP="00BA5C52" w:rsidRDefault="009E41E8" w14:paraId="27E903CD" w14:textId="308A9BF8">
      <w:pPr>
        <w:rPr>
          <w:rFonts w:cs="Arial"/>
          <w:shd w:val="clear" w:color="auto" w:fill="FFFFFF"/>
        </w:rPr>
      </w:pPr>
      <w:r w:rsidRPr="00573EF7">
        <w:rPr>
          <w:rStyle w:val="normaltextrun"/>
          <w:rFonts w:cs="Arial"/>
          <w:b/>
          <w:bCs/>
          <w:shd w:val="clear" w:color="auto" w:fill="FFFFFF"/>
        </w:rPr>
        <w:t>Standard elements</w:t>
      </w:r>
      <w:r w:rsidRPr="00573EF7" w:rsidR="00573EF7">
        <w:rPr>
          <w:rStyle w:val="eop"/>
          <w:rFonts w:cs="Arial"/>
          <w:shd w:val="clear" w:color="auto" w:fill="FFFFFF"/>
        </w:rPr>
        <w:t xml:space="preserve">: </w:t>
      </w:r>
      <w:r>
        <w:rPr>
          <w:rStyle w:val="normaltextrun"/>
          <w:rFonts w:cs="Arial"/>
          <w:bdr w:val="none" w:color="auto" w:sz="0" w:space="0" w:frame="1"/>
        </w:rPr>
        <w:t>See presentation in Annexe 2</w:t>
      </w:r>
    </w:p>
    <w:p w:rsidRPr="00573EF7" w:rsidR="009E41E8" w:rsidP="00573EF7" w:rsidRDefault="00573EF7" w14:paraId="5AEE262E" w14:textId="2D0FB6D8">
      <w:pPr>
        <w:pStyle w:val="Heading3"/>
        <w:rPr>
          <w:rStyle w:val="eop"/>
        </w:rPr>
      </w:pPr>
      <w:r>
        <w:rPr>
          <w:rStyle w:val="normaltextrun"/>
        </w:rPr>
        <w:t xml:space="preserve"> </w:t>
      </w:r>
      <w:bookmarkStart w:name="_Toc203984820" w:id="57"/>
      <w:r w:rsidRPr="00573EF7" w:rsidR="009E41E8">
        <w:rPr>
          <w:rStyle w:val="normaltextrun"/>
        </w:rPr>
        <w:t>Wheel part that can be produced from a commercial bar</w:t>
      </w:r>
      <w:bookmarkEnd w:id="57"/>
      <w:r w:rsidRPr="00573EF7" w:rsidR="009E41E8">
        <w:rPr>
          <w:rStyle w:val="eop"/>
        </w:rPr>
        <w:t> </w:t>
      </w:r>
    </w:p>
    <w:p w:rsidRPr="009E41E8" w:rsidR="009E41E8" w:rsidP="009E41E8" w:rsidRDefault="009E41E8" w14:paraId="64467B60" w14:textId="77777777">
      <w:pPr>
        <w:spacing w:before="0" w:after="0"/>
        <w:textAlignment w:val="baseline"/>
        <w:rPr>
          <w:rFonts w:eastAsia="Times New Roman" w:cs="Arial"/>
          <w:lang w:eastAsia="fr-FR"/>
        </w:rPr>
      </w:pPr>
      <w:r w:rsidRPr="009E41E8">
        <w:rPr>
          <w:rFonts w:eastAsia="Times New Roman" w:cs="Arial"/>
          <w:lang w:eastAsia="fr-FR"/>
        </w:rPr>
        <w:t>Among the parts that make up the complete wheel, suggest the one that can be produced by cutting from a commercial bar, by circling it in the following list: </w:t>
      </w:r>
    </w:p>
    <w:p w:rsidRPr="009E41E8" w:rsidR="009E41E8" w:rsidP="0078032F" w:rsidRDefault="009E41E8" w14:paraId="7EF800EA" w14:textId="5E24C7BF">
      <w:pPr>
        <w:pStyle w:val="Bulletpoits"/>
        <w:rPr>
          <w:lang w:val="fr-FR" w:eastAsia="fr-FR"/>
        </w:rPr>
      </w:pPr>
      <w:r w:rsidRPr="009E41E8">
        <w:rPr>
          <w:lang w:eastAsia="fr-FR"/>
        </w:rPr>
        <w:t>half-wheel « star 1-1 »</w:t>
      </w:r>
      <w:r w:rsidRPr="009E41E8">
        <w:rPr>
          <w:lang w:val="fr-FR" w:eastAsia="fr-FR"/>
        </w:rPr>
        <w:t> </w:t>
      </w:r>
    </w:p>
    <w:p w:rsidRPr="009E41E8" w:rsidR="009E41E8" w:rsidP="0078032F" w:rsidRDefault="009E41E8" w14:paraId="0B48188E" w14:textId="012C9D7A">
      <w:pPr>
        <w:pStyle w:val="Bulletpoits"/>
        <w:rPr>
          <w:lang w:val="fr-FR" w:eastAsia="fr-FR"/>
        </w:rPr>
      </w:pPr>
      <w:r w:rsidRPr="009E41E8">
        <w:rPr>
          <w:lang w:eastAsia="fr-FR"/>
        </w:rPr>
        <w:t>half-wheel « star 1-2 »</w:t>
      </w:r>
      <w:r w:rsidRPr="009E41E8">
        <w:rPr>
          <w:lang w:val="fr-FR" w:eastAsia="fr-FR"/>
        </w:rPr>
        <w:t> </w:t>
      </w:r>
    </w:p>
    <w:p w:rsidRPr="009E41E8" w:rsidR="009E41E8" w:rsidP="0078032F" w:rsidRDefault="009E41E8" w14:paraId="67E2C9B0" w14:textId="2C012751">
      <w:pPr>
        <w:pStyle w:val="Bulletpoits"/>
        <w:rPr>
          <w:lang w:val="fr-FR" w:eastAsia="fr-FR"/>
        </w:rPr>
      </w:pPr>
      <w:r w:rsidRPr="009E41E8">
        <w:rPr>
          <w:lang w:eastAsia="fr-FR"/>
        </w:rPr>
        <w:t>axle</w:t>
      </w:r>
      <w:r w:rsidRPr="009E41E8">
        <w:rPr>
          <w:lang w:val="fr-FR" w:eastAsia="fr-FR"/>
        </w:rPr>
        <w:t> </w:t>
      </w:r>
    </w:p>
    <w:p w:rsidRPr="003C1A19" w:rsidR="00BA5C52" w:rsidP="00BA5C52" w:rsidRDefault="009E41E8" w14:paraId="3F3B97DC" w14:textId="600F95AF">
      <w:pPr>
        <w:pStyle w:val="Bulletpoits"/>
        <w:rPr>
          <w:lang w:val="fr-FR" w:eastAsia="fr-FR"/>
        </w:rPr>
      </w:pPr>
      <w:r w:rsidRPr="009E41E8">
        <w:rPr>
          <w:lang w:eastAsia="fr-FR"/>
        </w:rPr>
        <w:t>roller</w:t>
      </w:r>
      <w:r w:rsidRPr="009E41E8">
        <w:rPr>
          <w:lang w:val="fr-FR" w:eastAsia="fr-FR"/>
        </w:rPr>
        <w:t> </w:t>
      </w:r>
    </w:p>
    <w:p w:rsidRPr="003C1A19" w:rsidR="009E41E8" w:rsidP="003C1A19" w:rsidRDefault="003C1A19" w14:paraId="52B89A98" w14:textId="040A5112">
      <w:pPr>
        <w:pStyle w:val="Heading3"/>
      </w:pPr>
      <w:r>
        <w:rPr>
          <w:rStyle w:val="normaltextrun"/>
        </w:rPr>
        <w:t xml:space="preserve"> </w:t>
      </w:r>
      <w:bookmarkStart w:name="_Toc203984821" w:id="58"/>
      <w:r w:rsidRPr="003C1A19" w:rsidR="009E41E8">
        <w:rPr>
          <w:rStyle w:val="normaltextrun"/>
        </w:rPr>
        <w:t>Exploitation of a manufacturer's document - choice of part number</w:t>
      </w:r>
      <w:bookmarkEnd w:id="58"/>
      <w:r w:rsidRPr="003C1A19" w:rsidR="009E41E8">
        <w:rPr>
          <w:rStyle w:val="eop"/>
        </w:rPr>
        <w:t> </w:t>
      </w:r>
    </w:p>
    <w:p w:rsidRPr="003C1A19" w:rsidR="00BA5C52" w:rsidP="003C1A19" w:rsidRDefault="009E41E8" w14:paraId="62548871" w14:textId="6CD6013A">
      <w:pPr>
        <w:pStyle w:val="paragraph"/>
        <w:spacing w:before="0" w:beforeAutospacing="0" w:after="0" w:afterAutospacing="0"/>
        <w:jc w:val="both"/>
        <w:textAlignment w:val="baseline"/>
        <w:rPr>
          <w:rFonts w:ascii="Segoe UI" w:hAnsi="Segoe UI" w:cs="Segoe UI"/>
          <w:color w:val="2A3768"/>
          <w:sz w:val="18"/>
          <w:szCs w:val="18"/>
          <w:lang w:val="en-GB"/>
        </w:rPr>
      </w:pPr>
      <w:r>
        <w:rPr>
          <w:rStyle w:val="normaltextrun"/>
          <w:rFonts w:ascii="Arial" w:hAnsi="Arial" w:cs="Arial"/>
          <w:color w:val="2A3768"/>
          <w:sz w:val="22"/>
          <w:szCs w:val="22"/>
          <w:lang w:val="en-GB"/>
        </w:rPr>
        <w:t>The document in annexe 2 is taken from the website of a metal profiles retailer:</w:t>
      </w:r>
      <w:r w:rsidRPr="009E41E8">
        <w:rPr>
          <w:rStyle w:val="eop"/>
          <w:rFonts w:ascii="Arial" w:hAnsi="Arial" w:cs="Arial" w:eastAsiaTheme="majorEastAsia"/>
          <w:sz w:val="22"/>
          <w:szCs w:val="22"/>
          <w:lang w:val="en-GB"/>
        </w:rPr>
        <w:t> </w:t>
      </w:r>
      <w:r w:rsidRPr="00733AAC" w:rsidR="00BA5C52">
        <w:rPr>
          <w:noProof/>
        </w:rPr>
        <w:drawing>
          <wp:anchor distT="0" distB="0" distL="114300" distR="114300" simplePos="0" relativeHeight="251753484" behindDoc="0" locked="0" layoutInCell="1" allowOverlap="1" wp14:anchorId="77C03C41" wp14:editId="5738E5B0">
            <wp:simplePos x="0" y="0"/>
            <wp:positionH relativeFrom="column">
              <wp:posOffset>4011097</wp:posOffset>
            </wp:positionH>
            <wp:positionV relativeFrom="paragraph">
              <wp:posOffset>14621</wp:posOffset>
            </wp:positionV>
            <wp:extent cx="1897339" cy="817485"/>
            <wp:effectExtent l="0" t="0" r="8255" b="1905"/>
            <wp:wrapSquare wrapText="bothSides"/>
            <wp:docPr id="7033904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90414"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97339" cy="817485"/>
                    </a:xfrm>
                    <a:prstGeom prst="rect">
                      <a:avLst/>
                    </a:prstGeom>
                  </pic:spPr>
                </pic:pic>
              </a:graphicData>
            </a:graphic>
          </wp:anchor>
        </w:drawing>
      </w:r>
    </w:p>
    <w:p w:rsidRPr="009E41E8" w:rsidR="00BA5C52" w:rsidP="00BA5C52" w:rsidRDefault="009E41E8" w14:paraId="753B0F36" w14:textId="6B83F5B8">
      <w:r>
        <w:rPr>
          <w:rStyle w:val="normaltextrun"/>
          <w:rFonts w:cs="Arial"/>
          <w:shd w:val="clear" w:color="auto" w:fill="FFFFFF"/>
        </w:rPr>
        <w:t>The axle initially designed for the robot wheel is defined by the drawing opposite:</w:t>
      </w:r>
      <w:r>
        <w:rPr>
          <w:rStyle w:val="eop"/>
          <w:rFonts w:cs="Arial"/>
          <w:shd w:val="clear" w:color="auto" w:fill="FFFFFF"/>
        </w:rPr>
        <w:t> </w:t>
      </w:r>
    </w:p>
    <w:p w:rsidR="003C1A19" w:rsidP="00BA5C52" w:rsidRDefault="0079207D" w14:paraId="65FC6239" w14:textId="68F9FC96">
      <w:pPr>
        <w:rPr>
          <w:rStyle w:val="eop"/>
          <w:rFonts w:cs="Arial"/>
          <w:shd w:val="clear" w:color="auto" w:fill="FFFFFF"/>
        </w:rPr>
      </w:pPr>
      <w:r>
        <w:rPr>
          <w:noProof/>
        </w:rPr>
        <mc:AlternateContent>
          <mc:Choice Requires="wps">
            <w:drawing>
              <wp:anchor distT="0" distB="0" distL="114300" distR="114300" simplePos="0" relativeHeight="251895820" behindDoc="0" locked="0" layoutInCell="1" allowOverlap="1" wp14:anchorId="5A3743C4" wp14:editId="3CD08813">
                <wp:simplePos x="0" y="0"/>
                <wp:positionH relativeFrom="column">
                  <wp:posOffset>4010660</wp:posOffset>
                </wp:positionH>
                <wp:positionV relativeFrom="paragraph">
                  <wp:posOffset>103505</wp:posOffset>
                </wp:positionV>
                <wp:extent cx="1896745" cy="63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1896745" cy="635"/>
                        </a:xfrm>
                        <a:prstGeom prst="rect">
                          <a:avLst/>
                        </a:prstGeom>
                        <a:solidFill>
                          <a:prstClr val="white"/>
                        </a:solidFill>
                        <a:ln>
                          <a:noFill/>
                        </a:ln>
                      </wps:spPr>
                      <wps:txbx>
                        <w:txbxContent>
                          <w:p w:rsidRPr="00B4491D" w:rsidR="0079207D" w:rsidP="0079207D" w:rsidRDefault="0079207D" w14:paraId="77C933A1" w14:textId="60F4B980">
                            <w:pPr>
                              <w:pStyle w:val="Caption"/>
                              <w:rPr>
                                <w:rFonts w:eastAsia="Times New Roman" w:cs="Arial"/>
                                <w:color w:val="2A3768"/>
                              </w:rPr>
                            </w:pPr>
                            <w:bookmarkStart w:name="_Toc203984857" w:id="59"/>
                            <w:r>
                              <w:t xml:space="preserve">Figure </w:t>
                            </w:r>
                            <w:r>
                              <w:fldChar w:fldCharType="begin"/>
                            </w:r>
                            <w:r>
                              <w:instrText xml:space="preserve"> SEQ Figure \* ARABIC </w:instrText>
                            </w:r>
                            <w:r>
                              <w:fldChar w:fldCharType="separate"/>
                            </w:r>
                            <w:r w:rsidR="009E1B85">
                              <w:rPr>
                                <w:noProof/>
                              </w:rPr>
                              <w:t>16</w:t>
                            </w:r>
                            <w:r>
                              <w:fldChar w:fldCharType="end"/>
                            </w:r>
                            <w:r>
                              <w:t>. Exploitation of manufacturer’s document – choice of part number</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048DF372">
              <v:shape id="Text Box 38" style="position:absolute;left:0;text-align:left;margin-left:315.8pt;margin-top:8.15pt;width:149.35pt;height:.05pt;z-index:251895820;visibility:visible;mso-wrap-style:square;mso-wrap-distance-left:9pt;mso-wrap-distance-top:0;mso-wrap-distance-right:9pt;mso-wrap-distance-bottom:0;mso-position-horizontal:absolute;mso-position-horizontal-relative:text;mso-position-vertical:absolute;mso-position-vertical-relative:text;v-text-anchor:top" o:spid="_x0000_s109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" w14:anchorId="5A3743C4">
                <v:textbox style="mso-fit-shape-to-text:t" inset="0,0,0,0">
                  <w:txbxContent>
                    <w:p w:rsidRPr="00B4491D" w:rsidR="0079207D" w:rsidP="0079207D" w:rsidRDefault="0079207D" w14:paraId="462E6F2B" w14:textId="60F4B980">
                      <w:pPr>
                        <w:pStyle w:val="Caption"/>
                        <w:rPr>
                          <w:rFonts w:eastAsia="Times New Roman" w:cs="Arial"/>
                          <w:color w:val="2A3768"/>
                        </w:rPr>
                      </w:pPr>
                      <w:r>
                        <w:t xml:space="preserve">Figure </w:t>
                      </w:r>
                      <w:r>
                        <w:fldChar w:fldCharType="begin"/>
                      </w:r>
                      <w:r>
                        <w:instrText xml:space="preserve"> SEQ Figure \* ARABIC </w:instrText>
                      </w:r>
                      <w:r>
                        <w:fldChar w:fldCharType="separate"/>
                      </w:r>
                      <w:r w:rsidR="009E1B85">
                        <w:rPr>
                          <w:noProof/>
                        </w:rPr>
                        <w:t>16</w:t>
                      </w:r>
                      <w:r>
                        <w:fldChar w:fldCharType="end"/>
                      </w:r>
                      <w:r>
                        <w:t>. Exploitation of manufacturer’s document – choice of part number</w:t>
                      </w:r>
                    </w:p>
                  </w:txbxContent>
                </v:textbox>
                <w10:wrap type="square"/>
              </v:shape>
            </w:pict>
          </mc:Fallback>
        </mc:AlternateContent>
      </w:r>
      <w:r w:rsidR="009E41E8">
        <w:rPr>
          <w:rStyle w:val="normaltextrun"/>
          <w:rFonts w:cs="Arial"/>
          <w:shd w:val="clear" w:color="auto" w:fill="FFFFFF"/>
        </w:rPr>
        <w:t>Suggest a reference (diameter) for the cylindrical bar that could be used to make the 10 axles that make up a wheel. Justify your proposal.</w:t>
      </w:r>
      <w:r w:rsidR="009E41E8">
        <w:rPr>
          <w:rStyle w:val="eop"/>
          <w:rFonts w:cs="Arial"/>
          <w:shd w:val="clear" w:color="auto" w:fill="FFFFFF"/>
        </w:rPr>
        <w:t> </w:t>
      </w:r>
    </w:p>
    <w:p w:rsidRPr="003C1A19" w:rsidR="009E41E8" w:rsidP="00BA5C52" w:rsidRDefault="009E41E8" w14:paraId="22C24ABE" w14:textId="0A1D9DBF">
      <w:pPr>
        <w:rPr>
          <w:rFonts w:cs="Arial"/>
          <w:shd w:val="clear" w:color="auto" w:fill="FFFFFF"/>
        </w:rPr>
      </w:pPr>
      <w:r>
        <w:rPr>
          <w:rStyle w:val="normaltextrun"/>
          <w:rFonts w:cs="Arial"/>
          <w:shd w:val="clear" w:color="auto" w:fill="FFFFFF"/>
        </w:rPr>
        <w:t>Suggested diameter:</w:t>
      </w:r>
      <w:r w:rsidR="00A879E3">
        <w:rPr>
          <w:rStyle w:val="normaltextrun"/>
          <w:rFonts w:cs="Arial"/>
          <w:shd w:val="clear" w:color="auto" w:fill="FFFFFF"/>
        </w:rPr>
        <w:t xml:space="preserve"> </w:t>
      </w:r>
      <w:r>
        <w:rPr>
          <w:rStyle w:val="normaltextrun"/>
          <w:rFonts w:cs="Arial"/>
          <w:shd w:val="clear" w:color="auto" w:fill="FFFFFF"/>
        </w:rPr>
        <w:t>…….</w:t>
      </w:r>
      <w:r>
        <w:rPr>
          <w:rStyle w:val="eop"/>
          <w:rFonts w:cs="Arial"/>
          <w:shd w:val="clear" w:color="auto" w:fill="FFFFFF"/>
        </w:rPr>
        <w:t> </w:t>
      </w:r>
    </w:p>
    <w:p w:rsidRPr="003C1A19" w:rsidR="009E41E8" w:rsidP="003C1A19" w:rsidRDefault="003C1A19" w14:paraId="56A30D9A" w14:textId="423D8D1F">
      <w:pPr>
        <w:pStyle w:val="Heading3"/>
      </w:pPr>
      <w:r w:rsidRPr="003C1A19">
        <w:rPr>
          <w:rStyle w:val="normaltextrun"/>
        </w:rPr>
        <w:t xml:space="preserve"> </w:t>
      </w:r>
      <w:bookmarkStart w:name="_Toc203984822" w:id="61"/>
      <w:r w:rsidRPr="003C1A19" w:rsidR="009E41E8">
        <w:rPr>
          <w:rStyle w:val="normaltextrun"/>
        </w:rPr>
        <w:t>Redesign associated with a standard element</w:t>
      </w:r>
      <w:bookmarkEnd w:id="61"/>
      <w:r w:rsidRPr="003C1A19" w:rsidR="009E41E8">
        <w:rPr>
          <w:rStyle w:val="eop"/>
        </w:rPr>
        <w:t> </w:t>
      </w:r>
    </w:p>
    <w:p w:rsidRPr="00986919" w:rsidR="00BA5C52" w:rsidP="00986919" w:rsidRDefault="009E41E8" w14:paraId="502CD5FD" w14:textId="78133194">
      <w:pPr>
        <w:pStyle w:val="paragraph"/>
        <w:spacing w:before="0" w:beforeAutospacing="0" w:after="0" w:afterAutospacing="0"/>
        <w:jc w:val="both"/>
        <w:textAlignment w:val="baseline"/>
        <w:rPr>
          <w:rFonts w:ascii="Arial" w:hAnsi="Arial" w:cs="Arial" w:eastAsiaTheme="majorEastAsia"/>
          <w:sz w:val="22"/>
          <w:szCs w:val="22"/>
          <w:lang w:val="en-GB"/>
        </w:rPr>
      </w:pPr>
      <w:r>
        <w:rPr>
          <w:rStyle w:val="normaltextrun"/>
          <w:rFonts w:ascii="Arial" w:hAnsi="Arial" w:cs="Arial"/>
          <w:color w:val="2A3768"/>
          <w:sz w:val="22"/>
          <w:szCs w:val="22"/>
          <w:lang w:val="en-GB"/>
        </w:rPr>
        <w:t>In the table below, indicate the parts of the 3 other parts making up the wheel that need to be redesigned locally to account for the choice of axle reference defined above. Specify the old and new dimensions.</w:t>
      </w:r>
      <w:r w:rsidRPr="003C1A19">
        <w:rPr>
          <w:rStyle w:val="eop"/>
          <w:rFonts w:ascii="Arial" w:hAnsi="Arial" w:cs="Arial" w:eastAsiaTheme="majorEastAsia"/>
          <w:sz w:val="22"/>
          <w:szCs w:val="22"/>
          <w:lang w:val="en-GB"/>
        </w:rPr>
        <w:t> </w:t>
      </w:r>
    </w:p>
    <w:p w:rsidRPr="00414152" w:rsidR="001965E1" w:rsidP="00414152" w:rsidRDefault="001965E1" w14:paraId="705F10BC" w14:textId="33DF0816">
      <w:pPr>
        <w:rPr>
          <w:i/>
          <w:iCs/>
          <w:sz w:val="20"/>
          <w:szCs w:val="20"/>
        </w:rPr>
      </w:pPr>
      <w:bookmarkStart w:name="_Toc203984884" w:id="62"/>
      <w:r w:rsidRPr="00414152">
        <w:rPr>
          <w:i/>
          <w:iCs/>
          <w:sz w:val="20"/>
          <w:szCs w:val="20"/>
        </w:rPr>
        <w:t xml:space="preserve">Table </w:t>
      </w:r>
      <w:r w:rsidRPr="00414152">
        <w:rPr>
          <w:i/>
          <w:iCs/>
          <w:sz w:val="20"/>
          <w:szCs w:val="20"/>
        </w:rPr>
        <w:fldChar w:fldCharType="begin"/>
      </w:r>
      <w:r w:rsidRPr="00414152">
        <w:rPr>
          <w:i/>
          <w:iCs/>
          <w:sz w:val="20"/>
          <w:szCs w:val="20"/>
        </w:rPr>
        <w:instrText xml:space="preserve"> SEQ Table \* ARABIC </w:instrText>
      </w:r>
      <w:r w:rsidRPr="00414152">
        <w:rPr>
          <w:i/>
          <w:iCs/>
          <w:sz w:val="20"/>
          <w:szCs w:val="20"/>
        </w:rPr>
        <w:fldChar w:fldCharType="separate"/>
      </w:r>
      <w:r w:rsidR="00C7569A">
        <w:rPr>
          <w:i/>
          <w:iCs/>
          <w:noProof/>
          <w:sz w:val="20"/>
          <w:szCs w:val="20"/>
        </w:rPr>
        <w:t>2</w:t>
      </w:r>
      <w:r w:rsidRPr="00414152">
        <w:rPr>
          <w:i/>
          <w:iCs/>
          <w:sz w:val="20"/>
          <w:szCs w:val="20"/>
        </w:rPr>
        <w:fldChar w:fldCharType="end"/>
      </w:r>
      <w:r w:rsidRPr="00414152">
        <w:rPr>
          <w:i/>
          <w:iCs/>
          <w:sz w:val="20"/>
          <w:szCs w:val="20"/>
        </w:rPr>
        <w:t>. Redesign associated with a standar</w:t>
      </w:r>
      <w:r w:rsidR="00C264E1">
        <w:rPr>
          <w:i/>
          <w:iCs/>
          <w:sz w:val="20"/>
          <w:szCs w:val="20"/>
        </w:rPr>
        <w:t>d</w:t>
      </w:r>
      <w:r w:rsidRPr="00414152">
        <w:rPr>
          <w:i/>
          <w:iCs/>
          <w:sz w:val="20"/>
          <w:szCs w:val="20"/>
        </w:rPr>
        <w:t xml:space="preserve"> element</w:t>
      </w:r>
      <w:bookmarkEnd w:id="62"/>
    </w:p>
    <w:tbl>
      <w:tblPr>
        <w:tblStyle w:val="GridTable4-Accent1"/>
        <w:tblW w:w="4995" w:type="pct"/>
        <w:jc w:val="center"/>
        <w:tblLook w:val="04A0" w:firstRow="1" w:lastRow="0" w:firstColumn="1" w:lastColumn="0" w:noHBand="0" w:noVBand="1"/>
      </w:tblPr>
      <w:tblGrid>
        <w:gridCol w:w="2298"/>
        <w:gridCol w:w="2298"/>
        <w:gridCol w:w="2299"/>
        <w:gridCol w:w="2299"/>
      </w:tblGrid>
      <w:tr w:rsidRPr="004553D4" w:rsidR="001965E1" w:rsidTr="00990118" w14:paraId="1FA2E44C" w14:textId="77777777">
        <w:trPr>
          <w:cnfStyle w:val="100000000000" w:firstRow="1" w:lastRow="0" w:firstColumn="0" w:lastColumn="0" w:oddVBand="0" w:evenVBand="0" w:oddHBand="0"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1250" w:type="pct"/>
            <w:vMerge w:val="restart"/>
            <w:tcBorders>
              <w:right w:val="single" w:color="2A3768" w:sz="4" w:space="0"/>
            </w:tcBorders>
            <w:vAlign w:val="center"/>
          </w:tcPr>
          <w:p w:rsidRPr="00414152" w:rsidR="001965E1" w:rsidP="001965E1" w:rsidRDefault="001965E1" w14:paraId="3B415443" w14:textId="5C739A76">
            <w:pPr>
              <w:spacing w:before="0" w:after="0"/>
              <w:jc w:val="center"/>
              <w:rPr>
                <w:color w:val="FFFFFF" w:themeColor="background1"/>
              </w:rPr>
            </w:pPr>
            <w:r w:rsidRPr="00414152">
              <w:rPr>
                <w:color w:val="FFFFFF" w:themeColor="background1"/>
              </w:rPr>
              <w:t>PART</w:t>
            </w:r>
          </w:p>
        </w:tc>
        <w:tc>
          <w:tcPr>
            <w:tcW w:w="3750" w:type="pct"/>
            <w:gridSpan w:val="3"/>
            <w:tcBorders>
              <w:left w:val="single" w:color="2A3768" w:sz="4" w:space="0"/>
              <w:bottom w:val="single" w:color="2A3768" w:sz="4" w:space="0"/>
            </w:tcBorders>
            <w:vAlign w:val="center"/>
          </w:tcPr>
          <w:p w:rsidRPr="00414152" w:rsidR="001965E1" w:rsidP="0084106B" w:rsidRDefault="001965E1" w14:paraId="2535E51A" w14:textId="5829B699">
            <w:pPr>
              <w:spacing w:before="0" w:after="0"/>
              <w:jc w:val="center"/>
              <w:cnfStyle w:val="100000000000" w:firstRow="1" w:lastRow="0" w:firstColumn="0" w:lastColumn="0" w:oddVBand="0" w:evenVBand="0" w:oddHBand="0" w:evenHBand="0" w:firstRowFirstColumn="0" w:firstRowLastColumn="0" w:lastRowFirstColumn="0" w:lastRowLastColumn="0"/>
            </w:pPr>
            <w:r w:rsidRPr="00414152">
              <w:rPr>
                <w:color w:val="FFFFFF" w:themeColor="background1"/>
              </w:rPr>
              <w:t>REDESIGN</w:t>
            </w:r>
          </w:p>
        </w:tc>
      </w:tr>
      <w:tr w:rsidRPr="004553D4" w:rsidR="001965E1" w:rsidTr="00990118" w14:paraId="6A5E338E" w14:textId="77777777">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250" w:type="pct"/>
            <w:vMerge/>
            <w:tcBorders>
              <w:right w:val="single" w:color="2A3768" w:sz="4" w:space="0"/>
            </w:tcBorders>
            <w:vAlign w:val="center"/>
          </w:tcPr>
          <w:p w:rsidRPr="00414152" w:rsidR="001965E1" w:rsidP="00B76B72" w:rsidRDefault="001965E1" w14:paraId="471D06E2" w14:textId="714CCF48">
            <w:pPr>
              <w:pStyle w:val="Tablatexto"/>
            </w:pPr>
          </w:p>
        </w:tc>
        <w:tc>
          <w:tcPr>
            <w:tcW w:w="1250" w:type="pct"/>
            <w:tcBorders>
              <w:top w:val="single" w:color="2A3768" w:sz="4" w:space="0"/>
              <w:left w:val="single" w:color="2A3768" w:sz="4" w:space="0"/>
              <w:right w:val="single" w:color="2A3768" w:sz="4" w:space="0"/>
            </w:tcBorders>
            <w:shd w:val="clear" w:color="auto" w:fill="2A3768"/>
            <w:vAlign w:val="center"/>
          </w:tcPr>
          <w:p w:rsidRPr="00414152" w:rsidR="001965E1" w:rsidP="001965E1" w:rsidRDefault="00990118" w14:paraId="3F9DECAF" w14:textId="515B6072">
            <w:pPr>
              <w:pStyle w:val="Tablatexto"/>
              <w:cnfStyle w:val="000000100000" w:firstRow="0" w:lastRow="0" w:firstColumn="0" w:lastColumn="0" w:oddVBand="0" w:evenVBand="0" w:oddHBand="1" w:evenHBand="0" w:firstRowFirstColumn="0" w:firstRowLastColumn="0" w:lastRowFirstColumn="0" w:lastRowLastColumn="0"/>
              <w:rPr>
                <w:b/>
                <w:bCs/>
              </w:rPr>
            </w:pPr>
            <w:r>
              <w:rPr>
                <w:b/>
                <w:bCs/>
              </w:rPr>
              <w:t>Part(s) to be redesigned</w:t>
            </w:r>
          </w:p>
        </w:tc>
        <w:tc>
          <w:tcPr>
            <w:tcW w:w="1250" w:type="pct"/>
            <w:tcBorders>
              <w:top w:val="single" w:color="2A3768" w:sz="4" w:space="0"/>
              <w:left w:val="single" w:color="2A3768" w:sz="4" w:space="0"/>
              <w:right w:val="single" w:color="2A3768" w:sz="4" w:space="0"/>
            </w:tcBorders>
            <w:shd w:val="clear" w:color="auto" w:fill="2A3768"/>
            <w:vAlign w:val="center"/>
          </w:tcPr>
          <w:p w:rsidRPr="00414152" w:rsidR="001965E1" w:rsidP="001965E1" w:rsidRDefault="00990118" w14:paraId="288DD496" w14:textId="7437F2A7">
            <w:pPr>
              <w:pStyle w:val="Tablatexto"/>
              <w:cnfStyle w:val="000000100000" w:firstRow="0" w:lastRow="0" w:firstColumn="0" w:lastColumn="0" w:oddVBand="0" w:evenVBand="0" w:oddHBand="1" w:evenHBand="0" w:firstRowFirstColumn="0" w:firstRowLastColumn="0" w:lastRowFirstColumn="0" w:lastRowLastColumn="0"/>
              <w:rPr>
                <w:b/>
                <w:bCs/>
                <w:lang w:val="fr-FR"/>
              </w:rPr>
            </w:pPr>
            <w:r>
              <w:rPr>
                <w:b/>
                <w:bCs/>
                <w:lang w:val="fr-FR"/>
              </w:rPr>
              <w:t>Original dimension(s)</w:t>
            </w:r>
          </w:p>
        </w:tc>
        <w:tc>
          <w:tcPr>
            <w:tcW w:w="1250" w:type="pct"/>
            <w:tcBorders>
              <w:top w:val="single" w:color="2A3768" w:sz="4" w:space="0"/>
              <w:left w:val="single" w:color="2A3768" w:sz="4" w:space="0"/>
              <w:right w:val="single" w:color="2A3768" w:sz="4" w:space="0"/>
            </w:tcBorders>
            <w:shd w:val="clear" w:color="auto" w:fill="2A3768"/>
            <w:vAlign w:val="center"/>
          </w:tcPr>
          <w:p w:rsidRPr="00414152" w:rsidR="001965E1" w:rsidP="001965E1" w:rsidRDefault="00990118" w14:paraId="64213E41" w14:textId="05B7F976">
            <w:pPr>
              <w:pStyle w:val="Tablatexto"/>
              <w:cnfStyle w:val="000000100000" w:firstRow="0" w:lastRow="0" w:firstColumn="0" w:lastColumn="0" w:oddVBand="0" w:evenVBand="0" w:oddHBand="1" w:evenHBand="0" w:firstRowFirstColumn="0" w:firstRowLastColumn="0" w:lastRowFirstColumn="0" w:lastRowLastColumn="0"/>
              <w:rPr>
                <w:b/>
                <w:bCs/>
              </w:rPr>
            </w:pPr>
            <w:r>
              <w:rPr>
                <w:b/>
                <w:bCs/>
              </w:rPr>
              <w:t>Dimension(s) after redesign</w:t>
            </w:r>
          </w:p>
        </w:tc>
      </w:tr>
      <w:tr w:rsidRPr="004553D4" w:rsidR="00990118" w:rsidTr="00990118" w14:paraId="790A9209" w14:textId="77777777">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250" w:type="pct"/>
            <w:shd w:val="clear" w:color="auto" w:fill="DEEAF6"/>
            <w:vAlign w:val="center"/>
          </w:tcPr>
          <w:p w:rsidRPr="004553D4" w:rsidR="0084106B" w:rsidP="00B76B72" w:rsidRDefault="001965E1" w14:paraId="192555E2" w14:textId="5F2A7CD7">
            <w:pPr>
              <w:pStyle w:val="Tablatexto"/>
            </w:pPr>
            <w:r w:rsidRPr="001965E1">
              <w:t>Star 1-1</w:t>
            </w:r>
          </w:p>
        </w:tc>
        <w:tc>
          <w:tcPr>
            <w:tcW w:w="1250" w:type="pct"/>
            <w:shd w:val="clear" w:color="auto" w:fill="DEEAF6"/>
            <w:vAlign w:val="center"/>
          </w:tcPr>
          <w:p w:rsidRPr="004553D4" w:rsidR="0084106B" w:rsidP="00B76B72" w:rsidRDefault="0084106B" w14:paraId="485C7C05" w14:textId="780009E7">
            <w:pPr>
              <w:pStyle w:val="Tablatexto"/>
              <w:cnfStyle w:val="000000010000" w:firstRow="0" w:lastRow="0" w:firstColumn="0" w:lastColumn="0" w:oddVBand="0" w:evenVBand="0" w:oddHBand="0" w:evenHBand="1" w:firstRowFirstColumn="0" w:firstRowLastColumn="0" w:lastRowFirstColumn="0" w:lastRowLastColumn="0"/>
            </w:pPr>
          </w:p>
        </w:tc>
        <w:tc>
          <w:tcPr>
            <w:tcW w:w="1250" w:type="pct"/>
            <w:shd w:val="clear" w:color="auto" w:fill="DEEAF6"/>
            <w:vAlign w:val="center"/>
          </w:tcPr>
          <w:p w:rsidRPr="004553D4" w:rsidR="0084106B" w:rsidP="00B76B72" w:rsidRDefault="0084106B" w14:paraId="1F0E9925" w14:textId="0F7E3691">
            <w:pPr>
              <w:pStyle w:val="Tablatexto"/>
              <w:cnfStyle w:val="000000010000" w:firstRow="0" w:lastRow="0" w:firstColumn="0" w:lastColumn="0" w:oddVBand="0" w:evenVBand="0" w:oddHBand="0" w:evenHBand="1" w:firstRowFirstColumn="0" w:firstRowLastColumn="0" w:lastRowFirstColumn="0" w:lastRowLastColumn="0"/>
            </w:pPr>
          </w:p>
        </w:tc>
        <w:tc>
          <w:tcPr>
            <w:tcW w:w="1250" w:type="pct"/>
            <w:tcBorders>
              <w:right w:val="single" w:color="2A3768" w:sz="4" w:space="0"/>
            </w:tcBorders>
            <w:shd w:val="clear" w:color="auto" w:fill="DEEAF6"/>
            <w:vAlign w:val="center"/>
          </w:tcPr>
          <w:p w:rsidRPr="004553D4" w:rsidR="0084106B" w:rsidP="00B76B72" w:rsidRDefault="0084106B" w14:paraId="0E15E54E" w14:textId="7DE9DADC">
            <w:pPr>
              <w:pStyle w:val="Tablatexto"/>
              <w:cnfStyle w:val="000000010000" w:firstRow="0" w:lastRow="0" w:firstColumn="0" w:lastColumn="0" w:oddVBand="0" w:evenVBand="0" w:oddHBand="0" w:evenHBand="1" w:firstRowFirstColumn="0" w:firstRowLastColumn="0" w:lastRowFirstColumn="0" w:lastRowLastColumn="0"/>
            </w:pPr>
          </w:p>
        </w:tc>
      </w:tr>
      <w:tr w:rsidRPr="004553D4" w:rsidR="00990118" w:rsidTr="00414152" w14:paraId="33551E3C" w14:textId="77777777">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vAlign w:val="center"/>
          </w:tcPr>
          <w:p w:rsidRPr="004553D4" w:rsidR="0084106B" w:rsidP="00B76B72" w:rsidRDefault="001965E1" w14:paraId="25916605" w14:textId="19CBA1BE">
            <w:pPr>
              <w:pStyle w:val="Tablatexto"/>
            </w:pPr>
            <w:r w:rsidRPr="001965E1">
              <w:t>Star 1-2</w:t>
            </w:r>
          </w:p>
        </w:tc>
        <w:tc>
          <w:tcPr>
            <w:tcW w:w="1250" w:type="pct"/>
            <w:shd w:val="clear" w:color="auto" w:fill="auto"/>
            <w:vAlign w:val="center"/>
          </w:tcPr>
          <w:p w:rsidRPr="004553D4" w:rsidR="0084106B" w:rsidP="00B76B72" w:rsidRDefault="0084106B" w14:paraId="5603A64E" w14:textId="2CDF8A48">
            <w:pPr>
              <w:pStyle w:val="Tablatexto"/>
              <w:cnfStyle w:val="000000100000" w:firstRow="0" w:lastRow="0" w:firstColumn="0" w:lastColumn="0" w:oddVBand="0" w:evenVBand="0" w:oddHBand="1" w:evenHBand="0" w:firstRowFirstColumn="0" w:firstRowLastColumn="0" w:lastRowFirstColumn="0" w:lastRowLastColumn="0"/>
            </w:pPr>
          </w:p>
        </w:tc>
        <w:tc>
          <w:tcPr>
            <w:tcW w:w="1250" w:type="pct"/>
            <w:shd w:val="clear" w:color="auto" w:fill="auto"/>
            <w:vAlign w:val="center"/>
          </w:tcPr>
          <w:p w:rsidRPr="004553D4" w:rsidR="0084106B" w:rsidP="00B76B72" w:rsidRDefault="0084106B" w14:paraId="650FEC07" w14:textId="7EAF79C6">
            <w:pPr>
              <w:pStyle w:val="Tablatexto"/>
              <w:cnfStyle w:val="000000100000" w:firstRow="0" w:lastRow="0" w:firstColumn="0" w:lastColumn="0" w:oddVBand="0" w:evenVBand="0" w:oddHBand="1" w:evenHBand="0" w:firstRowFirstColumn="0" w:firstRowLastColumn="0" w:lastRowFirstColumn="0" w:lastRowLastColumn="0"/>
            </w:pPr>
          </w:p>
        </w:tc>
        <w:tc>
          <w:tcPr>
            <w:tcW w:w="1250" w:type="pct"/>
            <w:shd w:val="clear" w:color="auto" w:fill="auto"/>
            <w:vAlign w:val="center"/>
          </w:tcPr>
          <w:p w:rsidRPr="004553D4" w:rsidR="0084106B" w:rsidP="00B76B72" w:rsidRDefault="0084106B" w14:paraId="2EDEC5C0" w14:textId="3488C9B8">
            <w:pPr>
              <w:pStyle w:val="Tablatexto"/>
              <w:cnfStyle w:val="000000100000" w:firstRow="0" w:lastRow="0" w:firstColumn="0" w:lastColumn="0" w:oddVBand="0" w:evenVBand="0" w:oddHBand="1" w:evenHBand="0" w:firstRowFirstColumn="0" w:firstRowLastColumn="0" w:lastRowFirstColumn="0" w:lastRowLastColumn="0"/>
            </w:pPr>
          </w:p>
        </w:tc>
      </w:tr>
      <w:tr w:rsidRPr="004553D4" w:rsidR="001965E1" w:rsidTr="00414152" w14:paraId="06ACCCB9" w14:textId="77777777">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250" w:type="pct"/>
            <w:shd w:val="clear" w:color="auto" w:fill="DEEAF6"/>
            <w:vAlign w:val="center"/>
          </w:tcPr>
          <w:p w:rsidRPr="004553D4" w:rsidR="0084106B" w:rsidP="00B76B72" w:rsidRDefault="001965E1" w14:paraId="6375A236" w14:textId="23C35D2F">
            <w:pPr>
              <w:pStyle w:val="Tablatexto"/>
            </w:pPr>
            <w:r w:rsidRPr="001965E1">
              <w:t>Roller</w:t>
            </w:r>
          </w:p>
        </w:tc>
        <w:tc>
          <w:tcPr>
            <w:tcW w:w="1250" w:type="pct"/>
            <w:shd w:val="clear" w:color="auto" w:fill="DEEAF6"/>
            <w:vAlign w:val="center"/>
          </w:tcPr>
          <w:p w:rsidRPr="004553D4" w:rsidR="0084106B" w:rsidP="00B76B72" w:rsidRDefault="0084106B" w14:paraId="32DCD739" w14:textId="42153734">
            <w:pPr>
              <w:pStyle w:val="Tablatexto"/>
              <w:cnfStyle w:val="000000010000" w:firstRow="0" w:lastRow="0" w:firstColumn="0" w:lastColumn="0" w:oddVBand="0" w:evenVBand="0" w:oddHBand="0" w:evenHBand="1" w:firstRowFirstColumn="0" w:firstRowLastColumn="0" w:lastRowFirstColumn="0" w:lastRowLastColumn="0"/>
            </w:pPr>
          </w:p>
        </w:tc>
        <w:tc>
          <w:tcPr>
            <w:tcW w:w="1250" w:type="pct"/>
            <w:shd w:val="clear" w:color="auto" w:fill="DEEAF6"/>
            <w:vAlign w:val="center"/>
          </w:tcPr>
          <w:p w:rsidRPr="004553D4" w:rsidR="0084106B" w:rsidP="00B76B72" w:rsidRDefault="0084106B" w14:paraId="5D3964DF" w14:textId="2BDFC1A9">
            <w:pPr>
              <w:pStyle w:val="Tablatexto"/>
              <w:cnfStyle w:val="000000010000" w:firstRow="0" w:lastRow="0" w:firstColumn="0" w:lastColumn="0" w:oddVBand="0" w:evenVBand="0" w:oddHBand="0" w:evenHBand="1" w:firstRowFirstColumn="0" w:firstRowLastColumn="0" w:lastRowFirstColumn="0" w:lastRowLastColumn="0"/>
            </w:pPr>
          </w:p>
        </w:tc>
        <w:tc>
          <w:tcPr>
            <w:tcW w:w="1250" w:type="pct"/>
            <w:shd w:val="clear" w:color="auto" w:fill="DEEAF6"/>
            <w:vAlign w:val="center"/>
          </w:tcPr>
          <w:p w:rsidRPr="004553D4" w:rsidR="0084106B" w:rsidP="00B76B72" w:rsidRDefault="0084106B" w14:paraId="7DDF9D91" w14:textId="16C8AE9F">
            <w:pPr>
              <w:pStyle w:val="Tablatexto"/>
              <w:cnfStyle w:val="000000010000" w:firstRow="0" w:lastRow="0" w:firstColumn="0" w:lastColumn="0" w:oddVBand="0" w:evenVBand="0" w:oddHBand="0" w:evenHBand="1" w:firstRowFirstColumn="0" w:firstRowLastColumn="0" w:lastRowFirstColumn="0" w:lastRowLastColumn="0"/>
            </w:pPr>
          </w:p>
        </w:tc>
      </w:tr>
    </w:tbl>
    <w:p w:rsidRPr="00956A5E" w:rsidR="00A879E3" w:rsidP="00BA5C52" w:rsidRDefault="00A879E3" w14:paraId="78648F87" w14:textId="77777777"/>
    <w:p w:rsidR="00BA5C52" w:rsidP="008C6340" w:rsidRDefault="00340C0C" w14:paraId="631A3648" w14:textId="460D415B">
      <w:pPr>
        <w:pStyle w:val="Heading2"/>
      </w:pPr>
      <w:bookmarkStart w:name="_Toc203984823" w:id="63"/>
      <w:r>
        <w:t>T</w:t>
      </w:r>
      <w:r w:rsidR="009E41E8">
        <w:t>he</w:t>
      </w:r>
      <w:r w:rsidR="00FB0C31">
        <w:t xml:space="preserve"> </w:t>
      </w:r>
      <w:r w:rsidRPr="009E41E8" w:rsidR="008C6340">
        <w:rPr>
          <w:lang w:eastAsia="fr-FR"/>
        </w:rPr>
        <w:t>«</w:t>
      </w:r>
      <w:r w:rsidR="008C6340">
        <w:rPr>
          <w:lang w:eastAsia="fr-FR"/>
        </w:rPr>
        <w:t xml:space="preserve"> </w:t>
      </w:r>
      <w:r>
        <w:t>P</w:t>
      </w:r>
      <w:r w:rsidR="00FB0C31">
        <w:t>roduct-</w:t>
      </w:r>
      <w:r>
        <w:t>P</w:t>
      </w:r>
      <w:r w:rsidR="00FB0C31">
        <w:t>rocess-</w:t>
      </w:r>
      <w:r>
        <w:t>M</w:t>
      </w:r>
      <w:r w:rsidR="00FB0C31">
        <w:t>aterials</w:t>
      </w:r>
      <w:r w:rsidR="008C6340">
        <w:t xml:space="preserve"> </w:t>
      </w:r>
      <w:r w:rsidRPr="009E41E8" w:rsidR="008C6340">
        <w:rPr>
          <w:lang w:eastAsia="fr-FR"/>
        </w:rPr>
        <w:t>»</w:t>
      </w:r>
      <w:r w:rsidRPr="008C6340" w:rsidR="008C6340">
        <w:rPr>
          <w:lang w:eastAsia="fr-FR"/>
        </w:rPr>
        <w:t xml:space="preserve"> R</w:t>
      </w:r>
      <w:r w:rsidR="008C6340">
        <w:rPr>
          <w:lang w:eastAsia="fr-FR"/>
        </w:rPr>
        <w:t>elatioship</w:t>
      </w:r>
      <w:bookmarkEnd w:id="63"/>
    </w:p>
    <w:p w:rsidR="00FB0C31" w:rsidP="00BA5C52" w:rsidRDefault="00FB0C31" w14:paraId="797E1977" w14:textId="77777777">
      <w:pPr>
        <w:rPr>
          <w:rStyle w:val="eop"/>
          <w:rFonts w:cs="Arial"/>
          <w:shd w:val="clear" w:color="auto" w:fill="FFFFFF"/>
        </w:rPr>
      </w:pPr>
      <w:r>
        <w:rPr>
          <w:rStyle w:val="normaltextrun"/>
          <w:rFonts w:cs="Arial"/>
          <w:b/>
          <w:bCs/>
          <w:shd w:val="clear" w:color="auto" w:fill="FFFFFF"/>
        </w:rPr>
        <w:t xml:space="preserve">Objective: </w:t>
      </w:r>
      <w:r w:rsidRPr="00986919">
        <w:rPr>
          <w:rStyle w:val="normaltextrun"/>
          <w:rFonts w:cs="Arial"/>
          <w:shd w:val="clear" w:color="auto" w:fill="FFFFFF"/>
        </w:rPr>
        <w:t>analyse the relationships between the function of a part, its manufacture, and the material it is made from.</w:t>
      </w:r>
      <w:r>
        <w:rPr>
          <w:rStyle w:val="eop"/>
          <w:rFonts w:cs="Arial"/>
          <w:shd w:val="clear" w:color="auto" w:fill="FFFFFF"/>
        </w:rPr>
        <w:t> </w:t>
      </w:r>
    </w:p>
    <w:p w:rsidRPr="003C1A19" w:rsidR="003C1A19" w:rsidP="00BA5C52" w:rsidRDefault="003C1A19" w14:paraId="55760D2A" w14:textId="1B307452">
      <w:r w:rsidRPr="00573EF7">
        <w:rPr>
          <w:rStyle w:val="normaltextrun"/>
          <w:rFonts w:cs="Arial"/>
          <w:b/>
          <w:bCs/>
          <w:shd w:val="clear" w:color="auto" w:fill="FFFFFF"/>
        </w:rPr>
        <w:t>Support</w:t>
      </w:r>
      <w:r>
        <w:rPr>
          <w:rStyle w:val="normaltextrun"/>
          <w:rFonts w:cs="Arial"/>
          <w:shd w:val="clear" w:color="auto" w:fill="FFFFFF"/>
        </w:rPr>
        <w:t xml:space="preserve">: </w:t>
      </w:r>
      <w:r w:rsidR="00FB0C31">
        <w:rPr>
          <w:rStyle w:val="normaltextrun"/>
          <w:rFonts w:cs="Arial"/>
          <w:shd w:val="clear" w:color="auto" w:fill="FFFFFF"/>
        </w:rPr>
        <w:t xml:space="preserve">parts making up the </w:t>
      </w:r>
      <w:proofErr w:type="spellStart"/>
      <w:r w:rsidR="00FB0C31">
        <w:rPr>
          <w:rStyle w:val="normaltextrun"/>
          <w:rFonts w:cs="Arial"/>
          <w:shd w:val="clear" w:color="auto" w:fill="FFFFFF"/>
        </w:rPr>
        <w:t>omniwheel</w:t>
      </w:r>
      <w:proofErr w:type="spellEnd"/>
      <w:r w:rsidR="00FB0C31">
        <w:rPr>
          <w:rStyle w:val="normaltextrun"/>
          <w:rFonts w:cs="Arial"/>
          <w:shd w:val="clear" w:color="auto" w:fill="FFFFFF"/>
        </w:rPr>
        <w:t xml:space="preserve"> wheels of the </w:t>
      </w:r>
      <w:proofErr w:type="spellStart"/>
      <w:r w:rsidR="00FB0C31">
        <w:rPr>
          <w:rStyle w:val="normaltextrun"/>
          <w:rFonts w:cs="Arial"/>
          <w:shd w:val="clear" w:color="auto" w:fill="FFFFFF"/>
        </w:rPr>
        <w:t>Lcamp</w:t>
      </w:r>
      <w:proofErr w:type="spellEnd"/>
      <w:r w:rsidR="00FB0C31">
        <w:rPr>
          <w:rStyle w:val="normaltextrun"/>
          <w:rFonts w:cs="Arial"/>
          <w:shd w:val="clear" w:color="auto" w:fill="FFFFFF"/>
        </w:rPr>
        <w:t xml:space="preserve"> robot</w:t>
      </w:r>
      <w:r w:rsidR="00FB0C31">
        <w:rPr>
          <w:rStyle w:val="eop"/>
          <w:rFonts w:cs="Arial"/>
          <w:shd w:val="clear" w:color="auto" w:fill="FFFFFF"/>
        </w:rPr>
        <w:t> </w:t>
      </w:r>
    </w:p>
    <w:p w:rsidRPr="00FB0C31" w:rsidR="00FB0C31" w:rsidP="003C1A19" w:rsidRDefault="003C1A19" w14:paraId="2FECACC2" w14:textId="5083C66D">
      <w:pPr>
        <w:pStyle w:val="Heading3"/>
        <w:rPr>
          <w:lang w:eastAsia="fr-FR"/>
        </w:rPr>
      </w:pPr>
      <w:r>
        <w:rPr>
          <w:lang w:eastAsia="fr-FR"/>
        </w:rPr>
        <w:t xml:space="preserve"> </w:t>
      </w:r>
      <w:bookmarkStart w:name="_Toc203984824" w:id="64"/>
      <w:r w:rsidRPr="00FB0C31" w:rsidR="00FB0C31">
        <w:rPr>
          <w:lang w:eastAsia="fr-FR"/>
        </w:rPr>
        <w:t>Complete the table</w:t>
      </w:r>
      <w:r w:rsidR="00B57043">
        <w:rPr>
          <w:lang w:eastAsia="fr-FR"/>
        </w:rPr>
        <w:t xml:space="preserve"> </w:t>
      </w:r>
      <w:r w:rsidRPr="00FB0C31" w:rsidR="00FB0C31">
        <w:rPr>
          <w:lang w:eastAsia="fr-FR"/>
        </w:rPr>
        <w:t>following the instructions below:</w:t>
      </w:r>
      <w:bookmarkEnd w:id="64"/>
      <w:r w:rsidRPr="00FB0C31" w:rsidR="00FB0C31">
        <w:rPr>
          <w:lang w:eastAsia="fr-FR"/>
        </w:rPr>
        <w:t> </w:t>
      </w:r>
    </w:p>
    <w:p w:rsidRPr="00FB0C31" w:rsidR="00FB0C31" w:rsidP="003C1A19" w:rsidRDefault="00FB0C31" w14:paraId="5EEEE258" w14:textId="312F2762">
      <w:pPr>
        <w:pStyle w:val="Bulletpoits"/>
        <w:rPr>
          <w:lang w:eastAsia="fr-FR"/>
        </w:rPr>
      </w:pPr>
      <w:r w:rsidRPr="00FB0C31">
        <w:rPr>
          <w:lang w:eastAsia="fr-FR"/>
        </w:rPr>
        <w:t>Put from --- to +++ for each of the resistance criteria linked to the function (--- meaning « non-existent », -- meaning « very low », - meaning « low », + meaning « light », ++ meaning « moderate » and +++ meaning « very high »). </w:t>
      </w:r>
    </w:p>
    <w:p w:rsidRPr="00FB0C31" w:rsidR="00FB0C31" w:rsidP="003C1A19" w:rsidRDefault="00FB0C31" w14:paraId="0D6E20F7" w14:textId="5DF6885F">
      <w:pPr>
        <w:pStyle w:val="Bulletpoits"/>
        <w:rPr>
          <w:lang w:eastAsia="fr-FR"/>
        </w:rPr>
      </w:pPr>
      <w:r w:rsidRPr="00FB0C31">
        <w:rPr>
          <w:lang w:eastAsia="fr-FR"/>
        </w:rPr>
        <w:t>For the manufacturing processes, choose one of the following (purchasing, milling, turning, moulding, welding, stamping, folding, cutting, 3d printing), keeping in mind that the aim is to produce a small series. </w:t>
      </w:r>
    </w:p>
    <w:p w:rsidR="00BA5C52" w:rsidP="00E72ECF" w:rsidRDefault="00FB0C31" w14:paraId="043CE22C" w14:textId="25AF29E9">
      <w:pPr>
        <w:pStyle w:val="Bulletpoits"/>
        <w:rPr>
          <w:lang w:eastAsia="fr-FR"/>
        </w:rPr>
      </w:pPr>
      <w:r w:rsidRPr="00FB0C31">
        <w:rPr>
          <w:lang w:eastAsia="fr-FR"/>
        </w:rPr>
        <w:t>For materials, choose from the following (plastic, composite, metal, wood, glass, rock, ceramic) </w:t>
      </w:r>
    </w:p>
    <w:p w:rsidR="00E72ECF" w:rsidP="00E72ECF" w:rsidRDefault="00E72ECF" w14:paraId="4BE799F9" w14:textId="77777777">
      <w:pPr>
        <w:pStyle w:val="Bulletpoits"/>
        <w:numPr>
          <w:ilvl w:val="0"/>
          <w:numId w:val="0"/>
        </w:numPr>
        <w:ind w:left="720"/>
        <w:rPr>
          <w:lang w:eastAsia="fr-FR"/>
        </w:rPr>
      </w:pPr>
    </w:p>
    <w:p w:rsidRPr="00E72ECF" w:rsidR="00E72ECF" w:rsidP="00E72ECF" w:rsidRDefault="00E72ECF" w14:paraId="07E9A4CC" w14:textId="643A8CE7">
      <w:pPr>
        <w:rPr>
          <w:i/>
          <w:iCs/>
          <w:sz w:val="20"/>
          <w:szCs w:val="20"/>
        </w:rPr>
      </w:pPr>
      <w:bookmarkStart w:name="_Toc203984885" w:id="65"/>
      <w:r w:rsidRPr="00E72ECF">
        <w:rPr>
          <w:i/>
          <w:iCs/>
          <w:sz w:val="20"/>
          <w:szCs w:val="20"/>
        </w:rPr>
        <w:t xml:space="preserve">Table </w:t>
      </w:r>
      <w:r w:rsidRPr="00E72ECF">
        <w:rPr>
          <w:i/>
          <w:iCs/>
          <w:sz w:val="20"/>
          <w:szCs w:val="20"/>
        </w:rPr>
        <w:fldChar w:fldCharType="begin"/>
      </w:r>
      <w:r w:rsidRPr="00E72ECF">
        <w:rPr>
          <w:i/>
          <w:iCs/>
          <w:sz w:val="20"/>
          <w:szCs w:val="20"/>
        </w:rPr>
        <w:instrText xml:space="preserve"> SEQ Table \* ARABIC </w:instrText>
      </w:r>
      <w:r w:rsidRPr="00E72ECF">
        <w:rPr>
          <w:i/>
          <w:iCs/>
          <w:sz w:val="20"/>
          <w:szCs w:val="20"/>
        </w:rPr>
        <w:fldChar w:fldCharType="separate"/>
      </w:r>
      <w:r w:rsidR="00C7569A">
        <w:rPr>
          <w:i/>
          <w:iCs/>
          <w:noProof/>
          <w:sz w:val="20"/>
          <w:szCs w:val="20"/>
        </w:rPr>
        <w:t>3</w:t>
      </w:r>
      <w:r w:rsidRPr="00E72ECF">
        <w:rPr>
          <w:i/>
          <w:iCs/>
          <w:sz w:val="20"/>
          <w:szCs w:val="20"/>
        </w:rPr>
        <w:fldChar w:fldCharType="end"/>
      </w:r>
      <w:r w:rsidRPr="00E72ECF">
        <w:rPr>
          <w:i/>
          <w:iCs/>
          <w:sz w:val="20"/>
          <w:szCs w:val="20"/>
        </w:rPr>
        <w:t>. Product-</w:t>
      </w:r>
      <w:r w:rsidRPr="00FE2012">
        <w:rPr>
          <w:i/>
          <w:iCs/>
          <w:sz w:val="20"/>
          <w:szCs w:val="20"/>
        </w:rPr>
        <w:t>process</w:t>
      </w:r>
      <w:r w:rsidRPr="00E72ECF">
        <w:rPr>
          <w:i/>
          <w:iCs/>
          <w:sz w:val="20"/>
          <w:szCs w:val="20"/>
        </w:rPr>
        <w:t>-materials relationship.</w:t>
      </w:r>
      <w:bookmarkEnd w:id="65"/>
    </w:p>
    <w:tbl>
      <w:tblPr>
        <w:tblStyle w:val="GridTable4-Accent1"/>
        <w:tblW w:w="5000" w:type="pct"/>
        <w:jc w:val="center"/>
        <w:tblLook w:val="04A0" w:firstRow="1" w:lastRow="0" w:firstColumn="1" w:lastColumn="0" w:noHBand="0" w:noVBand="1"/>
      </w:tblPr>
      <w:tblGrid>
        <w:gridCol w:w="1381"/>
        <w:gridCol w:w="1382"/>
        <w:gridCol w:w="1382"/>
        <w:gridCol w:w="1386"/>
        <w:gridCol w:w="2172"/>
        <w:gridCol w:w="1500"/>
      </w:tblGrid>
      <w:tr w:rsidRPr="004553D4" w:rsidR="00414152" w:rsidTr="00990118" w14:paraId="21813FE4" w14:textId="5AD863C5">
        <w:trPr>
          <w:cnfStyle w:val="100000000000" w:firstRow="1" w:lastRow="0" w:firstColumn="0" w:lastColumn="0" w:oddVBand="0" w:evenVBand="0" w:oddHBand="0" w:evenHBand="0" w:firstRowFirstColumn="0" w:firstRowLastColumn="0" w:lastRowFirstColumn="0" w:lastRowLastColumn="0"/>
          <w:trHeight w:val="652"/>
          <w:jc w:val="center"/>
        </w:trPr>
        <w:tc>
          <w:tcPr>
            <w:cnfStyle w:val="001000000000" w:firstRow="0" w:lastRow="0" w:firstColumn="1" w:lastColumn="0" w:oddVBand="0" w:evenVBand="0" w:oddHBand="0" w:evenHBand="0" w:firstRowFirstColumn="0" w:firstRowLastColumn="0" w:lastRowFirstColumn="0" w:lastRowLastColumn="0"/>
            <w:tcW w:w="750" w:type="pct"/>
            <w:vMerge w:val="restart"/>
            <w:tcBorders>
              <w:right w:val="single" w:color="2A3768" w:sz="4" w:space="0"/>
            </w:tcBorders>
            <w:vAlign w:val="center"/>
          </w:tcPr>
          <w:p w:rsidRPr="004553D4" w:rsidR="00414152" w:rsidP="00990118" w:rsidRDefault="00414152" w14:paraId="440EACA8" w14:textId="3F7D4812">
            <w:pPr>
              <w:pStyle w:val="Tablatexto"/>
              <w:rPr>
                <w:color w:val="FFFFFF" w:themeColor="background1"/>
              </w:rPr>
            </w:pPr>
            <w:r w:rsidRPr="00414152">
              <w:rPr>
                <w:color w:val="FFFFFF" w:themeColor="background1"/>
                <w:sz w:val="22"/>
                <w:szCs w:val="22"/>
              </w:rPr>
              <w:t>PART</w:t>
            </w:r>
          </w:p>
        </w:tc>
        <w:tc>
          <w:tcPr>
            <w:tcW w:w="2255" w:type="pct"/>
            <w:gridSpan w:val="3"/>
            <w:tcBorders>
              <w:left w:val="single" w:color="2A3768" w:sz="4" w:space="0"/>
              <w:right w:val="single" w:color="2A3768" w:sz="4" w:space="0"/>
            </w:tcBorders>
            <w:vAlign w:val="center"/>
          </w:tcPr>
          <w:p w:rsidRPr="004553D4" w:rsidR="00414152" w:rsidP="00990118" w:rsidRDefault="00414152" w14:paraId="789C5BF8" w14:textId="49B59855">
            <w:pPr>
              <w:spacing w:before="0" w:after="0"/>
              <w:jc w:val="center"/>
              <w:cnfStyle w:val="100000000000" w:firstRow="1" w:lastRow="0" w:firstColumn="0" w:lastColumn="0" w:oddVBand="0" w:evenVBand="0" w:oddHBand="0" w:evenHBand="0" w:firstRowFirstColumn="0" w:firstRowLastColumn="0" w:lastRowFirstColumn="0" w:lastRowLastColumn="0"/>
            </w:pPr>
            <w:r>
              <w:rPr>
                <w:color w:val="FFFFFF" w:themeColor="background1"/>
              </w:rPr>
              <w:t>CONTRAINTS LINKED TO THE FUNCTION OF THE PART</w:t>
            </w:r>
          </w:p>
        </w:tc>
        <w:tc>
          <w:tcPr>
            <w:tcW w:w="1180" w:type="pct"/>
            <w:vMerge w:val="restart"/>
            <w:tcBorders>
              <w:left w:val="single" w:color="2A3768" w:sz="4" w:space="0"/>
              <w:right w:val="single" w:color="2A3768" w:sz="4" w:space="0"/>
            </w:tcBorders>
          </w:tcPr>
          <w:p w:rsidR="00990118" w:rsidP="00990118" w:rsidRDefault="00990118" w14:paraId="2E245797" w14:textId="77777777">
            <w:pPr>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p>
          <w:p w:rsidR="00414152" w:rsidP="00990118" w:rsidRDefault="00990118" w14:paraId="76D61A05" w14:textId="763A1AD5">
            <w:pPr>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990118">
              <w:rPr>
                <w:color w:val="FFFFFF" w:themeColor="background1"/>
              </w:rPr>
              <w:t>Manufacturing (small series)</w:t>
            </w:r>
            <w:r>
              <w:rPr>
                <w:color w:val="FFFFFF" w:themeColor="background1"/>
              </w:rPr>
              <w:t xml:space="preserve"> MANUFACTURING</w:t>
            </w:r>
          </w:p>
          <w:p w:rsidRPr="004553D4" w:rsidR="00990118" w:rsidP="00990118" w:rsidRDefault="00990118" w14:paraId="6983DE71" w14:textId="2622CCEA">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(SMALL SERIES)</w:t>
            </w:r>
          </w:p>
        </w:tc>
        <w:tc>
          <w:tcPr>
            <w:tcW w:w="815" w:type="pct"/>
            <w:vMerge w:val="restart"/>
            <w:tcBorders>
              <w:left w:val="single" w:color="2A3768" w:sz="4" w:space="0"/>
            </w:tcBorders>
          </w:tcPr>
          <w:p w:rsidR="00990118" w:rsidP="00990118" w:rsidRDefault="00990118" w14:paraId="4D98E436" w14:textId="77777777">
            <w:pPr>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p>
          <w:p w:rsidR="00990118" w:rsidP="00990118" w:rsidRDefault="00990118" w14:paraId="7920B12E" w14:textId="77777777">
            <w:pPr>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p>
          <w:p w:rsidRPr="004553D4" w:rsidR="00414152" w:rsidP="00990118" w:rsidRDefault="00990118" w14:paraId="3A785CC6" w14:textId="7D77D483">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MATERIALS</w:t>
            </w:r>
          </w:p>
        </w:tc>
      </w:tr>
      <w:tr w:rsidRPr="004553D4" w:rsidR="00990118" w:rsidTr="00E72ECF" w14:paraId="4C0E7B48" w14:textId="368BFA76">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750" w:type="pct"/>
            <w:vMerge/>
            <w:tcBorders>
              <w:right w:val="single" w:color="2A3768" w:sz="4" w:space="0"/>
            </w:tcBorders>
            <w:vAlign w:val="center"/>
          </w:tcPr>
          <w:p w:rsidRPr="004553D4" w:rsidR="00414152" w:rsidP="00B76B72" w:rsidRDefault="00414152" w14:paraId="767CDEF9" w14:textId="5AEE1EC2">
            <w:pPr>
              <w:pStyle w:val="Tablatexto"/>
            </w:pPr>
          </w:p>
        </w:tc>
        <w:tc>
          <w:tcPr>
            <w:tcW w:w="751" w:type="pct"/>
            <w:tcBorders>
              <w:top w:val="single" w:color="2A3768" w:sz="4" w:space="0"/>
              <w:left w:val="single" w:color="2A3768" w:sz="4" w:space="0"/>
              <w:right w:val="single" w:color="2A3768" w:sz="4" w:space="0"/>
            </w:tcBorders>
            <w:shd w:val="clear" w:color="auto" w:fill="2A3768"/>
            <w:vAlign w:val="center"/>
          </w:tcPr>
          <w:p w:rsidRPr="004553D4" w:rsidR="00414152" w:rsidP="00B76B72" w:rsidRDefault="00990118" w14:paraId="2F82EBCC" w14:textId="4E840AC5">
            <w:pPr>
              <w:pStyle w:val="Tablatexto"/>
              <w:cnfStyle w:val="000000100000" w:firstRow="0" w:lastRow="0" w:firstColumn="0" w:lastColumn="0" w:oddVBand="0" w:evenVBand="0" w:oddHBand="1" w:evenHBand="0" w:firstRowFirstColumn="0" w:firstRowLastColumn="0" w:lastRowFirstColumn="0" w:lastRowLastColumn="0"/>
            </w:pPr>
            <w:r w:rsidRPr="00990118">
              <w:t>Mechanical resistance</w:t>
            </w:r>
          </w:p>
        </w:tc>
        <w:tc>
          <w:tcPr>
            <w:tcW w:w="751" w:type="pct"/>
            <w:tcBorders>
              <w:top w:val="single" w:color="2A3768" w:sz="4" w:space="0"/>
              <w:left w:val="single" w:color="2A3768" w:sz="4" w:space="0"/>
              <w:right w:val="single" w:color="2A3768" w:sz="4" w:space="0"/>
            </w:tcBorders>
            <w:shd w:val="clear" w:color="auto" w:fill="2A3768"/>
            <w:vAlign w:val="center"/>
          </w:tcPr>
          <w:p w:rsidR="00990118" w:rsidP="00990118" w:rsidRDefault="00990118" w14:paraId="25F7FD3E" w14:textId="77777777">
            <w:pPr>
              <w:pStyle w:val="Tablatexto"/>
              <w:cnfStyle w:val="000000100000" w:firstRow="0" w:lastRow="0" w:firstColumn="0" w:lastColumn="0" w:oddVBand="0" w:evenVBand="0" w:oddHBand="1" w:evenHBand="0" w:firstRowFirstColumn="0" w:firstRowLastColumn="0" w:lastRowFirstColumn="0" w:lastRowLastColumn="0"/>
            </w:pPr>
            <w:r>
              <w:t xml:space="preserve">Chemical </w:t>
            </w:r>
          </w:p>
          <w:p w:rsidRPr="004553D4" w:rsidR="00414152" w:rsidP="00990118" w:rsidRDefault="00990118" w14:paraId="4C9CB5F8" w14:textId="35BAF217">
            <w:pPr>
              <w:pStyle w:val="Tablatexto"/>
              <w:cnfStyle w:val="000000100000" w:firstRow="0" w:lastRow="0" w:firstColumn="0" w:lastColumn="0" w:oddVBand="0" w:evenVBand="0" w:oddHBand="1" w:evenHBand="0" w:firstRowFirstColumn="0" w:firstRowLastColumn="0" w:lastRowFirstColumn="0" w:lastRowLastColumn="0"/>
            </w:pPr>
            <w:r>
              <w:t>resistance</w:t>
            </w:r>
          </w:p>
        </w:tc>
        <w:tc>
          <w:tcPr>
            <w:tcW w:w="753" w:type="pct"/>
            <w:tcBorders>
              <w:top w:val="single" w:color="2A3768" w:sz="4" w:space="0"/>
              <w:left w:val="single" w:color="2A3768" w:sz="4" w:space="0"/>
              <w:right w:val="single" w:color="2A3768" w:sz="4" w:space="0"/>
            </w:tcBorders>
            <w:shd w:val="clear" w:color="auto" w:fill="2A3768"/>
            <w:vAlign w:val="center"/>
          </w:tcPr>
          <w:p w:rsidR="00990118" w:rsidP="00990118" w:rsidRDefault="00990118" w14:paraId="5B517017" w14:textId="77777777">
            <w:pPr>
              <w:pStyle w:val="Tablatexto"/>
              <w:cnfStyle w:val="000000100000" w:firstRow="0" w:lastRow="0" w:firstColumn="0" w:lastColumn="0" w:oddVBand="0" w:evenVBand="0" w:oddHBand="1" w:evenHBand="0" w:firstRowFirstColumn="0" w:firstRowLastColumn="0" w:lastRowFirstColumn="0" w:lastRowLastColumn="0"/>
            </w:pPr>
            <w:r>
              <w:t xml:space="preserve">Thermal </w:t>
            </w:r>
          </w:p>
          <w:p w:rsidRPr="004553D4" w:rsidR="00414152" w:rsidP="00990118" w:rsidRDefault="00990118" w14:paraId="32FDC229" w14:textId="5E4608C8">
            <w:pPr>
              <w:pStyle w:val="Tablatexto"/>
              <w:cnfStyle w:val="000000100000" w:firstRow="0" w:lastRow="0" w:firstColumn="0" w:lastColumn="0" w:oddVBand="0" w:evenVBand="0" w:oddHBand="1" w:evenHBand="0" w:firstRowFirstColumn="0" w:firstRowLastColumn="0" w:lastRowFirstColumn="0" w:lastRowLastColumn="0"/>
            </w:pPr>
            <w:r>
              <w:t>resistance</w:t>
            </w:r>
          </w:p>
        </w:tc>
        <w:tc>
          <w:tcPr>
            <w:tcW w:w="1180" w:type="pct"/>
            <w:vMerge/>
            <w:tcBorders>
              <w:left w:val="single" w:color="2A3768" w:sz="4" w:space="0"/>
              <w:right w:val="single" w:color="2A3768" w:sz="4" w:space="0"/>
            </w:tcBorders>
          </w:tcPr>
          <w:p w:rsidRPr="004553D4" w:rsidR="00414152" w:rsidP="00B76B72" w:rsidRDefault="00414152" w14:paraId="367ECE3C" w14:textId="77777777">
            <w:pPr>
              <w:pStyle w:val="Tablatexto"/>
              <w:cnfStyle w:val="000000100000" w:firstRow="0" w:lastRow="0" w:firstColumn="0" w:lastColumn="0" w:oddVBand="0" w:evenVBand="0" w:oddHBand="1" w:evenHBand="0" w:firstRowFirstColumn="0" w:firstRowLastColumn="0" w:lastRowFirstColumn="0" w:lastRowLastColumn="0"/>
            </w:pPr>
          </w:p>
        </w:tc>
        <w:tc>
          <w:tcPr>
            <w:tcW w:w="815" w:type="pct"/>
            <w:vMerge/>
            <w:tcBorders>
              <w:left w:val="single" w:color="2A3768" w:sz="4" w:space="0"/>
            </w:tcBorders>
          </w:tcPr>
          <w:p w:rsidRPr="004553D4" w:rsidR="00414152" w:rsidP="00B76B72" w:rsidRDefault="00414152" w14:paraId="3314553D" w14:textId="77777777">
            <w:pPr>
              <w:pStyle w:val="Tablatexto"/>
              <w:cnfStyle w:val="000000100000" w:firstRow="0" w:lastRow="0" w:firstColumn="0" w:lastColumn="0" w:oddVBand="0" w:evenVBand="0" w:oddHBand="1" w:evenHBand="0" w:firstRowFirstColumn="0" w:firstRowLastColumn="0" w:lastRowFirstColumn="0" w:lastRowLastColumn="0"/>
            </w:pPr>
          </w:p>
        </w:tc>
      </w:tr>
      <w:tr w:rsidRPr="004553D4" w:rsidR="00414152" w:rsidTr="00E72ECF" w14:paraId="50C8ADDF" w14:textId="2E16CCDE">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750" w:type="pct"/>
            <w:vAlign w:val="center"/>
          </w:tcPr>
          <w:p w:rsidRPr="004553D4" w:rsidR="00414152" w:rsidP="00B76B72" w:rsidRDefault="00990118" w14:paraId="629C5192" w14:textId="70C8A582">
            <w:pPr>
              <w:pStyle w:val="Tablatexto"/>
            </w:pPr>
            <w:r w:rsidRPr="00990118">
              <w:t>Star 1-1</w:t>
            </w:r>
          </w:p>
        </w:tc>
        <w:tc>
          <w:tcPr>
            <w:tcW w:w="751" w:type="pct"/>
            <w:vAlign w:val="center"/>
          </w:tcPr>
          <w:p w:rsidRPr="004553D4" w:rsidR="00414152" w:rsidP="00B76B72" w:rsidRDefault="00414152" w14:paraId="21F234C5" w14:textId="39DCDAA4">
            <w:pPr>
              <w:pStyle w:val="Tablatexto"/>
              <w:cnfStyle w:val="000000010000" w:firstRow="0" w:lastRow="0" w:firstColumn="0" w:lastColumn="0" w:oddVBand="0" w:evenVBand="0" w:oddHBand="0" w:evenHBand="1" w:firstRowFirstColumn="0" w:firstRowLastColumn="0" w:lastRowFirstColumn="0" w:lastRowLastColumn="0"/>
            </w:pPr>
          </w:p>
        </w:tc>
        <w:tc>
          <w:tcPr>
            <w:tcW w:w="751" w:type="pct"/>
            <w:vAlign w:val="center"/>
          </w:tcPr>
          <w:p w:rsidRPr="004553D4" w:rsidR="00414152" w:rsidP="00B76B72" w:rsidRDefault="00414152" w14:paraId="63DF1E2A" w14:textId="077BF7C4">
            <w:pPr>
              <w:pStyle w:val="Tablatexto"/>
              <w:cnfStyle w:val="000000010000" w:firstRow="0" w:lastRow="0" w:firstColumn="0" w:lastColumn="0" w:oddVBand="0" w:evenVBand="0" w:oddHBand="0" w:evenHBand="1" w:firstRowFirstColumn="0" w:firstRowLastColumn="0" w:lastRowFirstColumn="0" w:lastRowLastColumn="0"/>
            </w:pPr>
          </w:p>
        </w:tc>
        <w:tc>
          <w:tcPr>
            <w:tcW w:w="753" w:type="pct"/>
            <w:tcBorders>
              <w:right w:val="single" w:color="8EAADB" w:themeColor="accent1" w:themeTint="99" w:sz="4" w:space="0"/>
            </w:tcBorders>
            <w:vAlign w:val="center"/>
          </w:tcPr>
          <w:p w:rsidRPr="004553D4" w:rsidR="00414152" w:rsidP="00B76B72" w:rsidRDefault="00414152" w14:paraId="01951EBB" w14:textId="3FCBC61C">
            <w:pPr>
              <w:pStyle w:val="Tablatexto"/>
              <w:cnfStyle w:val="000000010000" w:firstRow="0" w:lastRow="0" w:firstColumn="0" w:lastColumn="0" w:oddVBand="0" w:evenVBand="0" w:oddHBand="0" w:evenHBand="1" w:firstRowFirstColumn="0" w:firstRowLastColumn="0" w:lastRowFirstColumn="0" w:lastRowLastColumn="0"/>
            </w:pPr>
          </w:p>
        </w:tc>
        <w:tc>
          <w:tcPr>
            <w:tcW w:w="1180" w:type="pct"/>
            <w:tcBorders>
              <w:left w:val="single" w:color="8EAADB" w:themeColor="accent1" w:themeTint="99" w:sz="4" w:space="0"/>
            </w:tcBorders>
          </w:tcPr>
          <w:p w:rsidRPr="004553D4" w:rsidR="00414152" w:rsidP="00990118" w:rsidRDefault="00414152" w14:paraId="4670F3BF" w14:textId="77777777">
            <w:pPr>
              <w:pStyle w:val="Tablatexto"/>
              <w:cnfStyle w:val="000000010000" w:firstRow="0" w:lastRow="0" w:firstColumn="0" w:lastColumn="0" w:oddVBand="0" w:evenVBand="0" w:oddHBand="0" w:evenHBand="1" w:firstRowFirstColumn="0" w:firstRowLastColumn="0" w:lastRowFirstColumn="0" w:lastRowLastColumn="0"/>
            </w:pPr>
          </w:p>
        </w:tc>
        <w:tc>
          <w:tcPr>
            <w:tcW w:w="815" w:type="pct"/>
          </w:tcPr>
          <w:p w:rsidRPr="004553D4" w:rsidR="00414152" w:rsidP="00B76B72" w:rsidRDefault="00414152" w14:paraId="3BBE33F8" w14:textId="77777777">
            <w:pPr>
              <w:pStyle w:val="Tablatexto"/>
              <w:cnfStyle w:val="000000010000" w:firstRow="0" w:lastRow="0" w:firstColumn="0" w:lastColumn="0" w:oddVBand="0" w:evenVBand="0" w:oddHBand="0" w:evenHBand="1" w:firstRowFirstColumn="0" w:firstRowLastColumn="0" w:lastRowFirstColumn="0" w:lastRowLastColumn="0"/>
            </w:pPr>
          </w:p>
        </w:tc>
      </w:tr>
      <w:tr w:rsidRPr="004553D4" w:rsidR="00414152" w:rsidTr="00E72ECF" w14:paraId="0C3B10CC" w14:textId="0ADC8A56">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750" w:type="pct"/>
            <w:vAlign w:val="center"/>
          </w:tcPr>
          <w:p w:rsidRPr="004553D4" w:rsidR="00414152" w:rsidP="00B76B72" w:rsidRDefault="00990118" w14:paraId="3DC317DC" w14:textId="64A9DCF6">
            <w:pPr>
              <w:pStyle w:val="Tablatexto"/>
            </w:pPr>
            <w:r w:rsidRPr="00990118">
              <w:t>Star 1-2</w:t>
            </w:r>
          </w:p>
        </w:tc>
        <w:tc>
          <w:tcPr>
            <w:tcW w:w="751" w:type="pct"/>
            <w:vAlign w:val="center"/>
          </w:tcPr>
          <w:p w:rsidRPr="004553D4" w:rsidR="00414152" w:rsidP="00B76B72" w:rsidRDefault="00414152" w14:paraId="00771BAE" w14:textId="61296313">
            <w:pPr>
              <w:pStyle w:val="Tablatexto"/>
              <w:cnfStyle w:val="000000100000" w:firstRow="0" w:lastRow="0" w:firstColumn="0" w:lastColumn="0" w:oddVBand="0" w:evenVBand="0" w:oddHBand="1" w:evenHBand="0" w:firstRowFirstColumn="0" w:firstRowLastColumn="0" w:lastRowFirstColumn="0" w:lastRowLastColumn="0"/>
            </w:pPr>
          </w:p>
        </w:tc>
        <w:tc>
          <w:tcPr>
            <w:tcW w:w="751" w:type="pct"/>
            <w:vAlign w:val="center"/>
          </w:tcPr>
          <w:p w:rsidRPr="004553D4" w:rsidR="00414152" w:rsidP="00B76B72" w:rsidRDefault="00414152" w14:paraId="746DA3FF" w14:textId="28730F94">
            <w:pPr>
              <w:pStyle w:val="Tablatexto"/>
              <w:cnfStyle w:val="000000100000" w:firstRow="0" w:lastRow="0" w:firstColumn="0" w:lastColumn="0" w:oddVBand="0" w:evenVBand="0" w:oddHBand="1" w:evenHBand="0" w:firstRowFirstColumn="0" w:firstRowLastColumn="0" w:lastRowFirstColumn="0" w:lastRowLastColumn="0"/>
            </w:pPr>
          </w:p>
        </w:tc>
        <w:tc>
          <w:tcPr>
            <w:tcW w:w="753" w:type="pct"/>
            <w:vAlign w:val="center"/>
          </w:tcPr>
          <w:p w:rsidRPr="004553D4" w:rsidR="00414152" w:rsidP="00B76B72" w:rsidRDefault="00414152" w14:paraId="2D3959E9" w14:textId="68BCA782">
            <w:pPr>
              <w:pStyle w:val="Tablatexto"/>
              <w:cnfStyle w:val="000000100000" w:firstRow="0" w:lastRow="0" w:firstColumn="0" w:lastColumn="0" w:oddVBand="0" w:evenVBand="0" w:oddHBand="1" w:evenHBand="0" w:firstRowFirstColumn="0" w:firstRowLastColumn="0" w:lastRowFirstColumn="0" w:lastRowLastColumn="0"/>
            </w:pPr>
          </w:p>
        </w:tc>
        <w:tc>
          <w:tcPr>
            <w:tcW w:w="1180" w:type="pct"/>
          </w:tcPr>
          <w:p w:rsidRPr="004553D4" w:rsidR="00414152" w:rsidP="00B76B72" w:rsidRDefault="00414152" w14:paraId="224EAA6E" w14:textId="77777777">
            <w:pPr>
              <w:pStyle w:val="Tablatexto"/>
              <w:cnfStyle w:val="000000100000" w:firstRow="0" w:lastRow="0" w:firstColumn="0" w:lastColumn="0" w:oddVBand="0" w:evenVBand="0" w:oddHBand="1" w:evenHBand="0" w:firstRowFirstColumn="0" w:firstRowLastColumn="0" w:lastRowFirstColumn="0" w:lastRowLastColumn="0"/>
            </w:pPr>
          </w:p>
        </w:tc>
        <w:tc>
          <w:tcPr>
            <w:tcW w:w="815" w:type="pct"/>
          </w:tcPr>
          <w:p w:rsidRPr="004553D4" w:rsidR="00414152" w:rsidP="00B76B72" w:rsidRDefault="00414152" w14:paraId="49B3C588" w14:textId="77777777">
            <w:pPr>
              <w:pStyle w:val="Tablatexto"/>
              <w:cnfStyle w:val="000000100000" w:firstRow="0" w:lastRow="0" w:firstColumn="0" w:lastColumn="0" w:oddVBand="0" w:evenVBand="0" w:oddHBand="1" w:evenHBand="0" w:firstRowFirstColumn="0" w:firstRowLastColumn="0" w:lastRowFirstColumn="0" w:lastRowLastColumn="0"/>
            </w:pPr>
          </w:p>
        </w:tc>
      </w:tr>
      <w:tr w:rsidRPr="004553D4" w:rsidR="00414152" w:rsidTr="00E72ECF" w14:paraId="16BB4BA8" w14:textId="10ADC667">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750" w:type="pct"/>
            <w:vAlign w:val="center"/>
          </w:tcPr>
          <w:p w:rsidRPr="004553D4" w:rsidR="00414152" w:rsidP="00B76B72" w:rsidRDefault="00990118" w14:paraId="51000AB8" w14:textId="49781D52">
            <w:pPr>
              <w:pStyle w:val="Tablatexto"/>
            </w:pPr>
            <w:r w:rsidRPr="00990118">
              <w:t>Axle</w:t>
            </w:r>
          </w:p>
        </w:tc>
        <w:tc>
          <w:tcPr>
            <w:tcW w:w="751" w:type="pct"/>
            <w:vAlign w:val="center"/>
          </w:tcPr>
          <w:p w:rsidRPr="004553D4" w:rsidR="00414152" w:rsidP="00B76B72" w:rsidRDefault="00414152" w14:paraId="09A81FEB" w14:textId="69EC58F5">
            <w:pPr>
              <w:pStyle w:val="Tablatexto"/>
              <w:cnfStyle w:val="000000010000" w:firstRow="0" w:lastRow="0" w:firstColumn="0" w:lastColumn="0" w:oddVBand="0" w:evenVBand="0" w:oddHBand="0" w:evenHBand="1" w:firstRowFirstColumn="0" w:firstRowLastColumn="0" w:lastRowFirstColumn="0" w:lastRowLastColumn="0"/>
            </w:pPr>
          </w:p>
        </w:tc>
        <w:tc>
          <w:tcPr>
            <w:tcW w:w="751" w:type="pct"/>
            <w:vAlign w:val="center"/>
          </w:tcPr>
          <w:p w:rsidRPr="004553D4" w:rsidR="00414152" w:rsidP="00B76B72" w:rsidRDefault="00414152" w14:paraId="11DD4381" w14:textId="7D315DE7">
            <w:pPr>
              <w:pStyle w:val="Tablatexto"/>
              <w:cnfStyle w:val="000000010000" w:firstRow="0" w:lastRow="0" w:firstColumn="0" w:lastColumn="0" w:oddVBand="0" w:evenVBand="0" w:oddHBand="0" w:evenHBand="1" w:firstRowFirstColumn="0" w:firstRowLastColumn="0" w:lastRowFirstColumn="0" w:lastRowLastColumn="0"/>
            </w:pPr>
          </w:p>
        </w:tc>
        <w:tc>
          <w:tcPr>
            <w:tcW w:w="753" w:type="pct"/>
            <w:vAlign w:val="center"/>
          </w:tcPr>
          <w:p w:rsidRPr="004553D4" w:rsidR="00414152" w:rsidP="00B76B72" w:rsidRDefault="00414152" w14:paraId="70736A20" w14:textId="0BCAC698">
            <w:pPr>
              <w:pStyle w:val="Tablatexto"/>
              <w:cnfStyle w:val="000000010000" w:firstRow="0" w:lastRow="0" w:firstColumn="0" w:lastColumn="0" w:oddVBand="0" w:evenVBand="0" w:oddHBand="0" w:evenHBand="1" w:firstRowFirstColumn="0" w:firstRowLastColumn="0" w:lastRowFirstColumn="0" w:lastRowLastColumn="0"/>
            </w:pPr>
          </w:p>
        </w:tc>
        <w:tc>
          <w:tcPr>
            <w:tcW w:w="1180" w:type="pct"/>
          </w:tcPr>
          <w:p w:rsidRPr="004553D4" w:rsidR="00414152" w:rsidP="00B76B72" w:rsidRDefault="00414152" w14:paraId="278BF299" w14:textId="77777777">
            <w:pPr>
              <w:pStyle w:val="Tablatexto"/>
              <w:cnfStyle w:val="000000010000" w:firstRow="0" w:lastRow="0" w:firstColumn="0" w:lastColumn="0" w:oddVBand="0" w:evenVBand="0" w:oddHBand="0" w:evenHBand="1" w:firstRowFirstColumn="0" w:firstRowLastColumn="0" w:lastRowFirstColumn="0" w:lastRowLastColumn="0"/>
            </w:pPr>
          </w:p>
        </w:tc>
        <w:tc>
          <w:tcPr>
            <w:tcW w:w="815" w:type="pct"/>
          </w:tcPr>
          <w:p w:rsidRPr="004553D4" w:rsidR="00414152" w:rsidP="00B76B72" w:rsidRDefault="00414152" w14:paraId="75A128A5" w14:textId="77777777">
            <w:pPr>
              <w:pStyle w:val="Tablatexto"/>
              <w:cnfStyle w:val="000000010000" w:firstRow="0" w:lastRow="0" w:firstColumn="0" w:lastColumn="0" w:oddVBand="0" w:evenVBand="0" w:oddHBand="0" w:evenHBand="1" w:firstRowFirstColumn="0" w:firstRowLastColumn="0" w:lastRowFirstColumn="0" w:lastRowLastColumn="0"/>
            </w:pPr>
          </w:p>
        </w:tc>
      </w:tr>
      <w:tr w:rsidRPr="004553D4" w:rsidR="00414152" w:rsidTr="00E72ECF" w14:paraId="09AECCBA" w14:textId="42A129DE">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750" w:type="pct"/>
            <w:vAlign w:val="center"/>
          </w:tcPr>
          <w:p w:rsidRPr="004553D4" w:rsidR="00414152" w:rsidP="00B76B72" w:rsidRDefault="00990118" w14:paraId="2A523397" w14:textId="23D49B8A">
            <w:pPr>
              <w:pStyle w:val="Tablatexto"/>
            </w:pPr>
            <w:r w:rsidRPr="00990118">
              <w:t>Rollers</w:t>
            </w:r>
          </w:p>
        </w:tc>
        <w:tc>
          <w:tcPr>
            <w:tcW w:w="751" w:type="pct"/>
            <w:vAlign w:val="center"/>
          </w:tcPr>
          <w:p w:rsidRPr="004553D4" w:rsidR="00414152" w:rsidP="00B76B72" w:rsidRDefault="00414152" w14:paraId="2E91ED3E" w14:textId="781E14A9">
            <w:pPr>
              <w:pStyle w:val="Tablatexto"/>
              <w:cnfStyle w:val="000000100000" w:firstRow="0" w:lastRow="0" w:firstColumn="0" w:lastColumn="0" w:oddVBand="0" w:evenVBand="0" w:oddHBand="1" w:evenHBand="0" w:firstRowFirstColumn="0" w:firstRowLastColumn="0" w:lastRowFirstColumn="0" w:lastRowLastColumn="0"/>
            </w:pPr>
          </w:p>
        </w:tc>
        <w:tc>
          <w:tcPr>
            <w:tcW w:w="751" w:type="pct"/>
            <w:vAlign w:val="center"/>
          </w:tcPr>
          <w:p w:rsidRPr="004553D4" w:rsidR="00414152" w:rsidP="00B76B72" w:rsidRDefault="00414152" w14:paraId="2F471EA5" w14:textId="29BDF99F">
            <w:pPr>
              <w:pStyle w:val="Tablatexto"/>
              <w:cnfStyle w:val="000000100000" w:firstRow="0" w:lastRow="0" w:firstColumn="0" w:lastColumn="0" w:oddVBand="0" w:evenVBand="0" w:oddHBand="1" w:evenHBand="0" w:firstRowFirstColumn="0" w:firstRowLastColumn="0" w:lastRowFirstColumn="0" w:lastRowLastColumn="0"/>
            </w:pPr>
          </w:p>
        </w:tc>
        <w:tc>
          <w:tcPr>
            <w:tcW w:w="753" w:type="pct"/>
            <w:vAlign w:val="center"/>
          </w:tcPr>
          <w:p w:rsidRPr="004553D4" w:rsidR="00414152" w:rsidP="00B76B72" w:rsidRDefault="00414152" w14:paraId="566F5F7B" w14:textId="2B1D9A87">
            <w:pPr>
              <w:pStyle w:val="Tablatexto"/>
              <w:cnfStyle w:val="000000100000" w:firstRow="0" w:lastRow="0" w:firstColumn="0" w:lastColumn="0" w:oddVBand="0" w:evenVBand="0" w:oddHBand="1" w:evenHBand="0" w:firstRowFirstColumn="0" w:firstRowLastColumn="0" w:lastRowFirstColumn="0" w:lastRowLastColumn="0"/>
            </w:pPr>
          </w:p>
        </w:tc>
        <w:tc>
          <w:tcPr>
            <w:tcW w:w="1180" w:type="pct"/>
          </w:tcPr>
          <w:p w:rsidRPr="004553D4" w:rsidR="00414152" w:rsidP="00B76B72" w:rsidRDefault="00414152" w14:paraId="2E5D4585" w14:textId="77777777">
            <w:pPr>
              <w:pStyle w:val="Tablatexto"/>
              <w:cnfStyle w:val="000000100000" w:firstRow="0" w:lastRow="0" w:firstColumn="0" w:lastColumn="0" w:oddVBand="0" w:evenVBand="0" w:oddHBand="1" w:evenHBand="0" w:firstRowFirstColumn="0" w:firstRowLastColumn="0" w:lastRowFirstColumn="0" w:lastRowLastColumn="0"/>
            </w:pPr>
          </w:p>
        </w:tc>
        <w:tc>
          <w:tcPr>
            <w:tcW w:w="815" w:type="pct"/>
          </w:tcPr>
          <w:p w:rsidRPr="004553D4" w:rsidR="00414152" w:rsidP="00B76B72" w:rsidRDefault="00414152" w14:paraId="3BD00117" w14:textId="77777777">
            <w:pPr>
              <w:pStyle w:val="Tablatexto"/>
              <w:cnfStyle w:val="000000100000" w:firstRow="0" w:lastRow="0" w:firstColumn="0" w:lastColumn="0" w:oddVBand="0" w:evenVBand="0" w:oddHBand="1" w:evenHBand="0" w:firstRowFirstColumn="0" w:firstRowLastColumn="0" w:lastRowFirstColumn="0" w:lastRowLastColumn="0"/>
            </w:pPr>
          </w:p>
        </w:tc>
      </w:tr>
    </w:tbl>
    <w:p w:rsidRPr="00956A5E" w:rsidR="00414152" w:rsidP="00BA5C52" w:rsidRDefault="00414152" w14:paraId="51367912" w14:textId="77777777"/>
    <w:p w:rsidRPr="00FB0C31" w:rsidR="00BA5C52" w:rsidP="000130D8" w:rsidRDefault="00340C0C" w14:paraId="2EBD6443" w14:textId="4124B636">
      <w:pPr>
        <w:pStyle w:val="Heading2"/>
        <w:numPr>
          <w:ilvl w:val="1"/>
          <w:numId w:val="5"/>
        </w:numPr>
      </w:pPr>
      <w:bookmarkStart w:name="_Toc203984825" w:id="66"/>
      <w:r>
        <w:t>U</w:t>
      </w:r>
      <w:r w:rsidRPr="00FB0C31" w:rsidR="00FB0C31">
        <w:t xml:space="preserve">sing Standard </w:t>
      </w:r>
      <w:r>
        <w:t>E</w:t>
      </w:r>
      <w:r w:rsidRPr="00FB0C31" w:rsidR="00FB0C31">
        <w:t xml:space="preserve">lements in an </w:t>
      </w:r>
      <w:r w:rsidR="00FB0C31">
        <w:t>Assembly</w:t>
      </w:r>
      <w:bookmarkEnd w:id="66"/>
    </w:p>
    <w:p w:rsidR="00FB0C31" w:rsidP="0026250C" w:rsidRDefault="00FB0C31" w14:paraId="430FBD43" w14:textId="77777777">
      <w:pPr>
        <w:rPr>
          <w:rStyle w:val="eop"/>
          <w:rFonts w:cs="Arial"/>
          <w:shd w:val="clear" w:color="auto" w:fill="FFFFFF"/>
        </w:rPr>
      </w:pPr>
      <w:r>
        <w:rPr>
          <w:rStyle w:val="normaltextrun"/>
          <w:rFonts w:cs="Arial"/>
          <w:b/>
          <w:bCs/>
          <w:shd w:val="clear" w:color="auto" w:fill="FFFFFF"/>
        </w:rPr>
        <w:t xml:space="preserve">Objective: </w:t>
      </w:r>
      <w:r w:rsidRPr="003C1A19">
        <w:rPr>
          <w:rStyle w:val="normaltextrun"/>
          <w:rFonts w:cs="Arial"/>
          <w:shd w:val="clear" w:color="auto" w:fill="FFFFFF"/>
        </w:rPr>
        <w:t>analyse the requirements of a new specifications document created to improve the performance of an existing system and propose design solutions and redesign certain elements of the existing system to satisfy the new requirements.</w:t>
      </w:r>
      <w:r>
        <w:rPr>
          <w:rStyle w:val="eop"/>
          <w:rFonts w:cs="Arial"/>
          <w:shd w:val="clear" w:color="auto" w:fill="FFFFFF"/>
        </w:rPr>
        <w:t> </w:t>
      </w:r>
    </w:p>
    <w:p w:rsidRPr="003C1A19" w:rsidR="00FB0C31" w:rsidP="003C1A19" w:rsidRDefault="003C1A19" w14:paraId="2E386319" w14:textId="390040BF">
      <w:r w:rsidRPr="00573EF7">
        <w:rPr>
          <w:rStyle w:val="normaltextrun"/>
          <w:rFonts w:cs="Arial"/>
          <w:b/>
          <w:bCs/>
          <w:shd w:val="clear" w:color="auto" w:fill="FFFFFF"/>
        </w:rPr>
        <w:t>Support</w:t>
      </w:r>
      <w:r>
        <w:rPr>
          <w:rStyle w:val="normaltextrun"/>
          <w:rFonts w:cs="Arial"/>
          <w:shd w:val="clear" w:color="auto" w:fill="FFFFFF"/>
        </w:rPr>
        <w:t xml:space="preserve">: </w:t>
      </w:r>
      <w:r w:rsidR="00FB0C31">
        <w:rPr>
          <w:rStyle w:val="normaltextrun"/>
          <w:rFonts w:cs="Arial"/>
          <w:shd w:val="clear" w:color="auto" w:fill="FFFFFF"/>
        </w:rPr>
        <w:t xml:space="preserve">parts making up the </w:t>
      </w:r>
      <w:proofErr w:type="spellStart"/>
      <w:r w:rsidR="00FB0C31">
        <w:rPr>
          <w:rStyle w:val="normaltextrun"/>
          <w:rFonts w:cs="Arial"/>
          <w:shd w:val="clear" w:color="auto" w:fill="FFFFFF"/>
        </w:rPr>
        <w:t>omniwheel</w:t>
      </w:r>
      <w:proofErr w:type="spellEnd"/>
      <w:r w:rsidR="00FB0C31">
        <w:rPr>
          <w:rStyle w:val="normaltextrun"/>
          <w:rFonts w:cs="Arial"/>
          <w:shd w:val="clear" w:color="auto" w:fill="FFFFFF"/>
        </w:rPr>
        <w:t xml:space="preserve"> wheels of the </w:t>
      </w:r>
      <w:proofErr w:type="spellStart"/>
      <w:r w:rsidR="00FB0C31">
        <w:rPr>
          <w:rStyle w:val="normaltextrun"/>
          <w:rFonts w:cs="Arial"/>
          <w:shd w:val="clear" w:color="auto" w:fill="FFFFFF"/>
        </w:rPr>
        <w:t>Lcamp</w:t>
      </w:r>
      <w:proofErr w:type="spellEnd"/>
      <w:r w:rsidR="00FB0C31">
        <w:rPr>
          <w:rStyle w:val="normaltextrun"/>
          <w:rFonts w:cs="Arial"/>
          <w:shd w:val="clear" w:color="auto" w:fill="FFFFFF"/>
        </w:rPr>
        <w:t xml:space="preserve"> robot</w:t>
      </w:r>
      <w:r w:rsidR="00FB0C31">
        <w:rPr>
          <w:rStyle w:val="eop"/>
          <w:rFonts w:cs="Arial"/>
          <w:shd w:val="clear" w:color="auto" w:fill="FFFFFF"/>
        </w:rPr>
        <w:t> </w:t>
      </w:r>
    </w:p>
    <w:p w:rsidRPr="003C1A19" w:rsidR="00FB0C31" w:rsidP="003C1A19" w:rsidRDefault="003C1A19" w14:paraId="443E7818" w14:textId="26970618">
      <w:pPr>
        <w:pStyle w:val="Heading3"/>
        <w:rPr>
          <w:rStyle w:val="eop"/>
        </w:rPr>
      </w:pPr>
      <w:bookmarkStart w:name="_Toc203984826" w:id="67"/>
      <w:r w:rsidRPr="005D095B">
        <w:rPr>
          <w:noProof/>
        </w:rPr>
        <w:drawing>
          <wp:anchor distT="0" distB="0" distL="114300" distR="114300" simplePos="0" relativeHeight="251755532" behindDoc="0" locked="0" layoutInCell="1" allowOverlap="1" wp14:anchorId="681166A7" wp14:editId="27011366">
            <wp:simplePos x="0" y="0"/>
            <wp:positionH relativeFrom="column">
              <wp:posOffset>4711065</wp:posOffset>
            </wp:positionH>
            <wp:positionV relativeFrom="paragraph">
              <wp:posOffset>211455</wp:posOffset>
            </wp:positionV>
            <wp:extent cx="1033145" cy="2303145"/>
            <wp:effectExtent l="0" t="0" r="0" b="1905"/>
            <wp:wrapSquare wrapText="bothSides"/>
            <wp:docPr id="4900294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29470" name=""/>
                    <pic:cNvPicPr/>
                  </pic:nvPicPr>
                  <pic:blipFill rotWithShape="1">
                    <a:blip r:embed="rId56">
                      <a:extLst>
                        <a:ext uri="{28A0092B-C50C-407E-A947-70E740481C1C}">
                          <a14:useLocalDpi xmlns:a14="http://schemas.microsoft.com/office/drawing/2010/main" val="0"/>
                        </a:ext>
                      </a:extLst>
                    </a:blip>
                    <a:srcRect l="12554" r="28072"/>
                    <a:stretch>
                      <a:fillRect/>
                    </a:stretch>
                  </pic:blipFill>
                  <pic:spPr bwMode="auto">
                    <a:xfrm>
                      <a:off x="0" y="0"/>
                      <a:ext cx="1033145" cy="2303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normaltextrun"/>
        </w:rPr>
        <w:t xml:space="preserve"> </w:t>
      </w:r>
      <w:r w:rsidRPr="003C1A19" w:rsidR="00FB0C31">
        <w:rPr>
          <w:rStyle w:val="normaltextrun"/>
        </w:rPr>
        <w:t>Improving « mountability » performance</w:t>
      </w:r>
      <w:bookmarkEnd w:id="67"/>
      <w:r w:rsidRPr="003C1A19" w:rsidR="00FB0C31">
        <w:rPr>
          <w:rStyle w:val="eop"/>
        </w:rPr>
        <w:t> </w:t>
      </w:r>
    </w:p>
    <w:p w:rsidRPr="00FB0C31" w:rsidR="00FB0C31" w:rsidP="00FB0C31" w:rsidRDefault="00FB0C31" w14:paraId="2B920B89" w14:textId="26C403B1">
      <w:pPr>
        <w:pStyle w:val="paragraph"/>
        <w:spacing w:before="0" w:beforeAutospacing="0" w:after="0" w:afterAutospacing="0"/>
        <w:jc w:val="both"/>
        <w:textAlignment w:val="baseline"/>
        <w:rPr>
          <w:rFonts w:ascii="Segoe UI" w:hAnsi="Segoe UI" w:cs="Segoe UI"/>
          <w:color w:val="2A3768"/>
          <w:sz w:val="18"/>
          <w:szCs w:val="18"/>
          <w:lang w:val="en-GB"/>
        </w:rPr>
      </w:pPr>
      <w:r w:rsidRPr="003C1A19">
        <w:rPr>
          <w:rStyle w:val="normaltextrun"/>
          <w:rFonts w:ascii="Arial" w:hAnsi="Arial" w:cs="Arial"/>
          <w:b/>
          <w:bCs/>
          <w:color w:val="2A3768"/>
          <w:sz w:val="22"/>
          <w:szCs w:val="22"/>
          <w:lang w:val="en-GB"/>
        </w:rPr>
        <w:t>New requirement:</w:t>
      </w:r>
      <w:r>
        <w:rPr>
          <w:rStyle w:val="normaltextrun"/>
          <w:rFonts w:ascii="Arial" w:hAnsi="Arial" w:cs="Arial"/>
          <w:color w:val="2A3768"/>
          <w:sz w:val="22"/>
          <w:szCs w:val="22"/>
          <w:lang w:val="en-GB"/>
        </w:rPr>
        <w:t xml:space="preserve"> </w:t>
      </w:r>
      <w:r w:rsidRPr="00FB0C31">
        <w:rPr>
          <w:rStyle w:val="normaltextrun"/>
          <w:rFonts w:ascii="Arial" w:hAnsi="Arial" w:cs="Arial"/>
          <w:color w:val="2A3768"/>
          <w:sz w:val="22"/>
          <w:szCs w:val="22"/>
          <w:lang w:val="en-GB"/>
        </w:rPr>
        <w:t>«</w:t>
      </w:r>
      <w:r>
        <w:rPr>
          <w:rStyle w:val="normaltextrun"/>
          <w:rFonts w:ascii="Arial" w:hAnsi="Arial" w:cs="Arial"/>
          <w:color w:val="2A3768"/>
          <w:sz w:val="22"/>
          <w:szCs w:val="22"/>
          <w:lang w:val="en-GB"/>
        </w:rPr>
        <w:t xml:space="preserve"> The 2 half-wheels must be easier to assemble</w:t>
      </w:r>
      <w:r w:rsidRPr="00FB0C31">
        <w:rPr>
          <w:rStyle w:val="normaltextrun"/>
          <w:rFonts w:ascii="Arial" w:hAnsi="Arial" w:cs="Arial"/>
          <w:color w:val="2A3768"/>
          <w:sz w:val="22"/>
          <w:szCs w:val="22"/>
          <w:lang w:val="en-GB"/>
        </w:rPr>
        <w:t xml:space="preserve"> »</w:t>
      </w:r>
      <w:r>
        <w:rPr>
          <w:rStyle w:val="normaltextrun"/>
          <w:rFonts w:ascii="Arial" w:hAnsi="Arial" w:cs="Arial"/>
          <w:color w:val="2A3768"/>
          <w:sz w:val="22"/>
          <w:szCs w:val="22"/>
          <w:lang w:val="en-GB"/>
        </w:rPr>
        <w:t>.</w:t>
      </w:r>
      <w:r w:rsidRPr="00FB0C31">
        <w:rPr>
          <w:rStyle w:val="eop"/>
          <w:rFonts w:ascii="Arial" w:hAnsi="Arial" w:cs="Arial" w:eastAsiaTheme="majorEastAsia"/>
          <w:sz w:val="22"/>
          <w:szCs w:val="22"/>
          <w:lang w:val="en-GB"/>
        </w:rPr>
        <w:t> </w:t>
      </w:r>
    </w:p>
    <w:p w:rsidR="00472A6C" w:rsidP="0026250C" w:rsidRDefault="00472A6C" w14:paraId="187E9F25" w14:textId="3B499C11">
      <w:pPr>
        <w:rPr>
          <w:rStyle w:val="normaltextrun"/>
          <w:rFonts w:cs="Arial"/>
          <w:bdr w:val="none" w:color="auto" w:sz="0" w:space="0" w:frame="1"/>
        </w:rPr>
      </w:pPr>
      <w:r>
        <w:t>T</w:t>
      </w:r>
      <w:r>
        <w:rPr>
          <w:rStyle w:val="normaltextrun"/>
          <w:rFonts w:cs="Arial"/>
          <w:bdr w:val="none" w:color="auto" w:sz="0" w:space="0" w:frame="1"/>
        </w:rPr>
        <w:t>he drawing opposite shows a view of the central part of the assembly of the 2 half-wheels in cross-section.</w:t>
      </w:r>
    </w:p>
    <w:p w:rsidR="0026250C" w:rsidP="0026250C" w:rsidRDefault="0079207D" w14:paraId="4506D53E" w14:textId="7E626915">
      <w:pPr>
        <w:rPr>
          <w:rStyle w:val="eop"/>
          <w:rFonts w:cs="Arial"/>
          <w:shd w:val="clear" w:color="auto" w:fill="FFFFFF"/>
        </w:rPr>
      </w:pPr>
      <w:r>
        <w:rPr>
          <w:noProof/>
        </w:rPr>
        <mc:AlternateContent>
          <mc:Choice Requires="wps">
            <w:drawing>
              <wp:anchor distT="0" distB="0" distL="114300" distR="114300" simplePos="0" relativeHeight="251897868" behindDoc="0" locked="0" layoutInCell="1" allowOverlap="1" wp14:anchorId="2065CAD8" wp14:editId="6F52095E">
                <wp:simplePos x="0" y="0"/>
                <wp:positionH relativeFrom="column">
                  <wp:posOffset>3729990</wp:posOffset>
                </wp:positionH>
                <wp:positionV relativeFrom="paragraph">
                  <wp:posOffset>1449070</wp:posOffset>
                </wp:positionV>
                <wp:extent cx="1861820" cy="635"/>
                <wp:effectExtent l="0" t="0" r="5080" b="0"/>
                <wp:wrapSquare wrapText="bothSides"/>
                <wp:docPr id="39" name="Text Box 39"/>
                <wp:cNvGraphicFramePr/>
                <a:graphic xmlns:a="http://schemas.openxmlformats.org/drawingml/2006/main">
                  <a:graphicData uri="http://schemas.microsoft.com/office/word/2010/wordprocessingShape">
                    <wps:wsp>
                      <wps:cNvSpPr txBox="1"/>
                      <wps:spPr>
                        <a:xfrm>
                          <a:off x="0" y="0"/>
                          <a:ext cx="1861820" cy="635"/>
                        </a:xfrm>
                        <a:prstGeom prst="rect">
                          <a:avLst/>
                        </a:prstGeom>
                        <a:solidFill>
                          <a:prstClr val="white"/>
                        </a:solidFill>
                        <a:ln>
                          <a:noFill/>
                        </a:ln>
                      </wps:spPr>
                      <wps:txbx>
                        <w:txbxContent>
                          <w:p w:rsidRPr="001F367B" w:rsidR="0079207D" w:rsidP="0079207D" w:rsidRDefault="0079207D" w14:paraId="4823C5CF" w14:textId="6F21A31C">
                            <w:pPr>
                              <w:pStyle w:val="Caption"/>
                              <w:rPr>
                                <w:rFonts w:ascii="Arial Black" w:hAnsi="Arial Black"/>
                                <w:b/>
                                <w:caps/>
                                <w:noProof/>
                                <w:color w:val="232F59"/>
                                <w:szCs w:val="14"/>
                                <w14:textOutline w14:w="9525" w14:cap="rnd" w14:cmpd="sng" w14:algn="ctr">
                                  <w14:noFill/>
                                  <w14:prstDash w14:val="solid"/>
                                  <w14:bevel/>
                                </w14:textOutline>
                              </w:rPr>
                            </w:pPr>
                            <w:bookmarkStart w:name="_Toc203984858" w:id="68"/>
                            <w:r>
                              <w:t xml:space="preserve">Figure </w:t>
                            </w:r>
                            <w:r>
                              <w:fldChar w:fldCharType="begin"/>
                            </w:r>
                            <w:r>
                              <w:instrText xml:space="preserve"> SEQ Figure \* ARABIC </w:instrText>
                            </w:r>
                            <w:r>
                              <w:fldChar w:fldCharType="separate"/>
                            </w:r>
                            <w:r w:rsidR="009E1B85">
                              <w:rPr>
                                <w:noProof/>
                              </w:rPr>
                              <w:t>17</w:t>
                            </w:r>
                            <w:r>
                              <w:fldChar w:fldCharType="end"/>
                            </w:r>
                            <w:r>
                              <w:t>. Improving "</w:t>
                            </w:r>
                            <w:proofErr w:type="spellStart"/>
                            <w:r>
                              <w:t>mountability</w:t>
                            </w:r>
                            <w:proofErr w:type="spellEnd"/>
                            <w:r>
                              <w:t>" performance</w:t>
                            </w:r>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w14:anchorId="53F20095">
              <v:shape id="Text Box 39" style="position:absolute;left:0;text-align:left;margin-left:293.7pt;margin-top:114.1pt;width:146.6pt;height:.05pt;z-index:2518978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9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" w14:anchorId="2065CAD8">
                <v:textbox style="mso-fit-shape-to-text:t" inset="0,0,0,0">
                  <w:txbxContent>
                    <w:p w:rsidRPr="001F367B" w:rsidR="0079207D" w:rsidP="0079207D" w:rsidRDefault="0079207D" w14:paraId="7A8297F4" w14:textId="6F21A31C">
                      <w:pPr>
                        <w:pStyle w:val="Caption"/>
                        <w:rPr>
                          <w:rFonts w:ascii="Arial Black" w:hAnsi="Arial Black"/>
                          <w:b/>
                          <w:caps/>
                          <w:noProof/>
                          <w:color w:val="232F59"/>
                          <w:szCs w:val="14"/>
                          <w14:textOutline w14:w="9525" w14:cap="rnd" w14:cmpd="sng" w14:algn="ctr">
                            <w14:noFill/>
                            <w14:prstDash w14:val="solid"/>
                            <w14:bevel/>
                          </w14:textOutline>
                        </w:rPr>
                      </w:pPr>
                      <w:r>
                        <w:t xml:space="preserve">Figure </w:t>
                      </w:r>
                      <w:r>
                        <w:fldChar w:fldCharType="begin"/>
                      </w:r>
                      <w:r>
                        <w:instrText xml:space="preserve"> SEQ Figure \* ARABIC </w:instrText>
                      </w:r>
                      <w:r>
                        <w:fldChar w:fldCharType="separate"/>
                      </w:r>
                      <w:r w:rsidR="009E1B85">
                        <w:rPr>
                          <w:noProof/>
                        </w:rPr>
                        <w:t>17</w:t>
                      </w:r>
                      <w:r>
                        <w:fldChar w:fldCharType="end"/>
                      </w:r>
                      <w:r>
                        <w:t>. Improving "</w:t>
                      </w:r>
                      <w:proofErr w:type="spellStart"/>
                      <w:r>
                        <w:t>mountability</w:t>
                      </w:r>
                      <w:proofErr w:type="spellEnd"/>
                      <w:r>
                        <w:t>" performance</w:t>
                      </w:r>
                    </w:p>
                  </w:txbxContent>
                </v:textbox>
                <w10:wrap type="square"/>
              </v:shape>
            </w:pict>
          </mc:Fallback>
        </mc:AlternateContent>
      </w:r>
      <w:r w:rsidR="00472A6C">
        <w:rPr>
          <w:rStyle w:val="normaltextrun"/>
          <w:rFonts w:cs="Arial"/>
          <w:shd w:val="clear" w:color="auto" w:fill="FFFFFF"/>
        </w:rPr>
        <w:t>Propose a simple geometric modification to one of the 2 half-wheels to satisfy the new requirement. Present your solution in the form of a freehand drawing, in the box below, showing the geometric modification and providing a brief descriptive text</w:t>
      </w:r>
      <w:r w:rsidR="009C2738">
        <w:rPr>
          <w:rStyle w:val="eop"/>
          <w:rFonts w:cs="Arial"/>
          <w:shd w:val="clear" w:color="auto" w:fill="FFFFFF"/>
        </w:rPr>
        <w:t>.</w:t>
      </w:r>
    </w:p>
    <w:p w:rsidR="00FE2012" w:rsidP="0026250C" w:rsidRDefault="00FE2012" w14:paraId="20664D5E" w14:textId="0FB2D0B7">
      <w:pPr>
        <w:rPr>
          <w:rStyle w:val="eop"/>
          <w:rFonts w:cs="Arial"/>
          <w:shd w:val="clear" w:color="auto" w:fill="FFFFFF"/>
        </w:rPr>
      </w:pPr>
    </w:p>
    <w:p w:rsidR="00FE2012" w:rsidP="0026250C" w:rsidRDefault="00FE2012" w14:paraId="59FDAD7B" w14:textId="73F53FF1">
      <w:pPr>
        <w:rPr>
          <w:rStyle w:val="eop"/>
          <w:rFonts w:cs="Arial"/>
          <w:shd w:val="clear" w:color="auto" w:fill="FFFFFF"/>
        </w:rPr>
      </w:pPr>
    </w:p>
    <w:p w:rsidR="00FE2012" w:rsidP="0026250C" w:rsidRDefault="00FE2012" w14:paraId="22A2EED9" w14:textId="5FB1BCB1">
      <w:pPr>
        <w:rPr>
          <w:rStyle w:val="eop"/>
          <w:rFonts w:cs="Arial"/>
          <w:shd w:val="clear" w:color="auto" w:fill="FFFFFF"/>
        </w:rPr>
      </w:pPr>
    </w:p>
    <w:p w:rsidR="00FE2012" w:rsidP="0026250C" w:rsidRDefault="00FE2012" w14:paraId="40A0C58A" w14:textId="72C726E8">
      <w:pPr>
        <w:rPr>
          <w:rStyle w:val="eop"/>
          <w:rFonts w:cs="Arial"/>
          <w:shd w:val="clear" w:color="auto" w:fill="FFFFFF"/>
        </w:rPr>
      </w:pPr>
    </w:p>
    <w:p w:rsidR="00FE2012" w:rsidP="0026250C" w:rsidRDefault="00FE2012" w14:paraId="5D2C8213" w14:textId="0F86ED0B">
      <w:pPr>
        <w:rPr>
          <w:rStyle w:val="eop"/>
          <w:rFonts w:cs="Arial"/>
          <w:shd w:val="clear" w:color="auto" w:fill="FFFFFF"/>
        </w:rPr>
      </w:pPr>
    </w:p>
    <w:p w:rsidR="00FE2012" w:rsidP="0026250C" w:rsidRDefault="00FE2012" w14:paraId="4640862E" w14:textId="2EAF51E5">
      <w:pPr>
        <w:rPr>
          <w:rStyle w:val="eop"/>
          <w:rFonts w:cs="Arial"/>
          <w:shd w:val="clear" w:color="auto" w:fill="FFFFFF"/>
        </w:rPr>
      </w:pPr>
      <w:r>
        <w:rPr>
          <w:noProof/>
        </w:rPr>
        <mc:AlternateContent>
          <mc:Choice Requires="wps">
            <w:drawing>
              <wp:anchor distT="0" distB="0" distL="114300" distR="114300" simplePos="0" relativeHeight="251904012" behindDoc="0" locked="0" layoutInCell="1" allowOverlap="1" wp14:anchorId="0BAEC2F0" wp14:editId="393E48C5">
                <wp:simplePos x="0" y="0"/>
                <wp:positionH relativeFrom="column">
                  <wp:posOffset>-32385</wp:posOffset>
                </wp:positionH>
                <wp:positionV relativeFrom="paragraph">
                  <wp:posOffset>5715</wp:posOffset>
                </wp:positionV>
                <wp:extent cx="4695825" cy="457200"/>
                <wp:effectExtent l="0" t="0" r="9525" b="0"/>
                <wp:wrapSquare wrapText="bothSides"/>
                <wp:docPr id="42" name="Text Box 42"/>
                <wp:cNvGraphicFramePr/>
                <a:graphic xmlns:a="http://schemas.openxmlformats.org/drawingml/2006/main">
                  <a:graphicData uri="http://schemas.microsoft.com/office/word/2010/wordprocessingShape">
                    <wps:wsp>
                      <wps:cNvSpPr txBox="1"/>
                      <wps:spPr>
                        <a:xfrm>
                          <a:off x="0" y="0"/>
                          <a:ext cx="4695825" cy="457200"/>
                        </a:xfrm>
                        <a:prstGeom prst="rect">
                          <a:avLst/>
                        </a:prstGeom>
                        <a:solidFill>
                          <a:prstClr val="white"/>
                        </a:solidFill>
                        <a:ln>
                          <a:noFill/>
                        </a:ln>
                      </wps:spPr>
                      <wps:txbx>
                        <w:txbxContent>
                          <w:p w:rsidRPr="00FE2012" w:rsidR="00FE2012" w:rsidP="00FE2012" w:rsidRDefault="00FE2012" w14:paraId="3E1221D9" w14:textId="1D583DCD">
                            <w:pPr>
                              <w:rPr>
                                <w:i/>
                                <w:iCs/>
                                <w:noProof/>
                                <w:sz w:val="20"/>
                                <w:szCs w:val="20"/>
                              </w:rPr>
                            </w:pPr>
                            <w:bookmarkStart w:name="_Toc203984886" w:id="70"/>
                            <w:r w:rsidRPr="00FE2012">
                              <w:rPr>
                                <w:i/>
                                <w:iCs/>
                                <w:sz w:val="20"/>
                                <w:szCs w:val="20"/>
                              </w:rPr>
                              <w:t xml:space="preserve">Table </w:t>
                            </w:r>
                            <w:r w:rsidRPr="00FE2012">
                              <w:rPr>
                                <w:i/>
                                <w:iCs/>
                                <w:sz w:val="20"/>
                                <w:szCs w:val="20"/>
                              </w:rPr>
                              <w:fldChar w:fldCharType="begin"/>
                            </w:r>
                            <w:r w:rsidRPr="00FE2012">
                              <w:rPr>
                                <w:i/>
                                <w:iCs/>
                                <w:sz w:val="20"/>
                                <w:szCs w:val="20"/>
                              </w:rPr>
                              <w:instrText xml:space="preserve"> SEQ Table \* ARABIC </w:instrText>
                            </w:r>
                            <w:r w:rsidRPr="00FE2012">
                              <w:rPr>
                                <w:i/>
                                <w:iCs/>
                                <w:sz w:val="20"/>
                                <w:szCs w:val="20"/>
                              </w:rPr>
                              <w:fldChar w:fldCharType="separate"/>
                            </w:r>
                            <w:r w:rsidR="00C7569A">
                              <w:rPr>
                                <w:i/>
                                <w:iCs/>
                                <w:noProof/>
                                <w:sz w:val="20"/>
                                <w:szCs w:val="20"/>
                              </w:rPr>
                              <w:t>4</w:t>
                            </w:r>
                            <w:r w:rsidRPr="00FE2012">
                              <w:rPr>
                                <w:i/>
                                <w:iCs/>
                                <w:sz w:val="20"/>
                                <w:szCs w:val="20"/>
                              </w:rPr>
                              <w:fldChar w:fldCharType="end"/>
                            </w:r>
                            <w:r w:rsidRPr="00FE2012">
                              <w:rPr>
                                <w:i/>
                                <w:iCs/>
                                <w:sz w:val="20"/>
                                <w:szCs w:val="20"/>
                              </w:rPr>
                              <w:t>.Improving “</w:t>
                            </w:r>
                            <w:proofErr w:type="spellStart"/>
                            <w:r w:rsidRPr="00FE2012">
                              <w:rPr>
                                <w:i/>
                                <w:iCs/>
                                <w:sz w:val="20"/>
                                <w:szCs w:val="20"/>
                              </w:rPr>
                              <w:t>mountability</w:t>
                            </w:r>
                            <w:proofErr w:type="spellEnd"/>
                            <w:r w:rsidRPr="00FE2012">
                              <w:rPr>
                                <w:i/>
                                <w:iCs/>
                                <w:sz w:val="20"/>
                                <w:szCs w:val="20"/>
                              </w:rPr>
                              <w:t>” performance</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w14:anchorId="76F6E488">
              <v:shape id="Text Box 42" style="position:absolute;left:0;text-align:left;margin-left:-2.55pt;margin-top:.45pt;width:369.75pt;height:36pt;z-index:251904012;visibility:visible;mso-wrap-style:square;mso-wrap-distance-left:9pt;mso-wrap-distance-top:0;mso-wrap-distance-right:9pt;mso-wrap-distance-bottom:0;mso-position-horizontal:absolute;mso-position-horizontal-relative:text;mso-position-vertical:absolute;mso-position-vertical-relative:text;v-text-anchor:top" o:spid="_x0000_s110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" w14:anchorId="0BAEC2F0">
                <v:textbox inset="0,0,0,0">
                  <w:txbxContent>
                    <w:p w:rsidRPr="00FE2012" w:rsidR="00FE2012" w:rsidP="00FE2012" w:rsidRDefault="00FE2012" w14:paraId="238ECAF0" w14:textId="1D583DCD">
                      <w:pPr>
                        <w:rPr>
                          <w:i/>
                          <w:iCs/>
                          <w:noProof/>
                          <w:sz w:val="20"/>
                          <w:szCs w:val="20"/>
                        </w:rPr>
                      </w:pPr>
                      <w:r w:rsidRPr="00FE2012">
                        <w:rPr>
                          <w:i/>
                          <w:iCs/>
                          <w:sz w:val="20"/>
                          <w:szCs w:val="20"/>
                        </w:rPr>
                        <w:t xml:space="preserve">Table </w:t>
                      </w:r>
                      <w:r w:rsidRPr="00FE2012">
                        <w:rPr>
                          <w:i/>
                          <w:iCs/>
                          <w:sz w:val="20"/>
                          <w:szCs w:val="20"/>
                        </w:rPr>
                        <w:fldChar w:fldCharType="begin"/>
                      </w:r>
                      <w:r w:rsidRPr="00FE2012">
                        <w:rPr>
                          <w:i/>
                          <w:iCs/>
                          <w:sz w:val="20"/>
                          <w:szCs w:val="20"/>
                        </w:rPr>
                        <w:instrText xml:space="preserve"> SEQ Table \* ARABIC </w:instrText>
                      </w:r>
                      <w:r w:rsidRPr="00FE2012">
                        <w:rPr>
                          <w:i/>
                          <w:iCs/>
                          <w:sz w:val="20"/>
                          <w:szCs w:val="20"/>
                        </w:rPr>
                        <w:fldChar w:fldCharType="separate"/>
                      </w:r>
                      <w:r w:rsidR="00C7569A">
                        <w:rPr>
                          <w:i/>
                          <w:iCs/>
                          <w:noProof/>
                          <w:sz w:val="20"/>
                          <w:szCs w:val="20"/>
                        </w:rPr>
                        <w:t>4</w:t>
                      </w:r>
                      <w:r w:rsidRPr="00FE2012">
                        <w:rPr>
                          <w:i/>
                          <w:iCs/>
                          <w:sz w:val="20"/>
                          <w:szCs w:val="20"/>
                        </w:rPr>
                        <w:fldChar w:fldCharType="end"/>
                      </w:r>
                      <w:r w:rsidRPr="00FE2012">
                        <w:rPr>
                          <w:i/>
                          <w:iCs/>
                          <w:sz w:val="20"/>
                          <w:szCs w:val="20"/>
                        </w:rPr>
                        <w:t>.Improving “</w:t>
                      </w:r>
                      <w:proofErr w:type="spellStart"/>
                      <w:r w:rsidRPr="00FE2012">
                        <w:rPr>
                          <w:i/>
                          <w:iCs/>
                          <w:sz w:val="20"/>
                          <w:szCs w:val="20"/>
                        </w:rPr>
                        <w:t>mountability</w:t>
                      </w:r>
                      <w:proofErr w:type="spellEnd"/>
                      <w:r w:rsidRPr="00FE2012">
                        <w:rPr>
                          <w:i/>
                          <w:iCs/>
                          <w:sz w:val="20"/>
                          <w:szCs w:val="20"/>
                        </w:rPr>
                        <w:t>” performance</w:t>
                      </w:r>
                    </w:p>
                  </w:txbxContent>
                </v:textbox>
                <w10:wrap type="square"/>
              </v:shape>
            </w:pict>
          </mc:Fallback>
        </mc:AlternateContent>
      </w:r>
    </w:p>
    <w:p w:rsidRPr="00472A6C" w:rsidR="0026250C" w:rsidP="0026250C" w:rsidRDefault="003C1A19" w14:paraId="322F75C7" w14:textId="39709274">
      <w:r>
        <w:rPr>
          <w:noProof/>
        </w:rPr>
        <mc:AlternateContent>
          <mc:Choice Requires="wps">
            <w:drawing>
              <wp:anchor distT="0" distB="0" distL="114300" distR="114300" simplePos="0" relativeHeight="251756556" behindDoc="0" locked="0" layoutInCell="1" allowOverlap="1" wp14:anchorId="4013D7A6" wp14:editId="257A7D84">
                <wp:simplePos x="0" y="0"/>
                <wp:positionH relativeFrom="column">
                  <wp:posOffset>-32385</wp:posOffset>
                </wp:positionH>
                <wp:positionV relativeFrom="paragraph">
                  <wp:posOffset>226060</wp:posOffset>
                </wp:positionV>
                <wp:extent cx="5400675" cy="2809875"/>
                <wp:effectExtent l="0" t="0" r="28575" b="28575"/>
                <wp:wrapSquare wrapText="bothSides"/>
                <wp:docPr id="1922518889" name="Zone de texte 38"/>
                <wp:cNvGraphicFramePr/>
                <a:graphic xmlns:a="http://schemas.openxmlformats.org/drawingml/2006/main">
                  <a:graphicData uri="http://schemas.microsoft.com/office/word/2010/wordprocessingShape">
                    <wps:wsp>
                      <wps:cNvSpPr txBox="1"/>
                      <wps:spPr>
                        <a:xfrm>
                          <a:off x="0" y="0"/>
                          <a:ext cx="5400675" cy="2809875"/>
                        </a:xfrm>
                        <a:prstGeom prst="rect">
                          <a:avLst/>
                        </a:prstGeom>
                        <a:solidFill>
                          <a:schemeClr val="lt1"/>
                        </a:solidFill>
                        <a:ln w="6350">
                          <a:solidFill>
                            <a:prstClr val="black"/>
                          </a:solidFill>
                        </a:ln>
                      </wps:spPr>
                      <wps:txbx>
                        <w:txbxContent>
                          <w:p w:rsidRPr="00472A6C" w:rsidR="0026250C" w:rsidP="0026250C" w:rsidRDefault="00472A6C" w14:paraId="0A648F85" w14:textId="1D065A1B">
                            <w:pPr>
                              <w:rPr>
                                <w:u w:val="single"/>
                              </w:rPr>
                            </w:pPr>
                            <w:r w:rsidRPr="00472A6C">
                              <w:rPr>
                                <w:u w:val="single"/>
                              </w:rPr>
                              <w:t>Drawing of the solution + explanatory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w14:anchorId="06FE5E59">
              <v:shape id="Zone de texte 38" style="position:absolute;left:0;text-align:left;margin-left:-2.55pt;margin-top:17.8pt;width:425.25pt;height:221.25pt;z-index:251756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1"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" w14:anchorId="4013D7A6">
                <v:textbox>
                  <w:txbxContent>
                    <w:p w:rsidRPr="00472A6C" w:rsidR="0026250C" w:rsidP="0026250C" w:rsidRDefault="00472A6C" w14:paraId="55B452D3" w14:textId="1D065A1B">
                      <w:pPr>
                        <w:rPr>
                          <w:u w:val="single"/>
                        </w:rPr>
                      </w:pPr>
                      <w:r w:rsidRPr="00472A6C">
                        <w:rPr>
                          <w:u w:val="single"/>
                        </w:rPr>
                        <w:t>Drawing of the solution + explanatory text:</w:t>
                      </w:r>
                    </w:p>
                  </w:txbxContent>
                </v:textbox>
                <w10:wrap type="square"/>
              </v:shape>
            </w:pict>
          </mc:Fallback>
        </mc:AlternateContent>
      </w:r>
    </w:p>
    <w:p w:rsidRPr="00472A6C" w:rsidR="0026250C" w:rsidP="0026250C" w:rsidRDefault="0026250C" w14:paraId="61C62D5B" w14:textId="4C0C7888"/>
    <w:p w:rsidRPr="00472A6C" w:rsidR="0026250C" w:rsidP="0026250C" w:rsidRDefault="0026250C" w14:paraId="0AC6E2A4" w14:textId="15DFE798"/>
    <w:p w:rsidRPr="00472A6C" w:rsidR="0026250C" w:rsidP="0026250C" w:rsidRDefault="0026250C" w14:paraId="0AF1543F" w14:textId="17B8D186"/>
    <w:p w:rsidRPr="00472A6C" w:rsidR="009007C9" w:rsidP="0026250C" w:rsidRDefault="009007C9" w14:paraId="63C4B169" w14:textId="77777777"/>
    <w:p w:rsidRPr="00472A6C" w:rsidR="0026250C" w:rsidP="0026250C" w:rsidRDefault="0026250C" w14:paraId="67399DDF" w14:textId="41173FC3"/>
    <w:p w:rsidRPr="00472A6C" w:rsidR="0026250C" w:rsidP="0026250C" w:rsidRDefault="0026250C" w14:paraId="286A5B90" w14:textId="77777777"/>
    <w:p w:rsidRPr="00472A6C" w:rsidR="0026250C" w:rsidP="0026250C" w:rsidRDefault="0026250C" w14:paraId="13477E34" w14:textId="50C72886"/>
    <w:p w:rsidRPr="00472A6C" w:rsidR="0026250C" w:rsidP="0026250C" w:rsidRDefault="0026250C" w14:paraId="38C15108" w14:textId="264AC734"/>
    <w:p w:rsidR="003C1A19" w:rsidP="00472A6C" w:rsidRDefault="003C1A19" w14:paraId="7748A213" w14:textId="77777777">
      <w:pPr>
        <w:pStyle w:val="paragraph"/>
        <w:spacing w:before="0" w:beforeAutospacing="0" w:after="0" w:afterAutospacing="0"/>
        <w:jc w:val="both"/>
        <w:textAlignment w:val="baseline"/>
        <w:rPr>
          <w:rStyle w:val="normaltextrun"/>
          <w:rFonts w:ascii="Arial" w:hAnsi="Arial" w:cs="Arial"/>
          <w:color w:val="2A3768"/>
          <w:sz w:val="22"/>
          <w:szCs w:val="22"/>
          <w:u w:val="single"/>
          <w:lang w:val="en-GB"/>
        </w:rPr>
      </w:pPr>
    </w:p>
    <w:p w:rsidR="003C1A19" w:rsidP="00472A6C" w:rsidRDefault="003C1A19" w14:paraId="6EDDCDA9" w14:textId="77777777">
      <w:pPr>
        <w:pStyle w:val="paragraph"/>
        <w:spacing w:before="0" w:beforeAutospacing="0" w:after="0" w:afterAutospacing="0"/>
        <w:jc w:val="both"/>
        <w:textAlignment w:val="baseline"/>
        <w:rPr>
          <w:rStyle w:val="normaltextrun"/>
          <w:rFonts w:ascii="Arial" w:hAnsi="Arial" w:cs="Arial"/>
          <w:color w:val="2A3768"/>
          <w:sz w:val="22"/>
          <w:szCs w:val="22"/>
          <w:u w:val="single"/>
          <w:lang w:val="en-GB"/>
        </w:rPr>
      </w:pPr>
    </w:p>
    <w:p w:rsidR="003C1A19" w:rsidP="00472A6C" w:rsidRDefault="003C1A19" w14:paraId="65AA94E1" w14:textId="77777777">
      <w:pPr>
        <w:pStyle w:val="paragraph"/>
        <w:spacing w:before="0" w:beforeAutospacing="0" w:after="0" w:afterAutospacing="0"/>
        <w:jc w:val="both"/>
        <w:textAlignment w:val="baseline"/>
        <w:rPr>
          <w:rStyle w:val="normaltextrun"/>
          <w:rFonts w:ascii="Arial" w:hAnsi="Arial" w:cs="Arial"/>
          <w:color w:val="2A3768"/>
          <w:sz w:val="22"/>
          <w:szCs w:val="22"/>
          <w:u w:val="single"/>
          <w:lang w:val="en-GB"/>
        </w:rPr>
      </w:pPr>
    </w:p>
    <w:p w:rsidR="003C1A19" w:rsidP="00472A6C" w:rsidRDefault="003C1A19" w14:paraId="723CAFE6" w14:textId="3AA81B4C">
      <w:pPr>
        <w:pStyle w:val="paragraph"/>
        <w:spacing w:before="0" w:beforeAutospacing="0" w:after="0" w:afterAutospacing="0"/>
        <w:jc w:val="both"/>
        <w:textAlignment w:val="baseline"/>
        <w:rPr>
          <w:rStyle w:val="normaltextrun"/>
          <w:rFonts w:ascii="Arial" w:hAnsi="Arial" w:cs="Arial"/>
          <w:color w:val="2A3768"/>
          <w:sz w:val="22"/>
          <w:szCs w:val="22"/>
          <w:u w:val="single"/>
          <w:lang w:val="en-GB"/>
        </w:rPr>
      </w:pPr>
    </w:p>
    <w:p w:rsidR="0079207D" w:rsidP="00472A6C" w:rsidRDefault="0079207D" w14:paraId="5E2BF645" w14:textId="57938FBB">
      <w:pPr>
        <w:pStyle w:val="paragraph"/>
        <w:spacing w:before="0" w:beforeAutospacing="0" w:after="0" w:afterAutospacing="0"/>
        <w:jc w:val="both"/>
        <w:textAlignment w:val="baseline"/>
        <w:rPr>
          <w:rStyle w:val="normaltextrun"/>
          <w:rFonts w:ascii="Arial" w:hAnsi="Arial" w:cs="Arial"/>
          <w:color w:val="2A3768"/>
          <w:sz w:val="22"/>
          <w:szCs w:val="22"/>
          <w:u w:val="single"/>
          <w:lang w:val="en-GB"/>
        </w:rPr>
      </w:pPr>
    </w:p>
    <w:p w:rsidR="0079207D" w:rsidP="00472A6C" w:rsidRDefault="0079207D" w14:paraId="52FDCA88" w14:textId="7852C95F">
      <w:pPr>
        <w:pStyle w:val="paragraph"/>
        <w:spacing w:before="0" w:beforeAutospacing="0" w:after="0" w:afterAutospacing="0"/>
        <w:jc w:val="both"/>
        <w:textAlignment w:val="baseline"/>
        <w:rPr>
          <w:rStyle w:val="normaltextrun"/>
          <w:rFonts w:ascii="Arial" w:hAnsi="Arial" w:cs="Arial"/>
          <w:color w:val="2A3768"/>
          <w:sz w:val="22"/>
          <w:szCs w:val="22"/>
          <w:u w:val="single"/>
          <w:lang w:val="en-GB"/>
        </w:rPr>
      </w:pPr>
    </w:p>
    <w:p w:rsidR="00FE2012" w:rsidP="00472A6C" w:rsidRDefault="00FE2012" w14:paraId="1B044670" w14:textId="0E0EF328">
      <w:pPr>
        <w:pStyle w:val="paragraph"/>
        <w:spacing w:before="0" w:beforeAutospacing="0" w:after="0" w:afterAutospacing="0"/>
        <w:jc w:val="both"/>
        <w:textAlignment w:val="baseline"/>
        <w:rPr>
          <w:rStyle w:val="normaltextrun"/>
          <w:rFonts w:ascii="Arial" w:hAnsi="Arial" w:cs="Arial"/>
          <w:color w:val="2A3768"/>
          <w:sz w:val="22"/>
          <w:szCs w:val="22"/>
          <w:u w:val="single"/>
          <w:lang w:val="en-GB"/>
        </w:rPr>
      </w:pPr>
    </w:p>
    <w:p w:rsidR="00FE2012" w:rsidP="00472A6C" w:rsidRDefault="00FE2012" w14:paraId="6E930F68" w14:textId="77777777">
      <w:pPr>
        <w:pStyle w:val="paragraph"/>
        <w:spacing w:before="0" w:beforeAutospacing="0" w:after="0" w:afterAutospacing="0"/>
        <w:jc w:val="both"/>
        <w:textAlignment w:val="baseline"/>
        <w:rPr>
          <w:rStyle w:val="normaltextrun"/>
          <w:rFonts w:ascii="Arial" w:hAnsi="Arial" w:cs="Arial"/>
          <w:color w:val="2A3768"/>
          <w:sz w:val="22"/>
          <w:szCs w:val="22"/>
          <w:u w:val="single"/>
          <w:lang w:val="en-GB"/>
        </w:rPr>
      </w:pPr>
    </w:p>
    <w:p w:rsidRPr="003C1A19" w:rsidR="00472A6C" w:rsidP="003C1A19" w:rsidRDefault="003C1A19" w14:paraId="1D9404F7" w14:textId="5B3DC25A">
      <w:pPr>
        <w:pStyle w:val="Heading3"/>
        <w:rPr>
          <w:rStyle w:val="eop"/>
        </w:rPr>
      </w:pPr>
      <w:r>
        <w:rPr>
          <w:rStyle w:val="normaltextrun"/>
        </w:rPr>
        <w:t xml:space="preserve"> </w:t>
      </w:r>
      <w:bookmarkStart w:name="_Toc203984827" w:id="72"/>
      <w:r w:rsidRPr="003C1A19" w:rsidR="00472A6C">
        <w:rPr>
          <w:rStyle w:val="normaltextrun"/>
        </w:rPr>
        <w:t xml:space="preserve">Improving </w:t>
      </w:r>
      <w:r w:rsidRPr="003C1A19" w:rsidR="008C6340">
        <w:rPr>
          <w:rStyle w:val="normaltextrun"/>
        </w:rPr>
        <w:t>«</w:t>
      </w:r>
      <w:r w:rsidR="008C6340">
        <w:rPr>
          <w:rStyle w:val="normaltextrun"/>
        </w:rPr>
        <w:t xml:space="preserve"> </w:t>
      </w:r>
      <w:r w:rsidRPr="003C1A19" w:rsidR="00472A6C">
        <w:rPr>
          <w:rStyle w:val="normaltextrun"/>
        </w:rPr>
        <w:t>roller rotation</w:t>
      </w:r>
      <w:r w:rsidR="008C6340">
        <w:rPr>
          <w:rStyle w:val="normaltextrun"/>
        </w:rPr>
        <w:t xml:space="preserve"> </w:t>
      </w:r>
      <w:r w:rsidRPr="003C1A19" w:rsidR="008C6340">
        <w:rPr>
          <w:rStyle w:val="normaltextrun"/>
        </w:rPr>
        <w:t>»</w:t>
      </w:r>
      <w:r w:rsidRPr="003C1A19" w:rsidR="00472A6C">
        <w:rPr>
          <w:rStyle w:val="normaltextrun"/>
        </w:rPr>
        <w:t xml:space="preserve"> performance</w:t>
      </w:r>
      <w:bookmarkEnd w:id="72"/>
      <w:r w:rsidRPr="003C1A19" w:rsidR="00472A6C">
        <w:rPr>
          <w:rStyle w:val="eop"/>
        </w:rPr>
        <w:t> </w:t>
      </w:r>
    </w:p>
    <w:p w:rsidRPr="00472A6C" w:rsidR="00472A6C" w:rsidP="00472A6C" w:rsidRDefault="00472A6C" w14:paraId="528F29A2" w14:textId="77777777">
      <w:pPr>
        <w:pStyle w:val="paragraph"/>
        <w:spacing w:before="0" w:beforeAutospacing="0" w:after="0" w:afterAutospacing="0"/>
        <w:jc w:val="both"/>
        <w:textAlignment w:val="baseline"/>
        <w:rPr>
          <w:rFonts w:ascii="Segoe UI" w:hAnsi="Segoe UI" w:cs="Segoe UI"/>
          <w:color w:val="2A3768"/>
          <w:sz w:val="18"/>
          <w:szCs w:val="18"/>
          <w:lang w:val="en-GB"/>
        </w:rPr>
      </w:pPr>
      <w:r w:rsidRPr="003C1A19">
        <w:rPr>
          <w:rStyle w:val="normaltextrun"/>
          <w:rFonts w:ascii="Arial" w:hAnsi="Arial" w:cs="Arial"/>
          <w:b/>
          <w:bCs/>
          <w:color w:val="2A3768"/>
          <w:sz w:val="22"/>
          <w:szCs w:val="22"/>
          <w:lang w:val="en-GB"/>
        </w:rPr>
        <w:t>New requirement:</w:t>
      </w:r>
      <w:r>
        <w:rPr>
          <w:rStyle w:val="normaltextrun"/>
          <w:rFonts w:ascii="Arial" w:hAnsi="Arial" w:cs="Arial"/>
          <w:color w:val="2A3768"/>
          <w:sz w:val="22"/>
          <w:szCs w:val="22"/>
          <w:lang w:val="en-GB"/>
        </w:rPr>
        <w:t xml:space="preserve"> “The 10 rollers must rotate more easily on their axles”.</w:t>
      </w:r>
      <w:r w:rsidRPr="00472A6C">
        <w:rPr>
          <w:rStyle w:val="eop"/>
          <w:rFonts w:ascii="Arial" w:hAnsi="Arial" w:cs="Arial" w:eastAsiaTheme="majorEastAsia"/>
          <w:sz w:val="22"/>
          <w:szCs w:val="22"/>
          <w:lang w:val="en-GB"/>
        </w:rPr>
        <w:t> </w:t>
      </w:r>
    </w:p>
    <w:p w:rsidR="0026250C" w:rsidP="0026250C" w:rsidRDefault="00472A6C" w14:paraId="72608FEE" w14:textId="5CE93E24">
      <w:pPr>
        <w:rPr>
          <w:rStyle w:val="normaltextrun"/>
          <w:rFonts w:cs="Arial"/>
          <w:shd w:val="clear" w:color="auto" w:fill="FFFFFF"/>
        </w:rPr>
      </w:pPr>
      <w:r>
        <w:t>T</w:t>
      </w:r>
      <w:r>
        <w:rPr>
          <w:rStyle w:val="normaltextrun"/>
          <w:rFonts w:cs="Arial"/>
          <w:shd w:val="clear" w:color="auto" w:fill="FFFFFF"/>
        </w:rPr>
        <w:t>he drawings below show the assembly of a roller on the wheel, in longitudinal section.</w:t>
      </w:r>
    </w:p>
    <w:p w:rsidR="003C1A19" w:rsidP="0026250C" w:rsidRDefault="0079207D" w14:paraId="00A79EF1" w14:textId="2898FD22">
      <w:pPr>
        <w:rPr>
          <w:rStyle w:val="normaltextrun"/>
          <w:rFonts w:cs="Arial"/>
          <w:shd w:val="clear" w:color="auto" w:fill="FFFFFF"/>
        </w:rPr>
      </w:pPr>
      <w:r>
        <w:rPr>
          <w:noProof/>
        </w:rPr>
        <mc:AlternateContent>
          <mc:Choice Requires="wps">
            <w:drawing>
              <wp:anchor distT="0" distB="0" distL="114300" distR="114300" simplePos="0" relativeHeight="251899916" behindDoc="0" locked="0" layoutInCell="1" allowOverlap="1" wp14:anchorId="1033C65D" wp14:editId="672E0386">
                <wp:simplePos x="0" y="0"/>
                <wp:positionH relativeFrom="column">
                  <wp:posOffset>42545</wp:posOffset>
                </wp:positionH>
                <wp:positionV relativeFrom="paragraph">
                  <wp:posOffset>1489075</wp:posOffset>
                </wp:positionV>
                <wp:extent cx="5307965" cy="635"/>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5307965" cy="635"/>
                        </a:xfrm>
                        <a:prstGeom prst="rect">
                          <a:avLst/>
                        </a:prstGeom>
                        <a:solidFill>
                          <a:prstClr val="white"/>
                        </a:solidFill>
                        <a:ln>
                          <a:noFill/>
                        </a:ln>
                      </wps:spPr>
                      <wps:txbx>
                        <w:txbxContent>
                          <w:p w:rsidRPr="00FE41CC" w:rsidR="0079207D" w:rsidP="0079207D" w:rsidRDefault="0079207D" w14:paraId="3334EF63" w14:textId="15C1F084">
                            <w:pPr>
                              <w:pStyle w:val="Caption"/>
                              <w:rPr>
                                <w:noProof/>
                                <w:color w:val="2A3768"/>
                              </w:rPr>
                            </w:pPr>
                            <w:bookmarkStart w:name="_Toc203984859" w:id="73"/>
                            <w:r>
                              <w:t xml:space="preserve">Figure </w:t>
                            </w:r>
                            <w:r>
                              <w:fldChar w:fldCharType="begin"/>
                            </w:r>
                            <w:r>
                              <w:instrText xml:space="preserve"> SEQ Figure \* ARABIC </w:instrText>
                            </w:r>
                            <w:r>
                              <w:fldChar w:fldCharType="separate"/>
                            </w:r>
                            <w:r w:rsidR="009E1B85">
                              <w:rPr>
                                <w:noProof/>
                              </w:rPr>
                              <w:t>18</w:t>
                            </w:r>
                            <w:r>
                              <w:fldChar w:fldCharType="end"/>
                            </w:r>
                            <w:r>
                              <w:t>. 1</w:t>
                            </w:r>
                            <w:r w:rsidRPr="0079207D">
                              <w:rPr>
                                <w:vertAlign w:val="superscript"/>
                              </w:rPr>
                              <w:t>st</w:t>
                            </w:r>
                            <w:r>
                              <w:t xml:space="preserve"> step from Improving "roller rotation" performance</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1105ED6F">
              <v:shape id="Text Box 40" style="position:absolute;left:0;text-align:left;margin-left:3.35pt;margin-top:117.25pt;width:417.95pt;height:.05pt;z-index:251899916;visibility:visible;mso-wrap-style:square;mso-wrap-distance-left:9pt;mso-wrap-distance-top:0;mso-wrap-distance-right:9pt;mso-wrap-distance-bottom:0;mso-position-horizontal:absolute;mso-position-horizontal-relative:text;mso-position-vertical:absolute;mso-position-vertical-relative:text;v-text-anchor:top" o:spid="_x0000_s110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" w14:anchorId="1033C65D">
                <v:textbox style="mso-fit-shape-to-text:t" inset="0,0,0,0">
                  <w:txbxContent>
                    <w:p w:rsidRPr="00FE41CC" w:rsidR="0079207D" w:rsidP="0079207D" w:rsidRDefault="0079207D" w14:paraId="355C4854" w14:textId="15C1F084">
                      <w:pPr>
                        <w:pStyle w:val="Caption"/>
                        <w:rPr>
                          <w:noProof/>
                          <w:color w:val="2A3768"/>
                        </w:rPr>
                      </w:pPr>
                      <w:r>
                        <w:t xml:space="preserve">Figure </w:t>
                      </w:r>
                      <w:r>
                        <w:fldChar w:fldCharType="begin"/>
                      </w:r>
                      <w:r>
                        <w:instrText xml:space="preserve"> SEQ Figure \* ARABIC </w:instrText>
                      </w:r>
                      <w:r>
                        <w:fldChar w:fldCharType="separate"/>
                      </w:r>
                      <w:r w:rsidR="009E1B85">
                        <w:rPr>
                          <w:noProof/>
                        </w:rPr>
                        <w:t>18</w:t>
                      </w:r>
                      <w:r>
                        <w:fldChar w:fldCharType="end"/>
                      </w:r>
                      <w:r>
                        <w:t>. 1</w:t>
                      </w:r>
                      <w:r w:rsidRPr="0079207D">
                        <w:rPr>
                          <w:vertAlign w:val="superscript"/>
                        </w:rPr>
                        <w:t>st</w:t>
                      </w:r>
                      <w:r>
                        <w:t xml:space="preserve"> step from Improving "roller rotation" performance</w:t>
                      </w:r>
                    </w:p>
                  </w:txbxContent>
                </v:textbox>
                <w10:wrap type="square"/>
              </v:shape>
            </w:pict>
          </mc:Fallback>
        </mc:AlternateContent>
      </w:r>
      <w:r w:rsidR="003C1A19">
        <w:rPr>
          <w:noProof/>
        </w:rPr>
        <mc:AlternateContent>
          <mc:Choice Requires="wpg">
            <w:drawing>
              <wp:anchor distT="0" distB="0" distL="114300" distR="114300" simplePos="0" relativeHeight="251759628" behindDoc="0" locked="0" layoutInCell="1" allowOverlap="1" wp14:anchorId="5276CB41" wp14:editId="6B4A0BF6">
                <wp:simplePos x="0" y="0"/>
                <wp:positionH relativeFrom="page">
                  <wp:align>center</wp:align>
                </wp:positionH>
                <wp:positionV relativeFrom="paragraph">
                  <wp:posOffset>113030</wp:posOffset>
                </wp:positionV>
                <wp:extent cx="5308549" cy="1319073"/>
                <wp:effectExtent l="0" t="0" r="6985" b="0"/>
                <wp:wrapSquare wrapText="bothSides"/>
                <wp:docPr id="1793352829" name="Groupe 54"/>
                <wp:cNvGraphicFramePr/>
                <a:graphic xmlns:a="http://schemas.openxmlformats.org/drawingml/2006/main">
                  <a:graphicData uri="http://schemas.microsoft.com/office/word/2010/wordprocessingGroup">
                    <wpg:wgp>
                      <wpg:cNvGrpSpPr/>
                      <wpg:grpSpPr>
                        <a:xfrm>
                          <a:off x="0" y="0"/>
                          <a:ext cx="5308549" cy="1319073"/>
                          <a:chOff x="0" y="0"/>
                          <a:chExt cx="5308549" cy="1319073"/>
                        </a:xfrm>
                      </wpg:grpSpPr>
                      <pic:pic xmlns:pic="http://schemas.openxmlformats.org/drawingml/2006/picture">
                        <pic:nvPicPr>
                          <pic:cNvPr id="1985117117" name="Image 1"/>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2400300" cy="1276350"/>
                          </a:xfrm>
                          <a:prstGeom prst="rect">
                            <a:avLst/>
                          </a:prstGeom>
                        </pic:spPr>
                      </pic:pic>
                      <pic:pic xmlns:pic="http://schemas.openxmlformats.org/drawingml/2006/picture">
                        <pic:nvPicPr>
                          <pic:cNvPr id="281801063" name="Image 1"/>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2896819" y="102413"/>
                            <a:ext cx="2411730" cy="1216660"/>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w14:anchorId="687175EA">
              <v:group id="Groupe 54" style="position:absolute;margin-left:0;margin-top:8.9pt;width:418pt;height:103.85pt;z-index:251759628;mso-position-horizontal:center;mso-position-horizontal-relative:page" coordsize="53085,13190" o:spid="_x0000_s1026" w14:anchorId="2E41C5F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">
                <v:shape id="Image 1" style="position:absolute;width:24003;height:1276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">
                  <v:imagedata o:title="" r:id="rId59"/>
                </v:shape>
                <v:shape id="Image 1" style="position:absolute;left:28968;top:1024;width:24117;height:121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">
                  <v:imagedata o:title="" r:id="rId60"/>
                </v:shape>
                <w10:wrap type="square" anchorx="page"/>
              </v:group>
            </w:pict>
          </mc:Fallback>
        </mc:AlternateContent>
      </w:r>
    </w:p>
    <w:p w:rsidRPr="00472A6C" w:rsidR="003C1A19" w:rsidP="0026250C" w:rsidRDefault="003C1A19" w14:paraId="671893F0" w14:textId="0EAA9DF8"/>
    <w:p w:rsidRPr="00472A6C" w:rsidR="0026250C" w:rsidP="0026250C" w:rsidRDefault="0026250C" w14:paraId="7D7EA1DB" w14:textId="008F8AAD"/>
    <w:p w:rsidRPr="00472A6C" w:rsidR="0026250C" w:rsidP="0026250C" w:rsidRDefault="0026250C" w14:paraId="7E144D42" w14:textId="77777777"/>
    <w:p w:rsidRPr="00472A6C" w:rsidR="0026250C" w:rsidP="0026250C" w:rsidRDefault="0026250C" w14:paraId="6BE4E32C" w14:textId="77777777"/>
    <w:p w:rsidRPr="00472A6C" w:rsidR="0026250C" w:rsidP="0026250C" w:rsidRDefault="0026250C" w14:paraId="46EBF51D" w14:textId="77777777"/>
    <w:p w:rsidRPr="00472A6C" w:rsidR="0026250C" w:rsidP="0026250C" w:rsidRDefault="0026250C" w14:paraId="65272330" w14:textId="77777777"/>
    <w:p w:rsidR="0079207D" w:rsidP="00472A6C" w:rsidRDefault="0079207D" w14:paraId="3DA02D38" w14:textId="77777777">
      <w:pPr>
        <w:pStyle w:val="paragraph"/>
        <w:spacing w:before="0" w:beforeAutospacing="0" w:after="0" w:afterAutospacing="0"/>
        <w:jc w:val="both"/>
        <w:textAlignment w:val="baseline"/>
        <w:rPr>
          <w:rStyle w:val="normaltextrun"/>
          <w:rFonts w:ascii="Arial" w:hAnsi="Arial" w:cs="Arial"/>
          <w:color w:val="2A3768"/>
          <w:sz w:val="22"/>
          <w:szCs w:val="22"/>
          <w:lang w:val="en-GB"/>
        </w:rPr>
      </w:pPr>
    </w:p>
    <w:p w:rsidR="0079207D" w:rsidP="00472A6C" w:rsidRDefault="0079207D" w14:paraId="5012B6B6" w14:textId="77777777">
      <w:pPr>
        <w:pStyle w:val="paragraph"/>
        <w:spacing w:before="0" w:beforeAutospacing="0" w:after="0" w:afterAutospacing="0"/>
        <w:jc w:val="both"/>
        <w:textAlignment w:val="baseline"/>
        <w:rPr>
          <w:rStyle w:val="normaltextrun"/>
          <w:rFonts w:ascii="Arial" w:hAnsi="Arial" w:cs="Arial"/>
          <w:color w:val="2A3768"/>
          <w:sz w:val="22"/>
          <w:szCs w:val="22"/>
          <w:lang w:val="en-GB"/>
        </w:rPr>
      </w:pPr>
    </w:p>
    <w:p w:rsidR="00472A6C" w:rsidP="00472A6C" w:rsidRDefault="00472A6C" w14:paraId="2926470D" w14:textId="44F397C8">
      <w:pPr>
        <w:pStyle w:val="paragraph"/>
        <w:spacing w:before="0" w:beforeAutospacing="0" w:after="0" w:afterAutospacing="0"/>
        <w:jc w:val="both"/>
        <w:textAlignment w:val="baseline"/>
        <w:rPr>
          <w:rStyle w:val="eop"/>
          <w:rFonts w:ascii="Arial" w:hAnsi="Arial" w:cs="Arial" w:eastAsiaTheme="majorEastAsia"/>
          <w:sz w:val="22"/>
          <w:szCs w:val="22"/>
          <w:lang w:val="en-GB"/>
        </w:rPr>
      </w:pPr>
      <w:r>
        <w:rPr>
          <w:rStyle w:val="normaltextrun"/>
          <w:rFonts w:ascii="Arial" w:hAnsi="Arial" w:cs="Arial"/>
          <w:color w:val="2A3768"/>
          <w:sz w:val="22"/>
          <w:szCs w:val="22"/>
          <w:lang w:val="en-GB"/>
        </w:rPr>
        <w:t>On the drawing on the right, above, draw in red the lines representing the surfaces that rub when the roller rotates.</w:t>
      </w:r>
      <w:r w:rsidRPr="00472A6C">
        <w:rPr>
          <w:rStyle w:val="eop"/>
          <w:rFonts w:ascii="Arial" w:hAnsi="Arial" w:cs="Arial" w:eastAsiaTheme="majorEastAsia"/>
          <w:sz w:val="22"/>
          <w:szCs w:val="22"/>
          <w:lang w:val="en-GB"/>
        </w:rPr>
        <w:t> </w:t>
      </w:r>
    </w:p>
    <w:p w:rsidRPr="00472A6C" w:rsidR="003C1A19" w:rsidP="00472A6C" w:rsidRDefault="003C1A19" w14:paraId="5DA6291A" w14:textId="77777777">
      <w:pPr>
        <w:pStyle w:val="paragraph"/>
        <w:spacing w:before="0" w:beforeAutospacing="0" w:after="0" w:afterAutospacing="0"/>
        <w:jc w:val="both"/>
        <w:textAlignment w:val="baseline"/>
        <w:rPr>
          <w:rFonts w:ascii="Segoe UI" w:hAnsi="Segoe UI" w:cs="Segoe UI"/>
          <w:color w:val="2A3768"/>
          <w:sz w:val="18"/>
          <w:szCs w:val="18"/>
          <w:lang w:val="en-GB"/>
        </w:rPr>
      </w:pPr>
    </w:p>
    <w:p w:rsidR="0079207D" w:rsidP="00472A6C" w:rsidRDefault="00472A6C" w14:paraId="17EE0325" w14:textId="77777777">
      <w:pPr>
        <w:pStyle w:val="paragraph"/>
        <w:spacing w:before="0" w:beforeAutospacing="0" w:after="0" w:afterAutospacing="0"/>
        <w:jc w:val="both"/>
        <w:textAlignment w:val="baseline"/>
        <w:rPr>
          <w:rStyle w:val="normaltextrun"/>
          <w:rFonts w:ascii="Arial" w:hAnsi="Arial" w:cs="Arial"/>
          <w:color w:val="2A3768"/>
          <w:sz w:val="22"/>
          <w:szCs w:val="22"/>
          <w:lang w:val="en-GB"/>
        </w:rPr>
      </w:pPr>
      <w:r>
        <w:rPr>
          <w:rStyle w:val="normaltextrun"/>
          <w:rFonts w:ascii="Arial" w:hAnsi="Arial" w:cs="Arial"/>
          <w:color w:val="2A3768"/>
          <w:sz w:val="22"/>
          <w:szCs w:val="22"/>
          <w:lang w:val="en-GB"/>
        </w:rPr>
        <w:t>Suggest a simple modification to the geometry of the roller to reduce the size of these surfaces by drawing the roller in longitudinal cross-section in the box below. You can add an explanatory text.</w:t>
      </w:r>
    </w:p>
    <w:p w:rsidR="0079207D" w:rsidP="00472A6C" w:rsidRDefault="0079207D" w14:paraId="66DF35BD" w14:textId="77777777">
      <w:pPr>
        <w:pStyle w:val="paragraph"/>
        <w:spacing w:before="0" w:beforeAutospacing="0" w:after="0" w:afterAutospacing="0"/>
        <w:jc w:val="both"/>
        <w:textAlignment w:val="baseline"/>
        <w:rPr>
          <w:rStyle w:val="normaltextrun"/>
          <w:rFonts w:ascii="Arial" w:hAnsi="Arial" w:cs="Arial"/>
          <w:color w:val="2A3768"/>
          <w:sz w:val="22"/>
          <w:szCs w:val="22"/>
          <w:lang w:val="en-GB"/>
        </w:rPr>
      </w:pPr>
    </w:p>
    <w:p w:rsidR="0079207D" w:rsidP="00472A6C" w:rsidRDefault="0079207D" w14:paraId="30B3B107" w14:textId="77777777">
      <w:pPr>
        <w:pStyle w:val="paragraph"/>
        <w:spacing w:before="0" w:beforeAutospacing="0" w:after="0" w:afterAutospacing="0"/>
        <w:jc w:val="both"/>
        <w:textAlignment w:val="baseline"/>
        <w:rPr>
          <w:rStyle w:val="normaltextrun"/>
          <w:rFonts w:ascii="Arial" w:hAnsi="Arial" w:cs="Arial"/>
          <w:color w:val="2A3768"/>
          <w:sz w:val="22"/>
          <w:szCs w:val="22"/>
          <w:lang w:val="en-GB"/>
        </w:rPr>
      </w:pPr>
    </w:p>
    <w:p w:rsidR="0079207D" w:rsidP="00472A6C" w:rsidRDefault="0079207D" w14:paraId="70941BDF" w14:textId="77777777">
      <w:pPr>
        <w:pStyle w:val="paragraph"/>
        <w:spacing w:before="0" w:beforeAutospacing="0" w:after="0" w:afterAutospacing="0"/>
        <w:jc w:val="both"/>
        <w:textAlignment w:val="baseline"/>
        <w:rPr>
          <w:rStyle w:val="normaltextrun"/>
          <w:rFonts w:ascii="Arial" w:hAnsi="Arial" w:cs="Arial"/>
          <w:color w:val="2A3768"/>
          <w:sz w:val="22"/>
          <w:szCs w:val="22"/>
          <w:lang w:val="en-GB"/>
        </w:rPr>
      </w:pPr>
    </w:p>
    <w:p w:rsidR="0079207D" w:rsidP="00472A6C" w:rsidRDefault="0079207D" w14:paraId="3F31AB8E" w14:textId="77777777">
      <w:pPr>
        <w:pStyle w:val="paragraph"/>
        <w:spacing w:before="0" w:beforeAutospacing="0" w:after="0" w:afterAutospacing="0"/>
        <w:jc w:val="both"/>
        <w:textAlignment w:val="baseline"/>
        <w:rPr>
          <w:rStyle w:val="normaltextrun"/>
          <w:rFonts w:ascii="Arial" w:hAnsi="Arial" w:cs="Arial"/>
          <w:color w:val="2A3768"/>
          <w:sz w:val="22"/>
          <w:szCs w:val="22"/>
          <w:lang w:val="en-GB"/>
        </w:rPr>
      </w:pPr>
    </w:p>
    <w:p w:rsidR="0079207D" w:rsidP="00472A6C" w:rsidRDefault="0079207D" w14:paraId="6795D106" w14:textId="77777777">
      <w:pPr>
        <w:pStyle w:val="paragraph"/>
        <w:spacing w:before="0" w:beforeAutospacing="0" w:after="0" w:afterAutospacing="0"/>
        <w:jc w:val="both"/>
        <w:textAlignment w:val="baseline"/>
        <w:rPr>
          <w:rStyle w:val="normaltextrun"/>
          <w:rFonts w:ascii="Arial" w:hAnsi="Arial" w:cs="Arial"/>
          <w:color w:val="2A3768"/>
          <w:sz w:val="22"/>
          <w:szCs w:val="22"/>
          <w:lang w:val="en-GB"/>
        </w:rPr>
      </w:pPr>
    </w:p>
    <w:p w:rsidR="0079207D" w:rsidP="00472A6C" w:rsidRDefault="0079207D" w14:paraId="5B714858" w14:textId="77777777">
      <w:pPr>
        <w:pStyle w:val="paragraph"/>
        <w:spacing w:before="0" w:beforeAutospacing="0" w:after="0" w:afterAutospacing="0"/>
        <w:jc w:val="both"/>
        <w:textAlignment w:val="baseline"/>
        <w:rPr>
          <w:rStyle w:val="normaltextrun"/>
          <w:rFonts w:ascii="Arial" w:hAnsi="Arial" w:cs="Arial"/>
          <w:color w:val="2A3768"/>
          <w:sz w:val="22"/>
          <w:szCs w:val="22"/>
          <w:lang w:val="en-GB"/>
        </w:rPr>
      </w:pPr>
    </w:p>
    <w:p w:rsidR="0079207D" w:rsidP="00472A6C" w:rsidRDefault="0079207D" w14:paraId="7AB3F9F7" w14:textId="77777777">
      <w:pPr>
        <w:pStyle w:val="paragraph"/>
        <w:spacing w:before="0" w:beforeAutospacing="0" w:after="0" w:afterAutospacing="0"/>
        <w:jc w:val="both"/>
        <w:textAlignment w:val="baseline"/>
        <w:rPr>
          <w:rStyle w:val="normaltextrun"/>
          <w:rFonts w:ascii="Arial" w:hAnsi="Arial" w:cs="Arial"/>
          <w:color w:val="2A3768"/>
          <w:sz w:val="22"/>
          <w:szCs w:val="22"/>
          <w:lang w:val="en-GB"/>
        </w:rPr>
      </w:pPr>
    </w:p>
    <w:p w:rsidRPr="0079207D" w:rsidR="00472A6C" w:rsidP="00472A6C" w:rsidRDefault="00472A6C" w14:paraId="3C80879A" w14:textId="65897FF9">
      <w:pPr>
        <w:pStyle w:val="paragraph"/>
        <w:spacing w:before="0" w:beforeAutospacing="0" w:after="0" w:afterAutospacing="0"/>
        <w:jc w:val="both"/>
        <w:textAlignment w:val="baseline"/>
        <w:rPr>
          <w:rFonts w:ascii="Arial" w:hAnsi="Arial" w:cs="Arial"/>
          <w:color w:val="2A3768"/>
          <w:sz w:val="22"/>
          <w:szCs w:val="22"/>
          <w:lang w:val="en-GB"/>
        </w:rPr>
      </w:pPr>
      <w:r>
        <w:rPr>
          <w:rStyle w:val="eop"/>
          <w:rFonts w:ascii="Arial" w:hAnsi="Arial" w:cs="Arial" w:eastAsiaTheme="majorEastAsia"/>
          <w:sz w:val="22"/>
          <w:szCs w:val="22"/>
        </w:rPr>
        <w:t> </w:t>
      </w:r>
    </w:p>
    <w:p w:rsidR="0026250C" w:rsidP="0026250C" w:rsidRDefault="0079207D" w14:paraId="5DAC6A38" w14:textId="4931AF5F">
      <w:r>
        <w:rPr>
          <w:noProof/>
        </w:rPr>
        <mc:AlternateContent>
          <mc:Choice Requires="wps">
            <w:drawing>
              <wp:anchor distT="0" distB="0" distL="114300" distR="114300" simplePos="0" relativeHeight="251901964" behindDoc="0" locked="0" layoutInCell="1" allowOverlap="1" wp14:anchorId="1221BA36" wp14:editId="12B9C5DF">
                <wp:simplePos x="0" y="0"/>
                <wp:positionH relativeFrom="column">
                  <wp:posOffset>0</wp:posOffset>
                </wp:positionH>
                <wp:positionV relativeFrom="paragraph">
                  <wp:posOffset>-372745</wp:posOffset>
                </wp:positionV>
                <wp:extent cx="5866130" cy="457200"/>
                <wp:effectExtent l="0" t="0" r="1270" b="0"/>
                <wp:wrapNone/>
                <wp:docPr id="41" name="Text Box 41"/>
                <wp:cNvGraphicFramePr/>
                <a:graphic xmlns:a="http://schemas.openxmlformats.org/drawingml/2006/main">
                  <a:graphicData uri="http://schemas.microsoft.com/office/word/2010/wordprocessingShape">
                    <wps:wsp>
                      <wps:cNvSpPr txBox="1"/>
                      <wps:spPr>
                        <a:xfrm>
                          <a:off x="0" y="0"/>
                          <a:ext cx="5866130" cy="457200"/>
                        </a:xfrm>
                        <a:prstGeom prst="rect">
                          <a:avLst/>
                        </a:prstGeom>
                        <a:solidFill>
                          <a:prstClr val="white"/>
                        </a:solidFill>
                        <a:ln>
                          <a:noFill/>
                        </a:ln>
                      </wps:spPr>
                      <wps:txbx>
                        <w:txbxContent>
                          <w:p w:rsidRPr="00FE2012" w:rsidR="0079207D" w:rsidP="00FE2012" w:rsidRDefault="0079207D" w14:paraId="507E5D88" w14:textId="1163407B">
                            <w:pPr>
                              <w:rPr>
                                <w:i/>
                                <w:iCs/>
                                <w:noProof/>
                                <w:sz w:val="20"/>
                                <w:szCs w:val="20"/>
                              </w:rPr>
                            </w:pPr>
                            <w:bookmarkStart w:name="_Toc203984887" w:id="75"/>
                            <w:r w:rsidRPr="00FE2012">
                              <w:rPr>
                                <w:i/>
                                <w:iCs/>
                                <w:sz w:val="20"/>
                                <w:szCs w:val="20"/>
                              </w:rPr>
                              <w:t xml:space="preserve">Table </w:t>
                            </w:r>
                            <w:r w:rsidRPr="00FE2012">
                              <w:rPr>
                                <w:i/>
                                <w:iCs/>
                                <w:sz w:val="20"/>
                                <w:szCs w:val="20"/>
                              </w:rPr>
                              <w:fldChar w:fldCharType="begin"/>
                            </w:r>
                            <w:r w:rsidRPr="00FE2012">
                              <w:rPr>
                                <w:i/>
                                <w:iCs/>
                                <w:sz w:val="20"/>
                                <w:szCs w:val="20"/>
                              </w:rPr>
                              <w:instrText xml:space="preserve"> SEQ Table \* ARABIC </w:instrText>
                            </w:r>
                            <w:r w:rsidRPr="00FE2012">
                              <w:rPr>
                                <w:i/>
                                <w:iCs/>
                                <w:sz w:val="20"/>
                                <w:szCs w:val="20"/>
                              </w:rPr>
                              <w:fldChar w:fldCharType="separate"/>
                            </w:r>
                            <w:r w:rsidR="00C7569A">
                              <w:rPr>
                                <w:i/>
                                <w:iCs/>
                                <w:noProof/>
                                <w:sz w:val="20"/>
                                <w:szCs w:val="20"/>
                              </w:rPr>
                              <w:t>5</w:t>
                            </w:r>
                            <w:r w:rsidRPr="00FE2012">
                              <w:rPr>
                                <w:i/>
                                <w:iCs/>
                                <w:sz w:val="20"/>
                                <w:szCs w:val="20"/>
                              </w:rPr>
                              <w:fldChar w:fldCharType="end"/>
                            </w:r>
                            <w:r w:rsidRPr="00FE2012">
                              <w:rPr>
                                <w:i/>
                                <w:iCs/>
                                <w:sz w:val="20"/>
                                <w:szCs w:val="20"/>
                              </w:rPr>
                              <w:t>. Improving "roller rotation" performance</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w14:anchorId="3FAEBF9C">
              <v:shape id="Text Box 41" style="position:absolute;left:0;text-align:left;margin-left:0;margin-top:-29.35pt;width:461.9pt;height:36pt;z-index:251901964;visibility:visible;mso-wrap-style:square;mso-wrap-distance-left:9pt;mso-wrap-distance-top:0;mso-wrap-distance-right:9pt;mso-wrap-distance-bottom:0;mso-position-horizontal:absolute;mso-position-horizontal-relative:text;mso-position-vertical:absolute;mso-position-vertical-relative:text;v-text-anchor:top" o:spid="_x0000_s110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" w14:anchorId="1221BA36">
                <v:textbox inset="0,0,0,0">
                  <w:txbxContent>
                    <w:p w:rsidRPr="00FE2012" w:rsidR="0079207D" w:rsidP="00FE2012" w:rsidRDefault="0079207D" w14:paraId="21A55622" w14:textId="1163407B">
                      <w:pPr>
                        <w:rPr>
                          <w:i/>
                          <w:iCs/>
                          <w:noProof/>
                          <w:sz w:val="20"/>
                          <w:szCs w:val="20"/>
                        </w:rPr>
                      </w:pPr>
                      <w:r w:rsidRPr="00FE2012">
                        <w:rPr>
                          <w:i/>
                          <w:iCs/>
                          <w:sz w:val="20"/>
                          <w:szCs w:val="20"/>
                        </w:rPr>
                        <w:t xml:space="preserve">Table </w:t>
                      </w:r>
                      <w:r w:rsidRPr="00FE2012">
                        <w:rPr>
                          <w:i/>
                          <w:iCs/>
                          <w:sz w:val="20"/>
                          <w:szCs w:val="20"/>
                        </w:rPr>
                        <w:fldChar w:fldCharType="begin"/>
                      </w:r>
                      <w:r w:rsidRPr="00FE2012">
                        <w:rPr>
                          <w:i/>
                          <w:iCs/>
                          <w:sz w:val="20"/>
                          <w:szCs w:val="20"/>
                        </w:rPr>
                        <w:instrText xml:space="preserve"> SEQ Table \* ARABIC </w:instrText>
                      </w:r>
                      <w:r w:rsidRPr="00FE2012">
                        <w:rPr>
                          <w:i/>
                          <w:iCs/>
                          <w:sz w:val="20"/>
                          <w:szCs w:val="20"/>
                        </w:rPr>
                        <w:fldChar w:fldCharType="separate"/>
                      </w:r>
                      <w:r w:rsidR="00C7569A">
                        <w:rPr>
                          <w:i/>
                          <w:iCs/>
                          <w:noProof/>
                          <w:sz w:val="20"/>
                          <w:szCs w:val="20"/>
                        </w:rPr>
                        <w:t>5</w:t>
                      </w:r>
                      <w:r w:rsidRPr="00FE2012">
                        <w:rPr>
                          <w:i/>
                          <w:iCs/>
                          <w:sz w:val="20"/>
                          <w:szCs w:val="20"/>
                        </w:rPr>
                        <w:fldChar w:fldCharType="end"/>
                      </w:r>
                      <w:r w:rsidRPr="00FE2012">
                        <w:rPr>
                          <w:i/>
                          <w:iCs/>
                          <w:sz w:val="20"/>
                          <w:szCs w:val="20"/>
                        </w:rPr>
                        <w:t>. Improving "roller rotation" performance</w:t>
                      </w:r>
                    </w:p>
                  </w:txbxContent>
                </v:textbox>
              </v:shape>
            </w:pict>
          </mc:Fallback>
        </mc:AlternateContent>
      </w:r>
      <w:r w:rsidR="0026250C">
        <w:rPr>
          <w:noProof/>
        </w:rPr>
        <mc:AlternateContent>
          <mc:Choice Requires="wps">
            <w:drawing>
              <wp:anchor distT="0" distB="0" distL="114300" distR="114300" simplePos="0" relativeHeight="251760652" behindDoc="0" locked="0" layoutInCell="1" allowOverlap="1" wp14:anchorId="27554D2E" wp14:editId="7BE8A5E5">
                <wp:simplePos x="0" y="0"/>
                <wp:positionH relativeFrom="margin">
                  <wp:align>left</wp:align>
                </wp:positionH>
                <wp:positionV relativeFrom="paragraph">
                  <wp:posOffset>85089</wp:posOffset>
                </wp:positionV>
                <wp:extent cx="5866410" cy="2952750"/>
                <wp:effectExtent l="0" t="0" r="20320" b="19050"/>
                <wp:wrapNone/>
                <wp:docPr id="111403384" name="Zone de texte 38"/>
                <wp:cNvGraphicFramePr/>
                <a:graphic xmlns:a="http://schemas.openxmlformats.org/drawingml/2006/main">
                  <a:graphicData uri="http://schemas.microsoft.com/office/word/2010/wordprocessingShape">
                    <wps:wsp>
                      <wps:cNvSpPr txBox="1"/>
                      <wps:spPr>
                        <a:xfrm>
                          <a:off x="0" y="0"/>
                          <a:ext cx="5866410" cy="2952750"/>
                        </a:xfrm>
                        <a:prstGeom prst="rect">
                          <a:avLst/>
                        </a:prstGeom>
                        <a:solidFill>
                          <a:schemeClr val="lt1"/>
                        </a:solidFill>
                        <a:ln w="6350">
                          <a:solidFill>
                            <a:prstClr val="black"/>
                          </a:solidFill>
                        </a:ln>
                      </wps:spPr>
                      <wps:txbx>
                        <w:txbxContent>
                          <w:p w:rsidRPr="00472A6C" w:rsidR="00472A6C" w:rsidP="00472A6C" w:rsidRDefault="00472A6C" w14:paraId="764088B1" w14:textId="512C13AA">
                            <w:pPr>
                              <w:rPr>
                                <w:u w:val="single"/>
                              </w:rPr>
                            </w:pPr>
                            <w:r w:rsidRPr="00472A6C">
                              <w:rPr>
                                <w:u w:val="single"/>
                              </w:rPr>
                              <w:t>Drawing of the solution + explanatory text:</w:t>
                            </w:r>
                          </w:p>
                          <w:p w:rsidRPr="00472A6C" w:rsidR="0026250C" w:rsidP="0026250C" w:rsidRDefault="0026250C" w14:paraId="67A0A854" w14:textId="77777777">
                            <w:pPr>
                              <w:rPr>
                                <w:u w:val="single"/>
                              </w:rPr>
                            </w:pPr>
                          </w:p>
                          <w:p w:rsidR="0079207D" w:rsidP="0079207D" w:rsidRDefault="0026250C" w14:paraId="30CE88E0" w14:textId="77777777">
                            <w:pPr>
                              <w:keepNext/>
                            </w:pPr>
                            <w:r>
                              <w:rPr>
                                <w:noProof/>
                              </w:rPr>
                              <w:drawing>
                                <wp:inline distT="0" distB="0" distL="0" distR="0" wp14:anchorId="3DF0AB04" wp14:editId="54DD7CC9">
                                  <wp:extent cx="3074400" cy="1458000"/>
                                  <wp:effectExtent l="0" t="0" r="0" b="8890"/>
                                  <wp:docPr id="14663764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76404" name=""/>
                                          <pic:cNvPicPr/>
                                        </pic:nvPicPr>
                                        <pic:blipFill>
                                          <a:blip r:embed="rId61"/>
                                          <a:stretch>
                                            <a:fillRect/>
                                          </a:stretch>
                                        </pic:blipFill>
                                        <pic:spPr>
                                          <a:xfrm>
                                            <a:off x="0" y="0"/>
                                            <a:ext cx="3074400" cy="1458000"/>
                                          </a:xfrm>
                                          <a:prstGeom prst="rect">
                                            <a:avLst/>
                                          </a:prstGeom>
                                        </pic:spPr>
                                      </pic:pic>
                                    </a:graphicData>
                                  </a:graphic>
                                </wp:inline>
                              </w:drawing>
                            </w:r>
                          </w:p>
                          <w:p w:rsidR="0079207D" w:rsidP="0079207D" w:rsidRDefault="0079207D" w14:paraId="147F8CD7" w14:textId="369BD907">
                            <w:pPr>
                              <w:pStyle w:val="Caption"/>
                              <w:jc w:val="left"/>
                            </w:pPr>
                            <w:bookmarkStart w:name="_Toc203984860" w:id="77"/>
                            <w:r>
                              <w:t xml:space="preserve">Figure </w:t>
                            </w:r>
                            <w:r>
                              <w:fldChar w:fldCharType="begin"/>
                            </w:r>
                            <w:r>
                              <w:instrText xml:space="preserve"> SEQ Figure \* ARABIC </w:instrText>
                            </w:r>
                            <w:r>
                              <w:fldChar w:fldCharType="separate"/>
                            </w:r>
                            <w:r w:rsidR="009E1B85">
                              <w:rPr>
                                <w:noProof/>
                              </w:rPr>
                              <w:t>19</w:t>
                            </w:r>
                            <w:r>
                              <w:fldChar w:fldCharType="end"/>
                            </w:r>
                            <w:r>
                              <w:t>. 2</w:t>
                            </w:r>
                            <w:r w:rsidR="009E1B85">
                              <w:t>n</w:t>
                            </w:r>
                            <w:r>
                              <w:t>d step from Improving "roller rotation"</w:t>
                            </w:r>
                            <w:bookmarkEnd w:id="77"/>
                            <w:r>
                              <w:t xml:space="preserve"> </w:t>
                            </w:r>
                          </w:p>
                          <w:p w:rsidRPr="00FE41CC" w:rsidR="0079207D" w:rsidP="0079207D" w:rsidRDefault="0079207D" w14:paraId="208877FE" w14:textId="39B5F4DD">
                            <w:pPr>
                              <w:pStyle w:val="Caption"/>
                              <w:jc w:val="left"/>
                              <w:rPr>
                                <w:noProof/>
                                <w:color w:val="2A3768"/>
                              </w:rPr>
                            </w:pPr>
                            <w:r>
                              <w:t>performance</w:t>
                            </w:r>
                          </w:p>
                          <w:p w:rsidR="0079207D" w:rsidP="0079207D" w:rsidRDefault="0079207D" w14:paraId="7E65BD1B" w14:textId="2E70074B">
                            <w:pPr>
                              <w:pStyle w:val="Caption"/>
                              <w:jc w:val="both"/>
                            </w:pPr>
                          </w:p>
                          <w:p w:rsidR="0026250C" w:rsidP="0026250C" w:rsidRDefault="0026250C" w14:paraId="19667E0D" w14:textId="3BE73AFB">
                            <w:pPr>
                              <w:rPr>
                                <w:u w:val="single"/>
                              </w:rPr>
                            </w:pPr>
                          </w:p>
                          <w:p w:rsidRPr="005D095B" w:rsidR="0026250C" w:rsidP="0026250C" w:rsidRDefault="0026250C" w14:paraId="0BFE82E8" w14:textId="77777777">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E489D88">
              <v:shape id="_x0000_s1104" style="position:absolute;left:0;text-align:left;margin-left:0;margin-top:6.7pt;width:461.9pt;height:232.5pt;z-index:2517606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" w14:anchorId="27554D2E">
                <v:textbox>
                  <w:txbxContent>
                    <w:p w:rsidRPr="00472A6C" w:rsidR="00472A6C" w:rsidP="00472A6C" w:rsidRDefault="00472A6C" w14:paraId="242E1890" w14:textId="512C13AA">
                      <w:pPr>
                        <w:rPr>
                          <w:u w:val="single"/>
                        </w:rPr>
                      </w:pPr>
                      <w:r w:rsidRPr="00472A6C">
                        <w:rPr>
                          <w:u w:val="single"/>
                        </w:rPr>
                        <w:t>Drawing of the solution + explanatory text:</w:t>
                      </w:r>
                    </w:p>
                    <w:p w:rsidRPr="00472A6C" w:rsidR="0026250C" w:rsidP="0026250C" w:rsidRDefault="0026250C" w14:paraId="72A3D3EC" w14:textId="77777777">
                      <w:pPr>
                        <w:rPr>
                          <w:u w:val="single"/>
                        </w:rPr>
                      </w:pPr>
                    </w:p>
                    <w:p w:rsidR="0079207D" w:rsidP="0079207D" w:rsidRDefault="0026250C" w14:paraId="0D0B940D" w14:textId="77777777">
                      <w:pPr>
                        <w:keepNext/>
                      </w:pPr>
                      <w:r>
                        <w:rPr>
                          <w:noProof/>
                        </w:rPr>
                        <w:drawing>
                          <wp:inline distT="0" distB="0" distL="0" distR="0" wp14:anchorId="794540C8" wp14:editId="54DD7CC9">
                            <wp:extent cx="3074400" cy="1458000"/>
                            <wp:effectExtent l="0" t="0" r="0" b="8890"/>
                            <wp:docPr id="20443733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76404" name=""/>
                                    <pic:cNvPicPr/>
                                  </pic:nvPicPr>
                                  <pic:blipFill>
                                    <a:blip r:embed="rId61"/>
                                    <a:stretch>
                                      <a:fillRect/>
                                    </a:stretch>
                                  </pic:blipFill>
                                  <pic:spPr>
                                    <a:xfrm>
                                      <a:off x="0" y="0"/>
                                      <a:ext cx="3074400" cy="1458000"/>
                                    </a:xfrm>
                                    <a:prstGeom prst="rect">
                                      <a:avLst/>
                                    </a:prstGeom>
                                  </pic:spPr>
                                </pic:pic>
                              </a:graphicData>
                            </a:graphic>
                          </wp:inline>
                        </w:drawing>
                      </w:r>
                    </w:p>
                    <w:p w:rsidR="0079207D" w:rsidP="0079207D" w:rsidRDefault="0079207D" w14:paraId="0489A99A" w14:textId="369BD907">
                      <w:pPr>
                        <w:pStyle w:val="Caption"/>
                        <w:jc w:val="left"/>
                      </w:pPr>
                      <w:r>
                        <w:t xml:space="preserve">Figure </w:t>
                      </w:r>
                      <w:r>
                        <w:fldChar w:fldCharType="begin"/>
                      </w:r>
                      <w:r>
                        <w:instrText xml:space="preserve"> SEQ Figure \* ARABIC </w:instrText>
                      </w:r>
                      <w:r>
                        <w:fldChar w:fldCharType="separate"/>
                      </w:r>
                      <w:r w:rsidR="009E1B85">
                        <w:rPr>
                          <w:noProof/>
                        </w:rPr>
                        <w:t>19</w:t>
                      </w:r>
                      <w:r>
                        <w:fldChar w:fldCharType="end"/>
                      </w:r>
                      <w:r>
                        <w:t>. 2</w:t>
                      </w:r>
                      <w:r w:rsidR="009E1B85">
                        <w:t>n</w:t>
                      </w:r>
                      <w:r>
                        <w:t>d step from Improving "roller rotation"</w:t>
                      </w:r>
                      <w:r>
                        <w:t xml:space="preserve"> </w:t>
                      </w:r>
                    </w:p>
                    <w:p w:rsidRPr="00FE41CC" w:rsidR="0079207D" w:rsidP="0079207D" w:rsidRDefault="0079207D" w14:paraId="194E002D" w14:textId="39B5F4DD">
                      <w:pPr>
                        <w:pStyle w:val="Caption"/>
                        <w:jc w:val="left"/>
                        <w:rPr>
                          <w:noProof/>
                          <w:color w:val="2A3768"/>
                        </w:rPr>
                      </w:pPr>
                      <w:r>
                        <w:t>performance</w:t>
                      </w:r>
                    </w:p>
                    <w:p w:rsidR="0079207D" w:rsidP="0079207D" w:rsidRDefault="0079207D" w14:paraId="0E27B00A" w14:textId="2E70074B">
                      <w:pPr>
                        <w:pStyle w:val="Caption"/>
                        <w:jc w:val="both"/>
                      </w:pPr>
                    </w:p>
                    <w:p w:rsidR="0026250C" w:rsidP="0026250C" w:rsidRDefault="0026250C" w14:paraId="60061E4C" w14:textId="3BE73AFB">
                      <w:pPr>
                        <w:rPr>
                          <w:u w:val="single"/>
                        </w:rPr>
                      </w:pPr>
                    </w:p>
                    <w:p w:rsidRPr="005D095B" w:rsidR="0026250C" w:rsidP="0026250C" w:rsidRDefault="0026250C" w14:paraId="44EAFD9C" w14:textId="77777777">
                      <w:pPr>
                        <w:rPr>
                          <w:u w:val="single"/>
                        </w:rPr>
                      </w:pPr>
                    </w:p>
                  </w:txbxContent>
                </v:textbox>
                <w10:wrap anchorx="margin"/>
              </v:shape>
            </w:pict>
          </mc:Fallback>
        </mc:AlternateContent>
      </w:r>
    </w:p>
    <w:p w:rsidR="0026250C" w:rsidP="0026250C" w:rsidRDefault="0026250C" w14:paraId="075E28B4" w14:textId="76B35380"/>
    <w:p w:rsidR="0026250C" w:rsidP="0026250C" w:rsidRDefault="0026250C" w14:paraId="028643F3" w14:textId="0F87D62F"/>
    <w:p w:rsidR="0026250C" w:rsidP="0026250C" w:rsidRDefault="0026250C" w14:paraId="6083E704" w14:textId="77777777"/>
    <w:p w:rsidR="0026250C" w:rsidP="0026250C" w:rsidRDefault="0026250C" w14:paraId="722D9DA3" w14:textId="77777777"/>
    <w:p w:rsidR="0026250C" w:rsidP="0026250C" w:rsidRDefault="0026250C" w14:paraId="799D0FA2" w14:textId="00BC9A57"/>
    <w:p w:rsidR="0026250C" w:rsidP="0026250C" w:rsidRDefault="0026250C" w14:paraId="2333C97E" w14:textId="77777777"/>
    <w:p w:rsidR="0026250C" w:rsidP="0026250C" w:rsidRDefault="0026250C" w14:paraId="7BA17C15" w14:textId="77777777"/>
    <w:p w:rsidR="0026250C" w:rsidP="0026250C" w:rsidRDefault="0026250C" w14:paraId="7F4B285E" w14:textId="235BF7FD"/>
    <w:p w:rsidR="0026250C" w:rsidP="0026250C" w:rsidRDefault="0026250C" w14:paraId="0158912B" w14:textId="77777777"/>
    <w:p w:rsidR="0026250C" w:rsidP="0026250C" w:rsidRDefault="0026250C" w14:paraId="3DC5CB34" w14:textId="77777777"/>
    <w:p w:rsidR="004553D4" w:rsidP="004553D4" w:rsidRDefault="004553D4" w14:paraId="0281A5C2" w14:textId="4A83AA51"/>
    <w:p w:rsidR="003C1A19" w:rsidP="004553D4" w:rsidRDefault="003C1A19" w14:paraId="3829C748" w14:textId="0B6DEDF3"/>
    <w:p w:rsidR="003C1A19" w:rsidP="004553D4" w:rsidRDefault="003C1A19" w14:paraId="134E467E" w14:textId="1BC754C1"/>
    <w:p w:rsidR="003C1A19" w:rsidP="004553D4" w:rsidRDefault="003C1A19" w14:paraId="490B4408" w14:textId="5A2A64D3"/>
    <w:p w:rsidR="003C1A19" w:rsidP="004553D4" w:rsidRDefault="003C1A19" w14:paraId="276AD63C" w14:textId="1743F186"/>
    <w:p w:rsidR="0084106B" w:rsidP="004553D4" w:rsidRDefault="0084106B" w14:paraId="249567AA" w14:textId="12B6B143"/>
    <w:p w:rsidR="0084106B" w:rsidP="004553D4" w:rsidRDefault="0084106B" w14:paraId="05BB1C47" w14:textId="76388776"/>
    <w:p w:rsidR="0084106B" w:rsidP="004553D4" w:rsidRDefault="0084106B" w14:paraId="5937D517" w14:textId="4DF6B151"/>
    <w:p w:rsidR="0084106B" w:rsidP="004553D4" w:rsidRDefault="0084106B" w14:paraId="0BFD41BA" w14:textId="60E8E8BA"/>
    <w:p w:rsidR="0084106B" w:rsidP="004553D4" w:rsidRDefault="0084106B" w14:paraId="623517D0" w14:textId="29DF6426"/>
    <w:p w:rsidR="0084106B" w:rsidP="004553D4" w:rsidRDefault="0084106B" w14:paraId="7A11DA9F" w14:textId="19FCF748"/>
    <w:p w:rsidR="0084106B" w:rsidP="004553D4" w:rsidRDefault="0084106B" w14:paraId="18A73FD4" w14:textId="6348641B"/>
    <w:p w:rsidR="0084106B" w:rsidP="004553D4" w:rsidRDefault="0084106B" w14:paraId="6B355392" w14:textId="77D3FA3A"/>
    <w:p w:rsidR="0084106B" w:rsidP="004553D4" w:rsidRDefault="0084106B" w14:paraId="1A337C62" w14:textId="44377213"/>
    <w:p w:rsidR="0084106B" w:rsidP="004553D4" w:rsidRDefault="0084106B" w14:paraId="1E201EC4" w14:textId="51491334"/>
    <w:p w:rsidR="0084106B" w:rsidP="004553D4" w:rsidRDefault="0084106B" w14:paraId="7B728F19" w14:textId="74E8B0C8"/>
    <w:p w:rsidR="0084106B" w:rsidP="004553D4" w:rsidRDefault="0084106B" w14:paraId="1DD2EEDB" w14:textId="40220753"/>
    <w:p w:rsidR="0084106B" w:rsidP="004553D4" w:rsidRDefault="0084106B" w14:paraId="14448C1C" w14:textId="77777777"/>
    <w:p w:rsidRPr="004553D4" w:rsidR="003C1A19" w:rsidP="004553D4" w:rsidRDefault="003C1A19" w14:paraId="08F9C77E" w14:textId="77777777"/>
    <w:p w:rsidR="00CC30EA" w:rsidP="005779F8" w:rsidRDefault="00CC30EA" w14:paraId="26F7F5DC" w14:textId="444682A1">
      <w:pPr>
        <w:pStyle w:val="Heading1"/>
      </w:pPr>
      <w:bookmarkStart w:name="_Toc203984828" w:id="79"/>
      <w:r>
        <w:t xml:space="preserve">Conclusion </w:t>
      </w:r>
      <w:bookmarkEnd w:id="7"/>
      <w:r w:rsidR="00E52564">
        <w:t xml:space="preserve">and </w:t>
      </w:r>
      <w:r w:rsidR="00F91D32">
        <w:t>outlooks</w:t>
      </w:r>
      <w:bookmarkEnd w:id="79"/>
    </w:p>
    <w:p w:rsidR="00472A6C" w:rsidP="00472A6C" w:rsidRDefault="00472A6C" w14:paraId="4226A768" w14:textId="704429D5">
      <w:pPr>
        <w:pStyle w:val="paragraph"/>
        <w:spacing w:before="0" w:beforeAutospacing="0" w:after="0" w:afterAutospacing="0"/>
        <w:jc w:val="both"/>
        <w:textAlignment w:val="baseline"/>
        <w:rPr>
          <w:rStyle w:val="eop"/>
          <w:rFonts w:ascii="Arial" w:hAnsi="Arial" w:cs="Arial" w:eastAsiaTheme="majorEastAsia"/>
          <w:sz w:val="22"/>
          <w:szCs w:val="22"/>
          <w:lang w:val="en-GB"/>
        </w:rPr>
      </w:pPr>
      <w:r>
        <w:rPr>
          <w:rStyle w:val="normaltextrun"/>
          <w:rFonts w:ascii="Arial" w:hAnsi="Arial" w:cs="Arial"/>
          <w:color w:val="2A3768"/>
          <w:sz w:val="22"/>
          <w:szCs w:val="22"/>
          <w:lang w:val="en-US"/>
        </w:rPr>
        <w:t>This course is not aimed at providing methods for designing parts. It simply aims to show that the design of a part is linked to the function it must accomplish, considering the other parts with which it is in contact, standard commercial components, manufacturing choices (process and material), and assembly constraints.</w:t>
      </w:r>
      <w:r w:rsidRPr="00472A6C">
        <w:rPr>
          <w:rStyle w:val="eop"/>
          <w:rFonts w:ascii="Arial" w:hAnsi="Arial" w:cs="Arial" w:eastAsiaTheme="majorEastAsia"/>
          <w:sz w:val="22"/>
          <w:szCs w:val="22"/>
          <w:lang w:val="en-GB"/>
        </w:rPr>
        <w:t> </w:t>
      </w:r>
    </w:p>
    <w:p w:rsidRPr="00472A6C" w:rsidR="00472A6C" w:rsidP="00472A6C" w:rsidRDefault="00472A6C" w14:paraId="0205BC6E" w14:textId="77777777">
      <w:pPr>
        <w:pStyle w:val="paragraph"/>
        <w:spacing w:before="0" w:beforeAutospacing="0" w:after="0" w:afterAutospacing="0"/>
        <w:jc w:val="both"/>
        <w:textAlignment w:val="baseline"/>
        <w:rPr>
          <w:rFonts w:ascii="Segoe UI" w:hAnsi="Segoe UI" w:cs="Segoe UI"/>
          <w:color w:val="2A3768"/>
          <w:sz w:val="18"/>
          <w:szCs w:val="18"/>
          <w:lang w:val="en-GB"/>
        </w:rPr>
      </w:pPr>
    </w:p>
    <w:p w:rsidRPr="00472A6C" w:rsidR="00472A6C" w:rsidP="00472A6C" w:rsidRDefault="00472A6C" w14:paraId="5FF1069D" w14:textId="77777777">
      <w:pPr>
        <w:pStyle w:val="paragraph"/>
        <w:spacing w:before="0" w:beforeAutospacing="0" w:after="0" w:afterAutospacing="0"/>
        <w:jc w:val="both"/>
        <w:textAlignment w:val="baseline"/>
        <w:rPr>
          <w:rFonts w:ascii="Segoe UI" w:hAnsi="Segoe UI" w:cs="Segoe UI"/>
          <w:color w:val="2A3768"/>
          <w:sz w:val="18"/>
          <w:szCs w:val="18"/>
          <w:lang w:val="en-GB"/>
        </w:rPr>
      </w:pPr>
      <w:r>
        <w:rPr>
          <w:rStyle w:val="normaltextrun"/>
          <w:rFonts w:ascii="Arial" w:hAnsi="Arial" w:cs="Arial"/>
          <w:color w:val="2A3768"/>
          <w:sz w:val="22"/>
          <w:szCs w:val="22"/>
          <w:lang w:val="en-US"/>
        </w:rPr>
        <w:t xml:space="preserve">Good design means </w:t>
      </w:r>
      <w:proofErr w:type="spellStart"/>
      <w:r>
        <w:rPr>
          <w:rStyle w:val="normaltextrun"/>
          <w:rFonts w:ascii="Arial" w:hAnsi="Arial" w:cs="Arial"/>
          <w:color w:val="2A3768"/>
          <w:sz w:val="22"/>
          <w:szCs w:val="22"/>
          <w:lang w:val="en-US"/>
        </w:rPr>
        <w:t>optimising</w:t>
      </w:r>
      <w:proofErr w:type="spellEnd"/>
      <w:r>
        <w:rPr>
          <w:rStyle w:val="normaltextrun"/>
          <w:rFonts w:ascii="Arial" w:hAnsi="Arial" w:cs="Arial"/>
          <w:color w:val="2A3768"/>
          <w:sz w:val="22"/>
          <w:szCs w:val="22"/>
          <w:lang w:val="en-US"/>
        </w:rPr>
        <w:t xml:space="preserve"> all these factors to obtain a functional, reliable system at the lowest possible cost (manufacturing, assembly).</w:t>
      </w:r>
    </w:p>
    <w:p w:rsidRPr="00472A6C" w:rsidR="0027658E" w:rsidP="0027658E" w:rsidRDefault="000922CF" w14:paraId="06E75E60" w14:textId="2DB63547">
      <w:pPr>
        <w:pStyle w:val="Bibliography"/>
      </w:pPr>
      <w:r w:rsidRPr="00472A6C">
        <w:br w:type="page"/>
      </w:r>
    </w:p>
    <w:p w:rsidRPr="002468B9" w:rsidR="0027658E" w:rsidP="0027658E" w:rsidRDefault="0027658E" w14:paraId="1A644670" w14:textId="015EBB62">
      <w:pPr>
        <w:pStyle w:val="Heading1"/>
      </w:pPr>
      <w:bookmarkStart w:name="_Toc113255003" w:id="80"/>
      <w:bookmarkStart w:name="_Toc203984829" w:id="81"/>
      <w:r w:rsidRPr="005779F8">
        <w:rPr>
          <w:shd w:val="clear" w:color="auto" w:fill="FFFFFF"/>
        </w:rPr>
        <w:t>References</w:t>
      </w:r>
      <w:bookmarkEnd w:id="80"/>
      <w:bookmarkEnd w:id="81"/>
    </w:p>
    <w:p w:rsidR="00140B73" w:rsidP="00881C0D" w:rsidRDefault="00D446BB" w14:paraId="02986835" w14:textId="5743386C">
      <w:pPr>
        <w:pStyle w:val="Bibliography"/>
        <w:ind w:left="720" w:hanging="720"/>
        <w:rPr>
          <w:noProof/>
        </w:rPr>
      </w:pPr>
      <w:r>
        <w:fldChar w:fldCharType="begin"/>
      </w:r>
      <w:r w:rsidRPr="00603917">
        <w:rPr>
          <w:lang w:val="de-DE"/>
        </w:rPr>
        <w:instrText xml:space="preserve"> BIBLIOGRAPHY  \l 3082 </w:instrText>
      </w:r>
      <w:r>
        <w:fldChar w:fldCharType="separate"/>
      </w:r>
    </w:p>
    <w:p w:rsidR="003511E3" w:rsidRDefault="00D446BB" w14:paraId="55544268" w14:textId="42C5667B">
      <w:pPr>
        <w:spacing w:before="0" w:after="160" w:line="259" w:lineRule="auto"/>
        <w:jc w:val="left"/>
      </w:pPr>
      <w:r>
        <w:fldChar w:fldCharType="end"/>
      </w:r>
      <w:r w:rsidR="006A7491">
        <w:br w:type="page"/>
      </w:r>
    </w:p>
    <w:p w:rsidR="00F15B5A" w:rsidP="00AA49B7" w:rsidRDefault="00A716B8" w14:paraId="326748DA" w14:textId="77777777">
      <w:pPr>
        <w:pStyle w:val="Heading1"/>
        <w:rPr>
          <w:noProof/>
        </w:rPr>
      </w:pPr>
      <w:bookmarkStart w:name="_Toc203984830" w:id="82"/>
      <w:r>
        <w:t>Index of Images</w:t>
      </w:r>
      <w:bookmarkEnd w:id="82"/>
      <w:r w:rsidR="002621FC">
        <w:fldChar w:fldCharType="begin"/>
      </w:r>
      <w:r w:rsidR="002621FC">
        <w:instrText xml:space="preserve"> TOC \h \z \c "Figure" </w:instrText>
      </w:r>
      <w:r w:rsidR="002621FC">
        <w:fldChar w:fldCharType="separate"/>
      </w:r>
    </w:p>
    <w:p w:rsidR="00F15B5A" w:rsidRDefault="00F15B5A" w14:paraId="3F629A14" w14:textId="58621D30">
      <w:pPr>
        <w:pStyle w:val="TableofFigures"/>
        <w:tabs>
          <w:tab w:val="right" w:leader="dot" w:pos="9203"/>
        </w:tabs>
        <w:rPr>
          <w:rFonts w:asciiTheme="minorHAnsi" w:hAnsiTheme="minorHAnsi" w:eastAsiaTheme="minorEastAsia"/>
          <w:noProof/>
          <w:color w:val="auto"/>
          <w:sz w:val="22"/>
          <w:lang w:val="fr-FR" w:eastAsia="fr-FR"/>
        </w:rPr>
      </w:pPr>
      <w:hyperlink w:history="1" w:anchor="_Toc203984842" r:id="rId62">
        <w:r w:rsidRPr="00270E06">
          <w:rPr>
            <w:rStyle w:val="Hyperlink"/>
            <w:noProof/>
          </w:rPr>
          <w:t>Figure 1. Fitting of the 2 half-wheels together</w:t>
        </w:r>
        <w:r>
          <w:rPr>
            <w:noProof/>
            <w:webHidden/>
          </w:rPr>
          <w:tab/>
        </w:r>
        <w:r>
          <w:rPr>
            <w:noProof/>
            <w:webHidden/>
          </w:rPr>
          <w:fldChar w:fldCharType="begin"/>
        </w:r>
        <w:r>
          <w:rPr>
            <w:noProof/>
            <w:webHidden/>
          </w:rPr>
          <w:instrText xml:space="preserve"> PAGEREF _Toc203984842 \h </w:instrText>
        </w:r>
        <w:r>
          <w:rPr>
            <w:noProof/>
            <w:webHidden/>
          </w:rPr>
        </w:r>
        <w:r>
          <w:rPr>
            <w:noProof/>
            <w:webHidden/>
          </w:rPr>
          <w:fldChar w:fldCharType="separate"/>
        </w:r>
        <w:r>
          <w:rPr>
            <w:noProof/>
            <w:webHidden/>
          </w:rPr>
          <w:t>7</w:t>
        </w:r>
        <w:r>
          <w:rPr>
            <w:noProof/>
            <w:webHidden/>
          </w:rPr>
          <w:fldChar w:fldCharType="end"/>
        </w:r>
      </w:hyperlink>
    </w:p>
    <w:p w:rsidR="00F15B5A" w:rsidRDefault="00F15B5A" w14:paraId="44BDC4A9" w14:textId="7736F167">
      <w:pPr>
        <w:pStyle w:val="TableofFigures"/>
        <w:tabs>
          <w:tab w:val="right" w:leader="dot" w:pos="9203"/>
        </w:tabs>
        <w:rPr>
          <w:rFonts w:asciiTheme="minorHAnsi" w:hAnsiTheme="minorHAnsi" w:eastAsiaTheme="minorEastAsia"/>
          <w:noProof/>
          <w:color w:val="auto"/>
          <w:sz w:val="22"/>
          <w:lang w:val="fr-FR" w:eastAsia="fr-FR"/>
        </w:rPr>
      </w:pPr>
      <w:hyperlink w:history="1" w:anchor="_Toc203984843" r:id="rId63">
        <w:r w:rsidRPr="00270E06">
          <w:rPr>
            <w:rStyle w:val="Hyperlink"/>
            <w:noProof/>
          </w:rPr>
          <w:t>Figure 2. 1st step from Orientations to be respected between the 2 half-wheels</w:t>
        </w:r>
        <w:r>
          <w:rPr>
            <w:noProof/>
            <w:webHidden/>
          </w:rPr>
          <w:tab/>
        </w:r>
        <w:r>
          <w:rPr>
            <w:noProof/>
            <w:webHidden/>
          </w:rPr>
          <w:fldChar w:fldCharType="begin"/>
        </w:r>
        <w:r>
          <w:rPr>
            <w:noProof/>
            <w:webHidden/>
          </w:rPr>
          <w:instrText xml:space="preserve"> PAGEREF _Toc203984843 \h </w:instrText>
        </w:r>
        <w:r>
          <w:rPr>
            <w:noProof/>
            <w:webHidden/>
          </w:rPr>
        </w:r>
        <w:r>
          <w:rPr>
            <w:noProof/>
            <w:webHidden/>
          </w:rPr>
          <w:fldChar w:fldCharType="separate"/>
        </w:r>
        <w:r>
          <w:rPr>
            <w:noProof/>
            <w:webHidden/>
          </w:rPr>
          <w:t>7</w:t>
        </w:r>
        <w:r>
          <w:rPr>
            <w:noProof/>
            <w:webHidden/>
          </w:rPr>
          <w:fldChar w:fldCharType="end"/>
        </w:r>
      </w:hyperlink>
    </w:p>
    <w:p w:rsidR="00F15B5A" w:rsidRDefault="00F15B5A" w14:paraId="3F2E679A" w14:textId="2B44645D">
      <w:pPr>
        <w:pStyle w:val="TableofFigures"/>
        <w:tabs>
          <w:tab w:val="right" w:leader="dot" w:pos="9203"/>
        </w:tabs>
        <w:rPr>
          <w:rFonts w:asciiTheme="minorHAnsi" w:hAnsiTheme="minorHAnsi" w:eastAsiaTheme="minorEastAsia"/>
          <w:noProof/>
          <w:color w:val="auto"/>
          <w:sz w:val="22"/>
          <w:lang w:val="fr-FR" w:eastAsia="fr-FR"/>
        </w:rPr>
      </w:pPr>
      <w:hyperlink w:history="1" w:anchor="_Toc203984844" r:id="rId64">
        <w:r w:rsidRPr="00270E06">
          <w:rPr>
            <w:rStyle w:val="Hyperlink"/>
            <w:noProof/>
          </w:rPr>
          <w:t>Figure 3. 2nd step from Orientations to be respected between the 2 half-wheels</w:t>
        </w:r>
        <w:r>
          <w:rPr>
            <w:noProof/>
            <w:webHidden/>
          </w:rPr>
          <w:tab/>
        </w:r>
        <w:r>
          <w:rPr>
            <w:noProof/>
            <w:webHidden/>
          </w:rPr>
          <w:fldChar w:fldCharType="begin"/>
        </w:r>
        <w:r>
          <w:rPr>
            <w:noProof/>
            <w:webHidden/>
          </w:rPr>
          <w:instrText xml:space="preserve"> PAGEREF _Toc203984844 \h </w:instrText>
        </w:r>
        <w:r>
          <w:rPr>
            <w:noProof/>
            <w:webHidden/>
          </w:rPr>
        </w:r>
        <w:r>
          <w:rPr>
            <w:noProof/>
            <w:webHidden/>
          </w:rPr>
          <w:fldChar w:fldCharType="separate"/>
        </w:r>
        <w:r>
          <w:rPr>
            <w:noProof/>
            <w:webHidden/>
          </w:rPr>
          <w:t>8</w:t>
        </w:r>
        <w:r>
          <w:rPr>
            <w:noProof/>
            <w:webHidden/>
          </w:rPr>
          <w:fldChar w:fldCharType="end"/>
        </w:r>
      </w:hyperlink>
    </w:p>
    <w:p w:rsidR="00F15B5A" w:rsidRDefault="00F15B5A" w14:paraId="72496179" w14:textId="6344988C">
      <w:pPr>
        <w:pStyle w:val="TableofFigures"/>
        <w:tabs>
          <w:tab w:val="right" w:leader="dot" w:pos="9203"/>
        </w:tabs>
        <w:rPr>
          <w:rFonts w:asciiTheme="minorHAnsi" w:hAnsiTheme="minorHAnsi" w:eastAsiaTheme="minorEastAsia"/>
          <w:noProof/>
          <w:color w:val="auto"/>
          <w:sz w:val="22"/>
          <w:lang w:val="fr-FR" w:eastAsia="fr-FR"/>
        </w:rPr>
      </w:pPr>
      <w:hyperlink w:history="1" w:anchor="_Toc203984845" r:id="rId65">
        <w:r w:rsidRPr="00270E06">
          <w:rPr>
            <w:rStyle w:val="Hyperlink"/>
            <w:noProof/>
          </w:rPr>
          <w:t>Figure 4. 3rd step from Orientations to be respected between the 2 half-wheels</w:t>
        </w:r>
        <w:r>
          <w:rPr>
            <w:noProof/>
            <w:webHidden/>
          </w:rPr>
          <w:tab/>
        </w:r>
        <w:r>
          <w:rPr>
            <w:noProof/>
            <w:webHidden/>
          </w:rPr>
          <w:fldChar w:fldCharType="begin"/>
        </w:r>
        <w:r>
          <w:rPr>
            <w:noProof/>
            <w:webHidden/>
          </w:rPr>
          <w:instrText xml:space="preserve"> PAGEREF _Toc203984845 \h </w:instrText>
        </w:r>
        <w:r>
          <w:rPr>
            <w:noProof/>
            <w:webHidden/>
          </w:rPr>
        </w:r>
        <w:r>
          <w:rPr>
            <w:noProof/>
            <w:webHidden/>
          </w:rPr>
          <w:fldChar w:fldCharType="separate"/>
        </w:r>
        <w:r>
          <w:rPr>
            <w:noProof/>
            <w:webHidden/>
          </w:rPr>
          <w:t>8</w:t>
        </w:r>
        <w:r>
          <w:rPr>
            <w:noProof/>
            <w:webHidden/>
          </w:rPr>
          <w:fldChar w:fldCharType="end"/>
        </w:r>
      </w:hyperlink>
    </w:p>
    <w:p w:rsidR="00F15B5A" w:rsidRDefault="00F15B5A" w14:paraId="042D59B2" w14:textId="78D49A2C">
      <w:pPr>
        <w:pStyle w:val="TableofFigures"/>
        <w:tabs>
          <w:tab w:val="right" w:leader="dot" w:pos="9203"/>
        </w:tabs>
        <w:rPr>
          <w:rFonts w:asciiTheme="minorHAnsi" w:hAnsiTheme="minorHAnsi" w:eastAsiaTheme="minorEastAsia"/>
          <w:noProof/>
          <w:color w:val="auto"/>
          <w:sz w:val="22"/>
          <w:lang w:val="fr-FR" w:eastAsia="fr-FR"/>
        </w:rPr>
      </w:pPr>
      <w:hyperlink w:history="1" w:anchor="_Toc203984846" r:id="rId66">
        <w:r w:rsidRPr="00270E06">
          <w:rPr>
            <w:rStyle w:val="Hyperlink"/>
            <w:noProof/>
          </w:rPr>
          <w:t>Figure 5. Fitting of the axle into the 2 half-wheels.</w:t>
        </w:r>
        <w:r>
          <w:rPr>
            <w:noProof/>
            <w:webHidden/>
          </w:rPr>
          <w:tab/>
        </w:r>
        <w:r>
          <w:rPr>
            <w:noProof/>
            <w:webHidden/>
          </w:rPr>
          <w:fldChar w:fldCharType="begin"/>
        </w:r>
        <w:r>
          <w:rPr>
            <w:noProof/>
            <w:webHidden/>
          </w:rPr>
          <w:instrText xml:space="preserve"> PAGEREF _Toc203984846 \h </w:instrText>
        </w:r>
        <w:r>
          <w:rPr>
            <w:noProof/>
            <w:webHidden/>
          </w:rPr>
        </w:r>
        <w:r>
          <w:rPr>
            <w:noProof/>
            <w:webHidden/>
          </w:rPr>
          <w:fldChar w:fldCharType="separate"/>
        </w:r>
        <w:r>
          <w:rPr>
            <w:noProof/>
            <w:webHidden/>
          </w:rPr>
          <w:t>8</w:t>
        </w:r>
        <w:r>
          <w:rPr>
            <w:noProof/>
            <w:webHidden/>
          </w:rPr>
          <w:fldChar w:fldCharType="end"/>
        </w:r>
      </w:hyperlink>
    </w:p>
    <w:p w:rsidR="00F15B5A" w:rsidRDefault="00F15B5A" w14:paraId="5AD6A328" w14:textId="6E382A45">
      <w:pPr>
        <w:pStyle w:val="TableofFigures"/>
        <w:tabs>
          <w:tab w:val="right" w:leader="dot" w:pos="9203"/>
        </w:tabs>
        <w:rPr>
          <w:rFonts w:asciiTheme="minorHAnsi" w:hAnsiTheme="minorHAnsi" w:eastAsiaTheme="minorEastAsia"/>
          <w:noProof/>
          <w:color w:val="auto"/>
          <w:sz w:val="22"/>
          <w:lang w:val="fr-FR" w:eastAsia="fr-FR"/>
        </w:rPr>
      </w:pPr>
      <w:hyperlink w:history="1" w:anchor="_Toc203984847" r:id="rId67">
        <w:r w:rsidRPr="00270E06">
          <w:rPr>
            <w:rStyle w:val="Hyperlink"/>
            <w:noProof/>
          </w:rPr>
          <w:t>Figure 6. Study of the assembly of the two half-wheels: "star 1-1" and "star 1-2"</w:t>
        </w:r>
        <w:r>
          <w:rPr>
            <w:noProof/>
            <w:webHidden/>
          </w:rPr>
          <w:tab/>
        </w:r>
        <w:r>
          <w:rPr>
            <w:noProof/>
            <w:webHidden/>
          </w:rPr>
          <w:fldChar w:fldCharType="begin"/>
        </w:r>
        <w:r>
          <w:rPr>
            <w:noProof/>
            <w:webHidden/>
          </w:rPr>
          <w:instrText xml:space="preserve"> PAGEREF _Toc203984847 \h </w:instrText>
        </w:r>
        <w:r>
          <w:rPr>
            <w:noProof/>
            <w:webHidden/>
          </w:rPr>
        </w:r>
        <w:r>
          <w:rPr>
            <w:noProof/>
            <w:webHidden/>
          </w:rPr>
          <w:fldChar w:fldCharType="separate"/>
        </w:r>
        <w:r>
          <w:rPr>
            <w:noProof/>
            <w:webHidden/>
          </w:rPr>
          <w:t>9</w:t>
        </w:r>
        <w:r>
          <w:rPr>
            <w:noProof/>
            <w:webHidden/>
          </w:rPr>
          <w:fldChar w:fldCharType="end"/>
        </w:r>
      </w:hyperlink>
    </w:p>
    <w:p w:rsidR="00F15B5A" w:rsidRDefault="00F15B5A" w14:paraId="773E16C9" w14:textId="44B4AC50">
      <w:pPr>
        <w:pStyle w:val="TableofFigures"/>
        <w:tabs>
          <w:tab w:val="right" w:leader="dot" w:pos="9203"/>
        </w:tabs>
        <w:rPr>
          <w:rFonts w:asciiTheme="minorHAnsi" w:hAnsiTheme="minorHAnsi" w:eastAsiaTheme="minorEastAsia"/>
          <w:noProof/>
          <w:color w:val="auto"/>
          <w:sz w:val="22"/>
          <w:lang w:val="fr-FR" w:eastAsia="fr-FR"/>
        </w:rPr>
      </w:pPr>
      <w:hyperlink w:history="1" w:anchor="_Toc203984848" r:id="rId68">
        <w:r w:rsidRPr="00270E06">
          <w:rPr>
            <w:rStyle w:val="Hyperlink"/>
            <w:noProof/>
          </w:rPr>
          <w:t>Figure 7. Study of the assembly of the two half-wheels: "star 1-1” and “star 1-2” and of the axle</w:t>
        </w:r>
        <w:r>
          <w:rPr>
            <w:noProof/>
            <w:webHidden/>
          </w:rPr>
          <w:tab/>
        </w:r>
        <w:r>
          <w:rPr>
            <w:noProof/>
            <w:webHidden/>
          </w:rPr>
          <w:fldChar w:fldCharType="begin"/>
        </w:r>
        <w:r>
          <w:rPr>
            <w:noProof/>
            <w:webHidden/>
          </w:rPr>
          <w:instrText xml:space="preserve"> PAGEREF _Toc203984848 \h </w:instrText>
        </w:r>
        <w:r>
          <w:rPr>
            <w:noProof/>
            <w:webHidden/>
          </w:rPr>
        </w:r>
        <w:r>
          <w:rPr>
            <w:noProof/>
            <w:webHidden/>
          </w:rPr>
          <w:fldChar w:fldCharType="separate"/>
        </w:r>
        <w:r>
          <w:rPr>
            <w:noProof/>
            <w:webHidden/>
          </w:rPr>
          <w:t>10</w:t>
        </w:r>
        <w:r>
          <w:rPr>
            <w:noProof/>
            <w:webHidden/>
          </w:rPr>
          <w:fldChar w:fldCharType="end"/>
        </w:r>
      </w:hyperlink>
    </w:p>
    <w:p w:rsidR="00F15B5A" w:rsidRDefault="00F15B5A" w14:paraId="23FD1462" w14:textId="76053ECE">
      <w:pPr>
        <w:pStyle w:val="TableofFigures"/>
        <w:tabs>
          <w:tab w:val="right" w:leader="dot" w:pos="9203"/>
        </w:tabs>
        <w:rPr>
          <w:rFonts w:asciiTheme="minorHAnsi" w:hAnsiTheme="minorHAnsi" w:eastAsiaTheme="minorEastAsia"/>
          <w:noProof/>
          <w:color w:val="auto"/>
          <w:sz w:val="22"/>
          <w:lang w:val="fr-FR" w:eastAsia="fr-FR"/>
        </w:rPr>
      </w:pPr>
      <w:hyperlink w:history="1" w:anchor="_Toc203984849" r:id="rId69">
        <w:r w:rsidRPr="00270E06">
          <w:rPr>
            <w:rStyle w:val="Hyperlink"/>
            <w:noProof/>
          </w:rPr>
          <w:t>Figure 8. 1</w:t>
        </w:r>
        <w:r w:rsidRPr="00270E06">
          <w:rPr>
            <w:rStyle w:val="Hyperlink"/>
            <w:noProof/>
            <w:vertAlign w:val="superscript"/>
          </w:rPr>
          <w:t>st</w:t>
        </w:r>
        <w:r w:rsidRPr="00270E06">
          <w:rPr>
            <w:rStyle w:val="Hyperlink"/>
            <w:noProof/>
          </w:rPr>
          <w:t xml:space="preserve"> step from Study of the assembly between the "half-wheel + axle” block and the roller</w:t>
        </w:r>
        <w:r>
          <w:rPr>
            <w:noProof/>
            <w:webHidden/>
          </w:rPr>
          <w:tab/>
        </w:r>
        <w:r>
          <w:rPr>
            <w:noProof/>
            <w:webHidden/>
          </w:rPr>
          <w:fldChar w:fldCharType="begin"/>
        </w:r>
        <w:r>
          <w:rPr>
            <w:noProof/>
            <w:webHidden/>
          </w:rPr>
          <w:instrText xml:space="preserve"> PAGEREF _Toc203984849 \h </w:instrText>
        </w:r>
        <w:r>
          <w:rPr>
            <w:noProof/>
            <w:webHidden/>
          </w:rPr>
        </w:r>
        <w:r>
          <w:rPr>
            <w:noProof/>
            <w:webHidden/>
          </w:rPr>
          <w:fldChar w:fldCharType="separate"/>
        </w:r>
        <w:r>
          <w:rPr>
            <w:noProof/>
            <w:webHidden/>
          </w:rPr>
          <w:t>10</w:t>
        </w:r>
        <w:r>
          <w:rPr>
            <w:noProof/>
            <w:webHidden/>
          </w:rPr>
          <w:fldChar w:fldCharType="end"/>
        </w:r>
      </w:hyperlink>
    </w:p>
    <w:p w:rsidR="00F15B5A" w:rsidRDefault="00F15B5A" w14:paraId="3F03B4B7" w14:textId="10B2B8DF">
      <w:pPr>
        <w:pStyle w:val="TableofFigures"/>
        <w:tabs>
          <w:tab w:val="right" w:leader="dot" w:pos="9203"/>
        </w:tabs>
        <w:rPr>
          <w:rFonts w:asciiTheme="minorHAnsi" w:hAnsiTheme="minorHAnsi" w:eastAsiaTheme="minorEastAsia"/>
          <w:noProof/>
          <w:color w:val="auto"/>
          <w:sz w:val="22"/>
          <w:lang w:val="fr-FR" w:eastAsia="fr-FR"/>
        </w:rPr>
      </w:pPr>
      <w:hyperlink w:history="1" w:anchor="_Toc203984850" r:id="rId70">
        <w:r w:rsidRPr="00270E06">
          <w:rPr>
            <w:rStyle w:val="Hyperlink"/>
            <w:noProof/>
          </w:rPr>
          <w:t>Figure 9. 2</w:t>
        </w:r>
        <w:r w:rsidRPr="00270E06">
          <w:rPr>
            <w:rStyle w:val="Hyperlink"/>
            <w:noProof/>
            <w:vertAlign w:val="superscript"/>
          </w:rPr>
          <w:t>nd</w:t>
        </w:r>
        <w:r w:rsidRPr="00270E06">
          <w:rPr>
            <w:rStyle w:val="Hyperlink"/>
            <w:noProof/>
          </w:rPr>
          <w:t xml:space="preserve"> step from Study of the assembly between the "half-wheel + axle” block and the roller</w:t>
        </w:r>
        <w:r>
          <w:rPr>
            <w:noProof/>
            <w:webHidden/>
          </w:rPr>
          <w:tab/>
        </w:r>
        <w:r>
          <w:rPr>
            <w:noProof/>
            <w:webHidden/>
          </w:rPr>
          <w:fldChar w:fldCharType="begin"/>
        </w:r>
        <w:r>
          <w:rPr>
            <w:noProof/>
            <w:webHidden/>
          </w:rPr>
          <w:instrText xml:space="preserve"> PAGEREF _Toc203984850 \h </w:instrText>
        </w:r>
        <w:r>
          <w:rPr>
            <w:noProof/>
            <w:webHidden/>
          </w:rPr>
        </w:r>
        <w:r>
          <w:rPr>
            <w:noProof/>
            <w:webHidden/>
          </w:rPr>
          <w:fldChar w:fldCharType="separate"/>
        </w:r>
        <w:r>
          <w:rPr>
            <w:noProof/>
            <w:webHidden/>
          </w:rPr>
          <w:t>11</w:t>
        </w:r>
        <w:r>
          <w:rPr>
            <w:noProof/>
            <w:webHidden/>
          </w:rPr>
          <w:fldChar w:fldCharType="end"/>
        </w:r>
      </w:hyperlink>
    </w:p>
    <w:p w:rsidR="00F15B5A" w:rsidRDefault="00F15B5A" w14:paraId="0C38A467" w14:textId="1FDC2782">
      <w:pPr>
        <w:pStyle w:val="TableofFigures"/>
        <w:tabs>
          <w:tab w:val="right" w:leader="dot" w:pos="9203"/>
        </w:tabs>
        <w:rPr>
          <w:rFonts w:asciiTheme="minorHAnsi" w:hAnsiTheme="minorHAnsi" w:eastAsiaTheme="minorEastAsia"/>
          <w:noProof/>
          <w:color w:val="auto"/>
          <w:sz w:val="22"/>
          <w:lang w:val="fr-FR" w:eastAsia="fr-FR"/>
        </w:rPr>
      </w:pPr>
      <w:hyperlink w:history="1" w:anchor="_Toc203984851" r:id="rId71">
        <w:r w:rsidRPr="00270E06">
          <w:rPr>
            <w:rStyle w:val="Hyperlink"/>
            <w:noProof/>
          </w:rPr>
          <w:t>Figure 10. Study of the plane contact areas between the two half-wheels</w:t>
        </w:r>
        <w:r>
          <w:rPr>
            <w:noProof/>
            <w:webHidden/>
          </w:rPr>
          <w:tab/>
        </w:r>
        <w:r>
          <w:rPr>
            <w:noProof/>
            <w:webHidden/>
          </w:rPr>
          <w:fldChar w:fldCharType="begin"/>
        </w:r>
        <w:r>
          <w:rPr>
            <w:noProof/>
            <w:webHidden/>
          </w:rPr>
          <w:instrText xml:space="preserve"> PAGEREF _Toc203984851 \h </w:instrText>
        </w:r>
        <w:r>
          <w:rPr>
            <w:noProof/>
            <w:webHidden/>
          </w:rPr>
        </w:r>
        <w:r>
          <w:rPr>
            <w:noProof/>
            <w:webHidden/>
          </w:rPr>
          <w:fldChar w:fldCharType="separate"/>
        </w:r>
        <w:r>
          <w:rPr>
            <w:noProof/>
            <w:webHidden/>
          </w:rPr>
          <w:t>11</w:t>
        </w:r>
        <w:r>
          <w:rPr>
            <w:noProof/>
            <w:webHidden/>
          </w:rPr>
          <w:fldChar w:fldCharType="end"/>
        </w:r>
      </w:hyperlink>
    </w:p>
    <w:p w:rsidR="00F15B5A" w:rsidRDefault="00F15B5A" w14:paraId="7407C7AD" w14:textId="7448F2A9">
      <w:pPr>
        <w:pStyle w:val="TableofFigures"/>
        <w:tabs>
          <w:tab w:val="right" w:leader="dot" w:pos="9203"/>
        </w:tabs>
        <w:rPr>
          <w:rFonts w:asciiTheme="minorHAnsi" w:hAnsiTheme="minorHAnsi" w:eastAsiaTheme="minorEastAsia"/>
          <w:noProof/>
          <w:color w:val="auto"/>
          <w:sz w:val="22"/>
          <w:lang w:val="fr-FR" w:eastAsia="fr-FR"/>
        </w:rPr>
      </w:pPr>
      <w:hyperlink w:history="1" w:anchor="_Toc203984852" r:id="rId72">
        <w:r w:rsidRPr="00270E06">
          <w:rPr>
            <w:rStyle w:val="Hyperlink"/>
            <w:noProof/>
          </w:rPr>
          <w:t>Figure 11. Study of the cylindrical contact zones between the two half-wheels</w:t>
        </w:r>
        <w:r>
          <w:rPr>
            <w:noProof/>
            <w:webHidden/>
          </w:rPr>
          <w:tab/>
        </w:r>
        <w:r>
          <w:rPr>
            <w:noProof/>
            <w:webHidden/>
          </w:rPr>
          <w:fldChar w:fldCharType="begin"/>
        </w:r>
        <w:r>
          <w:rPr>
            <w:noProof/>
            <w:webHidden/>
          </w:rPr>
          <w:instrText xml:space="preserve"> PAGEREF _Toc203984852 \h </w:instrText>
        </w:r>
        <w:r>
          <w:rPr>
            <w:noProof/>
            <w:webHidden/>
          </w:rPr>
        </w:r>
        <w:r>
          <w:rPr>
            <w:noProof/>
            <w:webHidden/>
          </w:rPr>
          <w:fldChar w:fldCharType="separate"/>
        </w:r>
        <w:r>
          <w:rPr>
            <w:noProof/>
            <w:webHidden/>
          </w:rPr>
          <w:t>12</w:t>
        </w:r>
        <w:r>
          <w:rPr>
            <w:noProof/>
            <w:webHidden/>
          </w:rPr>
          <w:fldChar w:fldCharType="end"/>
        </w:r>
      </w:hyperlink>
    </w:p>
    <w:p w:rsidR="00F15B5A" w:rsidRDefault="00F15B5A" w14:paraId="698423E4" w14:textId="04397ECE">
      <w:pPr>
        <w:pStyle w:val="TableofFigures"/>
        <w:tabs>
          <w:tab w:val="right" w:leader="dot" w:pos="9203"/>
        </w:tabs>
        <w:rPr>
          <w:rFonts w:asciiTheme="minorHAnsi" w:hAnsiTheme="minorHAnsi" w:eastAsiaTheme="minorEastAsia"/>
          <w:noProof/>
          <w:color w:val="auto"/>
          <w:sz w:val="22"/>
          <w:lang w:val="fr-FR" w:eastAsia="fr-FR"/>
        </w:rPr>
      </w:pPr>
      <w:hyperlink w:history="1" w:anchor="_Toc203984853" r:id="rId73">
        <w:r w:rsidRPr="00270E06">
          <w:rPr>
            <w:rStyle w:val="Hyperlink"/>
            <w:noProof/>
          </w:rPr>
          <w:t>Figure 12. 1st step from Study the clearance between the axle and the two half-wheels</w:t>
        </w:r>
        <w:r>
          <w:rPr>
            <w:noProof/>
            <w:webHidden/>
          </w:rPr>
          <w:tab/>
        </w:r>
        <w:r>
          <w:rPr>
            <w:noProof/>
            <w:webHidden/>
          </w:rPr>
          <w:fldChar w:fldCharType="begin"/>
        </w:r>
        <w:r>
          <w:rPr>
            <w:noProof/>
            <w:webHidden/>
          </w:rPr>
          <w:instrText xml:space="preserve"> PAGEREF _Toc203984853 \h </w:instrText>
        </w:r>
        <w:r>
          <w:rPr>
            <w:noProof/>
            <w:webHidden/>
          </w:rPr>
        </w:r>
        <w:r>
          <w:rPr>
            <w:noProof/>
            <w:webHidden/>
          </w:rPr>
          <w:fldChar w:fldCharType="separate"/>
        </w:r>
        <w:r>
          <w:rPr>
            <w:noProof/>
            <w:webHidden/>
          </w:rPr>
          <w:t>12</w:t>
        </w:r>
        <w:r>
          <w:rPr>
            <w:noProof/>
            <w:webHidden/>
          </w:rPr>
          <w:fldChar w:fldCharType="end"/>
        </w:r>
      </w:hyperlink>
    </w:p>
    <w:p w:rsidR="00F15B5A" w:rsidRDefault="00F15B5A" w14:paraId="0D61DF56" w14:textId="25CB8477">
      <w:pPr>
        <w:pStyle w:val="TableofFigures"/>
        <w:tabs>
          <w:tab w:val="right" w:leader="dot" w:pos="9203"/>
        </w:tabs>
        <w:rPr>
          <w:rFonts w:asciiTheme="minorHAnsi" w:hAnsiTheme="minorHAnsi" w:eastAsiaTheme="minorEastAsia"/>
          <w:noProof/>
          <w:color w:val="auto"/>
          <w:sz w:val="22"/>
          <w:lang w:val="fr-FR" w:eastAsia="fr-FR"/>
        </w:rPr>
      </w:pPr>
      <w:hyperlink w:history="1" w:anchor="_Toc203984854" r:id="rId74">
        <w:r w:rsidRPr="00270E06">
          <w:rPr>
            <w:rStyle w:val="Hyperlink"/>
            <w:noProof/>
          </w:rPr>
          <w:t>Figure 13. 2nd step from from Study the clearance between the axle and the two half-wheels</w:t>
        </w:r>
        <w:r>
          <w:rPr>
            <w:noProof/>
            <w:webHidden/>
          </w:rPr>
          <w:tab/>
        </w:r>
        <w:r>
          <w:rPr>
            <w:noProof/>
            <w:webHidden/>
          </w:rPr>
          <w:fldChar w:fldCharType="begin"/>
        </w:r>
        <w:r>
          <w:rPr>
            <w:noProof/>
            <w:webHidden/>
          </w:rPr>
          <w:instrText xml:space="preserve"> PAGEREF _Toc203984854 \h </w:instrText>
        </w:r>
        <w:r>
          <w:rPr>
            <w:noProof/>
            <w:webHidden/>
          </w:rPr>
        </w:r>
        <w:r>
          <w:rPr>
            <w:noProof/>
            <w:webHidden/>
          </w:rPr>
          <w:fldChar w:fldCharType="separate"/>
        </w:r>
        <w:r>
          <w:rPr>
            <w:noProof/>
            <w:webHidden/>
          </w:rPr>
          <w:t>12</w:t>
        </w:r>
        <w:r>
          <w:rPr>
            <w:noProof/>
            <w:webHidden/>
          </w:rPr>
          <w:fldChar w:fldCharType="end"/>
        </w:r>
      </w:hyperlink>
    </w:p>
    <w:p w:rsidR="00F15B5A" w:rsidRDefault="00F15B5A" w14:paraId="7EC1A33B" w14:textId="7757ACAA">
      <w:pPr>
        <w:pStyle w:val="TableofFigures"/>
        <w:tabs>
          <w:tab w:val="right" w:leader="dot" w:pos="9203"/>
        </w:tabs>
        <w:rPr>
          <w:rFonts w:asciiTheme="minorHAnsi" w:hAnsiTheme="minorHAnsi" w:eastAsiaTheme="minorEastAsia"/>
          <w:noProof/>
          <w:color w:val="auto"/>
          <w:sz w:val="22"/>
          <w:lang w:val="fr-FR" w:eastAsia="fr-FR"/>
        </w:rPr>
      </w:pPr>
      <w:hyperlink w:history="1" w:anchor="_Toc203984855" r:id="rId75">
        <w:r w:rsidRPr="00270E06">
          <w:rPr>
            <w:rStyle w:val="Hyperlink"/>
            <w:noProof/>
          </w:rPr>
          <w:t>Figure 14. Study of the clearance between the axle and the roller</w:t>
        </w:r>
        <w:r>
          <w:rPr>
            <w:noProof/>
            <w:webHidden/>
          </w:rPr>
          <w:tab/>
        </w:r>
        <w:r>
          <w:rPr>
            <w:noProof/>
            <w:webHidden/>
          </w:rPr>
          <w:fldChar w:fldCharType="begin"/>
        </w:r>
        <w:r>
          <w:rPr>
            <w:noProof/>
            <w:webHidden/>
          </w:rPr>
          <w:instrText xml:space="preserve"> PAGEREF _Toc203984855 \h </w:instrText>
        </w:r>
        <w:r>
          <w:rPr>
            <w:noProof/>
            <w:webHidden/>
          </w:rPr>
        </w:r>
        <w:r>
          <w:rPr>
            <w:noProof/>
            <w:webHidden/>
          </w:rPr>
          <w:fldChar w:fldCharType="separate"/>
        </w:r>
        <w:r>
          <w:rPr>
            <w:noProof/>
            <w:webHidden/>
          </w:rPr>
          <w:t>13</w:t>
        </w:r>
        <w:r>
          <w:rPr>
            <w:noProof/>
            <w:webHidden/>
          </w:rPr>
          <w:fldChar w:fldCharType="end"/>
        </w:r>
      </w:hyperlink>
    </w:p>
    <w:p w:rsidR="00F15B5A" w:rsidRDefault="00F15B5A" w14:paraId="65A00917" w14:textId="340A00C6">
      <w:pPr>
        <w:pStyle w:val="TableofFigures"/>
        <w:tabs>
          <w:tab w:val="right" w:leader="dot" w:pos="9203"/>
        </w:tabs>
        <w:rPr>
          <w:rFonts w:asciiTheme="minorHAnsi" w:hAnsiTheme="minorHAnsi" w:eastAsiaTheme="minorEastAsia"/>
          <w:noProof/>
          <w:color w:val="auto"/>
          <w:sz w:val="22"/>
          <w:lang w:val="fr-FR" w:eastAsia="fr-FR"/>
        </w:rPr>
      </w:pPr>
      <w:hyperlink w:history="1" w:anchor="_Toc203984856" r:id="rId76">
        <w:r w:rsidRPr="00270E06">
          <w:rPr>
            <w:rStyle w:val="Hyperlink"/>
            <w:noProof/>
          </w:rPr>
          <w:t>Figure 15. Study of the clearance between the half-wheels</w:t>
        </w:r>
        <w:r>
          <w:rPr>
            <w:noProof/>
            <w:webHidden/>
          </w:rPr>
          <w:tab/>
        </w:r>
        <w:r>
          <w:rPr>
            <w:noProof/>
            <w:webHidden/>
          </w:rPr>
          <w:fldChar w:fldCharType="begin"/>
        </w:r>
        <w:r>
          <w:rPr>
            <w:noProof/>
            <w:webHidden/>
          </w:rPr>
          <w:instrText xml:space="preserve"> PAGEREF _Toc203984856 \h </w:instrText>
        </w:r>
        <w:r>
          <w:rPr>
            <w:noProof/>
            <w:webHidden/>
          </w:rPr>
        </w:r>
        <w:r>
          <w:rPr>
            <w:noProof/>
            <w:webHidden/>
          </w:rPr>
          <w:fldChar w:fldCharType="separate"/>
        </w:r>
        <w:r>
          <w:rPr>
            <w:noProof/>
            <w:webHidden/>
          </w:rPr>
          <w:t>13</w:t>
        </w:r>
        <w:r>
          <w:rPr>
            <w:noProof/>
            <w:webHidden/>
          </w:rPr>
          <w:fldChar w:fldCharType="end"/>
        </w:r>
      </w:hyperlink>
    </w:p>
    <w:p w:rsidR="00F15B5A" w:rsidRDefault="00F15B5A" w14:paraId="47899E88" w14:textId="3696C3D9">
      <w:pPr>
        <w:pStyle w:val="TableofFigures"/>
        <w:tabs>
          <w:tab w:val="right" w:leader="dot" w:pos="9203"/>
        </w:tabs>
        <w:rPr>
          <w:rFonts w:asciiTheme="minorHAnsi" w:hAnsiTheme="minorHAnsi" w:eastAsiaTheme="minorEastAsia"/>
          <w:noProof/>
          <w:color w:val="auto"/>
          <w:sz w:val="22"/>
          <w:lang w:val="fr-FR" w:eastAsia="fr-FR"/>
        </w:rPr>
      </w:pPr>
      <w:hyperlink w:history="1" w:anchor="_Toc203984857" r:id="rId77">
        <w:r w:rsidRPr="00270E06">
          <w:rPr>
            <w:rStyle w:val="Hyperlink"/>
            <w:noProof/>
          </w:rPr>
          <w:t>Figure 16. Exploitation of manufacturer’s document – choice of part number</w:t>
        </w:r>
        <w:r>
          <w:rPr>
            <w:noProof/>
            <w:webHidden/>
          </w:rPr>
          <w:tab/>
        </w:r>
        <w:r>
          <w:rPr>
            <w:noProof/>
            <w:webHidden/>
          </w:rPr>
          <w:fldChar w:fldCharType="begin"/>
        </w:r>
        <w:r>
          <w:rPr>
            <w:noProof/>
            <w:webHidden/>
          </w:rPr>
          <w:instrText xml:space="preserve"> PAGEREF _Toc203984857 \h </w:instrText>
        </w:r>
        <w:r>
          <w:rPr>
            <w:noProof/>
            <w:webHidden/>
          </w:rPr>
        </w:r>
        <w:r>
          <w:rPr>
            <w:noProof/>
            <w:webHidden/>
          </w:rPr>
          <w:fldChar w:fldCharType="separate"/>
        </w:r>
        <w:r>
          <w:rPr>
            <w:noProof/>
            <w:webHidden/>
          </w:rPr>
          <w:t>14</w:t>
        </w:r>
        <w:r>
          <w:rPr>
            <w:noProof/>
            <w:webHidden/>
          </w:rPr>
          <w:fldChar w:fldCharType="end"/>
        </w:r>
      </w:hyperlink>
    </w:p>
    <w:p w:rsidR="00F15B5A" w:rsidRDefault="00F15B5A" w14:paraId="0593A5D2" w14:textId="27985F1A">
      <w:pPr>
        <w:pStyle w:val="TableofFigures"/>
        <w:tabs>
          <w:tab w:val="right" w:leader="dot" w:pos="9203"/>
        </w:tabs>
        <w:rPr>
          <w:rFonts w:asciiTheme="minorHAnsi" w:hAnsiTheme="minorHAnsi" w:eastAsiaTheme="minorEastAsia"/>
          <w:noProof/>
          <w:color w:val="auto"/>
          <w:sz w:val="22"/>
          <w:lang w:val="fr-FR" w:eastAsia="fr-FR"/>
        </w:rPr>
      </w:pPr>
      <w:hyperlink w:history="1" w:anchor="_Toc203984858" r:id="rId78">
        <w:r w:rsidRPr="00270E06">
          <w:rPr>
            <w:rStyle w:val="Hyperlink"/>
            <w:noProof/>
          </w:rPr>
          <w:t>Figure 17. Improving "mountability" performance</w:t>
        </w:r>
        <w:r>
          <w:rPr>
            <w:noProof/>
            <w:webHidden/>
          </w:rPr>
          <w:tab/>
        </w:r>
        <w:r>
          <w:rPr>
            <w:noProof/>
            <w:webHidden/>
          </w:rPr>
          <w:fldChar w:fldCharType="begin"/>
        </w:r>
        <w:r>
          <w:rPr>
            <w:noProof/>
            <w:webHidden/>
          </w:rPr>
          <w:instrText xml:space="preserve"> PAGEREF _Toc203984858 \h </w:instrText>
        </w:r>
        <w:r>
          <w:rPr>
            <w:noProof/>
            <w:webHidden/>
          </w:rPr>
        </w:r>
        <w:r>
          <w:rPr>
            <w:noProof/>
            <w:webHidden/>
          </w:rPr>
          <w:fldChar w:fldCharType="separate"/>
        </w:r>
        <w:r>
          <w:rPr>
            <w:noProof/>
            <w:webHidden/>
          </w:rPr>
          <w:t>15</w:t>
        </w:r>
        <w:r>
          <w:rPr>
            <w:noProof/>
            <w:webHidden/>
          </w:rPr>
          <w:fldChar w:fldCharType="end"/>
        </w:r>
      </w:hyperlink>
    </w:p>
    <w:p w:rsidR="00F15B5A" w:rsidRDefault="00F15B5A" w14:paraId="0C4D17AC" w14:textId="4080DAC2">
      <w:pPr>
        <w:pStyle w:val="TableofFigures"/>
        <w:tabs>
          <w:tab w:val="right" w:leader="dot" w:pos="9203"/>
        </w:tabs>
        <w:rPr>
          <w:rFonts w:asciiTheme="minorHAnsi" w:hAnsiTheme="minorHAnsi" w:eastAsiaTheme="minorEastAsia"/>
          <w:noProof/>
          <w:color w:val="auto"/>
          <w:sz w:val="22"/>
          <w:lang w:val="fr-FR" w:eastAsia="fr-FR"/>
        </w:rPr>
      </w:pPr>
      <w:hyperlink w:history="1" w:anchor="_Toc203984859" r:id="rId79">
        <w:r w:rsidRPr="00270E06">
          <w:rPr>
            <w:rStyle w:val="Hyperlink"/>
            <w:noProof/>
          </w:rPr>
          <w:t>Figure 18. 1</w:t>
        </w:r>
        <w:r w:rsidRPr="00270E06">
          <w:rPr>
            <w:rStyle w:val="Hyperlink"/>
            <w:noProof/>
            <w:vertAlign w:val="superscript"/>
          </w:rPr>
          <w:t>st</w:t>
        </w:r>
        <w:r w:rsidRPr="00270E06">
          <w:rPr>
            <w:rStyle w:val="Hyperlink"/>
            <w:noProof/>
          </w:rPr>
          <w:t xml:space="preserve"> step from Improving "roller rotation" performance</w:t>
        </w:r>
        <w:r>
          <w:rPr>
            <w:noProof/>
            <w:webHidden/>
          </w:rPr>
          <w:tab/>
        </w:r>
        <w:r>
          <w:rPr>
            <w:noProof/>
            <w:webHidden/>
          </w:rPr>
          <w:fldChar w:fldCharType="begin"/>
        </w:r>
        <w:r>
          <w:rPr>
            <w:noProof/>
            <w:webHidden/>
          </w:rPr>
          <w:instrText xml:space="preserve"> PAGEREF _Toc203984859 \h </w:instrText>
        </w:r>
        <w:r>
          <w:rPr>
            <w:noProof/>
            <w:webHidden/>
          </w:rPr>
        </w:r>
        <w:r>
          <w:rPr>
            <w:noProof/>
            <w:webHidden/>
          </w:rPr>
          <w:fldChar w:fldCharType="separate"/>
        </w:r>
        <w:r>
          <w:rPr>
            <w:noProof/>
            <w:webHidden/>
          </w:rPr>
          <w:t>16</w:t>
        </w:r>
        <w:r>
          <w:rPr>
            <w:noProof/>
            <w:webHidden/>
          </w:rPr>
          <w:fldChar w:fldCharType="end"/>
        </w:r>
      </w:hyperlink>
    </w:p>
    <w:p w:rsidR="00F15B5A" w:rsidRDefault="00F15B5A" w14:paraId="0491E5AC" w14:textId="499F89A8">
      <w:pPr>
        <w:pStyle w:val="TableofFigures"/>
        <w:tabs>
          <w:tab w:val="right" w:leader="dot" w:pos="9203"/>
        </w:tabs>
        <w:rPr>
          <w:rFonts w:asciiTheme="minorHAnsi" w:hAnsiTheme="minorHAnsi" w:eastAsiaTheme="minorEastAsia"/>
          <w:noProof/>
          <w:color w:val="auto"/>
          <w:sz w:val="22"/>
          <w:lang w:val="fr-FR" w:eastAsia="fr-FR"/>
        </w:rPr>
      </w:pPr>
      <w:hyperlink w:history="1" w:anchor="_Toc203984860" r:id="rId80">
        <w:r w:rsidRPr="00270E06">
          <w:rPr>
            <w:rStyle w:val="Hyperlink"/>
            <w:noProof/>
          </w:rPr>
          <w:t>Figure 19. 2nd step from Improving "roller rotation"</w:t>
        </w:r>
        <w:r>
          <w:rPr>
            <w:noProof/>
            <w:webHidden/>
          </w:rPr>
          <w:tab/>
        </w:r>
        <w:r>
          <w:rPr>
            <w:noProof/>
            <w:webHidden/>
          </w:rPr>
          <w:fldChar w:fldCharType="begin"/>
        </w:r>
        <w:r>
          <w:rPr>
            <w:noProof/>
            <w:webHidden/>
          </w:rPr>
          <w:instrText xml:space="preserve"> PAGEREF _Toc203984860 \h </w:instrText>
        </w:r>
        <w:r>
          <w:rPr>
            <w:noProof/>
            <w:webHidden/>
          </w:rPr>
        </w:r>
        <w:r>
          <w:rPr>
            <w:noProof/>
            <w:webHidden/>
          </w:rPr>
          <w:fldChar w:fldCharType="separate"/>
        </w:r>
        <w:r>
          <w:rPr>
            <w:noProof/>
            <w:webHidden/>
          </w:rPr>
          <w:t>17</w:t>
        </w:r>
        <w:r>
          <w:rPr>
            <w:noProof/>
            <w:webHidden/>
          </w:rPr>
          <w:fldChar w:fldCharType="end"/>
        </w:r>
      </w:hyperlink>
    </w:p>
    <w:p w:rsidR="00F15B5A" w:rsidRDefault="00F15B5A" w14:paraId="6C24B632" w14:textId="45032381">
      <w:pPr>
        <w:pStyle w:val="TableofFigures"/>
        <w:tabs>
          <w:tab w:val="right" w:leader="dot" w:pos="9203"/>
        </w:tabs>
        <w:rPr>
          <w:rFonts w:asciiTheme="minorHAnsi" w:hAnsiTheme="minorHAnsi" w:eastAsiaTheme="minorEastAsia"/>
          <w:noProof/>
          <w:color w:val="auto"/>
          <w:sz w:val="22"/>
          <w:lang w:val="fr-FR" w:eastAsia="fr-FR"/>
        </w:rPr>
      </w:pPr>
      <w:hyperlink w:history="1" w:anchor="_Toc203984861" r:id="rId81">
        <w:r w:rsidRPr="00270E06">
          <w:rPr>
            <w:rStyle w:val="Hyperlink"/>
            <w:noProof/>
          </w:rPr>
          <w:t>Figure 20. Typology of clearances.</w:t>
        </w:r>
        <w:r>
          <w:rPr>
            <w:noProof/>
            <w:webHidden/>
          </w:rPr>
          <w:tab/>
        </w:r>
        <w:r>
          <w:rPr>
            <w:noProof/>
            <w:webHidden/>
          </w:rPr>
          <w:fldChar w:fldCharType="begin"/>
        </w:r>
        <w:r>
          <w:rPr>
            <w:noProof/>
            <w:webHidden/>
          </w:rPr>
          <w:instrText xml:space="preserve"> PAGEREF _Toc203984861 \h </w:instrText>
        </w:r>
        <w:r>
          <w:rPr>
            <w:noProof/>
            <w:webHidden/>
          </w:rPr>
        </w:r>
        <w:r>
          <w:rPr>
            <w:noProof/>
            <w:webHidden/>
          </w:rPr>
          <w:fldChar w:fldCharType="separate"/>
        </w:r>
        <w:r>
          <w:rPr>
            <w:noProof/>
            <w:webHidden/>
          </w:rPr>
          <w:t>22</w:t>
        </w:r>
        <w:r>
          <w:rPr>
            <w:noProof/>
            <w:webHidden/>
          </w:rPr>
          <w:fldChar w:fldCharType="end"/>
        </w:r>
      </w:hyperlink>
    </w:p>
    <w:p w:rsidR="00F15B5A" w:rsidRDefault="00F15B5A" w14:paraId="576E9DA4" w14:textId="081B0E8D">
      <w:pPr>
        <w:pStyle w:val="TableofFigures"/>
        <w:tabs>
          <w:tab w:val="right" w:leader="dot" w:pos="9203"/>
        </w:tabs>
        <w:rPr>
          <w:rFonts w:asciiTheme="minorHAnsi" w:hAnsiTheme="minorHAnsi" w:eastAsiaTheme="minorEastAsia"/>
          <w:noProof/>
          <w:color w:val="auto"/>
          <w:sz w:val="22"/>
          <w:lang w:val="fr-FR" w:eastAsia="fr-FR"/>
        </w:rPr>
      </w:pPr>
      <w:hyperlink w:history="1" w:anchor="_Toc203984862" r:id="rId82">
        <w:r w:rsidRPr="00270E06">
          <w:rPr>
            <w:rStyle w:val="Hyperlink"/>
            <w:noProof/>
          </w:rPr>
          <w:t>Figure 21. Steel bars</w:t>
        </w:r>
        <w:r>
          <w:rPr>
            <w:noProof/>
            <w:webHidden/>
          </w:rPr>
          <w:tab/>
        </w:r>
        <w:r>
          <w:rPr>
            <w:noProof/>
            <w:webHidden/>
          </w:rPr>
          <w:fldChar w:fldCharType="begin"/>
        </w:r>
        <w:r>
          <w:rPr>
            <w:noProof/>
            <w:webHidden/>
          </w:rPr>
          <w:instrText xml:space="preserve"> PAGEREF _Toc203984862 \h </w:instrText>
        </w:r>
        <w:r>
          <w:rPr>
            <w:noProof/>
            <w:webHidden/>
          </w:rPr>
        </w:r>
        <w:r>
          <w:rPr>
            <w:noProof/>
            <w:webHidden/>
          </w:rPr>
          <w:fldChar w:fldCharType="separate"/>
        </w:r>
        <w:r>
          <w:rPr>
            <w:noProof/>
            <w:webHidden/>
          </w:rPr>
          <w:t>23</w:t>
        </w:r>
        <w:r>
          <w:rPr>
            <w:noProof/>
            <w:webHidden/>
          </w:rPr>
          <w:fldChar w:fldCharType="end"/>
        </w:r>
      </w:hyperlink>
    </w:p>
    <w:p w:rsidR="00F15B5A" w:rsidRDefault="00F15B5A" w14:paraId="49A2719F" w14:textId="7BC9550A">
      <w:pPr>
        <w:pStyle w:val="TableofFigures"/>
        <w:tabs>
          <w:tab w:val="right" w:leader="dot" w:pos="9203"/>
        </w:tabs>
        <w:rPr>
          <w:rFonts w:asciiTheme="minorHAnsi" w:hAnsiTheme="minorHAnsi" w:eastAsiaTheme="minorEastAsia"/>
          <w:noProof/>
          <w:color w:val="auto"/>
          <w:sz w:val="22"/>
          <w:lang w:val="fr-FR" w:eastAsia="fr-FR"/>
        </w:rPr>
      </w:pPr>
      <w:hyperlink w:history="1" w:anchor="_Toc203984863" r:id="rId83">
        <w:r w:rsidRPr="00270E06">
          <w:rPr>
            <w:rStyle w:val="Hyperlink"/>
            <w:noProof/>
          </w:rPr>
          <w:t>Figure 22. Answer from Fitting of the 2 half-wheels together</w:t>
        </w:r>
        <w:r>
          <w:rPr>
            <w:noProof/>
            <w:webHidden/>
          </w:rPr>
          <w:tab/>
        </w:r>
        <w:r>
          <w:rPr>
            <w:noProof/>
            <w:webHidden/>
          </w:rPr>
          <w:fldChar w:fldCharType="begin"/>
        </w:r>
        <w:r>
          <w:rPr>
            <w:noProof/>
            <w:webHidden/>
          </w:rPr>
          <w:instrText xml:space="preserve"> PAGEREF _Toc203984863 \h </w:instrText>
        </w:r>
        <w:r>
          <w:rPr>
            <w:noProof/>
            <w:webHidden/>
          </w:rPr>
        </w:r>
        <w:r>
          <w:rPr>
            <w:noProof/>
            <w:webHidden/>
          </w:rPr>
          <w:fldChar w:fldCharType="separate"/>
        </w:r>
        <w:r>
          <w:rPr>
            <w:noProof/>
            <w:webHidden/>
          </w:rPr>
          <w:t>24</w:t>
        </w:r>
        <w:r>
          <w:rPr>
            <w:noProof/>
            <w:webHidden/>
          </w:rPr>
          <w:fldChar w:fldCharType="end"/>
        </w:r>
      </w:hyperlink>
    </w:p>
    <w:p w:rsidR="00F15B5A" w:rsidRDefault="00F15B5A" w14:paraId="77EDC0D1" w14:textId="2EC79CFD">
      <w:pPr>
        <w:pStyle w:val="TableofFigures"/>
        <w:tabs>
          <w:tab w:val="right" w:leader="dot" w:pos="9203"/>
        </w:tabs>
        <w:rPr>
          <w:rFonts w:asciiTheme="minorHAnsi" w:hAnsiTheme="minorHAnsi" w:eastAsiaTheme="minorEastAsia"/>
          <w:noProof/>
          <w:color w:val="auto"/>
          <w:sz w:val="22"/>
          <w:lang w:val="fr-FR" w:eastAsia="fr-FR"/>
        </w:rPr>
      </w:pPr>
      <w:hyperlink w:history="1" w:anchor="_Toc203984864" r:id="rId84">
        <w:r w:rsidRPr="00270E06">
          <w:rPr>
            <w:rStyle w:val="Hyperlink"/>
            <w:noProof/>
          </w:rPr>
          <w:t>Figure 23. Answer from 1st step from Orientations to be respected between the 2 half-wheels</w:t>
        </w:r>
        <w:r>
          <w:rPr>
            <w:noProof/>
            <w:webHidden/>
          </w:rPr>
          <w:tab/>
        </w:r>
        <w:r>
          <w:rPr>
            <w:noProof/>
            <w:webHidden/>
          </w:rPr>
          <w:fldChar w:fldCharType="begin"/>
        </w:r>
        <w:r>
          <w:rPr>
            <w:noProof/>
            <w:webHidden/>
          </w:rPr>
          <w:instrText xml:space="preserve"> PAGEREF _Toc203984864 \h </w:instrText>
        </w:r>
        <w:r>
          <w:rPr>
            <w:noProof/>
            <w:webHidden/>
          </w:rPr>
        </w:r>
        <w:r>
          <w:rPr>
            <w:noProof/>
            <w:webHidden/>
          </w:rPr>
          <w:fldChar w:fldCharType="separate"/>
        </w:r>
        <w:r>
          <w:rPr>
            <w:noProof/>
            <w:webHidden/>
          </w:rPr>
          <w:t>24</w:t>
        </w:r>
        <w:r>
          <w:rPr>
            <w:noProof/>
            <w:webHidden/>
          </w:rPr>
          <w:fldChar w:fldCharType="end"/>
        </w:r>
      </w:hyperlink>
    </w:p>
    <w:p w:rsidR="00F15B5A" w:rsidRDefault="00F15B5A" w14:paraId="770B0CE1" w14:textId="421AA85F">
      <w:pPr>
        <w:pStyle w:val="TableofFigures"/>
        <w:tabs>
          <w:tab w:val="right" w:leader="dot" w:pos="9203"/>
        </w:tabs>
        <w:rPr>
          <w:rFonts w:asciiTheme="minorHAnsi" w:hAnsiTheme="minorHAnsi" w:eastAsiaTheme="minorEastAsia"/>
          <w:noProof/>
          <w:color w:val="auto"/>
          <w:sz w:val="22"/>
          <w:lang w:val="fr-FR" w:eastAsia="fr-FR"/>
        </w:rPr>
      </w:pPr>
      <w:hyperlink w:history="1" w:anchor="_Toc203984865" r:id="rId85">
        <w:r w:rsidRPr="00270E06">
          <w:rPr>
            <w:rStyle w:val="Hyperlink"/>
            <w:noProof/>
          </w:rPr>
          <w:t>Figure 24. Answer from 2nd step from Orientations to be respected between the 2 half-wheels</w:t>
        </w:r>
        <w:r>
          <w:rPr>
            <w:noProof/>
            <w:webHidden/>
          </w:rPr>
          <w:tab/>
        </w:r>
        <w:r>
          <w:rPr>
            <w:noProof/>
            <w:webHidden/>
          </w:rPr>
          <w:fldChar w:fldCharType="begin"/>
        </w:r>
        <w:r>
          <w:rPr>
            <w:noProof/>
            <w:webHidden/>
          </w:rPr>
          <w:instrText xml:space="preserve"> PAGEREF _Toc203984865 \h </w:instrText>
        </w:r>
        <w:r>
          <w:rPr>
            <w:noProof/>
            <w:webHidden/>
          </w:rPr>
        </w:r>
        <w:r>
          <w:rPr>
            <w:noProof/>
            <w:webHidden/>
          </w:rPr>
          <w:fldChar w:fldCharType="separate"/>
        </w:r>
        <w:r>
          <w:rPr>
            <w:noProof/>
            <w:webHidden/>
          </w:rPr>
          <w:t>25</w:t>
        </w:r>
        <w:r>
          <w:rPr>
            <w:noProof/>
            <w:webHidden/>
          </w:rPr>
          <w:fldChar w:fldCharType="end"/>
        </w:r>
      </w:hyperlink>
    </w:p>
    <w:p w:rsidR="00F15B5A" w:rsidRDefault="00F15B5A" w14:paraId="7DFA16C9" w14:textId="51E4FE68">
      <w:pPr>
        <w:pStyle w:val="TableofFigures"/>
        <w:tabs>
          <w:tab w:val="right" w:leader="dot" w:pos="9203"/>
        </w:tabs>
        <w:rPr>
          <w:rFonts w:asciiTheme="minorHAnsi" w:hAnsiTheme="minorHAnsi" w:eastAsiaTheme="minorEastAsia"/>
          <w:noProof/>
          <w:color w:val="auto"/>
          <w:sz w:val="22"/>
          <w:lang w:val="fr-FR" w:eastAsia="fr-FR"/>
        </w:rPr>
      </w:pPr>
      <w:hyperlink w:history="1" w:anchor="_Toc203984866" r:id="rId86">
        <w:r w:rsidRPr="00270E06">
          <w:rPr>
            <w:rStyle w:val="Hyperlink"/>
            <w:noProof/>
          </w:rPr>
          <w:t>Figure 25. Answer from 3rd step from Orientations to be respected between the 2 half-wheels</w:t>
        </w:r>
        <w:r>
          <w:rPr>
            <w:noProof/>
            <w:webHidden/>
          </w:rPr>
          <w:tab/>
        </w:r>
        <w:r>
          <w:rPr>
            <w:noProof/>
            <w:webHidden/>
          </w:rPr>
          <w:fldChar w:fldCharType="begin"/>
        </w:r>
        <w:r>
          <w:rPr>
            <w:noProof/>
            <w:webHidden/>
          </w:rPr>
          <w:instrText xml:space="preserve"> PAGEREF _Toc203984866 \h </w:instrText>
        </w:r>
        <w:r>
          <w:rPr>
            <w:noProof/>
            <w:webHidden/>
          </w:rPr>
        </w:r>
        <w:r>
          <w:rPr>
            <w:noProof/>
            <w:webHidden/>
          </w:rPr>
          <w:fldChar w:fldCharType="separate"/>
        </w:r>
        <w:r>
          <w:rPr>
            <w:noProof/>
            <w:webHidden/>
          </w:rPr>
          <w:t>25</w:t>
        </w:r>
        <w:r>
          <w:rPr>
            <w:noProof/>
            <w:webHidden/>
          </w:rPr>
          <w:fldChar w:fldCharType="end"/>
        </w:r>
      </w:hyperlink>
    </w:p>
    <w:p w:rsidR="00F15B5A" w:rsidRDefault="00F15B5A" w14:paraId="7E491161" w14:textId="659B5EA3">
      <w:pPr>
        <w:pStyle w:val="TableofFigures"/>
        <w:tabs>
          <w:tab w:val="right" w:leader="dot" w:pos="9203"/>
        </w:tabs>
        <w:rPr>
          <w:rFonts w:asciiTheme="minorHAnsi" w:hAnsiTheme="minorHAnsi" w:eastAsiaTheme="minorEastAsia"/>
          <w:noProof/>
          <w:color w:val="auto"/>
          <w:sz w:val="22"/>
          <w:lang w:val="fr-FR" w:eastAsia="fr-FR"/>
        </w:rPr>
      </w:pPr>
      <w:hyperlink w:history="1" w:anchor="_Toc203984867" r:id="rId87">
        <w:r w:rsidRPr="00270E06">
          <w:rPr>
            <w:rStyle w:val="Hyperlink"/>
            <w:noProof/>
          </w:rPr>
          <w:t>Figure 26. Answer from Fitting of the axle into the 2 half-wheels</w:t>
        </w:r>
        <w:r>
          <w:rPr>
            <w:noProof/>
            <w:webHidden/>
          </w:rPr>
          <w:tab/>
        </w:r>
        <w:r>
          <w:rPr>
            <w:noProof/>
            <w:webHidden/>
          </w:rPr>
          <w:fldChar w:fldCharType="begin"/>
        </w:r>
        <w:r>
          <w:rPr>
            <w:noProof/>
            <w:webHidden/>
          </w:rPr>
          <w:instrText xml:space="preserve"> PAGEREF _Toc203984867 \h </w:instrText>
        </w:r>
        <w:r>
          <w:rPr>
            <w:noProof/>
            <w:webHidden/>
          </w:rPr>
        </w:r>
        <w:r>
          <w:rPr>
            <w:noProof/>
            <w:webHidden/>
          </w:rPr>
          <w:fldChar w:fldCharType="separate"/>
        </w:r>
        <w:r>
          <w:rPr>
            <w:noProof/>
            <w:webHidden/>
          </w:rPr>
          <w:t>25</w:t>
        </w:r>
        <w:r>
          <w:rPr>
            <w:noProof/>
            <w:webHidden/>
          </w:rPr>
          <w:fldChar w:fldCharType="end"/>
        </w:r>
      </w:hyperlink>
    </w:p>
    <w:p w:rsidR="00F15B5A" w:rsidRDefault="00F15B5A" w14:paraId="542CB9E3" w14:textId="6B2487C7">
      <w:pPr>
        <w:pStyle w:val="TableofFigures"/>
        <w:tabs>
          <w:tab w:val="right" w:leader="dot" w:pos="9203"/>
        </w:tabs>
        <w:rPr>
          <w:rFonts w:asciiTheme="minorHAnsi" w:hAnsiTheme="minorHAnsi" w:eastAsiaTheme="minorEastAsia"/>
          <w:noProof/>
          <w:color w:val="auto"/>
          <w:sz w:val="22"/>
          <w:lang w:val="fr-FR" w:eastAsia="fr-FR"/>
        </w:rPr>
      </w:pPr>
      <w:hyperlink w:history="1" w:anchor="_Toc203984868" r:id="rId88">
        <w:r w:rsidRPr="00270E06">
          <w:rPr>
            <w:rStyle w:val="Hyperlink"/>
            <w:noProof/>
          </w:rPr>
          <w:t>Figure 27. Study of the assembly of the two half-wheels: "star 1-1" and "star 1-2"</w:t>
        </w:r>
        <w:r>
          <w:rPr>
            <w:noProof/>
            <w:webHidden/>
          </w:rPr>
          <w:tab/>
        </w:r>
        <w:r>
          <w:rPr>
            <w:noProof/>
            <w:webHidden/>
          </w:rPr>
          <w:fldChar w:fldCharType="begin"/>
        </w:r>
        <w:r>
          <w:rPr>
            <w:noProof/>
            <w:webHidden/>
          </w:rPr>
          <w:instrText xml:space="preserve"> PAGEREF _Toc203984868 \h </w:instrText>
        </w:r>
        <w:r>
          <w:rPr>
            <w:noProof/>
            <w:webHidden/>
          </w:rPr>
        </w:r>
        <w:r>
          <w:rPr>
            <w:noProof/>
            <w:webHidden/>
          </w:rPr>
          <w:fldChar w:fldCharType="separate"/>
        </w:r>
        <w:r>
          <w:rPr>
            <w:noProof/>
            <w:webHidden/>
          </w:rPr>
          <w:t>26</w:t>
        </w:r>
        <w:r>
          <w:rPr>
            <w:noProof/>
            <w:webHidden/>
          </w:rPr>
          <w:fldChar w:fldCharType="end"/>
        </w:r>
      </w:hyperlink>
    </w:p>
    <w:p w:rsidR="00F15B5A" w:rsidRDefault="00F15B5A" w14:paraId="52E418D9" w14:textId="7AF6E0F9">
      <w:pPr>
        <w:pStyle w:val="TableofFigures"/>
        <w:tabs>
          <w:tab w:val="right" w:leader="dot" w:pos="9203"/>
        </w:tabs>
        <w:rPr>
          <w:rFonts w:asciiTheme="minorHAnsi" w:hAnsiTheme="minorHAnsi" w:eastAsiaTheme="minorEastAsia"/>
          <w:noProof/>
          <w:color w:val="auto"/>
          <w:sz w:val="22"/>
          <w:lang w:val="fr-FR" w:eastAsia="fr-FR"/>
        </w:rPr>
      </w:pPr>
      <w:hyperlink w:history="1" w:anchor="_Toc203984869" r:id="rId89">
        <w:r w:rsidRPr="00270E06">
          <w:rPr>
            <w:rStyle w:val="Hyperlink"/>
            <w:noProof/>
          </w:rPr>
          <w:t>Figure 28. Study of the assembly of the two half-wheels: "star 1-1” and “star 1-2” and of the axle</w:t>
        </w:r>
        <w:r>
          <w:rPr>
            <w:noProof/>
            <w:webHidden/>
          </w:rPr>
          <w:tab/>
        </w:r>
        <w:r>
          <w:rPr>
            <w:noProof/>
            <w:webHidden/>
          </w:rPr>
          <w:fldChar w:fldCharType="begin"/>
        </w:r>
        <w:r>
          <w:rPr>
            <w:noProof/>
            <w:webHidden/>
          </w:rPr>
          <w:instrText xml:space="preserve"> PAGEREF _Toc203984869 \h </w:instrText>
        </w:r>
        <w:r>
          <w:rPr>
            <w:noProof/>
            <w:webHidden/>
          </w:rPr>
        </w:r>
        <w:r>
          <w:rPr>
            <w:noProof/>
            <w:webHidden/>
          </w:rPr>
          <w:fldChar w:fldCharType="separate"/>
        </w:r>
        <w:r>
          <w:rPr>
            <w:noProof/>
            <w:webHidden/>
          </w:rPr>
          <w:t>26</w:t>
        </w:r>
        <w:r>
          <w:rPr>
            <w:noProof/>
            <w:webHidden/>
          </w:rPr>
          <w:fldChar w:fldCharType="end"/>
        </w:r>
      </w:hyperlink>
    </w:p>
    <w:p w:rsidR="00F15B5A" w:rsidRDefault="00F15B5A" w14:paraId="139A1F71" w14:textId="31019C50">
      <w:pPr>
        <w:pStyle w:val="TableofFigures"/>
        <w:tabs>
          <w:tab w:val="right" w:leader="dot" w:pos="9203"/>
        </w:tabs>
        <w:rPr>
          <w:rFonts w:asciiTheme="minorHAnsi" w:hAnsiTheme="minorHAnsi" w:eastAsiaTheme="minorEastAsia"/>
          <w:noProof/>
          <w:color w:val="auto"/>
          <w:sz w:val="22"/>
          <w:lang w:val="fr-FR" w:eastAsia="fr-FR"/>
        </w:rPr>
      </w:pPr>
      <w:hyperlink w:history="1" w:anchor="_Toc203984870" r:id="rId90">
        <w:r w:rsidRPr="00270E06">
          <w:rPr>
            <w:rStyle w:val="Hyperlink"/>
            <w:noProof/>
          </w:rPr>
          <w:t>Figure 29.  1st step from Study of the assembly between the "half-wheel + axle” block and the roller</w:t>
        </w:r>
        <w:r>
          <w:rPr>
            <w:noProof/>
            <w:webHidden/>
          </w:rPr>
          <w:tab/>
        </w:r>
        <w:r>
          <w:rPr>
            <w:noProof/>
            <w:webHidden/>
          </w:rPr>
          <w:fldChar w:fldCharType="begin"/>
        </w:r>
        <w:r>
          <w:rPr>
            <w:noProof/>
            <w:webHidden/>
          </w:rPr>
          <w:instrText xml:space="preserve"> PAGEREF _Toc203984870 \h </w:instrText>
        </w:r>
        <w:r>
          <w:rPr>
            <w:noProof/>
            <w:webHidden/>
          </w:rPr>
        </w:r>
        <w:r>
          <w:rPr>
            <w:noProof/>
            <w:webHidden/>
          </w:rPr>
          <w:fldChar w:fldCharType="separate"/>
        </w:r>
        <w:r>
          <w:rPr>
            <w:noProof/>
            <w:webHidden/>
          </w:rPr>
          <w:t>27</w:t>
        </w:r>
        <w:r>
          <w:rPr>
            <w:noProof/>
            <w:webHidden/>
          </w:rPr>
          <w:fldChar w:fldCharType="end"/>
        </w:r>
      </w:hyperlink>
    </w:p>
    <w:p w:rsidR="00F15B5A" w:rsidRDefault="00F15B5A" w14:paraId="1AB4E707" w14:textId="6E90622D">
      <w:pPr>
        <w:pStyle w:val="TableofFigures"/>
        <w:tabs>
          <w:tab w:val="right" w:leader="dot" w:pos="9203"/>
        </w:tabs>
        <w:rPr>
          <w:rFonts w:asciiTheme="minorHAnsi" w:hAnsiTheme="minorHAnsi" w:eastAsiaTheme="minorEastAsia"/>
          <w:noProof/>
          <w:color w:val="auto"/>
          <w:sz w:val="22"/>
          <w:lang w:val="fr-FR" w:eastAsia="fr-FR"/>
        </w:rPr>
      </w:pPr>
      <w:hyperlink w:history="1" w:anchor="_Toc203984871" r:id="rId91">
        <w:r w:rsidRPr="00270E06">
          <w:rPr>
            <w:rStyle w:val="Hyperlink"/>
            <w:noProof/>
          </w:rPr>
          <w:t>Figure 30.  2nd step from Study of the assembly between the "half-wheel + axle” block and the roller</w:t>
        </w:r>
        <w:r>
          <w:rPr>
            <w:noProof/>
            <w:webHidden/>
          </w:rPr>
          <w:tab/>
        </w:r>
        <w:r>
          <w:rPr>
            <w:noProof/>
            <w:webHidden/>
          </w:rPr>
          <w:fldChar w:fldCharType="begin"/>
        </w:r>
        <w:r>
          <w:rPr>
            <w:noProof/>
            <w:webHidden/>
          </w:rPr>
          <w:instrText xml:space="preserve"> PAGEREF _Toc203984871 \h </w:instrText>
        </w:r>
        <w:r>
          <w:rPr>
            <w:noProof/>
            <w:webHidden/>
          </w:rPr>
        </w:r>
        <w:r>
          <w:rPr>
            <w:noProof/>
            <w:webHidden/>
          </w:rPr>
          <w:fldChar w:fldCharType="separate"/>
        </w:r>
        <w:r>
          <w:rPr>
            <w:noProof/>
            <w:webHidden/>
          </w:rPr>
          <w:t>27</w:t>
        </w:r>
        <w:r>
          <w:rPr>
            <w:noProof/>
            <w:webHidden/>
          </w:rPr>
          <w:fldChar w:fldCharType="end"/>
        </w:r>
      </w:hyperlink>
    </w:p>
    <w:p w:rsidR="00F15B5A" w:rsidRDefault="00F15B5A" w14:paraId="290FBB21" w14:textId="4BD5ACD1">
      <w:pPr>
        <w:pStyle w:val="TableofFigures"/>
        <w:tabs>
          <w:tab w:val="right" w:leader="dot" w:pos="9203"/>
        </w:tabs>
        <w:rPr>
          <w:rFonts w:asciiTheme="minorHAnsi" w:hAnsiTheme="minorHAnsi" w:eastAsiaTheme="minorEastAsia"/>
          <w:noProof/>
          <w:color w:val="auto"/>
          <w:sz w:val="22"/>
          <w:lang w:val="fr-FR" w:eastAsia="fr-FR"/>
        </w:rPr>
      </w:pPr>
      <w:hyperlink w:history="1" w:anchor="_Toc203984872" r:id="rId92">
        <w:r w:rsidRPr="00270E06">
          <w:rPr>
            <w:rStyle w:val="Hyperlink"/>
            <w:noProof/>
          </w:rPr>
          <w:t>Figure 31. Study of the plane contact areas between the two half-wheels</w:t>
        </w:r>
        <w:r>
          <w:rPr>
            <w:noProof/>
            <w:webHidden/>
          </w:rPr>
          <w:tab/>
        </w:r>
        <w:r>
          <w:rPr>
            <w:noProof/>
            <w:webHidden/>
          </w:rPr>
          <w:fldChar w:fldCharType="begin"/>
        </w:r>
        <w:r>
          <w:rPr>
            <w:noProof/>
            <w:webHidden/>
          </w:rPr>
          <w:instrText xml:space="preserve"> PAGEREF _Toc203984872 \h </w:instrText>
        </w:r>
        <w:r>
          <w:rPr>
            <w:noProof/>
            <w:webHidden/>
          </w:rPr>
        </w:r>
        <w:r>
          <w:rPr>
            <w:noProof/>
            <w:webHidden/>
          </w:rPr>
          <w:fldChar w:fldCharType="separate"/>
        </w:r>
        <w:r>
          <w:rPr>
            <w:noProof/>
            <w:webHidden/>
          </w:rPr>
          <w:t>28</w:t>
        </w:r>
        <w:r>
          <w:rPr>
            <w:noProof/>
            <w:webHidden/>
          </w:rPr>
          <w:fldChar w:fldCharType="end"/>
        </w:r>
      </w:hyperlink>
    </w:p>
    <w:p w:rsidR="00F15B5A" w:rsidRDefault="00F15B5A" w14:paraId="5B8AB4AF" w14:textId="7B26BCC0">
      <w:pPr>
        <w:pStyle w:val="TableofFigures"/>
        <w:tabs>
          <w:tab w:val="right" w:leader="dot" w:pos="9203"/>
        </w:tabs>
        <w:rPr>
          <w:rFonts w:asciiTheme="minorHAnsi" w:hAnsiTheme="minorHAnsi" w:eastAsiaTheme="minorEastAsia"/>
          <w:noProof/>
          <w:color w:val="auto"/>
          <w:sz w:val="22"/>
          <w:lang w:val="fr-FR" w:eastAsia="fr-FR"/>
        </w:rPr>
      </w:pPr>
      <w:hyperlink w:history="1" w:anchor="_Toc203984873" r:id="rId93">
        <w:r w:rsidRPr="00270E06">
          <w:rPr>
            <w:rStyle w:val="Hyperlink"/>
            <w:noProof/>
          </w:rPr>
          <w:t>Figure 32. Study of the cylindrical contact zones between the two half-wheels</w:t>
        </w:r>
        <w:r>
          <w:rPr>
            <w:noProof/>
            <w:webHidden/>
          </w:rPr>
          <w:tab/>
        </w:r>
        <w:r>
          <w:rPr>
            <w:noProof/>
            <w:webHidden/>
          </w:rPr>
          <w:fldChar w:fldCharType="begin"/>
        </w:r>
        <w:r>
          <w:rPr>
            <w:noProof/>
            <w:webHidden/>
          </w:rPr>
          <w:instrText xml:space="preserve"> PAGEREF _Toc203984873 \h </w:instrText>
        </w:r>
        <w:r>
          <w:rPr>
            <w:noProof/>
            <w:webHidden/>
          </w:rPr>
        </w:r>
        <w:r>
          <w:rPr>
            <w:noProof/>
            <w:webHidden/>
          </w:rPr>
          <w:fldChar w:fldCharType="separate"/>
        </w:r>
        <w:r>
          <w:rPr>
            <w:noProof/>
            <w:webHidden/>
          </w:rPr>
          <w:t>28</w:t>
        </w:r>
        <w:r>
          <w:rPr>
            <w:noProof/>
            <w:webHidden/>
          </w:rPr>
          <w:fldChar w:fldCharType="end"/>
        </w:r>
      </w:hyperlink>
    </w:p>
    <w:p w:rsidR="00F15B5A" w:rsidRDefault="00F15B5A" w14:paraId="7342734A" w14:textId="01F80BDB">
      <w:pPr>
        <w:pStyle w:val="TableofFigures"/>
        <w:tabs>
          <w:tab w:val="right" w:leader="dot" w:pos="9203"/>
        </w:tabs>
        <w:rPr>
          <w:rFonts w:asciiTheme="minorHAnsi" w:hAnsiTheme="minorHAnsi" w:eastAsiaTheme="minorEastAsia"/>
          <w:noProof/>
          <w:color w:val="auto"/>
          <w:sz w:val="22"/>
          <w:lang w:val="fr-FR" w:eastAsia="fr-FR"/>
        </w:rPr>
      </w:pPr>
      <w:hyperlink w:history="1" w:anchor="_Toc203984874" r:id="rId94">
        <w:r w:rsidRPr="00270E06">
          <w:rPr>
            <w:rStyle w:val="Hyperlink"/>
            <w:noProof/>
          </w:rPr>
          <w:t>Figure 33. 1st step from Study the clearance between the axle and the two half-wheels</w:t>
        </w:r>
        <w:r>
          <w:rPr>
            <w:noProof/>
            <w:webHidden/>
          </w:rPr>
          <w:tab/>
        </w:r>
        <w:r>
          <w:rPr>
            <w:noProof/>
            <w:webHidden/>
          </w:rPr>
          <w:fldChar w:fldCharType="begin"/>
        </w:r>
        <w:r>
          <w:rPr>
            <w:noProof/>
            <w:webHidden/>
          </w:rPr>
          <w:instrText xml:space="preserve"> PAGEREF _Toc203984874 \h </w:instrText>
        </w:r>
        <w:r>
          <w:rPr>
            <w:noProof/>
            <w:webHidden/>
          </w:rPr>
        </w:r>
        <w:r>
          <w:rPr>
            <w:noProof/>
            <w:webHidden/>
          </w:rPr>
          <w:fldChar w:fldCharType="separate"/>
        </w:r>
        <w:r>
          <w:rPr>
            <w:noProof/>
            <w:webHidden/>
          </w:rPr>
          <w:t>28</w:t>
        </w:r>
        <w:r>
          <w:rPr>
            <w:noProof/>
            <w:webHidden/>
          </w:rPr>
          <w:fldChar w:fldCharType="end"/>
        </w:r>
      </w:hyperlink>
    </w:p>
    <w:p w:rsidR="00F15B5A" w:rsidRDefault="00F15B5A" w14:paraId="574DD64B" w14:textId="73AD8C1B">
      <w:pPr>
        <w:pStyle w:val="TableofFigures"/>
        <w:tabs>
          <w:tab w:val="right" w:leader="dot" w:pos="9203"/>
        </w:tabs>
        <w:rPr>
          <w:rFonts w:asciiTheme="minorHAnsi" w:hAnsiTheme="minorHAnsi" w:eastAsiaTheme="minorEastAsia"/>
          <w:noProof/>
          <w:color w:val="auto"/>
          <w:sz w:val="22"/>
          <w:lang w:val="fr-FR" w:eastAsia="fr-FR"/>
        </w:rPr>
      </w:pPr>
      <w:hyperlink w:history="1" w:anchor="_Toc203984875" r:id="rId95">
        <w:r w:rsidRPr="00270E06">
          <w:rPr>
            <w:rStyle w:val="Hyperlink"/>
            <w:noProof/>
          </w:rPr>
          <w:t>Figure 34. 2nd step from Study the clearance between the axle and the two half-wheels</w:t>
        </w:r>
        <w:r>
          <w:rPr>
            <w:noProof/>
            <w:webHidden/>
          </w:rPr>
          <w:tab/>
        </w:r>
        <w:r>
          <w:rPr>
            <w:noProof/>
            <w:webHidden/>
          </w:rPr>
          <w:fldChar w:fldCharType="begin"/>
        </w:r>
        <w:r>
          <w:rPr>
            <w:noProof/>
            <w:webHidden/>
          </w:rPr>
          <w:instrText xml:space="preserve"> PAGEREF _Toc203984875 \h </w:instrText>
        </w:r>
        <w:r>
          <w:rPr>
            <w:noProof/>
            <w:webHidden/>
          </w:rPr>
        </w:r>
        <w:r>
          <w:rPr>
            <w:noProof/>
            <w:webHidden/>
          </w:rPr>
          <w:fldChar w:fldCharType="separate"/>
        </w:r>
        <w:r>
          <w:rPr>
            <w:noProof/>
            <w:webHidden/>
          </w:rPr>
          <w:t>29</w:t>
        </w:r>
        <w:r>
          <w:rPr>
            <w:noProof/>
            <w:webHidden/>
          </w:rPr>
          <w:fldChar w:fldCharType="end"/>
        </w:r>
      </w:hyperlink>
    </w:p>
    <w:p w:rsidR="00F15B5A" w:rsidRDefault="00F15B5A" w14:paraId="6022D130" w14:textId="7454AB49">
      <w:pPr>
        <w:pStyle w:val="TableofFigures"/>
        <w:tabs>
          <w:tab w:val="right" w:leader="dot" w:pos="9203"/>
        </w:tabs>
        <w:rPr>
          <w:rFonts w:asciiTheme="minorHAnsi" w:hAnsiTheme="minorHAnsi" w:eastAsiaTheme="minorEastAsia"/>
          <w:noProof/>
          <w:color w:val="auto"/>
          <w:sz w:val="22"/>
          <w:lang w:val="fr-FR" w:eastAsia="fr-FR"/>
        </w:rPr>
      </w:pPr>
      <w:hyperlink w:history="1" w:anchor="_Toc203984876" r:id="rId96">
        <w:r w:rsidRPr="00270E06">
          <w:rPr>
            <w:rStyle w:val="Hyperlink"/>
            <w:noProof/>
          </w:rPr>
          <w:t>Figure 35. Study of the clearance between the axle and the roller</w:t>
        </w:r>
        <w:r>
          <w:rPr>
            <w:noProof/>
            <w:webHidden/>
          </w:rPr>
          <w:tab/>
        </w:r>
        <w:r>
          <w:rPr>
            <w:noProof/>
            <w:webHidden/>
          </w:rPr>
          <w:fldChar w:fldCharType="begin"/>
        </w:r>
        <w:r>
          <w:rPr>
            <w:noProof/>
            <w:webHidden/>
          </w:rPr>
          <w:instrText xml:space="preserve"> PAGEREF _Toc203984876 \h </w:instrText>
        </w:r>
        <w:r>
          <w:rPr>
            <w:noProof/>
            <w:webHidden/>
          </w:rPr>
        </w:r>
        <w:r>
          <w:rPr>
            <w:noProof/>
            <w:webHidden/>
          </w:rPr>
          <w:fldChar w:fldCharType="separate"/>
        </w:r>
        <w:r>
          <w:rPr>
            <w:noProof/>
            <w:webHidden/>
          </w:rPr>
          <w:t>29</w:t>
        </w:r>
        <w:r>
          <w:rPr>
            <w:noProof/>
            <w:webHidden/>
          </w:rPr>
          <w:fldChar w:fldCharType="end"/>
        </w:r>
      </w:hyperlink>
    </w:p>
    <w:p w:rsidR="00F15B5A" w:rsidRDefault="00F15B5A" w14:paraId="32C00564" w14:textId="51F8BFC5">
      <w:pPr>
        <w:pStyle w:val="TableofFigures"/>
        <w:tabs>
          <w:tab w:val="right" w:leader="dot" w:pos="9203"/>
        </w:tabs>
        <w:rPr>
          <w:rFonts w:asciiTheme="minorHAnsi" w:hAnsiTheme="minorHAnsi" w:eastAsiaTheme="minorEastAsia"/>
          <w:noProof/>
          <w:color w:val="auto"/>
          <w:sz w:val="22"/>
          <w:lang w:val="fr-FR" w:eastAsia="fr-FR"/>
        </w:rPr>
      </w:pPr>
      <w:hyperlink w:history="1" w:anchor="_Toc203984877" r:id="rId97">
        <w:r w:rsidRPr="00270E06">
          <w:rPr>
            <w:rStyle w:val="Hyperlink"/>
            <w:noProof/>
          </w:rPr>
          <w:t>Figure 36. Study of the clearance between the half-wheels</w:t>
        </w:r>
        <w:r>
          <w:rPr>
            <w:noProof/>
            <w:webHidden/>
          </w:rPr>
          <w:tab/>
        </w:r>
        <w:r>
          <w:rPr>
            <w:noProof/>
            <w:webHidden/>
          </w:rPr>
          <w:fldChar w:fldCharType="begin"/>
        </w:r>
        <w:r>
          <w:rPr>
            <w:noProof/>
            <w:webHidden/>
          </w:rPr>
          <w:instrText xml:space="preserve"> PAGEREF _Toc203984877 \h </w:instrText>
        </w:r>
        <w:r>
          <w:rPr>
            <w:noProof/>
            <w:webHidden/>
          </w:rPr>
        </w:r>
        <w:r>
          <w:rPr>
            <w:noProof/>
            <w:webHidden/>
          </w:rPr>
          <w:fldChar w:fldCharType="separate"/>
        </w:r>
        <w:r>
          <w:rPr>
            <w:noProof/>
            <w:webHidden/>
          </w:rPr>
          <w:t>29</w:t>
        </w:r>
        <w:r>
          <w:rPr>
            <w:noProof/>
            <w:webHidden/>
          </w:rPr>
          <w:fldChar w:fldCharType="end"/>
        </w:r>
      </w:hyperlink>
    </w:p>
    <w:p w:rsidR="00F15B5A" w:rsidRDefault="00F15B5A" w14:paraId="0B9B96D6" w14:textId="1E9F0B37">
      <w:pPr>
        <w:pStyle w:val="TableofFigures"/>
        <w:tabs>
          <w:tab w:val="right" w:leader="dot" w:pos="9203"/>
        </w:tabs>
        <w:rPr>
          <w:rFonts w:asciiTheme="minorHAnsi" w:hAnsiTheme="minorHAnsi" w:eastAsiaTheme="minorEastAsia"/>
          <w:noProof/>
          <w:color w:val="auto"/>
          <w:sz w:val="22"/>
          <w:lang w:val="fr-FR" w:eastAsia="fr-FR"/>
        </w:rPr>
      </w:pPr>
      <w:hyperlink w:history="1" w:anchor="_Toc203984878" r:id="rId98">
        <w:r w:rsidRPr="00270E06">
          <w:rPr>
            <w:rStyle w:val="Hyperlink"/>
            <w:noProof/>
          </w:rPr>
          <w:t>Figure 37. Exploitation of manufacturer’s document – choice of part number</w:t>
        </w:r>
        <w:r>
          <w:rPr>
            <w:noProof/>
            <w:webHidden/>
          </w:rPr>
          <w:tab/>
        </w:r>
        <w:r>
          <w:rPr>
            <w:noProof/>
            <w:webHidden/>
          </w:rPr>
          <w:fldChar w:fldCharType="begin"/>
        </w:r>
        <w:r>
          <w:rPr>
            <w:noProof/>
            <w:webHidden/>
          </w:rPr>
          <w:instrText xml:space="preserve"> PAGEREF _Toc203984878 \h </w:instrText>
        </w:r>
        <w:r>
          <w:rPr>
            <w:noProof/>
            <w:webHidden/>
          </w:rPr>
        </w:r>
        <w:r>
          <w:rPr>
            <w:noProof/>
            <w:webHidden/>
          </w:rPr>
          <w:fldChar w:fldCharType="separate"/>
        </w:r>
        <w:r>
          <w:rPr>
            <w:noProof/>
            <w:webHidden/>
          </w:rPr>
          <w:t>30</w:t>
        </w:r>
        <w:r>
          <w:rPr>
            <w:noProof/>
            <w:webHidden/>
          </w:rPr>
          <w:fldChar w:fldCharType="end"/>
        </w:r>
      </w:hyperlink>
    </w:p>
    <w:p w:rsidR="00F15B5A" w:rsidRDefault="00F15B5A" w14:paraId="6AF64A7C" w14:textId="0D714FC1">
      <w:pPr>
        <w:pStyle w:val="TableofFigures"/>
        <w:tabs>
          <w:tab w:val="right" w:leader="dot" w:pos="9203"/>
        </w:tabs>
        <w:rPr>
          <w:rFonts w:asciiTheme="minorHAnsi" w:hAnsiTheme="minorHAnsi" w:eastAsiaTheme="minorEastAsia"/>
          <w:noProof/>
          <w:color w:val="auto"/>
          <w:sz w:val="22"/>
          <w:lang w:val="fr-FR" w:eastAsia="fr-FR"/>
        </w:rPr>
      </w:pPr>
      <w:hyperlink w:history="1" w:anchor="_Toc203984879" r:id="rId99">
        <w:r w:rsidRPr="00270E06">
          <w:rPr>
            <w:rStyle w:val="Hyperlink"/>
            <w:noProof/>
          </w:rPr>
          <w:t>Figure 38. Improving « mountability » performance</w:t>
        </w:r>
        <w:r>
          <w:rPr>
            <w:noProof/>
            <w:webHidden/>
          </w:rPr>
          <w:tab/>
        </w:r>
        <w:r>
          <w:rPr>
            <w:noProof/>
            <w:webHidden/>
          </w:rPr>
          <w:fldChar w:fldCharType="begin"/>
        </w:r>
        <w:r>
          <w:rPr>
            <w:noProof/>
            <w:webHidden/>
          </w:rPr>
          <w:instrText xml:space="preserve"> PAGEREF _Toc203984879 \h </w:instrText>
        </w:r>
        <w:r>
          <w:rPr>
            <w:noProof/>
            <w:webHidden/>
          </w:rPr>
        </w:r>
        <w:r>
          <w:rPr>
            <w:noProof/>
            <w:webHidden/>
          </w:rPr>
          <w:fldChar w:fldCharType="separate"/>
        </w:r>
        <w:r>
          <w:rPr>
            <w:noProof/>
            <w:webHidden/>
          </w:rPr>
          <w:t>31</w:t>
        </w:r>
        <w:r>
          <w:rPr>
            <w:noProof/>
            <w:webHidden/>
          </w:rPr>
          <w:fldChar w:fldCharType="end"/>
        </w:r>
      </w:hyperlink>
    </w:p>
    <w:p w:rsidR="00F15B5A" w:rsidRDefault="00F15B5A" w14:paraId="0594607A" w14:textId="040A30F1">
      <w:pPr>
        <w:pStyle w:val="TableofFigures"/>
        <w:tabs>
          <w:tab w:val="right" w:leader="dot" w:pos="9203"/>
        </w:tabs>
        <w:rPr>
          <w:rFonts w:asciiTheme="minorHAnsi" w:hAnsiTheme="minorHAnsi" w:eastAsiaTheme="minorEastAsia"/>
          <w:noProof/>
          <w:color w:val="auto"/>
          <w:sz w:val="22"/>
          <w:lang w:val="fr-FR" w:eastAsia="fr-FR"/>
        </w:rPr>
      </w:pPr>
      <w:hyperlink w:history="1" w:anchor="_Toc203984880" r:id="rId100">
        <w:r w:rsidRPr="00270E06">
          <w:rPr>
            <w:rStyle w:val="Hyperlink"/>
            <w:noProof/>
          </w:rPr>
          <w:t>Figure 39. Answer from Improving "mountability" performance</w:t>
        </w:r>
        <w:r>
          <w:rPr>
            <w:noProof/>
            <w:webHidden/>
          </w:rPr>
          <w:tab/>
        </w:r>
        <w:r>
          <w:rPr>
            <w:noProof/>
            <w:webHidden/>
          </w:rPr>
          <w:fldChar w:fldCharType="begin"/>
        </w:r>
        <w:r>
          <w:rPr>
            <w:noProof/>
            <w:webHidden/>
          </w:rPr>
          <w:instrText xml:space="preserve"> PAGEREF _Toc203984880 \h </w:instrText>
        </w:r>
        <w:r>
          <w:rPr>
            <w:noProof/>
            <w:webHidden/>
          </w:rPr>
        </w:r>
        <w:r>
          <w:rPr>
            <w:noProof/>
            <w:webHidden/>
          </w:rPr>
          <w:fldChar w:fldCharType="separate"/>
        </w:r>
        <w:r>
          <w:rPr>
            <w:noProof/>
            <w:webHidden/>
          </w:rPr>
          <w:t>31</w:t>
        </w:r>
        <w:r>
          <w:rPr>
            <w:noProof/>
            <w:webHidden/>
          </w:rPr>
          <w:fldChar w:fldCharType="end"/>
        </w:r>
      </w:hyperlink>
    </w:p>
    <w:p w:rsidR="00F15B5A" w:rsidRDefault="00F15B5A" w14:paraId="2845CB50" w14:textId="0B425615">
      <w:pPr>
        <w:pStyle w:val="TableofFigures"/>
        <w:tabs>
          <w:tab w:val="right" w:leader="dot" w:pos="9203"/>
        </w:tabs>
        <w:rPr>
          <w:rFonts w:asciiTheme="minorHAnsi" w:hAnsiTheme="minorHAnsi" w:eastAsiaTheme="minorEastAsia"/>
          <w:noProof/>
          <w:color w:val="auto"/>
          <w:sz w:val="22"/>
          <w:lang w:val="fr-FR" w:eastAsia="fr-FR"/>
        </w:rPr>
      </w:pPr>
      <w:hyperlink w:history="1" w:anchor="_Toc203984881" r:id="rId101">
        <w:r w:rsidRPr="00270E06">
          <w:rPr>
            <w:rStyle w:val="Hyperlink"/>
            <w:noProof/>
          </w:rPr>
          <w:t>Figure 40. Answer from Improving "roller rotation" performance</w:t>
        </w:r>
        <w:r>
          <w:rPr>
            <w:noProof/>
            <w:webHidden/>
          </w:rPr>
          <w:tab/>
        </w:r>
        <w:r>
          <w:rPr>
            <w:noProof/>
            <w:webHidden/>
          </w:rPr>
          <w:fldChar w:fldCharType="begin"/>
        </w:r>
        <w:r>
          <w:rPr>
            <w:noProof/>
            <w:webHidden/>
          </w:rPr>
          <w:instrText xml:space="preserve"> PAGEREF _Toc203984881 \h </w:instrText>
        </w:r>
        <w:r>
          <w:rPr>
            <w:noProof/>
            <w:webHidden/>
          </w:rPr>
        </w:r>
        <w:r>
          <w:rPr>
            <w:noProof/>
            <w:webHidden/>
          </w:rPr>
          <w:fldChar w:fldCharType="separate"/>
        </w:r>
        <w:r>
          <w:rPr>
            <w:noProof/>
            <w:webHidden/>
          </w:rPr>
          <w:t>32</w:t>
        </w:r>
        <w:r>
          <w:rPr>
            <w:noProof/>
            <w:webHidden/>
          </w:rPr>
          <w:fldChar w:fldCharType="end"/>
        </w:r>
      </w:hyperlink>
    </w:p>
    <w:p w:rsidR="00F15B5A" w:rsidRDefault="00F15B5A" w14:paraId="18958F3C" w14:textId="76C282E1">
      <w:pPr>
        <w:pStyle w:val="TableofFigures"/>
        <w:tabs>
          <w:tab w:val="right" w:leader="dot" w:pos="9203"/>
        </w:tabs>
        <w:rPr>
          <w:rFonts w:asciiTheme="minorHAnsi" w:hAnsiTheme="minorHAnsi" w:eastAsiaTheme="minorEastAsia"/>
          <w:noProof/>
          <w:color w:val="auto"/>
          <w:sz w:val="22"/>
          <w:lang w:val="fr-FR" w:eastAsia="fr-FR"/>
        </w:rPr>
      </w:pPr>
      <w:hyperlink w:history="1" w:anchor="_Toc203984882" r:id="rId102">
        <w:r w:rsidRPr="00270E06">
          <w:rPr>
            <w:rStyle w:val="Hyperlink"/>
            <w:noProof/>
          </w:rPr>
          <w:t>Figure 41. Answer from Improving "roller rotation" performance</w:t>
        </w:r>
        <w:r>
          <w:rPr>
            <w:noProof/>
            <w:webHidden/>
          </w:rPr>
          <w:tab/>
        </w:r>
        <w:r>
          <w:rPr>
            <w:noProof/>
            <w:webHidden/>
          </w:rPr>
          <w:fldChar w:fldCharType="begin"/>
        </w:r>
        <w:r>
          <w:rPr>
            <w:noProof/>
            <w:webHidden/>
          </w:rPr>
          <w:instrText xml:space="preserve"> PAGEREF _Toc203984882 \h </w:instrText>
        </w:r>
        <w:r>
          <w:rPr>
            <w:noProof/>
            <w:webHidden/>
          </w:rPr>
        </w:r>
        <w:r>
          <w:rPr>
            <w:noProof/>
            <w:webHidden/>
          </w:rPr>
          <w:fldChar w:fldCharType="separate"/>
        </w:r>
        <w:r>
          <w:rPr>
            <w:noProof/>
            <w:webHidden/>
          </w:rPr>
          <w:t>32</w:t>
        </w:r>
        <w:r>
          <w:rPr>
            <w:noProof/>
            <w:webHidden/>
          </w:rPr>
          <w:fldChar w:fldCharType="end"/>
        </w:r>
      </w:hyperlink>
    </w:p>
    <w:p w:rsidR="006A7491" w:rsidRDefault="002621FC" w14:paraId="3BDF8534" w14:textId="782D542B">
      <w:pPr>
        <w:spacing w:before="0" w:after="160" w:line="259" w:lineRule="auto"/>
        <w:jc w:val="left"/>
      </w:pPr>
      <w:r>
        <w:fldChar w:fldCharType="end"/>
      </w:r>
    </w:p>
    <w:p w:rsidR="001970FF" w:rsidP="005779F8" w:rsidRDefault="00A716B8" w14:paraId="4AA76D5A" w14:textId="4CAF2401">
      <w:pPr>
        <w:pStyle w:val="Heading1"/>
      </w:pPr>
      <w:bookmarkStart w:name="_Toc203984831" w:id="83"/>
      <w:r>
        <w:t>Index of tables</w:t>
      </w:r>
      <w:bookmarkEnd w:id="83"/>
    </w:p>
    <w:p w:rsidR="00F15B5A" w:rsidRDefault="001970FF" w14:paraId="76285BEE" w14:textId="528443D0">
      <w:pPr>
        <w:pStyle w:val="TableofFigures"/>
        <w:tabs>
          <w:tab w:val="right" w:leader="dot" w:pos="9203"/>
        </w:tabs>
        <w:rPr>
          <w:rFonts w:asciiTheme="minorHAnsi" w:hAnsiTheme="minorHAnsi" w:eastAsiaTheme="minorEastAsia"/>
          <w:noProof/>
          <w:color w:val="auto"/>
          <w:sz w:val="22"/>
          <w:lang w:val="fr-FR" w:eastAsia="fr-FR"/>
        </w:rPr>
      </w:pPr>
      <w:r>
        <w:fldChar w:fldCharType="begin"/>
      </w:r>
      <w:r>
        <w:instrText xml:space="preserve"> TOC \h \z \c "Table" </w:instrText>
      </w:r>
      <w:r>
        <w:fldChar w:fldCharType="separate"/>
      </w:r>
      <w:hyperlink w:history="1" w:anchor="_Toc203984883">
        <w:r w:rsidRPr="008545C7" w:rsidR="00F15B5A">
          <w:rPr>
            <w:rStyle w:val="Hyperlink"/>
            <w:i/>
            <w:iCs/>
            <w:noProof/>
          </w:rPr>
          <w:t>Table 1. Dimensional constraints associated with a link</w:t>
        </w:r>
        <w:r w:rsidR="00F15B5A">
          <w:rPr>
            <w:noProof/>
            <w:webHidden/>
          </w:rPr>
          <w:tab/>
        </w:r>
        <w:r w:rsidR="00F15B5A">
          <w:rPr>
            <w:noProof/>
            <w:webHidden/>
          </w:rPr>
          <w:fldChar w:fldCharType="begin"/>
        </w:r>
        <w:r w:rsidR="00F15B5A">
          <w:rPr>
            <w:noProof/>
            <w:webHidden/>
          </w:rPr>
          <w:instrText xml:space="preserve"> PAGEREF _Toc203984883 \h </w:instrText>
        </w:r>
        <w:r w:rsidR="00F15B5A">
          <w:rPr>
            <w:noProof/>
            <w:webHidden/>
          </w:rPr>
        </w:r>
        <w:r w:rsidR="00F15B5A">
          <w:rPr>
            <w:noProof/>
            <w:webHidden/>
          </w:rPr>
          <w:fldChar w:fldCharType="separate"/>
        </w:r>
        <w:r w:rsidR="00F15B5A">
          <w:rPr>
            <w:noProof/>
            <w:webHidden/>
          </w:rPr>
          <w:t>11</w:t>
        </w:r>
        <w:r w:rsidR="00F15B5A">
          <w:rPr>
            <w:noProof/>
            <w:webHidden/>
          </w:rPr>
          <w:fldChar w:fldCharType="end"/>
        </w:r>
      </w:hyperlink>
    </w:p>
    <w:p w:rsidR="00F15B5A" w:rsidRDefault="00F15B5A" w14:paraId="055BA1C4" w14:textId="44CE508C">
      <w:pPr>
        <w:pStyle w:val="TableofFigures"/>
        <w:tabs>
          <w:tab w:val="right" w:leader="dot" w:pos="9203"/>
        </w:tabs>
        <w:rPr>
          <w:rFonts w:asciiTheme="minorHAnsi" w:hAnsiTheme="minorHAnsi" w:eastAsiaTheme="minorEastAsia"/>
          <w:noProof/>
          <w:color w:val="auto"/>
          <w:sz w:val="22"/>
          <w:lang w:val="fr-FR" w:eastAsia="fr-FR"/>
        </w:rPr>
      </w:pPr>
      <w:hyperlink w:history="1" w:anchor="_Toc203984884">
        <w:r w:rsidRPr="008545C7">
          <w:rPr>
            <w:rStyle w:val="Hyperlink"/>
            <w:i/>
            <w:iCs/>
            <w:noProof/>
          </w:rPr>
          <w:t>Table 2. Redesign associated with a standard element</w:t>
        </w:r>
        <w:r>
          <w:rPr>
            <w:noProof/>
            <w:webHidden/>
          </w:rPr>
          <w:tab/>
        </w:r>
        <w:r>
          <w:rPr>
            <w:noProof/>
            <w:webHidden/>
          </w:rPr>
          <w:fldChar w:fldCharType="begin"/>
        </w:r>
        <w:r>
          <w:rPr>
            <w:noProof/>
            <w:webHidden/>
          </w:rPr>
          <w:instrText xml:space="preserve"> PAGEREF _Toc203984884 \h </w:instrText>
        </w:r>
        <w:r>
          <w:rPr>
            <w:noProof/>
            <w:webHidden/>
          </w:rPr>
        </w:r>
        <w:r>
          <w:rPr>
            <w:noProof/>
            <w:webHidden/>
          </w:rPr>
          <w:fldChar w:fldCharType="separate"/>
        </w:r>
        <w:r>
          <w:rPr>
            <w:noProof/>
            <w:webHidden/>
          </w:rPr>
          <w:t>14</w:t>
        </w:r>
        <w:r>
          <w:rPr>
            <w:noProof/>
            <w:webHidden/>
          </w:rPr>
          <w:fldChar w:fldCharType="end"/>
        </w:r>
      </w:hyperlink>
    </w:p>
    <w:p w:rsidR="00F15B5A" w:rsidRDefault="00F15B5A" w14:paraId="275989B0" w14:textId="742D20EB">
      <w:pPr>
        <w:pStyle w:val="TableofFigures"/>
        <w:tabs>
          <w:tab w:val="right" w:leader="dot" w:pos="9203"/>
        </w:tabs>
        <w:rPr>
          <w:rFonts w:asciiTheme="minorHAnsi" w:hAnsiTheme="minorHAnsi" w:eastAsiaTheme="minorEastAsia"/>
          <w:noProof/>
          <w:color w:val="auto"/>
          <w:sz w:val="22"/>
          <w:lang w:val="fr-FR" w:eastAsia="fr-FR"/>
        </w:rPr>
      </w:pPr>
      <w:hyperlink w:history="1" w:anchor="_Toc203984885">
        <w:r w:rsidRPr="008545C7">
          <w:rPr>
            <w:rStyle w:val="Hyperlink"/>
            <w:i/>
            <w:iCs/>
            <w:noProof/>
          </w:rPr>
          <w:t>Table 3. Product-process-materials relationship.</w:t>
        </w:r>
        <w:r>
          <w:rPr>
            <w:noProof/>
            <w:webHidden/>
          </w:rPr>
          <w:tab/>
        </w:r>
        <w:r>
          <w:rPr>
            <w:noProof/>
            <w:webHidden/>
          </w:rPr>
          <w:fldChar w:fldCharType="begin"/>
        </w:r>
        <w:r>
          <w:rPr>
            <w:noProof/>
            <w:webHidden/>
          </w:rPr>
          <w:instrText xml:space="preserve"> PAGEREF _Toc203984885 \h </w:instrText>
        </w:r>
        <w:r>
          <w:rPr>
            <w:noProof/>
            <w:webHidden/>
          </w:rPr>
        </w:r>
        <w:r>
          <w:rPr>
            <w:noProof/>
            <w:webHidden/>
          </w:rPr>
          <w:fldChar w:fldCharType="separate"/>
        </w:r>
        <w:r>
          <w:rPr>
            <w:noProof/>
            <w:webHidden/>
          </w:rPr>
          <w:t>15</w:t>
        </w:r>
        <w:r>
          <w:rPr>
            <w:noProof/>
            <w:webHidden/>
          </w:rPr>
          <w:fldChar w:fldCharType="end"/>
        </w:r>
      </w:hyperlink>
    </w:p>
    <w:p w:rsidR="00F15B5A" w:rsidRDefault="00F15B5A" w14:paraId="3103E23B" w14:textId="55435C4B">
      <w:pPr>
        <w:pStyle w:val="TableofFigures"/>
        <w:tabs>
          <w:tab w:val="right" w:leader="dot" w:pos="9203"/>
        </w:tabs>
        <w:rPr>
          <w:rFonts w:asciiTheme="minorHAnsi" w:hAnsiTheme="minorHAnsi" w:eastAsiaTheme="minorEastAsia"/>
          <w:noProof/>
          <w:color w:val="auto"/>
          <w:sz w:val="22"/>
          <w:lang w:val="fr-FR" w:eastAsia="fr-FR"/>
        </w:rPr>
      </w:pPr>
      <w:hyperlink w:history="1" w:anchor="_Toc203984886" r:id="rId103">
        <w:r w:rsidRPr="008545C7">
          <w:rPr>
            <w:rStyle w:val="Hyperlink"/>
            <w:i/>
            <w:iCs/>
            <w:noProof/>
          </w:rPr>
          <w:t>Table 4.Improving “mountability” performance</w:t>
        </w:r>
        <w:r>
          <w:rPr>
            <w:noProof/>
            <w:webHidden/>
          </w:rPr>
          <w:tab/>
        </w:r>
        <w:r>
          <w:rPr>
            <w:noProof/>
            <w:webHidden/>
          </w:rPr>
          <w:fldChar w:fldCharType="begin"/>
        </w:r>
        <w:r>
          <w:rPr>
            <w:noProof/>
            <w:webHidden/>
          </w:rPr>
          <w:instrText xml:space="preserve"> PAGEREF _Toc203984886 \h </w:instrText>
        </w:r>
        <w:r>
          <w:rPr>
            <w:noProof/>
            <w:webHidden/>
          </w:rPr>
        </w:r>
        <w:r>
          <w:rPr>
            <w:noProof/>
            <w:webHidden/>
          </w:rPr>
          <w:fldChar w:fldCharType="separate"/>
        </w:r>
        <w:r>
          <w:rPr>
            <w:noProof/>
            <w:webHidden/>
          </w:rPr>
          <w:t>16</w:t>
        </w:r>
        <w:r>
          <w:rPr>
            <w:noProof/>
            <w:webHidden/>
          </w:rPr>
          <w:fldChar w:fldCharType="end"/>
        </w:r>
      </w:hyperlink>
    </w:p>
    <w:p w:rsidR="00F15B5A" w:rsidRDefault="00F15B5A" w14:paraId="7D0ABB3C" w14:textId="4014F5D0">
      <w:pPr>
        <w:pStyle w:val="TableofFigures"/>
        <w:tabs>
          <w:tab w:val="right" w:leader="dot" w:pos="9203"/>
        </w:tabs>
        <w:rPr>
          <w:rFonts w:asciiTheme="minorHAnsi" w:hAnsiTheme="minorHAnsi" w:eastAsiaTheme="minorEastAsia"/>
          <w:noProof/>
          <w:color w:val="auto"/>
          <w:sz w:val="22"/>
          <w:lang w:val="fr-FR" w:eastAsia="fr-FR"/>
        </w:rPr>
      </w:pPr>
      <w:hyperlink w:history="1" w:anchor="_Toc203984887" r:id="rId104">
        <w:r w:rsidRPr="008545C7">
          <w:rPr>
            <w:rStyle w:val="Hyperlink"/>
            <w:i/>
            <w:iCs/>
            <w:noProof/>
          </w:rPr>
          <w:t>Table 5. Improving "roller rotation" performance</w:t>
        </w:r>
        <w:r>
          <w:rPr>
            <w:noProof/>
            <w:webHidden/>
          </w:rPr>
          <w:tab/>
        </w:r>
        <w:r>
          <w:rPr>
            <w:noProof/>
            <w:webHidden/>
          </w:rPr>
          <w:fldChar w:fldCharType="begin"/>
        </w:r>
        <w:r>
          <w:rPr>
            <w:noProof/>
            <w:webHidden/>
          </w:rPr>
          <w:instrText xml:space="preserve"> PAGEREF _Toc203984887 \h </w:instrText>
        </w:r>
        <w:r>
          <w:rPr>
            <w:noProof/>
            <w:webHidden/>
          </w:rPr>
        </w:r>
        <w:r>
          <w:rPr>
            <w:noProof/>
            <w:webHidden/>
          </w:rPr>
          <w:fldChar w:fldCharType="separate"/>
        </w:r>
        <w:r>
          <w:rPr>
            <w:noProof/>
            <w:webHidden/>
          </w:rPr>
          <w:t>17</w:t>
        </w:r>
        <w:r>
          <w:rPr>
            <w:noProof/>
            <w:webHidden/>
          </w:rPr>
          <w:fldChar w:fldCharType="end"/>
        </w:r>
      </w:hyperlink>
    </w:p>
    <w:p w:rsidR="00F15B5A" w:rsidRDefault="00F15B5A" w14:paraId="1FBDE9C8" w14:textId="24A646C6">
      <w:pPr>
        <w:pStyle w:val="TableofFigures"/>
        <w:tabs>
          <w:tab w:val="right" w:leader="dot" w:pos="9203"/>
        </w:tabs>
        <w:rPr>
          <w:rFonts w:asciiTheme="minorHAnsi" w:hAnsiTheme="minorHAnsi" w:eastAsiaTheme="minorEastAsia"/>
          <w:noProof/>
          <w:color w:val="auto"/>
          <w:sz w:val="22"/>
          <w:lang w:val="fr-FR" w:eastAsia="fr-FR"/>
        </w:rPr>
      </w:pPr>
      <w:hyperlink w:history="1" w:anchor="_Toc203984888">
        <w:r w:rsidRPr="008545C7">
          <w:rPr>
            <w:rStyle w:val="Hyperlink"/>
            <w:i/>
            <w:iCs/>
            <w:noProof/>
          </w:rPr>
          <w:t>Table 6. Typology of Clearances</w:t>
        </w:r>
        <w:r>
          <w:rPr>
            <w:noProof/>
            <w:webHidden/>
          </w:rPr>
          <w:tab/>
        </w:r>
        <w:r>
          <w:rPr>
            <w:noProof/>
            <w:webHidden/>
          </w:rPr>
          <w:fldChar w:fldCharType="begin"/>
        </w:r>
        <w:r>
          <w:rPr>
            <w:noProof/>
            <w:webHidden/>
          </w:rPr>
          <w:instrText xml:space="preserve"> PAGEREF _Toc203984888 \h </w:instrText>
        </w:r>
        <w:r>
          <w:rPr>
            <w:noProof/>
            <w:webHidden/>
          </w:rPr>
        </w:r>
        <w:r>
          <w:rPr>
            <w:noProof/>
            <w:webHidden/>
          </w:rPr>
          <w:fldChar w:fldCharType="separate"/>
        </w:r>
        <w:r>
          <w:rPr>
            <w:noProof/>
            <w:webHidden/>
          </w:rPr>
          <w:t>22</w:t>
        </w:r>
        <w:r>
          <w:rPr>
            <w:noProof/>
            <w:webHidden/>
          </w:rPr>
          <w:fldChar w:fldCharType="end"/>
        </w:r>
      </w:hyperlink>
    </w:p>
    <w:p w:rsidR="00F15B5A" w:rsidRDefault="00F15B5A" w14:paraId="53BE503B" w14:textId="056C839B">
      <w:pPr>
        <w:pStyle w:val="TableofFigures"/>
        <w:tabs>
          <w:tab w:val="right" w:leader="dot" w:pos="9203"/>
        </w:tabs>
        <w:rPr>
          <w:rFonts w:asciiTheme="minorHAnsi" w:hAnsiTheme="minorHAnsi" w:eastAsiaTheme="minorEastAsia"/>
          <w:noProof/>
          <w:color w:val="auto"/>
          <w:sz w:val="22"/>
          <w:lang w:val="fr-FR" w:eastAsia="fr-FR"/>
        </w:rPr>
      </w:pPr>
      <w:hyperlink w:history="1" w:anchor="_Toc203984889">
        <w:r w:rsidRPr="008545C7">
          <w:rPr>
            <w:rStyle w:val="Hyperlink"/>
            <w:i/>
            <w:iCs/>
            <w:noProof/>
          </w:rPr>
          <w:t>Table 7. Answer from Redesign associated with a standard element</w:t>
        </w:r>
        <w:r>
          <w:rPr>
            <w:noProof/>
            <w:webHidden/>
          </w:rPr>
          <w:tab/>
        </w:r>
        <w:r>
          <w:rPr>
            <w:noProof/>
            <w:webHidden/>
          </w:rPr>
          <w:fldChar w:fldCharType="begin"/>
        </w:r>
        <w:r>
          <w:rPr>
            <w:noProof/>
            <w:webHidden/>
          </w:rPr>
          <w:instrText xml:space="preserve"> PAGEREF _Toc203984889 \h </w:instrText>
        </w:r>
        <w:r>
          <w:rPr>
            <w:noProof/>
            <w:webHidden/>
          </w:rPr>
        </w:r>
        <w:r>
          <w:rPr>
            <w:noProof/>
            <w:webHidden/>
          </w:rPr>
          <w:fldChar w:fldCharType="separate"/>
        </w:r>
        <w:r>
          <w:rPr>
            <w:noProof/>
            <w:webHidden/>
          </w:rPr>
          <w:t>30</w:t>
        </w:r>
        <w:r>
          <w:rPr>
            <w:noProof/>
            <w:webHidden/>
          </w:rPr>
          <w:fldChar w:fldCharType="end"/>
        </w:r>
      </w:hyperlink>
    </w:p>
    <w:p w:rsidR="00F15B5A" w:rsidRDefault="00F15B5A" w14:paraId="4718D893" w14:textId="1AB07865">
      <w:pPr>
        <w:pStyle w:val="TableofFigures"/>
        <w:tabs>
          <w:tab w:val="right" w:leader="dot" w:pos="9203"/>
        </w:tabs>
        <w:rPr>
          <w:rFonts w:asciiTheme="minorHAnsi" w:hAnsiTheme="minorHAnsi" w:eastAsiaTheme="minorEastAsia"/>
          <w:noProof/>
          <w:color w:val="auto"/>
          <w:sz w:val="22"/>
          <w:lang w:val="fr-FR" w:eastAsia="fr-FR"/>
        </w:rPr>
      </w:pPr>
      <w:hyperlink w:history="1" w:anchor="_Toc203984890">
        <w:r w:rsidRPr="008545C7">
          <w:rPr>
            <w:rStyle w:val="Hyperlink"/>
            <w:i/>
            <w:iCs/>
            <w:noProof/>
          </w:rPr>
          <w:t>Table 8. Answer from Product-process-materials relationship</w:t>
        </w:r>
        <w:r>
          <w:rPr>
            <w:noProof/>
            <w:webHidden/>
          </w:rPr>
          <w:tab/>
        </w:r>
        <w:r>
          <w:rPr>
            <w:noProof/>
            <w:webHidden/>
          </w:rPr>
          <w:fldChar w:fldCharType="begin"/>
        </w:r>
        <w:r>
          <w:rPr>
            <w:noProof/>
            <w:webHidden/>
          </w:rPr>
          <w:instrText xml:space="preserve"> PAGEREF _Toc203984890 \h </w:instrText>
        </w:r>
        <w:r>
          <w:rPr>
            <w:noProof/>
            <w:webHidden/>
          </w:rPr>
        </w:r>
        <w:r>
          <w:rPr>
            <w:noProof/>
            <w:webHidden/>
          </w:rPr>
          <w:fldChar w:fldCharType="separate"/>
        </w:r>
        <w:r>
          <w:rPr>
            <w:noProof/>
            <w:webHidden/>
          </w:rPr>
          <w:t>31</w:t>
        </w:r>
        <w:r>
          <w:rPr>
            <w:noProof/>
            <w:webHidden/>
          </w:rPr>
          <w:fldChar w:fldCharType="end"/>
        </w:r>
      </w:hyperlink>
    </w:p>
    <w:p w:rsidR="00F15B5A" w:rsidRDefault="00F15B5A" w14:paraId="1F3963E2" w14:textId="43BBD27F">
      <w:pPr>
        <w:pStyle w:val="TableofFigures"/>
        <w:tabs>
          <w:tab w:val="right" w:leader="dot" w:pos="9203"/>
        </w:tabs>
        <w:rPr>
          <w:rFonts w:asciiTheme="minorHAnsi" w:hAnsiTheme="minorHAnsi" w:eastAsiaTheme="minorEastAsia"/>
          <w:noProof/>
          <w:color w:val="auto"/>
          <w:sz w:val="22"/>
          <w:lang w:val="fr-FR" w:eastAsia="fr-FR"/>
        </w:rPr>
      </w:pPr>
      <w:hyperlink w:history="1" w:anchor="_Toc203984891" r:id="rId105">
        <w:r w:rsidRPr="008545C7">
          <w:rPr>
            <w:rStyle w:val="Hyperlink"/>
            <w:i/>
            <w:iCs/>
            <w:noProof/>
          </w:rPr>
          <w:t>Table 9. Improving « mountability » performance</w:t>
        </w:r>
        <w:r>
          <w:rPr>
            <w:noProof/>
            <w:webHidden/>
          </w:rPr>
          <w:tab/>
        </w:r>
        <w:r>
          <w:rPr>
            <w:noProof/>
            <w:webHidden/>
          </w:rPr>
          <w:fldChar w:fldCharType="begin"/>
        </w:r>
        <w:r>
          <w:rPr>
            <w:noProof/>
            <w:webHidden/>
          </w:rPr>
          <w:instrText xml:space="preserve"> PAGEREF _Toc203984891 \h </w:instrText>
        </w:r>
        <w:r>
          <w:rPr>
            <w:noProof/>
            <w:webHidden/>
          </w:rPr>
        </w:r>
        <w:r>
          <w:rPr>
            <w:noProof/>
            <w:webHidden/>
          </w:rPr>
          <w:fldChar w:fldCharType="separate"/>
        </w:r>
        <w:r>
          <w:rPr>
            <w:noProof/>
            <w:webHidden/>
          </w:rPr>
          <w:t>31</w:t>
        </w:r>
        <w:r>
          <w:rPr>
            <w:noProof/>
            <w:webHidden/>
          </w:rPr>
          <w:fldChar w:fldCharType="end"/>
        </w:r>
      </w:hyperlink>
    </w:p>
    <w:p w:rsidR="00F15B5A" w:rsidRDefault="00F15B5A" w14:paraId="77B99ED4" w14:textId="2BFF44F4">
      <w:pPr>
        <w:pStyle w:val="TableofFigures"/>
        <w:tabs>
          <w:tab w:val="right" w:leader="dot" w:pos="9203"/>
        </w:tabs>
        <w:rPr>
          <w:rFonts w:asciiTheme="minorHAnsi" w:hAnsiTheme="minorHAnsi" w:eastAsiaTheme="minorEastAsia"/>
          <w:noProof/>
          <w:color w:val="auto"/>
          <w:sz w:val="22"/>
          <w:lang w:val="fr-FR" w:eastAsia="fr-FR"/>
        </w:rPr>
      </w:pPr>
      <w:hyperlink w:history="1" w:anchor="_Toc203984892" r:id="rId106">
        <w:r w:rsidRPr="008545C7">
          <w:rPr>
            <w:rStyle w:val="Hyperlink"/>
            <w:i/>
            <w:iCs/>
            <w:noProof/>
          </w:rPr>
          <w:t>Table 10. Improving ‘roller rotation’ performance</w:t>
        </w:r>
        <w:r>
          <w:rPr>
            <w:noProof/>
            <w:webHidden/>
          </w:rPr>
          <w:tab/>
        </w:r>
        <w:r>
          <w:rPr>
            <w:noProof/>
            <w:webHidden/>
          </w:rPr>
          <w:fldChar w:fldCharType="begin"/>
        </w:r>
        <w:r>
          <w:rPr>
            <w:noProof/>
            <w:webHidden/>
          </w:rPr>
          <w:instrText xml:space="preserve"> PAGEREF _Toc203984892 \h </w:instrText>
        </w:r>
        <w:r>
          <w:rPr>
            <w:noProof/>
            <w:webHidden/>
          </w:rPr>
        </w:r>
        <w:r>
          <w:rPr>
            <w:noProof/>
            <w:webHidden/>
          </w:rPr>
          <w:fldChar w:fldCharType="separate"/>
        </w:r>
        <w:r>
          <w:rPr>
            <w:noProof/>
            <w:webHidden/>
          </w:rPr>
          <w:t>32</w:t>
        </w:r>
        <w:r>
          <w:rPr>
            <w:noProof/>
            <w:webHidden/>
          </w:rPr>
          <w:fldChar w:fldCharType="end"/>
        </w:r>
      </w:hyperlink>
    </w:p>
    <w:p w:rsidRPr="006A7491" w:rsidR="006A7491" w:rsidP="00CB0AB4" w:rsidRDefault="001970FF" w14:paraId="0C723ED8" w14:textId="270F2108">
      <w:pPr>
        <w:spacing w:before="0" w:after="160" w:line="259" w:lineRule="auto"/>
        <w:jc w:val="left"/>
      </w:pPr>
      <w:r>
        <w:fldChar w:fldCharType="end"/>
      </w:r>
      <w:r w:rsidR="002621FC">
        <w:br w:type="page"/>
      </w:r>
    </w:p>
    <w:p w:rsidR="00963DFB" w:rsidP="005779F8" w:rsidRDefault="3690B378" w14:paraId="152A7895" w14:textId="3A1F1417">
      <w:pPr>
        <w:pStyle w:val="Heading1"/>
      </w:pPr>
      <w:bookmarkStart w:name="_Toc149920773" w:id="84"/>
      <w:bookmarkStart w:name="_Toc203984832" w:id="85"/>
      <w:r>
        <w:t>Annexes</w:t>
      </w:r>
      <w:bookmarkEnd w:id="84"/>
      <w:bookmarkEnd w:id="85"/>
    </w:p>
    <w:p w:rsidR="00A716B8" w:rsidP="004553D4" w:rsidRDefault="00C255F1" w14:paraId="7960C0A9" w14:textId="6021FD56">
      <w:pPr>
        <w:pStyle w:val="Heading2"/>
        <w:ind w:left="860" w:hanging="576"/>
      </w:pPr>
      <w:bookmarkStart w:name="_Toc203984833" w:id="86"/>
      <w:r>
        <w:t>T</w:t>
      </w:r>
      <w:r w:rsidR="00774D26">
        <w:t>ypolog</w:t>
      </w:r>
      <w:r>
        <w:t>y</w:t>
      </w:r>
      <w:r w:rsidR="00774D26">
        <w:t xml:space="preserve"> </w:t>
      </w:r>
      <w:r>
        <w:t>of Clearances</w:t>
      </w:r>
      <w:bookmarkEnd w:id="86"/>
    </w:p>
    <w:p w:rsidRPr="009C2738" w:rsidR="00472A6C" w:rsidP="00472A6C" w:rsidRDefault="00472A6C" w14:paraId="7FA41921" w14:textId="74E26734">
      <w:pPr>
        <w:pStyle w:val="paragraph"/>
        <w:spacing w:before="0" w:beforeAutospacing="0" w:after="0" w:afterAutospacing="0"/>
        <w:jc w:val="both"/>
        <w:textAlignment w:val="baseline"/>
        <w:rPr>
          <w:rStyle w:val="eop"/>
          <w:rFonts w:ascii="Arial" w:hAnsi="Arial" w:cs="Arial" w:eastAsiaTheme="majorEastAsia"/>
          <w:sz w:val="22"/>
          <w:szCs w:val="22"/>
          <w:lang w:val="en-GB"/>
        </w:rPr>
      </w:pPr>
      <w:r w:rsidRPr="009C2738">
        <w:rPr>
          <w:rStyle w:val="normaltextrun"/>
          <w:rFonts w:ascii="Arial" w:hAnsi="Arial" w:cs="Arial"/>
          <w:color w:val="2A3768"/>
          <w:sz w:val="22"/>
          <w:szCs w:val="22"/>
          <w:lang w:val="en-GB"/>
        </w:rPr>
        <w:t xml:space="preserve">Reminder: The clearance between two parts refers to the possible </w:t>
      </w:r>
      <w:r w:rsidR="00292F39">
        <w:rPr>
          <w:rStyle w:val="normaltextrun"/>
          <w:rFonts w:ascii="Arial" w:hAnsi="Arial" w:cs="Arial"/>
          <w:color w:val="2A3768"/>
          <w:sz w:val="22"/>
          <w:szCs w:val="22"/>
          <w:lang w:val="en-GB"/>
        </w:rPr>
        <w:t>motion</w:t>
      </w:r>
      <w:r w:rsidRPr="009C2738">
        <w:rPr>
          <w:rStyle w:val="normaltextrun"/>
          <w:rFonts w:ascii="Arial" w:hAnsi="Arial" w:cs="Arial"/>
          <w:color w:val="2A3768"/>
          <w:sz w:val="22"/>
          <w:szCs w:val="22"/>
          <w:lang w:val="en-GB"/>
        </w:rPr>
        <w:t xml:space="preserve"> between these two parts. Attention: this clearance can be positive (in the case of a containing part which is larger than the part contained), negative (in the case of a containing part which is smaller than the part contained; this is referred to as clamping) or uncertain (in the case of a containing part which can sometimes be smaller, sometimes larger than the part contained, depending on the manufacturing precision).</w:t>
      </w:r>
      <w:r w:rsidRPr="009C2738">
        <w:rPr>
          <w:rStyle w:val="eop"/>
          <w:rFonts w:ascii="Arial" w:hAnsi="Arial" w:cs="Arial" w:eastAsiaTheme="majorEastAsia"/>
          <w:sz w:val="22"/>
          <w:szCs w:val="22"/>
          <w:lang w:val="en-GB"/>
        </w:rPr>
        <w:t> </w:t>
      </w:r>
    </w:p>
    <w:p w:rsidRPr="009C2738" w:rsidR="00472A6C" w:rsidP="00472A6C" w:rsidRDefault="00472A6C" w14:paraId="73AE6B06" w14:textId="77777777">
      <w:pPr>
        <w:pStyle w:val="paragraph"/>
        <w:spacing w:before="0" w:beforeAutospacing="0" w:after="0" w:afterAutospacing="0"/>
        <w:jc w:val="both"/>
        <w:textAlignment w:val="baseline"/>
        <w:rPr>
          <w:rFonts w:ascii="Arial" w:hAnsi="Arial" w:cs="Arial"/>
          <w:color w:val="2A3768"/>
          <w:sz w:val="22"/>
          <w:szCs w:val="22"/>
          <w:lang w:val="en-GB"/>
        </w:rPr>
      </w:pPr>
    </w:p>
    <w:p w:rsidRPr="009C2738" w:rsidR="00472A6C" w:rsidP="00472A6C" w:rsidRDefault="00472A6C" w14:paraId="5564FF52" w14:textId="77777777">
      <w:pPr>
        <w:pStyle w:val="paragraph"/>
        <w:spacing w:before="0" w:beforeAutospacing="0" w:after="0" w:afterAutospacing="0"/>
        <w:jc w:val="both"/>
        <w:textAlignment w:val="baseline"/>
        <w:rPr>
          <w:rFonts w:ascii="Arial" w:hAnsi="Arial" w:cs="Arial"/>
          <w:color w:val="2A3768"/>
          <w:sz w:val="22"/>
          <w:szCs w:val="22"/>
          <w:lang w:val="en-GB"/>
        </w:rPr>
      </w:pPr>
      <w:r w:rsidRPr="009C2738">
        <w:rPr>
          <w:rStyle w:val="normaltextrun"/>
          <w:rFonts w:ascii="Arial" w:hAnsi="Arial" w:cs="Arial"/>
          <w:color w:val="2A3768"/>
          <w:sz w:val="22"/>
          <w:szCs w:val="22"/>
          <w:lang w:val="en-GB"/>
        </w:rPr>
        <w:t xml:space="preserve">Remember that the dimensions of a manufactured part are </w:t>
      </w:r>
      <w:proofErr w:type="spellStart"/>
      <w:r w:rsidRPr="009C2738">
        <w:rPr>
          <w:rStyle w:val="normaltextrun"/>
          <w:rFonts w:ascii="Arial" w:hAnsi="Arial" w:cs="Arial"/>
          <w:color w:val="2A3768"/>
          <w:sz w:val="22"/>
          <w:szCs w:val="22"/>
          <w:lang w:val="en-GB"/>
        </w:rPr>
        <w:t>toleranced</w:t>
      </w:r>
      <w:proofErr w:type="spellEnd"/>
      <w:r w:rsidRPr="009C2738">
        <w:rPr>
          <w:rStyle w:val="normaltextrun"/>
          <w:rFonts w:ascii="Arial" w:hAnsi="Arial" w:cs="Arial"/>
          <w:color w:val="2A3768"/>
          <w:sz w:val="22"/>
          <w:szCs w:val="22"/>
          <w:lang w:val="en-GB"/>
        </w:rPr>
        <w:t>, in other words the theoretical value of each dimension of the part has a tolerance which allows manufacturing inaccuracies to be incorporated.</w:t>
      </w:r>
      <w:r w:rsidRPr="009C2738">
        <w:rPr>
          <w:rStyle w:val="eop"/>
          <w:rFonts w:ascii="Arial" w:hAnsi="Arial" w:cs="Arial" w:eastAsiaTheme="majorEastAsia"/>
          <w:sz w:val="22"/>
          <w:szCs w:val="22"/>
          <w:lang w:val="en-GB"/>
        </w:rPr>
        <w:t> </w:t>
      </w:r>
    </w:p>
    <w:p w:rsidRPr="009C2738" w:rsidR="00472A6C" w:rsidP="00C006A0" w:rsidRDefault="00881C0D" w14:paraId="5EEE42F9" w14:textId="0EBE228E">
      <w:pPr>
        <w:rPr>
          <w:rFonts w:cs="Arial" w:eastAsiaTheme="minorEastAsia"/>
        </w:rPr>
      </w:pPr>
      <w:r w:rsidRPr="009C2738">
        <w:rPr>
          <w:rFonts w:cs="Arial"/>
          <w:noProof/>
        </w:rPr>
        <mc:AlternateContent>
          <mc:Choice Requires="wps">
            <w:drawing>
              <wp:anchor distT="0" distB="0" distL="114300" distR="114300" simplePos="0" relativeHeight="251702284" behindDoc="0" locked="0" layoutInCell="1" allowOverlap="1" wp14:anchorId="0F0BB69B" wp14:editId="273130A3">
                <wp:simplePos x="0" y="0"/>
                <wp:positionH relativeFrom="column">
                  <wp:posOffset>5005070</wp:posOffset>
                </wp:positionH>
                <wp:positionV relativeFrom="paragraph">
                  <wp:posOffset>907003</wp:posOffset>
                </wp:positionV>
                <wp:extent cx="403761" cy="368136"/>
                <wp:effectExtent l="0" t="0" r="0" b="0"/>
                <wp:wrapNone/>
                <wp:docPr id="1692171436" name="Zone de texte 29"/>
                <wp:cNvGraphicFramePr/>
                <a:graphic xmlns:a="http://schemas.openxmlformats.org/drawingml/2006/main">
                  <a:graphicData uri="http://schemas.microsoft.com/office/word/2010/wordprocessingShape">
                    <wps:wsp>
                      <wps:cNvSpPr txBox="1"/>
                      <wps:spPr>
                        <a:xfrm>
                          <a:off x="0" y="0"/>
                          <a:ext cx="403761" cy="368136"/>
                        </a:xfrm>
                        <a:prstGeom prst="rect">
                          <a:avLst/>
                        </a:prstGeom>
                        <a:noFill/>
                        <a:ln w="6350">
                          <a:noFill/>
                        </a:ln>
                      </wps:spPr>
                      <wps:txbx>
                        <w:txbxContent>
                          <w:p w:rsidRPr="000E2B49" w:rsidR="00C006A0" w:rsidP="00C006A0" w:rsidRDefault="00C006A0" w14:paraId="56F83EA2" w14:textId="77777777">
                            <w:pPr>
                              <w:rPr>
                                <w:b/>
                                <w:bCs/>
                              </w:rPr>
                            </w:pPr>
                            <w:r w:rsidRPr="000E2B49">
                              <w:rPr>
                                <w:b/>
                                <w:bC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w14:anchorId="60F3B489">
              <v:shape id="Zone de texte 29" style="position:absolute;left:0;text-align:left;margin-left:394.1pt;margin-top:71.4pt;width:31.8pt;height:29pt;z-index:251702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" w14:anchorId="0F0BB69B">
                <v:textbox>
                  <w:txbxContent>
                    <w:p w:rsidRPr="000E2B49" w:rsidR="00C006A0" w:rsidP="00C006A0" w:rsidRDefault="00C006A0" w14:paraId="0FABD395" w14:textId="77777777">
                      <w:pPr>
                        <w:rPr>
                          <w:b/>
                          <w:bCs/>
                        </w:rPr>
                      </w:pPr>
                      <w:r w:rsidRPr="000E2B49">
                        <w:rPr>
                          <w:b/>
                          <w:bCs/>
                        </w:rPr>
                        <w:t>(1)</w:t>
                      </w:r>
                    </w:p>
                  </w:txbxContent>
                </v:textbox>
              </v:shape>
            </w:pict>
          </mc:Fallback>
        </mc:AlternateContent>
      </w:r>
      <w:r w:rsidR="003C6484">
        <w:rPr>
          <w:noProof/>
        </w:rPr>
        <mc:AlternateContent>
          <mc:Choice Requires="wps">
            <w:drawing>
              <wp:anchor distT="0" distB="0" distL="114300" distR="114300" simplePos="0" relativeHeight="251949068" behindDoc="0" locked="0" layoutInCell="1" allowOverlap="1" wp14:anchorId="2F405DC1" wp14:editId="2523AD2A">
                <wp:simplePos x="0" y="0"/>
                <wp:positionH relativeFrom="column">
                  <wp:posOffset>4673600</wp:posOffset>
                </wp:positionH>
                <wp:positionV relativeFrom="paragraph">
                  <wp:posOffset>1942465</wp:posOffset>
                </wp:positionV>
                <wp:extent cx="1327785" cy="635"/>
                <wp:effectExtent l="0" t="0" r="0" b="0"/>
                <wp:wrapSquare wrapText="bothSides"/>
                <wp:docPr id="1248060618" name="Text Box 1248060618"/>
                <wp:cNvGraphicFramePr/>
                <a:graphic xmlns:a="http://schemas.openxmlformats.org/drawingml/2006/main">
                  <a:graphicData uri="http://schemas.microsoft.com/office/word/2010/wordprocessingShape">
                    <wps:wsp>
                      <wps:cNvSpPr txBox="1"/>
                      <wps:spPr>
                        <a:xfrm>
                          <a:off x="0" y="0"/>
                          <a:ext cx="1327785" cy="635"/>
                        </a:xfrm>
                        <a:prstGeom prst="rect">
                          <a:avLst/>
                        </a:prstGeom>
                        <a:solidFill>
                          <a:prstClr val="white"/>
                        </a:solidFill>
                        <a:ln>
                          <a:noFill/>
                        </a:ln>
                      </wps:spPr>
                      <wps:txbx>
                        <w:txbxContent>
                          <w:p w:rsidRPr="00B73755" w:rsidR="003C6484" w:rsidP="003C6484" w:rsidRDefault="003C6484" w14:paraId="3C57FAEF" w14:textId="0248BBBE">
                            <w:pPr>
                              <w:pStyle w:val="Caption"/>
                              <w:rPr>
                                <w:rFonts w:cs="Arial"/>
                                <w:noProof/>
                                <w:color w:val="2A3768"/>
                              </w:rPr>
                            </w:pPr>
                            <w:bookmarkStart w:name="_Toc203984861" w:id="87"/>
                            <w:r>
                              <w:t xml:space="preserve">Figure </w:t>
                            </w:r>
                            <w:r>
                              <w:fldChar w:fldCharType="begin"/>
                            </w:r>
                            <w:r>
                              <w:instrText xml:space="preserve"> SEQ Figure \* ARABIC </w:instrText>
                            </w:r>
                            <w:r>
                              <w:fldChar w:fldCharType="separate"/>
                            </w:r>
                            <w:r w:rsidR="009E1B85">
                              <w:rPr>
                                <w:noProof/>
                              </w:rPr>
                              <w:t>20</w:t>
                            </w:r>
                            <w:r>
                              <w:fldChar w:fldCharType="end"/>
                            </w:r>
                            <w:r>
                              <w:t>. Typology of clearances.</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31699515">
              <v:shape id="Text Box 1248060618" style="position:absolute;left:0;text-align:left;margin-left:368pt;margin-top:152.95pt;width:104.55pt;height:.05pt;z-index:251949068;visibility:visible;mso-wrap-style:square;mso-wrap-distance-left:9pt;mso-wrap-distance-top:0;mso-wrap-distance-right:9pt;mso-wrap-distance-bottom:0;mso-position-horizontal:absolute;mso-position-horizontal-relative:text;mso-position-vertical:absolute;mso-position-vertical-relative:text;v-text-anchor:top" o:spid="_x0000_s110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" w14:anchorId="2F405DC1">
                <v:textbox style="mso-fit-shape-to-text:t" inset="0,0,0,0">
                  <w:txbxContent>
                    <w:p w:rsidRPr="00B73755" w:rsidR="003C6484" w:rsidP="003C6484" w:rsidRDefault="003C6484" w14:paraId="35921990" w14:textId="0248BBBE">
                      <w:pPr>
                        <w:pStyle w:val="Caption"/>
                        <w:rPr>
                          <w:rFonts w:cs="Arial"/>
                          <w:noProof/>
                          <w:color w:val="2A3768"/>
                        </w:rPr>
                      </w:pPr>
                      <w:r>
                        <w:t xml:space="preserve">Figure </w:t>
                      </w:r>
                      <w:r>
                        <w:fldChar w:fldCharType="begin"/>
                      </w:r>
                      <w:r>
                        <w:instrText xml:space="preserve"> SEQ Figure \* ARABIC </w:instrText>
                      </w:r>
                      <w:r>
                        <w:fldChar w:fldCharType="separate"/>
                      </w:r>
                      <w:r w:rsidR="009E1B85">
                        <w:rPr>
                          <w:noProof/>
                        </w:rPr>
                        <w:t>20</w:t>
                      </w:r>
                      <w:r>
                        <w:fldChar w:fldCharType="end"/>
                      </w:r>
                      <w:r>
                        <w:t>. Typology of clearances.</w:t>
                      </w:r>
                    </w:p>
                  </w:txbxContent>
                </v:textbox>
                <w10:wrap type="square"/>
              </v:shape>
            </w:pict>
          </mc:Fallback>
        </mc:AlternateContent>
      </w:r>
      <w:r w:rsidRPr="009C2738">
        <w:rPr>
          <w:rFonts w:cs="Arial"/>
          <w:noProof/>
        </w:rPr>
        <w:drawing>
          <wp:anchor distT="0" distB="0" distL="114300" distR="114300" simplePos="0" relativeHeight="251701260" behindDoc="0" locked="0" layoutInCell="1" allowOverlap="1" wp14:anchorId="20B50E40" wp14:editId="64B6F6D4">
            <wp:simplePos x="0" y="0"/>
            <wp:positionH relativeFrom="column">
              <wp:posOffset>4673897</wp:posOffset>
            </wp:positionH>
            <wp:positionV relativeFrom="paragraph">
              <wp:posOffset>988175</wp:posOffset>
            </wp:positionV>
            <wp:extent cx="1327785" cy="897255"/>
            <wp:effectExtent l="0" t="0" r="5715" b="0"/>
            <wp:wrapSquare wrapText="bothSides"/>
            <wp:docPr id="17158355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79300" name=""/>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327785" cy="897255"/>
                    </a:xfrm>
                    <a:prstGeom prst="rect">
                      <a:avLst/>
                    </a:prstGeom>
                  </pic:spPr>
                </pic:pic>
              </a:graphicData>
            </a:graphic>
            <wp14:sizeRelH relativeFrom="margin">
              <wp14:pctWidth>0</wp14:pctWidth>
            </wp14:sizeRelH>
            <wp14:sizeRelV relativeFrom="margin">
              <wp14:pctHeight>0</wp14:pctHeight>
            </wp14:sizeRelV>
          </wp:anchor>
        </w:drawing>
      </w:r>
      <w:r w:rsidRPr="009C2738" w:rsidR="00472A6C">
        <w:rPr>
          <w:rFonts w:cs="Arial"/>
        </w:rPr>
        <w:t xml:space="preserve">Example: A length of 20 mm will not be noted L = 20 in a manufacturing process, but rather </w:t>
      </w:r>
      <w:r w:rsidRPr="009C2738" w:rsidR="00C006A0">
        <w:rPr>
          <w:rFonts w:cs="Arial"/>
        </w:rPr>
        <w:t xml:space="preserve">L = </w:t>
      </w:r>
      <m:oMath>
        <m:sSup>
          <m:sSupPr>
            <m:ctrlPr>
              <w:rPr>
                <w:rFonts w:ascii="Cambria Math" w:hAnsi="Cambria Math" w:cs="Arial"/>
              </w:rPr>
            </m:ctrlPr>
          </m:sSupPr>
          <m:e>
            <m:r>
              <m:rPr>
                <m:sty m:val="p"/>
              </m:rPr>
              <w:rPr>
                <w:rFonts w:ascii="Cambria Math" w:hAnsi="Cambria Math" w:cs="Arial"/>
              </w:rPr>
              <m:t>20</m:t>
            </m:r>
          </m:e>
          <m:sup>
            <m:m>
              <m:mPr>
                <m:mcs>
                  <m:mc>
                    <m:mcPr>
                      <m:count m:val="1"/>
                      <m:mcJc m:val="center"/>
                    </m:mcPr>
                  </m:mc>
                </m:mcs>
                <m:ctrlPr>
                  <w:rPr>
                    <w:rFonts w:ascii="Cambria Math" w:hAnsi="Cambria Math" w:cs="Arial"/>
                  </w:rPr>
                </m:ctrlPr>
              </m:mPr>
              <m:mr>
                <m:e>
                  <m:r>
                    <m:rPr>
                      <m:sty m:val="p"/>
                    </m:rPr>
                    <w:rPr>
                      <w:rFonts w:ascii="Cambria Math" w:hAnsi="Cambria Math" w:cs="Arial"/>
                    </w:rPr>
                    <m:t>+0,1</m:t>
                  </m:r>
                </m:e>
              </m:mr>
              <m:mr>
                <m:e>
                  <m:r>
                    <m:rPr>
                      <m:sty m:val="p"/>
                    </m:rPr>
                    <w:rPr>
                      <w:rFonts w:ascii="Cambria Math" w:hAnsi="Cambria Math" w:cs="Arial"/>
                    </w:rPr>
                    <m:t>-0,05</m:t>
                  </m:r>
                </m:e>
              </m:mr>
            </m:m>
          </m:sup>
        </m:sSup>
      </m:oMath>
      <w:r w:rsidRPr="009C2738" w:rsidR="00C006A0">
        <w:rPr>
          <w:rFonts w:cs="Arial" w:eastAsiaTheme="minorEastAsia"/>
        </w:rPr>
        <w:t xml:space="preserve"> </w:t>
      </w:r>
      <w:r w:rsidRPr="009C2738" w:rsidR="00472A6C">
        <w:rPr>
          <w:rFonts w:cs="Arial" w:eastAsiaTheme="minorEastAsia"/>
        </w:rPr>
        <w:t>so that all parts with a length L between 19.95 mm and 20.1 mm are considered good. It is an illusion to believe that you can manufacture a part with a length of exactly 20 mm; you have to allow for a margin of error.</w:t>
      </w:r>
    </w:p>
    <w:p w:rsidRPr="009C2738" w:rsidR="00C006A0" w:rsidP="00C006A0" w:rsidRDefault="00E66E56" w14:paraId="44702D24" w14:textId="06384802">
      <w:pPr>
        <w:rPr>
          <w:rFonts w:cs="Arial"/>
        </w:rPr>
      </w:pPr>
      <w:r w:rsidRPr="009C2738">
        <w:rPr>
          <w:rFonts w:cs="Arial"/>
          <w:noProof/>
        </w:rPr>
        <mc:AlternateContent>
          <mc:Choice Requires="wps">
            <w:drawing>
              <wp:anchor distT="0" distB="0" distL="114300" distR="114300" simplePos="0" relativeHeight="251957260" behindDoc="0" locked="0" layoutInCell="1" allowOverlap="1" wp14:anchorId="6F925F23" wp14:editId="606D624C">
                <wp:simplePos x="0" y="0"/>
                <wp:positionH relativeFrom="column">
                  <wp:posOffset>5468587</wp:posOffset>
                </wp:positionH>
                <wp:positionV relativeFrom="paragraph">
                  <wp:posOffset>337185</wp:posOffset>
                </wp:positionV>
                <wp:extent cx="403761" cy="368136"/>
                <wp:effectExtent l="0" t="0" r="0" b="0"/>
                <wp:wrapNone/>
                <wp:docPr id="2037472144" name="Zone de texte 29"/>
                <wp:cNvGraphicFramePr/>
                <a:graphic xmlns:a="http://schemas.openxmlformats.org/drawingml/2006/main">
                  <a:graphicData uri="http://schemas.microsoft.com/office/word/2010/wordprocessingShape">
                    <wps:wsp>
                      <wps:cNvSpPr txBox="1"/>
                      <wps:spPr>
                        <a:xfrm>
                          <a:off x="0" y="0"/>
                          <a:ext cx="403761" cy="368136"/>
                        </a:xfrm>
                        <a:prstGeom prst="rect">
                          <a:avLst/>
                        </a:prstGeom>
                        <a:noFill/>
                        <a:ln w="6350">
                          <a:noFill/>
                        </a:ln>
                      </wps:spPr>
                      <wps:txbx>
                        <w:txbxContent>
                          <w:p w:rsidRPr="000E2B49" w:rsidR="00E66E56" w:rsidP="00E66E56" w:rsidRDefault="00E66E56" w14:paraId="5822077D" w14:textId="04DE1C4A">
                            <w:pPr>
                              <w:rPr>
                                <w:b/>
                                <w:bCs/>
                              </w:rPr>
                            </w:pPr>
                            <w:r w:rsidRPr="000E2B49">
                              <w:rPr>
                                <w:b/>
                                <w:bCs/>
                              </w:rPr>
                              <w:t>(</w:t>
                            </w:r>
                            <w:r>
                              <w:rPr>
                                <w:b/>
                                <w:bCs/>
                              </w:rPr>
                              <w:t>2</w:t>
                            </w:r>
                            <w:r w:rsidRPr="000E2B49">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w14:anchorId="5B2BDF50">
              <v:shape id="_x0000_s1107" style="position:absolute;left:0;text-align:left;margin-left:430.6pt;margin-top:26.55pt;width:31.8pt;height:29pt;z-index:251957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" w14:anchorId="6F925F23">
                <v:textbox>
                  <w:txbxContent>
                    <w:p w:rsidRPr="000E2B49" w:rsidR="00E66E56" w:rsidP="00E66E56" w:rsidRDefault="00E66E56" w14:paraId="724357B1" w14:textId="04DE1C4A">
                      <w:pPr>
                        <w:rPr>
                          <w:b/>
                          <w:bCs/>
                        </w:rPr>
                      </w:pPr>
                      <w:r w:rsidRPr="000E2B49">
                        <w:rPr>
                          <w:b/>
                          <w:bCs/>
                        </w:rPr>
                        <w:t>(</w:t>
                      </w:r>
                      <w:r>
                        <w:rPr>
                          <w:b/>
                          <w:bCs/>
                        </w:rPr>
                        <w:t>2</w:t>
                      </w:r>
                      <w:r w:rsidRPr="000E2B49">
                        <w:rPr>
                          <w:b/>
                          <w:bCs/>
                        </w:rPr>
                        <w:t>)</w:t>
                      </w:r>
                    </w:p>
                  </w:txbxContent>
                </v:textbox>
              </v:shape>
            </w:pict>
          </mc:Fallback>
        </mc:AlternateContent>
      </w:r>
      <w:r w:rsidRPr="009C2738" w:rsidR="00472A6C">
        <w:rPr>
          <w:rFonts w:cs="Arial"/>
          <w:noProof/>
        </w:rPr>
        <w:t>Note (1) the containing part (in grey) and (2) the contained part (in yellow) - see figure opposite.</w:t>
      </w:r>
    </w:p>
    <w:p w:rsidRPr="009C2738" w:rsidR="00AD1FB4" w:rsidP="00C006A0" w:rsidRDefault="00AD1FB4" w14:paraId="36762A7A" w14:textId="6A62C7C6">
      <w:pPr>
        <w:rPr>
          <w:rFonts w:cs="Arial"/>
          <w:shd w:val="clear" w:color="auto" w:fill="FFFFFF"/>
        </w:rPr>
      </w:pPr>
      <w:r w:rsidRPr="009C2738">
        <w:rPr>
          <w:rStyle w:val="normaltextrun"/>
          <w:rFonts w:cs="Arial"/>
          <w:shd w:val="clear" w:color="auto" w:fill="FFFFFF"/>
        </w:rPr>
        <w:t>Relationship between the dimensions of (1), (2) and the possible types of clearance</w:t>
      </w:r>
      <w:r w:rsidR="002E0AFA">
        <w:rPr>
          <w:rStyle w:val="normaltextrun"/>
          <w:rFonts w:cs="Arial"/>
          <w:shd w:val="clear" w:color="auto" w:fill="FFFFFF"/>
        </w:rPr>
        <w:t>.</w:t>
      </w:r>
      <w:r w:rsidRPr="009C2738">
        <w:rPr>
          <w:rStyle w:val="eop"/>
          <w:rFonts w:cs="Arial"/>
          <w:shd w:val="clear" w:color="auto" w:fill="FFFFFF"/>
        </w:rPr>
        <w:t> </w:t>
      </w:r>
      <w:r w:rsidRPr="009C2738">
        <w:rPr>
          <w:rFonts w:cs="Arial"/>
        </w:rPr>
        <w:t xml:space="preserve"> </w:t>
      </w:r>
    </w:p>
    <w:p w:rsidRPr="002E0AFA" w:rsidR="00AD1FB4" w:rsidP="00C006A0" w:rsidRDefault="00AD1FB4" w14:paraId="67E7C4DF" w14:textId="7C989FD2"/>
    <w:p w:rsidRPr="002E0AFA" w:rsidR="00AD1FB4" w:rsidP="00C006A0" w:rsidRDefault="00AD1FB4" w14:paraId="48929468" w14:textId="77777777"/>
    <w:p w:rsidRPr="002E0AFA" w:rsidR="002E0AFA" w:rsidP="002E0AFA" w:rsidRDefault="002E0AFA" w14:paraId="04590230" w14:textId="00D95882">
      <w:pPr>
        <w:rPr>
          <w:i/>
          <w:iCs/>
          <w:sz w:val="20"/>
          <w:szCs w:val="20"/>
        </w:rPr>
      </w:pPr>
      <w:bookmarkStart w:name="_Toc203984888" w:id="89"/>
      <w:r w:rsidRPr="002E0AFA">
        <w:rPr>
          <w:i/>
          <w:iCs/>
          <w:sz w:val="20"/>
          <w:szCs w:val="20"/>
        </w:rPr>
        <w:t xml:space="preserve">Table </w:t>
      </w:r>
      <w:r w:rsidRPr="002E0AFA">
        <w:rPr>
          <w:i/>
          <w:iCs/>
          <w:sz w:val="20"/>
          <w:szCs w:val="20"/>
        </w:rPr>
        <w:fldChar w:fldCharType="begin"/>
      </w:r>
      <w:r w:rsidRPr="002E0AFA">
        <w:rPr>
          <w:i/>
          <w:iCs/>
          <w:sz w:val="20"/>
          <w:szCs w:val="20"/>
        </w:rPr>
        <w:instrText xml:space="preserve"> SEQ Table \* ARABIC </w:instrText>
      </w:r>
      <w:r w:rsidRPr="002E0AFA">
        <w:rPr>
          <w:i/>
          <w:iCs/>
          <w:sz w:val="20"/>
          <w:szCs w:val="20"/>
        </w:rPr>
        <w:fldChar w:fldCharType="separate"/>
      </w:r>
      <w:r w:rsidR="00C7569A">
        <w:rPr>
          <w:i/>
          <w:iCs/>
          <w:noProof/>
          <w:sz w:val="20"/>
          <w:szCs w:val="20"/>
        </w:rPr>
        <w:t>6</w:t>
      </w:r>
      <w:r w:rsidRPr="002E0AFA">
        <w:rPr>
          <w:i/>
          <w:iCs/>
          <w:sz w:val="20"/>
          <w:szCs w:val="20"/>
        </w:rPr>
        <w:fldChar w:fldCharType="end"/>
      </w:r>
      <w:r w:rsidRPr="002E0AFA">
        <w:rPr>
          <w:i/>
          <w:iCs/>
          <w:sz w:val="20"/>
          <w:szCs w:val="20"/>
        </w:rPr>
        <w:t>. Typology of Clearances</w:t>
      </w:r>
      <w:bookmarkEnd w:id="89"/>
    </w:p>
    <w:tbl>
      <w:tblPr>
        <w:tblStyle w:val="GridTable4-Accent1"/>
        <w:tblW w:w="4995" w:type="pct"/>
        <w:jc w:val="center"/>
        <w:tblLook w:val="04A0" w:firstRow="1" w:lastRow="0" w:firstColumn="1" w:lastColumn="0" w:noHBand="0" w:noVBand="1"/>
      </w:tblPr>
      <w:tblGrid>
        <w:gridCol w:w="2123"/>
        <w:gridCol w:w="2473"/>
        <w:gridCol w:w="2299"/>
        <w:gridCol w:w="2299"/>
      </w:tblGrid>
      <w:tr w:rsidRPr="004553D4" w:rsidR="002E0AFA" w:rsidTr="00492D4F" w14:paraId="00CE4062" w14:textId="77777777">
        <w:trPr>
          <w:cnfStyle w:val="100000000000" w:firstRow="1" w:lastRow="0" w:firstColumn="0" w:lastColumn="0" w:oddVBand="0" w:evenVBand="0" w:oddHBand="0"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1154" w:type="pct"/>
            <w:vAlign w:val="center"/>
          </w:tcPr>
          <w:p w:rsidRPr="004553D4" w:rsidR="002E0AFA" w:rsidP="00B76B72" w:rsidRDefault="002E0AFA" w14:paraId="5EBFFD60" w14:textId="4833AA36">
            <w:pPr>
              <w:spacing w:before="0" w:after="0"/>
              <w:jc w:val="center"/>
              <w:rPr>
                <w:color w:val="FFFFFF" w:themeColor="background1"/>
              </w:rPr>
            </w:pPr>
            <w:bookmarkStart w:name="_Hlk114046717" w:id="90"/>
          </w:p>
        </w:tc>
        <w:tc>
          <w:tcPr>
            <w:tcW w:w="1345" w:type="pct"/>
            <w:vAlign w:val="center"/>
          </w:tcPr>
          <w:p w:rsidR="002E0AFA" w:rsidP="00B76B72" w:rsidRDefault="002E0AFA" w14:paraId="71F68149" w14:textId="77777777">
            <w:pPr>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Pr>
                <w:color w:val="FFFFFF" w:themeColor="background1"/>
              </w:rPr>
              <w:t>POSITIVE CLEARANCE</w:t>
            </w:r>
          </w:p>
          <w:p w:rsidRPr="002E0AFA" w:rsidR="002E0AFA" w:rsidP="00B76B72" w:rsidRDefault="002E0AFA" w14:paraId="066825CB" w14:textId="4D8AFD16">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w:t>
            </w:r>
            <w:r w:rsidR="00292F39">
              <w:rPr>
                <w:color w:val="FFFFFF" w:themeColor="background1"/>
              </w:rPr>
              <w:t>MOTION</w:t>
            </w:r>
            <w:r w:rsidR="00492D4F">
              <w:rPr>
                <w:color w:val="FFFFFF" w:themeColor="background1"/>
              </w:rPr>
              <w:t>)</w:t>
            </w:r>
          </w:p>
        </w:tc>
        <w:tc>
          <w:tcPr>
            <w:tcW w:w="1250" w:type="pct"/>
            <w:vAlign w:val="center"/>
          </w:tcPr>
          <w:p w:rsidRPr="002E0AFA" w:rsidR="002E0AFA" w:rsidP="002E0AFA" w:rsidRDefault="002E0AFA" w14:paraId="647E8F05" w14:textId="15D105CE">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UNCERTAIN </w:t>
            </w:r>
            <w:r w:rsidR="00292F39">
              <w:rPr>
                <w:color w:val="FFFFFF" w:themeColor="background1"/>
              </w:rPr>
              <w:t>MOTION</w:t>
            </w:r>
          </w:p>
        </w:tc>
        <w:tc>
          <w:tcPr>
            <w:tcW w:w="1250" w:type="pct"/>
            <w:vAlign w:val="center"/>
          </w:tcPr>
          <w:p w:rsidRPr="004553D4" w:rsidR="002E0AFA" w:rsidP="00B76B72" w:rsidRDefault="002E0AFA" w14:paraId="6641AE72" w14:textId="3F32AA80">
            <w:pPr>
              <w:spacing w:before="0" w:after="0"/>
              <w:jc w:val="center"/>
              <w:cnfStyle w:val="100000000000" w:firstRow="1" w:lastRow="0" w:firstColumn="0" w:lastColumn="0" w:oddVBand="0" w:evenVBand="0" w:oddHBand="0" w:evenHBand="0" w:firstRowFirstColumn="0" w:firstRowLastColumn="0" w:lastRowFirstColumn="0" w:lastRowLastColumn="0"/>
            </w:pPr>
            <w:r w:rsidRPr="002E0AFA">
              <w:rPr>
                <w:color w:val="FFFFFF" w:themeColor="background1"/>
              </w:rPr>
              <w:t xml:space="preserve">NEGATIVE CLEARANCE </w:t>
            </w:r>
            <w:r>
              <w:rPr>
                <w:color w:val="FFFFFF" w:themeColor="background1"/>
              </w:rPr>
              <w:t>(</w:t>
            </w:r>
            <w:r w:rsidRPr="002E0AFA">
              <w:rPr>
                <w:color w:val="FFFFFF" w:themeColor="background1"/>
              </w:rPr>
              <w:t>TIGHTENING</w:t>
            </w:r>
            <w:r>
              <w:rPr>
                <w:color w:val="FFFFFF" w:themeColor="background1"/>
              </w:rPr>
              <w:t>)</w:t>
            </w:r>
          </w:p>
        </w:tc>
      </w:tr>
      <w:tr w:rsidRPr="004553D4" w:rsidR="002E0AFA" w:rsidTr="00492D4F" w14:paraId="4BAC57F9" w14:textId="77777777">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154" w:type="pct"/>
            <w:vAlign w:val="center"/>
          </w:tcPr>
          <w:p w:rsidRPr="002E0AFA" w:rsidR="002E0AFA" w:rsidP="00B76B72" w:rsidRDefault="002E0AFA" w14:paraId="03889179" w14:textId="1AA4A8EC">
            <w:pPr>
              <w:pStyle w:val="Tablatexto"/>
              <w:rPr>
                <w:lang w:val="fr-FR"/>
              </w:rPr>
            </w:pPr>
            <w:r w:rsidRPr="002E0AFA">
              <w:rPr>
                <w:lang w:val="fr-FR"/>
              </w:rPr>
              <w:t>Relation</w:t>
            </w:r>
            <w:r w:rsidR="00E66E56">
              <w:rPr>
                <w:lang w:val="fr-FR"/>
              </w:rPr>
              <w:t>s</w:t>
            </w:r>
            <w:r w:rsidR="00492D4F">
              <w:rPr>
                <w:lang w:val="fr-FR"/>
              </w:rPr>
              <w:t>hip</w:t>
            </w:r>
            <w:r w:rsidRPr="002E0AFA">
              <w:rPr>
                <w:lang w:val="fr-FR"/>
              </w:rPr>
              <w:t xml:space="preserve"> </w:t>
            </w:r>
            <w:proofErr w:type="spellStart"/>
            <w:r w:rsidR="00E66E56">
              <w:rPr>
                <w:lang w:val="fr-FR"/>
              </w:rPr>
              <w:t>between</w:t>
            </w:r>
            <w:proofErr w:type="spellEnd"/>
            <w:r w:rsidRPr="002E0AFA">
              <w:rPr>
                <w:lang w:val="fr-FR"/>
              </w:rPr>
              <w:t xml:space="preserve"> </w:t>
            </w:r>
            <w:proofErr w:type="spellStart"/>
            <w:r w:rsidRPr="002E0AFA">
              <w:rPr>
                <w:lang w:val="fr-FR"/>
              </w:rPr>
              <w:t>l</w:t>
            </w:r>
            <w:r w:rsidR="00E66E56">
              <w:rPr>
                <w:lang w:val="fr-FR"/>
              </w:rPr>
              <w:t>ength</w:t>
            </w:r>
            <w:r w:rsidRPr="002E0AFA">
              <w:rPr>
                <w:lang w:val="fr-FR"/>
              </w:rPr>
              <w:t>s</w:t>
            </w:r>
            <w:proofErr w:type="spellEnd"/>
            <w:r w:rsidRPr="002E0AFA">
              <w:rPr>
                <w:lang w:val="fr-FR"/>
              </w:rPr>
              <w:t xml:space="preserve"> L</w:t>
            </w:r>
          </w:p>
        </w:tc>
        <w:tc>
          <w:tcPr>
            <w:tcW w:w="1345" w:type="pct"/>
            <w:vAlign w:val="center"/>
          </w:tcPr>
          <w:p w:rsidRPr="004553D4" w:rsidR="002E0AFA" w:rsidP="00B76B72" w:rsidRDefault="002E0AFA" w14:paraId="29418655" w14:textId="7AC035C6">
            <w:pPr>
              <w:pStyle w:val="Tablatexto"/>
              <w:cnfStyle w:val="000000100000" w:firstRow="0" w:lastRow="0" w:firstColumn="0" w:lastColumn="0" w:oddVBand="0" w:evenVBand="0" w:oddHBand="1" w:evenHBand="0" w:firstRowFirstColumn="0" w:firstRowLastColumn="0" w:lastRowFirstColumn="0" w:lastRowLastColumn="0"/>
            </w:pPr>
            <w:r w:rsidRPr="002E0AFA">
              <w:t>L1 &gt; L2 (always) (*)</w:t>
            </w:r>
          </w:p>
        </w:tc>
        <w:tc>
          <w:tcPr>
            <w:tcW w:w="1250" w:type="pct"/>
            <w:vAlign w:val="center"/>
          </w:tcPr>
          <w:p w:rsidRPr="004553D4" w:rsidR="002E0AFA" w:rsidP="00B76B72" w:rsidRDefault="002E0AFA" w14:paraId="51CB32C4" w14:textId="2C71B198">
            <w:pPr>
              <w:pStyle w:val="Tablatexto"/>
              <w:cnfStyle w:val="000000100000" w:firstRow="0" w:lastRow="0" w:firstColumn="0" w:lastColumn="0" w:oddVBand="0" w:evenVBand="0" w:oddHBand="1" w:evenHBand="0" w:firstRowFirstColumn="0" w:firstRowLastColumn="0" w:lastRowFirstColumn="0" w:lastRowLastColumn="0"/>
            </w:pPr>
            <w:r w:rsidRPr="002E0AFA">
              <w:t>L1 &gt; L2 (sometimes) o</w:t>
            </w:r>
            <w:r w:rsidR="00E66E56">
              <w:t>r</w:t>
            </w:r>
            <w:r w:rsidRPr="002E0AFA">
              <w:t xml:space="preserve"> L1 &lt; L2 (sometimes) (**)</w:t>
            </w:r>
          </w:p>
        </w:tc>
        <w:tc>
          <w:tcPr>
            <w:tcW w:w="1250" w:type="pct"/>
            <w:vAlign w:val="center"/>
          </w:tcPr>
          <w:p w:rsidRPr="004553D4" w:rsidR="002E0AFA" w:rsidP="00B76B72" w:rsidRDefault="002E0AFA" w14:paraId="7B67797B" w14:textId="61F80D42">
            <w:pPr>
              <w:pStyle w:val="Tablatexto"/>
              <w:cnfStyle w:val="000000100000" w:firstRow="0" w:lastRow="0" w:firstColumn="0" w:lastColumn="0" w:oddVBand="0" w:evenVBand="0" w:oddHBand="1" w:evenHBand="0" w:firstRowFirstColumn="0" w:firstRowLastColumn="0" w:lastRowFirstColumn="0" w:lastRowLastColumn="0"/>
            </w:pPr>
            <w:r w:rsidRPr="002E0AFA">
              <w:t>L1 &lt; L2 (always)</w:t>
            </w:r>
          </w:p>
        </w:tc>
      </w:tr>
      <w:tr w:rsidRPr="004553D4" w:rsidR="002E0AFA" w:rsidTr="00492D4F" w14:paraId="151873E8" w14:textId="77777777">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154" w:type="pct"/>
            <w:vAlign w:val="center"/>
          </w:tcPr>
          <w:p w:rsidRPr="002E0AFA" w:rsidR="002E0AFA" w:rsidP="00B76B72" w:rsidRDefault="002E0AFA" w14:paraId="2DB7C1B3" w14:textId="402039AD">
            <w:pPr>
              <w:pStyle w:val="Tablatexto"/>
              <w:rPr>
                <w:lang w:val="fr-FR"/>
              </w:rPr>
            </w:pPr>
            <w:r w:rsidRPr="002E0AFA">
              <w:rPr>
                <w:lang w:val="fr-FR"/>
              </w:rPr>
              <w:t>Relation</w:t>
            </w:r>
            <w:r w:rsidR="00E66E56">
              <w:rPr>
                <w:lang w:val="fr-FR"/>
              </w:rPr>
              <w:t>s</w:t>
            </w:r>
            <w:r w:rsidR="00492D4F">
              <w:rPr>
                <w:lang w:val="fr-FR"/>
              </w:rPr>
              <w:t>hip</w:t>
            </w:r>
            <w:r w:rsidRPr="002E0AFA">
              <w:rPr>
                <w:lang w:val="fr-FR"/>
              </w:rPr>
              <w:t xml:space="preserve"> </w:t>
            </w:r>
            <w:proofErr w:type="spellStart"/>
            <w:r w:rsidR="00E66E56">
              <w:rPr>
                <w:lang w:val="fr-FR"/>
              </w:rPr>
              <w:t>between</w:t>
            </w:r>
            <w:proofErr w:type="spellEnd"/>
            <w:r w:rsidRPr="002E0AFA">
              <w:rPr>
                <w:lang w:val="fr-FR"/>
              </w:rPr>
              <w:t xml:space="preserve"> </w:t>
            </w:r>
            <w:proofErr w:type="spellStart"/>
            <w:r w:rsidRPr="002E0AFA">
              <w:rPr>
                <w:lang w:val="fr-FR"/>
              </w:rPr>
              <w:t>diam</w:t>
            </w:r>
            <w:r w:rsidR="00E66E56">
              <w:rPr>
                <w:lang w:val="fr-FR"/>
              </w:rPr>
              <w:t>e</w:t>
            </w:r>
            <w:r w:rsidRPr="002E0AFA">
              <w:rPr>
                <w:lang w:val="fr-FR"/>
              </w:rPr>
              <w:t>tres</w:t>
            </w:r>
            <w:proofErr w:type="spellEnd"/>
            <w:r w:rsidRPr="002E0AFA">
              <w:rPr>
                <w:lang w:val="fr-FR"/>
              </w:rPr>
              <w:t xml:space="preserve"> D</w:t>
            </w:r>
          </w:p>
        </w:tc>
        <w:tc>
          <w:tcPr>
            <w:tcW w:w="1345" w:type="pct"/>
            <w:vAlign w:val="center"/>
          </w:tcPr>
          <w:p w:rsidRPr="004553D4" w:rsidR="002E0AFA" w:rsidP="00B76B72" w:rsidRDefault="002E0AFA" w14:paraId="7D8ECC7C" w14:textId="5A83AF91">
            <w:pPr>
              <w:pStyle w:val="Tablatexto"/>
              <w:cnfStyle w:val="000000010000" w:firstRow="0" w:lastRow="0" w:firstColumn="0" w:lastColumn="0" w:oddVBand="0" w:evenVBand="0" w:oddHBand="0" w:evenHBand="1" w:firstRowFirstColumn="0" w:firstRowLastColumn="0" w:lastRowFirstColumn="0" w:lastRowLastColumn="0"/>
            </w:pPr>
            <w:r w:rsidRPr="002E0AFA">
              <w:t>D1 &gt; D2 (always)</w:t>
            </w:r>
          </w:p>
        </w:tc>
        <w:tc>
          <w:tcPr>
            <w:tcW w:w="1250" w:type="pct"/>
            <w:vAlign w:val="center"/>
          </w:tcPr>
          <w:p w:rsidRPr="004553D4" w:rsidR="002E0AFA" w:rsidP="00B76B72" w:rsidRDefault="002E0AFA" w14:paraId="6A47B6CB" w14:textId="23731729">
            <w:pPr>
              <w:pStyle w:val="Tablatexto"/>
              <w:cnfStyle w:val="000000010000" w:firstRow="0" w:lastRow="0" w:firstColumn="0" w:lastColumn="0" w:oddVBand="0" w:evenVBand="0" w:oddHBand="0" w:evenHBand="1" w:firstRowFirstColumn="0" w:firstRowLastColumn="0" w:lastRowFirstColumn="0" w:lastRowLastColumn="0"/>
            </w:pPr>
            <w:r w:rsidRPr="002E0AFA">
              <w:t>D1 &gt; D2 (sometimes) o</w:t>
            </w:r>
            <w:r w:rsidR="00E66E56">
              <w:t>r</w:t>
            </w:r>
            <w:r w:rsidRPr="002E0AFA">
              <w:t xml:space="preserve"> D1 &lt; D2 (sometimes)</w:t>
            </w:r>
          </w:p>
        </w:tc>
        <w:tc>
          <w:tcPr>
            <w:tcW w:w="1250" w:type="pct"/>
            <w:vAlign w:val="center"/>
          </w:tcPr>
          <w:p w:rsidRPr="004553D4" w:rsidR="002E0AFA" w:rsidP="00B76B72" w:rsidRDefault="002E0AFA" w14:paraId="5C3C6C6D" w14:textId="1316F539">
            <w:pPr>
              <w:pStyle w:val="Tablatexto"/>
              <w:cnfStyle w:val="000000010000" w:firstRow="0" w:lastRow="0" w:firstColumn="0" w:lastColumn="0" w:oddVBand="0" w:evenVBand="0" w:oddHBand="0" w:evenHBand="1" w:firstRowFirstColumn="0" w:firstRowLastColumn="0" w:lastRowFirstColumn="0" w:lastRowLastColumn="0"/>
            </w:pPr>
            <w:r w:rsidRPr="002E0AFA">
              <w:t>D1 &lt; D2 (always)</w:t>
            </w:r>
          </w:p>
        </w:tc>
      </w:tr>
      <w:bookmarkEnd w:id="90"/>
    </w:tbl>
    <w:p w:rsidR="0061799F" w:rsidP="00AD1FB4" w:rsidRDefault="0061799F" w14:paraId="10743DC7" w14:textId="77777777">
      <w:pPr>
        <w:pStyle w:val="paragraph"/>
        <w:spacing w:before="0" w:beforeAutospacing="0" w:after="0" w:afterAutospacing="0"/>
        <w:jc w:val="both"/>
        <w:textAlignment w:val="baseline"/>
        <w:rPr>
          <w:rStyle w:val="normaltextrun"/>
          <w:rFonts w:ascii="Arial" w:hAnsi="Arial" w:cs="Arial"/>
          <w:color w:val="2A3768"/>
          <w:sz w:val="22"/>
          <w:szCs w:val="22"/>
          <w:lang w:val="en-GB"/>
        </w:rPr>
      </w:pPr>
    </w:p>
    <w:p w:rsidRPr="00AD1FB4" w:rsidR="00AD1FB4" w:rsidP="00AD1FB4" w:rsidRDefault="00AD1FB4" w14:paraId="096841C3" w14:textId="6C624169">
      <w:pPr>
        <w:pStyle w:val="paragraph"/>
        <w:spacing w:before="0" w:beforeAutospacing="0" w:after="0" w:afterAutospacing="0"/>
        <w:jc w:val="both"/>
        <w:textAlignment w:val="baseline"/>
        <w:rPr>
          <w:rFonts w:ascii="Segoe UI" w:hAnsi="Segoe UI" w:cs="Segoe UI"/>
          <w:color w:val="2A3768"/>
          <w:sz w:val="18"/>
          <w:szCs w:val="18"/>
          <w:lang w:val="en-GB"/>
        </w:rPr>
      </w:pPr>
      <w:r>
        <w:rPr>
          <w:rStyle w:val="normaltextrun"/>
          <w:rFonts w:ascii="Arial" w:hAnsi="Arial" w:cs="Arial"/>
          <w:color w:val="2A3768"/>
          <w:sz w:val="22"/>
          <w:szCs w:val="22"/>
          <w:lang w:val="en-GB"/>
        </w:rPr>
        <w:t>(*) L1 &gt; L2 (always) means that, whatever the tolerances on L1 and L2, we always have L1 &gt; L2</w:t>
      </w:r>
      <w:r w:rsidRPr="00AD1FB4">
        <w:rPr>
          <w:rStyle w:val="eop"/>
          <w:rFonts w:ascii="Arial" w:hAnsi="Arial" w:cs="Arial" w:eastAsiaTheme="majorEastAsia"/>
          <w:sz w:val="22"/>
          <w:szCs w:val="22"/>
          <w:lang w:val="en-GB"/>
        </w:rPr>
        <w:t> </w:t>
      </w:r>
    </w:p>
    <w:p w:rsidR="00AD1FB4" w:rsidP="00AD1FB4" w:rsidRDefault="00AD1FB4" w14:paraId="28954A70" w14:textId="77777777">
      <w:pPr>
        <w:pStyle w:val="paragraph"/>
        <w:spacing w:before="0" w:beforeAutospacing="0" w:after="0" w:afterAutospacing="0"/>
        <w:jc w:val="both"/>
        <w:textAlignment w:val="baseline"/>
        <w:rPr>
          <w:rStyle w:val="normaltextrun"/>
          <w:rFonts w:ascii="Arial" w:hAnsi="Arial" w:cs="Arial"/>
          <w:color w:val="2A3768"/>
          <w:sz w:val="22"/>
          <w:szCs w:val="22"/>
          <w:lang w:val="en-GB"/>
        </w:rPr>
      </w:pPr>
    </w:p>
    <w:p w:rsidRPr="00AD1FB4" w:rsidR="00AD1FB4" w:rsidP="00AD1FB4" w:rsidRDefault="00AD1FB4" w14:paraId="7FAF84F7" w14:textId="6396BB1E">
      <w:pPr>
        <w:pStyle w:val="paragraph"/>
        <w:spacing w:before="0" w:beforeAutospacing="0" w:after="0" w:afterAutospacing="0"/>
        <w:jc w:val="both"/>
        <w:textAlignment w:val="baseline"/>
        <w:rPr>
          <w:rFonts w:ascii="Segoe UI" w:hAnsi="Segoe UI" w:cs="Segoe UI"/>
          <w:color w:val="2A3768"/>
          <w:sz w:val="18"/>
          <w:szCs w:val="18"/>
          <w:lang w:val="en-GB"/>
        </w:rPr>
      </w:pPr>
      <w:r>
        <w:rPr>
          <w:rStyle w:val="normaltextrun"/>
          <w:rFonts w:ascii="Arial" w:hAnsi="Arial" w:cs="Arial"/>
          <w:color w:val="2A3768"/>
          <w:sz w:val="22"/>
          <w:szCs w:val="22"/>
          <w:lang w:val="en-GB"/>
        </w:rPr>
        <w:t>(**) L1 &gt; L2 (sometimes) means that, because of the tolerances on L1 and L2, we can have L1 &gt; L2 but also L1 &lt; L2, depending on the manufactured parts we associate.</w:t>
      </w:r>
      <w:r w:rsidRPr="00AD1FB4">
        <w:rPr>
          <w:rStyle w:val="eop"/>
          <w:rFonts w:ascii="Arial" w:hAnsi="Arial" w:cs="Arial" w:eastAsiaTheme="majorEastAsia"/>
          <w:sz w:val="22"/>
          <w:szCs w:val="22"/>
          <w:lang w:val="en-GB"/>
        </w:rPr>
        <w:t> </w:t>
      </w:r>
    </w:p>
    <w:p w:rsidRPr="00AD1FB4" w:rsidR="00A716B8" w:rsidP="004553D4" w:rsidRDefault="0061799F" w14:paraId="45AFAEB5" w14:textId="0F9EE128">
      <w:r>
        <w:rPr>
          <w:rFonts w:ascii="Wingdings" w:hAnsi="Wingdings" w:eastAsia="Wingdings" w:cs="Wingdings"/>
        </w:rPr>
        <w:t>□</w:t>
      </w:r>
      <w:r w:rsidRPr="00CF754F">
        <w:rPr>
          <w:rStyle w:val="normaltextrun"/>
          <w:rFonts w:cs="Arial"/>
          <w:bdr w:val="none" w:color="auto" w:sz="0" w:space="0" w:frame="1"/>
        </w:rPr>
        <w:t>positive clearance</w:t>
      </w:r>
      <w:r w:rsidRPr="00CF754F">
        <w:tab/>
      </w:r>
      <w:r>
        <w:rPr>
          <w:rFonts w:ascii="Wingdings" w:hAnsi="Wingdings" w:eastAsia="Wingdings" w:cs="Wingdings"/>
        </w:rPr>
        <w:t>□</w:t>
      </w:r>
      <w:r w:rsidRPr="00CF754F">
        <w:rPr>
          <w:rStyle w:val="normaltextrun"/>
          <w:rFonts w:cs="Arial"/>
          <w:bdr w:val="none" w:color="auto" w:sz="0" w:space="0" w:frame="1"/>
        </w:rPr>
        <w:t>uncertain clearance</w:t>
      </w:r>
      <w:r w:rsidRPr="00CF754F">
        <w:tab/>
      </w:r>
      <w:r>
        <w:t xml:space="preserve">  </w:t>
      </w:r>
      <w:r>
        <w:rPr>
          <w:rFonts w:ascii="Wingdings" w:hAnsi="Wingdings" w:eastAsia="Wingdings" w:cs="Wingdings"/>
        </w:rPr>
        <w:t>□</w:t>
      </w:r>
      <w:r w:rsidRPr="00CF754F">
        <w:rPr>
          <w:rFonts w:cs="Arial"/>
          <w:bdr w:val="none" w:color="auto" w:sz="0" w:space="0" w:frame="1"/>
        </w:rPr>
        <w:t xml:space="preserve"> </w:t>
      </w:r>
      <w:r>
        <w:rPr>
          <w:rStyle w:val="normaltextrun"/>
          <w:rFonts w:cs="Arial"/>
          <w:bdr w:val="none" w:color="auto" w:sz="0" w:space="0" w:frame="1"/>
        </w:rPr>
        <w:t>negative clearance</w:t>
      </w:r>
    </w:p>
    <w:p w:rsidR="00A716B8" w:rsidP="00CB0AB4" w:rsidRDefault="00C255F1" w14:paraId="4D59FCB8" w14:textId="541E654A">
      <w:pPr>
        <w:pStyle w:val="Heading2"/>
        <w:ind w:left="860" w:hanging="576"/>
      </w:pPr>
      <w:bookmarkStart w:name="_Toc203984834" w:id="91"/>
      <w:r>
        <w:t>S</w:t>
      </w:r>
      <w:r w:rsidR="00774D26">
        <w:t>tandard</w:t>
      </w:r>
      <w:r w:rsidR="00AD1FB4">
        <w:t xml:space="preserve"> </w:t>
      </w:r>
      <w:r>
        <w:t>E</w:t>
      </w:r>
      <w:r w:rsidR="00AD1FB4">
        <w:t>lements</w:t>
      </w:r>
      <w:bookmarkEnd w:id="91"/>
    </w:p>
    <w:p w:rsidRPr="008574AC" w:rsidR="00E825DB" w:rsidP="00E825DB" w:rsidRDefault="00E825DB" w14:paraId="2054CA01" w14:textId="4CC83943">
      <w:pPr>
        <w:rPr>
          <w:b/>
          <w:bCs/>
          <w:sz w:val="40"/>
          <w:szCs w:val="40"/>
          <w:u w:val="single"/>
        </w:rPr>
      </w:pPr>
    </w:p>
    <w:p w:rsidRPr="009C2738" w:rsidR="00E825DB" w:rsidP="00E825DB" w:rsidRDefault="00AD1FB4" w14:paraId="742B734F" w14:textId="7687E5B9">
      <w:pPr>
        <w:rPr>
          <w:sz w:val="24"/>
          <w:szCs w:val="24"/>
        </w:rPr>
      </w:pPr>
      <w:r>
        <w:rPr>
          <w:rStyle w:val="normaltextrun"/>
          <w:rFonts w:cs="Arial"/>
          <w:shd w:val="clear" w:color="auto" w:fill="FFFFFF"/>
        </w:rPr>
        <w:t>When you use screws and nuts to fasten two parts together, you wouldn't think of having to manufacture them because it would be too long and therefore too expensive. Similarly, if you have to make a pivot link using ball bearings, you wouldn't think of having to manufacture them. These two examples show that it is sometimes appropriate to use commercially available components</w:t>
      </w:r>
      <w:r w:rsidRPr="00AD1FB4" w:rsidR="00E825DB">
        <w:rPr>
          <w:sz w:val="24"/>
          <w:szCs w:val="24"/>
        </w:rPr>
        <w:t>.</w:t>
      </w:r>
    </w:p>
    <w:p w:rsidRPr="00E72ECF" w:rsidR="00AD1FB4" w:rsidP="00E825DB" w:rsidRDefault="00AD1FB4" w14:paraId="14BD807D" w14:textId="77777777">
      <w:pPr>
        <w:rPr>
          <w:rStyle w:val="eop"/>
          <w:rFonts w:cs="Arial"/>
          <w:shd w:val="clear" w:color="auto" w:fill="FFFFFF"/>
        </w:rPr>
      </w:pPr>
      <w:r w:rsidRPr="00E72ECF">
        <w:rPr>
          <w:rStyle w:val="normaltextrun"/>
          <w:rFonts w:cs="Arial"/>
          <w:u w:val="single"/>
          <w:shd w:val="clear" w:color="auto" w:fill="FFFFFF"/>
        </w:rPr>
        <w:t>Tubes, profiles</w:t>
      </w:r>
      <w:r w:rsidRPr="00E72ECF">
        <w:rPr>
          <w:rStyle w:val="eop"/>
          <w:rFonts w:cs="Arial"/>
          <w:shd w:val="clear" w:color="auto" w:fill="FFFFFF"/>
        </w:rPr>
        <w:t> </w:t>
      </w:r>
    </w:p>
    <w:p w:rsidRPr="009C2738" w:rsidR="00A716B8" w:rsidP="004553D4" w:rsidRDefault="00AD1FB4" w14:paraId="5F60CCD6" w14:textId="07FA994D">
      <w:pPr>
        <w:rPr>
          <w:rFonts w:cs="Arial"/>
          <w:shd w:val="clear" w:color="auto" w:fill="FFFFFF"/>
        </w:rPr>
      </w:pPr>
      <w:r>
        <w:rPr>
          <w:rStyle w:val="normaltextrun"/>
          <w:rFonts w:cs="Arial"/>
          <w:shd w:val="clear" w:color="auto" w:fill="FFFFFF"/>
        </w:rPr>
        <w:t>Among the standard elements, we can distinguish parts with a widely used shape (‘round’ tubes, ‘square’ tubes, cylinders, angles, etc.) which are sold in bars of a certain length, which are then cut to the required size.</w:t>
      </w:r>
      <w:r>
        <w:rPr>
          <w:rStyle w:val="eop"/>
          <w:rFonts w:cs="Arial"/>
          <w:shd w:val="clear" w:color="auto" w:fill="FFFFFF"/>
        </w:rPr>
        <w:t> </w:t>
      </w:r>
      <w:r w:rsidR="003C6484">
        <w:rPr>
          <w:noProof/>
        </w:rPr>
        <mc:AlternateContent>
          <mc:Choice Requires="wps">
            <w:drawing>
              <wp:anchor distT="0" distB="0" distL="114300" distR="114300" simplePos="0" relativeHeight="251951116" behindDoc="0" locked="0" layoutInCell="1" allowOverlap="1" wp14:anchorId="33D7DB24" wp14:editId="5A28034C">
                <wp:simplePos x="0" y="0"/>
                <wp:positionH relativeFrom="column">
                  <wp:posOffset>4203065</wp:posOffset>
                </wp:positionH>
                <wp:positionV relativeFrom="paragraph">
                  <wp:posOffset>1684655</wp:posOffset>
                </wp:positionV>
                <wp:extent cx="1576705" cy="635"/>
                <wp:effectExtent l="0" t="0" r="0" b="0"/>
                <wp:wrapSquare wrapText="bothSides"/>
                <wp:docPr id="1248060619" name="Text Box 1248060619"/>
                <wp:cNvGraphicFramePr/>
                <a:graphic xmlns:a="http://schemas.openxmlformats.org/drawingml/2006/main">
                  <a:graphicData uri="http://schemas.microsoft.com/office/word/2010/wordprocessingShape">
                    <wps:wsp>
                      <wps:cNvSpPr txBox="1"/>
                      <wps:spPr>
                        <a:xfrm>
                          <a:off x="0" y="0"/>
                          <a:ext cx="1576705" cy="635"/>
                        </a:xfrm>
                        <a:prstGeom prst="rect">
                          <a:avLst/>
                        </a:prstGeom>
                        <a:solidFill>
                          <a:prstClr val="white"/>
                        </a:solidFill>
                        <a:ln>
                          <a:noFill/>
                        </a:ln>
                      </wps:spPr>
                      <wps:txbx>
                        <w:txbxContent>
                          <w:p w:rsidRPr="000E2F43" w:rsidR="003C6484" w:rsidP="003C6484" w:rsidRDefault="003C6484" w14:paraId="7112BFE1" w14:textId="71952045">
                            <w:pPr>
                              <w:pStyle w:val="Caption"/>
                              <w:rPr>
                                <w:rFonts w:cs="Arial"/>
                                <w:color w:val="2A3768"/>
                                <w:shd w:val="clear" w:color="auto" w:fill="FFFFFF"/>
                              </w:rPr>
                            </w:pPr>
                            <w:bookmarkStart w:name="_Toc203984862" w:id="92"/>
                            <w:r>
                              <w:t xml:space="preserve">Figure </w:t>
                            </w:r>
                            <w:r>
                              <w:fldChar w:fldCharType="begin"/>
                            </w:r>
                            <w:r>
                              <w:instrText xml:space="preserve"> SEQ Figure \* ARABIC </w:instrText>
                            </w:r>
                            <w:r>
                              <w:fldChar w:fldCharType="separate"/>
                            </w:r>
                            <w:r w:rsidR="009E1B85">
                              <w:rPr>
                                <w:noProof/>
                              </w:rPr>
                              <w:t>21</w:t>
                            </w:r>
                            <w:r>
                              <w:fldChar w:fldCharType="end"/>
                            </w:r>
                            <w:r>
                              <w:t>. Steel bars</w:t>
                            </w:r>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5DE25D37">
              <v:shape id="Text Box 1248060619" style="position:absolute;left:0;text-align:left;margin-left:330.95pt;margin-top:132.65pt;width:124.15pt;height:.05pt;z-index:251951116;visibility:visible;mso-wrap-style:square;mso-wrap-distance-left:9pt;mso-wrap-distance-top:0;mso-wrap-distance-right:9pt;mso-wrap-distance-bottom:0;mso-position-horizontal:absolute;mso-position-horizontal-relative:text;mso-position-vertical:absolute;mso-position-vertical-relative:text;v-text-anchor:top" o:spid="_x0000_s110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" w14:anchorId="33D7DB24">
                <v:textbox style="mso-fit-shape-to-text:t" inset="0,0,0,0">
                  <w:txbxContent>
                    <w:p w:rsidRPr="000E2F43" w:rsidR="003C6484" w:rsidP="003C6484" w:rsidRDefault="003C6484" w14:paraId="37CD76C9" w14:textId="71952045">
                      <w:pPr>
                        <w:pStyle w:val="Caption"/>
                        <w:rPr>
                          <w:rFonts w:cs="Arial"/>
                          <w:color w:val="2A3768"/>
                          <w:shd w:val="clear" w:color="auto" w:fill="FFFFFF"/>
                        </w:rPr>
                      </w:pPr>
                      <w:r>
                        <w:t xml:space="preserve">Figure </w:t>
                      </w:r>
                      <w:r>
                        <w:fldChar w:fldCharType="begin"/>
                      </w:r>
                      <w:r>
                        <w:instrText xml:space="preserve"> SEQ Figure \* ARABIC </w:instrText>
                      </w:r>
                      <w:r>
                        <w:fldChar w:fldCharType="separate"/>
                      </w:r>
                      <w:r w:rsidR="009E1B85">
                        <w:rPr>
                          <w:noProof/>
                        </w:rPr>
                        <w:t>21</w:t>
                      </w:r>
                      <w:r>
                        <w:fldChar w:fldCharType="end"/>
                      </w:r>
                      <w:r>
                        <w:t>. Steel bars</w:t>
                      </w:r>
                    </w:p>
                  </w:txbxContent>
                </v:textbox>
                <w10:wrap type="square"/>
              </v:shape>
            </w:pict>
          </mc:Fallback>
        </mc:AlternateContent>
      </w:r>
      <w:r w:rsidRPr="004947E1" w:rsidR="008574AC">
        <w:rPr>
          <w:noProof/>
        </w:rPr>
        <w:drawing>
          <wp:anchor distT="0" distB="0" distL="114300" distR="114300" simplePos="0" relativeHeight="251706380" behindDoc="0" locked="0" layoutInCell="1" allowOverlap="1" wp14:anchorId="2A459393" wp14:editId="3754B718">
            <wp:simplePos x="0" y="0"/>
            <wp:positionH relativeFrom="column">
              <wp:posOffset>4203378</wp:posOffset>
            </wp:positionH>
            <wp:positionV relativeFrom="paragraph">
              <wp:posOffset>43131</wp:posOffset>
            </wp:positionV>
            <wp:extent cx="1576705" cy="1584960"/>
            <wp:effectExtent l="0" t="0" r="4445" b="0"/>
            <wp:wrapSquare wrapText="bothSides"/>
            <wp:docPr id="1101733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3397"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576705" cy="1584960"/>
                    </a:xfrm>
                    <a:prstGeom prst="rect">
                      <a:avLst/>
                    </a:prstGeom>
                  </pic:spPr>
                </pic:pic>
              </a:graphicData>
            </a:graphic>
            <wp14:sizeRelH relativeFrom="margin">
              <wp14:pctWidth>0</wp14:pctWidth>
            </wp14:sizeRelH>
            <wp14:sizeRelV relativeFrom="margin">
              <wp14:pctHeight>0</wp14:pctHeight>
            </wp14:sizeRelV>
          </wp:anchor>
        </w:drawing>
      </w:r>
    </w:p>
    <w:p w:rsidR="00AD1FB4" w:rsidP="008574AC" w:rsidRDefault="00AD1FB4" w14:paraId="5876B62E" w14:textId="77777777">
      <w:pPr>
        <w:rPr>
          <w:rStyle w:val="eop"/>
          <w:rFonts w:cs="Arial"/>
          <w:shd w:val="clear" w:color="auto" w:fill="FFFFFF"/>
        </w:rPr>
      </w:pPr>
      <w:r>
        <w:rPr>
          <w:rStyle w:val="normaltextrun"/>
          <w:rFonts w:cs="Arial"/>
          <w:u w:val="single"/>
          <w:shd w:val="clear" w:color="auto" w:fill="FFFFFF"/>
        </w:rPr>
        <w:t>Exploiting a manufacturer's document - choice of a reference</w:t>
      </w:r>
      <w:r>
        <w:rPr>
          <w:rStyle w:val="eop"/>
          <w:rFonts w:cs="Arial"/>
          <w:shd w:val="clear" w:color="auto" w:fill="FFFFFF"/>
        </w:rPr>
        <w:t> </w:t>
      </w:r>
    </w:p>
    <w:p w:rsidR="00AD1FB4" w:rsidP="00C47309" w:rsidRDefault="00AD1FB4" w14:paraId="3CFD7D7A" w14:textId="462FC1CA">
      <w:pPr>
        <w:spacing w:before="0" w:after="160" w:line="259" w:lineRule="auto"/>
        <w:jc w:val="left"/>
        <w:rPr>
          <w:rStyle w:val="eop"/>
          <w:rFonts w:cs="Arial"/>
          <w:shd w:val="clear" w:color="auto" w:fill="FFFFFF"/>
        </w:rPr>
      </w:pPr>
      <w:r>
        <w:rPr>
          <w:rStyle w:val="normaltextrun"/>
          <w:rFonts w:cs="Arial"/>
          <w:shd w:val="clear" w:color="auto" w:fill="FFFFFF"/>
        </w:rPr>
        <w:t>The document below is taken from the website of a metal profiles retailer:</w:t>
      </w:r>
      <w:r>
        <w:rPr>
          <w:rStyle w:val="eop"/>
          <w:rFonts w:cs="Arial"/>
          <w:shd w:val="clear" w:color="auto" w:fill="FFFFFF"/>
        </w:rPr>
        <w:t> </w:t>
      </w:r>
    </w:p>
    <w:p w:rsidR="00AD1FB4" w:rsidP="00C47309" w:rsidRDefault="00AD1FB4" w14:paraId="312A352E" w14:textId="3B46F489">
      <w:pPr>
        <w:spacing w:before="0" w:after="160" w:line="259" w:lineRule="auto"/>
        <w:jc w:val="left"/>
        <w:rPr>
          <w:rStyle w:val="eop"/>
          <w:rFonts w:cs="Arial"/>
          <w:shd w:val="clear" w:color="auto" w:fill="FFFFFF"/>
        </w:rPr>
      </w:pPr>
    </w:p>
    <w:p w:rsidR="00AD1FB4" w:rsidP="00C47309" w:rsidRDefault="00AD1FB4" w14:paraId="2C2008E8" w14:textId="64027DA7">
      <w:pPr>
        <w:spacing w:before="0" w:after="160" w:line="259" w:lineRule="auto"/>
        <w:jc w:val="left"/>
        <w:rPr>
          <w:rStyle w:val="eop"/>
          <w:rFonts w:cs="Arial"/>
          <w:shd w:val="clear" w:color="auto" w:fill="FFFFFF"/>
        </w:rPr>
      </w:pPr>
    </w:p>
    <w:p w:rsidR="00AD1FB4" w:rsidP="00C47309" w:rsidRDefault="00AD1FB4" w14:paraId="4DDFAB4B" w14:textId="77777777">
      <w:pPr>
        <w:spacing w:before="0" w:after="160" w:line="259" w:lineRule="auto"/>
        <w:jc w:val="left"/>
        <w:rPr>
          <w:rStyle w:val="eop"/>
          <w:rFonts w:cs="Arial"/>
          <w:shd w:val="clear" w:color="auto" w:fill="FFFFFF"/>
        </w:rPr>
      </w:pPr>
    </w:p>
    <w:p w:rsidRPr="00AD1FB4" w:rsidR="00771427" w:rsidP="00C47309" w:rsidRDefault="00AD1FB4" w14:paraId="27627549" w14:textId="7EAA0555">
      <w:pPr>
        <w:spacing w:before="0" w:after="160" w:line="259" w:lineRule="auto"/>
        <w:jc w:val="left"/>
        <w:rPr>
          <w:i/>
          <w:iCs/>
          <w:color w:val="58B9DF"/>
          <w:sz w:val="18"/>
          <w:szCs w:val="18"/>
        </w:rPr>
      </w:pPr>
      <w:r>
        <w:rPr>
          <w:noProof/>
        </w:rPr>
        <w:drawing>
          <wp:inline distT="0" distB="0" distL="0" distR="0" wp14:anchorId="36975182" wp14:editId="1EF4566C">
            <wp:extent cx="4705350" cy="3543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705350" cy="3543300"/>
                    </a:xfrm>
                    <a:prstGeom prst="rect">
                      <a:avLst/>
                    </a:prstGeom>
                    <a:noFill/>
                    <a:ln>
                      <a:noFill/>
                    </a:ln>
                  </pic:spPr>
                </pic:pic>
              </a:graphicData>
            </a:graphic>
          </wp:inline>
        </w:drawing>
      </w:r>
      <w:r w:rsidRPr="00AD1FB4" w:rsidR="00A716B8">
        <w:br w:type="page"/>
      </w:r>
    </w:p>
    <w:p w:rsidRPr="009C2738" w:rsidR="009007C9" w:rsidP="009007C9" w:rsidRDefault="00C255F1" w14:paraId="58D32FA3" w14:textId="7A028129">
      <w:pPr>
        <w:pStyle w:val="Heading2"/>
      </w:pPr>
      <w:bookmarkStart w:name="_Toc203984835" w:id="94"/>
      <w:r>
        <w:t>A</w:t>
      </w:r>
      <w:r w:rsidR="00AD1FB4">
        <w:t>nswer</w:t>
      </w:r>
      <w:r w:rsidR="0050405C">
        <w:t>s</w:t>
      </w:r>
      <w:r w:rsidR="00AD1FB4">
        <w:t xml:space="preserve"> to </w:t>
      </w:r>
      <w:r>
        <w:t>A</w:t>
      </w:r>
      <w:r w:rsidR="00AD1FB4">
        <w:t>ctivities</w:t>
      </w:r>
      <w:bookmarkEnd w:id="94"/>
    </w:p>
    <w:p w:rsidR="00774D26" w:rsidP="009007C9" w:rsidRDefault="00774D26" w14:paraId="48E0B96D" w14:textId="77777777"/>
    <w:p w:rsidRPr="00BE0A03" w:rsidR="00AD1FB4" w:rsidP="00BE0A03" w:rsidRDefault="00BE0A03" w14:paraId="32CDA722" w14:textId="498F4C77">
      <w:pPr>
        <w:pStyle w:val="Heading3"/>
      </w:pPr>
      <w:r>
        <w:t xml:space="preserve"> </w:t>
      </w:r>
      <w:bookmarkStart w:name="_Toc203984836" w:id="95"/>
      <w:r w:rsidRPr="00BE0A03" w:rsidR="001B03EF">
        <w:t>Analys</w:t>
      </w:r>
      <w:r w:rsidRPr="00BE0A03" w:rsidR="00AD1FB4">
        <w:t>is of functional surfaces of a part</w:t>
      </w:r>
      <w:bookmarkEnd w:id="95"/>
    </w:p>
    <w:p w:rsidRPr="00BE0A03" w:rsidR="00AD1FB4" w:rsidP="000130D8" w:rsidRDefault="00FE2012" w14:paraId="4C2079FC" w14:textId="67E21AE0">
      <w:pPr>
        <w:pStyle w:val="Heading4"/>
        <w:numPr>
          <w:ilvl w:val="3"/>
          <w:numId w:val="2"/>
        </w:numPr>
        <w:rPr>
          <w:rStyle w:val="eop"/>
        </w:rPr>
      </w:pPr>
      <w:r>
        <w:rPr>
          <w:noProof/>
        </w:rPr>
        <mc:AlternateContent>
          <mc:Choice Requires="wps">
            <w:drawing>
              <wp:anchor distT="0" distB="0" distL="114300" distR="114300" simplePos="0" relativeHeight="251906060" behindDoc="0" locked="0" layoutInCell="1" allowOverlap="1" wp14:anchorId="682DEA8D" wp14:editId="1EA43551">
                <wp:simplePos x="0" y="0"/>
                <wp:positionH relativeFrom="column">
                  <wp:posOffset>3169920</wp:posOffset>
                </wp:positionH>
                <wp:positionV relativeFrom="paragraph">
                  <wp:posOffset>2268855</wp:posOffset>
                </wp:positionV>
                <wp:extent cx="2979420" cy="635"/>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2979420" cy="635"/>
                        </a:xfrm>
                        <a:prstGeom prst="rect">
                          <a:avLst/>
                        </a:prstGeom>
                        <a:solidFill>
                          <a:prstClr val="white"/>
                        </a:solidFill>
                        <a:ln>
                          <a:noFill/>
                        </a:ln>
                      </wps:spPr>
                      <wps:txbx>
                        <w:txbxContent>
                          <w:p w:rsidRPr="00F00F68" w:rsidR="00FE2012" w:rsidP="00FE2012" w:rsidRDefault="00FE2012" w14:paraId="00EC07AD" w14:textId="7749393D">
                            <w:pPr>
                              <w:pStyle w:val="Caption"/>
                            </w:pPr>
                            <w:bookmarkStart w:name="_Toc203984863" w:id="96"/>
                            <w:r>
                              <w:t xml:space="preserve">Figure </w:t>
                            </w:r>
                            <w:r>
                              <w:fldChar w:fldCharType="begin"/>
                            </w:r>
                            <w:r>
                              <w:instrText xml:space="preserve"> SEQ Figure \* ARABIC </w:instrText>
                            </w:r>
                            <w:r>
                              <w:fldChar w:fldCharType="separate"/>
                            </w:r>
                            <w:r w:rsidR="009E1B85">
                              <w:rPr>
                                <w:noProof/>
                              </w:rPr>
                              <w:t>22</w:t>
                            </w:r>
                            <w:r>
                              <w:fldChar w:fldCharType="end"/>
                            </w:r>
                            <w:r>
                              <w:t xml:space="preserve">. </w:t>
                            </w:r>
                            <w:r w:rsidR="000B2701">
                              <w:t xml:space="preserve">Answer from </w:t>
                            </w:r>
                            <w:r w:rsidRPr="00D96D9E">
                              <w:t>Fitting of the 2 half-wheels together</w:t>
                            </w:r>
                            <w:bookmarkEnd w:id="96"/>
                            <w:r w:rsidR="000B2701">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26AA013B">
              <v:shape id="Text Box 43" style="position:absolute;left:0;text-align:left;margin-left:249.6pt;margin-top:178.65pt;width:234.6pt;height:.05pt;z-index:251906060;visibility:visible;mso-wrap-style:square;mso-wrap-distance-left:9pt;mso-wrap-distance-top:0;mso-wrap-distance-right:9pt;mso-wrap-distance-bottom:0;mso-position-horizontal:absolute;mso-position-horizontal-relative:text;mso-position-vertical:absolute;mso-position-vertical-relative:text;v-text-anchor:top" o:spid="_x0000_s110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" w14:anchorId="682DEA8D">
                <v:textbox style="mso-fit-shape-to-text:t" inset="0,0,0,0">
                  <w:txbxContent>
                    <w:p w:rsidRPr="00F00F68" w:rsidR="00FE2012" w:rsidP="00FE2012" w:rsidRDefault="00FE2012" w14:paraId="0C24F6DD" w14:textId="7749393D">
                      <w:pPr>
                        <w:pStyle w:val="Caption"/>
                      </w:pPr>
                      <w:r>
                        <w:t xml:space="preserve">Figure </w:t>
                      </w:r>
                      <w:r>
                        <w:fldChar w:fldCharType="begin"/>
                      </w:r>
                      <w:r>
                        <w:instrText xml:space="preserve"> SEQ Figure \* ARABIC </w:instrText>
                      </w:r>
                      <w:r>
                        <w:fldChar w:fldCharType="separate"/>
                      </w:r>
                      <w:r w:rsidR="009E1B85">
                        <w:rPr>
                          <w:noProof/>
                        </w:rPr>
                        <w:t>22</w:t>
                      </w:r>
                      <w:r>
                        <w:fldChar w:fldCharType="end"/>
                      </w:r>
                      <w:r>
                        <w:t xml:space="preserve">. </w:t>
                      </w:r>
                      <w:r w:rsidR="000B2701">
                        <w:t xml:space="preserve">Answer from </w:t>
                      </w:r>
                      <w:r w:rsidRPr="00D96D9E">
                        <w:t>Fitting of the 2 half-wheels together</w:t>
                      </w:r>
                      <w:r w:rsidR="000B2701">
                        <w:t xml:space="preserve"> </w:t>
                      </w:r>
                    </w:p>
                  </w:txbxContent>
                </v:textbox>
                <w10:wrap type="square"/>
              </v:shape>
            </w:pict>
          </mc:Fallback>
        </mc:AlternateContent>
      </w:r>
      <w:r w:rsidRPr="00BE0A03" w:rsidR="001B03EF">
        <w:rPr>
          <w:noProof/>
        </w:rPr>
        <mc:AlternateContent>
          <mc:Choice Requires="wpg">
            <w:drawing>
              <wp:anchor distT="0" distB="0" distL="114300" distR="114300" simplePos="0" relativeHeight="251826188" behindDoc="0" locked="0" layoutInCell="1" allowOverlap="1" wp14:anchorId="4E8C5840" wp14:editId="1C9E343A">
                <wp:simplePos x="0" y="0"/>
                <wp:positionH relativeFrom="column">
                  <wp:posOffset>3170068</wp:posOffset>
                </wp:positionH>
                <wp:positionV relativeFrom="paragraph">
                  <wp:posOffset>42596</wp:posOffset>
                </wp:positionV>
                <wp:extent cx="2979420" cy="2169160"/>
                <wp:effectExtent l="0" t="0" r="0" b="2540"/>
                <wp:wrapSquare wrapText="bothSides"/>
                <wp:docPr id="422487082" name="Groupe 73"/>
                <wp:cNvGraphicFramePr/>
                <a:graphic xmlns:a="http://schemas.openxmlformats.org/drawingml/2006/main">
                  <a:graphicData uri="http://schemas.microsoft.com/office/word/2010/wordprocessingGroup">
                    <wpg:wgp>
                      <wpg:cNvGrpSpPr/>
                      <wpg:grpSpPr>
                        <a:xfrm>
                          <a:off x="0" y="0"/>
                          <a:ext cx="2979420" cy="2169160"/>
                          <a:chOff x="0" y="0"/>
                          <a:chExt cx="2979420" cy="2169160"/>
                        </a:xfrm>
                      </wpg:grpSpPr>
                      <pic:pic xmlns:pic="http://schemas.openxmlformats.org/drawingml/2006/picture">
                        <pic:nvPicPr>
                          <pic:cNvPr id="435781521" name="Image 66"/>
                          <pic:cNvPicPr>
                            <a:picLocks noChangeAspect="1"/>
                          </pic:cNvPicPr>
                        </pic:nvPicPr>
                        <pic:blipFill>
                          <a:blip r:embed="rId110">
                            <a:extLst>
                              <a:ext uri="{28A0092B-C50C-407E-A947-70E740481C1C}">
                                <a14:useLocalDpi xmlns:a14="http://schemas.microsoft.com/office/drawing/2010/main" val="0"/>
                              </a:ext>
                            </a:extLst>
                          </a:blip>
                          <a:stretch>
                            <a:fillRect/>
                          </a:stretch>
                        </pic:blipFill>
                        <pic:spPr>
                          <a:xfrm>
                            <a:off x="0" y="0"/>
                            <a:ext cx="2979420" cy="2169160"/>
                          </a:xfrm>
                          <a:prstGeom prst="rect">
                            <a:avLst/>
                          </a:prstGeom>
                        </pic:spPr>
                      </pic:pic>
                      <wps:wsp>
                        <wps:cNvPr id="1885724146" name="Croix 67"/>
                        <wps:cNvSpPr/>
                        <wps:spPr>
                          <a:xfrm rot="2678648">
                            <a:off x="943661" y="373076"/>
                            <a:ext cx="317500" cy="311150"/>
                          </a:xfrm>
                          <a:prstGeom prst="plus">
                            <a:avLst>
                              <a:gd name="adj" fmla="val 43000"/>
                            </a:avLst>
                          </a:prstGeom>
                          <a:solidFill>
                            <a:srgbClr val="EE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732251" name="Croix 67"/>
                        <wps:cNvSpPr/>
                        <wps:spPr>
                          <a:xfrm rot="2678648">
                            <a:off x="2267712" y="453543"/>
                            <a:ext cx="317500" cy="311150"/>
                          </a:xfrm>
                          <a:prstGeom prst="plus">
                            <a:avLst>
                              <a:gd name="adj" fmla="val 43000"/>
                            </a:avLst>
                          </a:prstGeom>
                          <a:solidFill>
                            <a:srgbClr val="EE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7613279" name="Croix 67"/>
                        <wps:cNvSpPr/>
                        <wps:spPr>
                          <a:xfrm rot="2678648">
                            <a:off x="731520" y="1068020"/>
                            <a:ext cx="236220" cy="243205"/>
                          </a:xfrm>
                          <a:prstGeom prst="plus">
                            <a:avLst>
                              <a:gd name="adj" fmla="val 43000"/>
                            </a:avLst>
                          </a:prstGeom>
                          <a:solidFill>
                            <a:srgbClr val="EE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7395002" name="Croix 67"/>
                        <wps:cNvSpPr/>
                        <wps:spPr>
                          <a:xfrm rot="2678648">
                            <a:off x="1872692" y="1185063"/>
                            <a:ext cx="236220" cy="243205"/>
                          </a:xfrm>
                          <a:prstGeom prst="plus">
                            <a:avLst>
                              <a:gd name="adj" fmla="val 43000"/>
                            </a:avLst>
                          </a:prstGeom>
                          <a:solidFill>
                            <a:srgbClr val="EE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w14:anchorId="080A4A22">
              <v:group id="Groupe 73" style="position:absolute;margin-left:249.6pt;margin-top:3.35pt;width:234.6pt;height:170.8pt;z-index:251826188" coordsize="29794,21691" o:spid="_x0000_s1026" w14:anchorId="10DC3D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">
                <v:shape id="Image 66" style="position:absolute;width:29794;height:2169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">
                  <v:imagedata o:title="" r:id="rId111"/>
                </v:shap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limo="10800,10800" textboxrect="0,0,21600,21600;5400,5400,16200,16200;10800,10800,10800,10800" gradientshapeok="t" o:connecttype="custom" o:connectlocs="@8,0;0,@9;@8,@7;@6,@9"/>
                  <v:handles>
                    <v:h position="#0,topLeft" switch="" xrange="0,10800"/>
                  </v:handles>
                </v:shapetype>
                <v:shape id="Croix 67" style="position:absolute;left:9436;top:3730;width:3175;height:3112;rotation:2925798fd;visibility:visible;mso-wrap-style:square;v-text-anchor:middle" o:spid="_x0000_s1028" fillcolor="#e00" stroked="f" strokeweight="1pt" type="#_x0000_t11" adj="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"/>
                <v:shape id="Croix 67" style="position:absolute;left:22677;top:4535;width:3175;height:3111;rotation:2925798fd;visibility:visible;mso-wrap-style:square;v-text-anchor:middle" o:spid="_x0000_s1029" fillcolor="#e00" stroked="f" strokeweight="1pt" type="#_x0000_t11" adj="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"/>
                <v:shape id="Croix 67" style="position:absolute;left:7315;top:10680;width:2362;height:2432;rotation:2925798fd;visibility:visible;mso-wrap-style:square;v-text-anchor:middle" o:spid="_x0000_s1030" fillcolor="#e00" stroked="f" strokeweight="1pt" type="#_x0000_t11" adj="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"/>
                <v:shape id="Croix 67" style="position:absolute;left:18726;top:11850;width:2363;height:2432;rotation:2925798fd;visibility:visible;mso-wrap-style:square;v-text-anchor:middle" o:spid="_x0000_s1031" fillcolor="#e00" stroked="f" strokeweight="1pt" type="#_x0000_t11" adj="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"/>
                <w10:wrap type="square"/>
              </v:group>
            </w:pict>
          </mc:Fallback>
        </mc:AlternateContent>
      </w:r>
      <w:r w:rsidRPr="00BE0A03" w:rsidR="00AD1FB4">
        <w:t>F</w:t>
      </w:r>
      <w:r w:rsidRPr="00BE0A03" w:rsidR="00AD1FB4">
        <w:rPr>
          <w:rStyle w:val="normaltextrun"/>
        </w:rPr>
        <w:t>unctional surfaces to assemble « star 1-1 » over « star 1-2 »</w:t>
      </w:r>
      <w:r w:rsidRPr="00BE0A03" w:rsidR="00AD1FB4">
        <w:rPr>
          <w:rStyle w:val="eop"/>
        </w:rPr>
        <w:t> </w:t>
      </w:r>
    </w:p>
    <w:p w:rsidR="00AD1FB4" w:rsidP="00AD1FB4" w:rsidRDefault="00AD1FB4" w14:paraId="065B893C" w14:textId="77777777">
      <w:pPr>
        <w:pStyle w:val="paragraph"/>
        <w:spacing w:before="0" w:beforeAutospacing="0" w:after="0" w:afterAutospacing="0"/>
        <w:jc w:val="both"/>
        <w:textAlignment w:val="baseline"/>
        <w:rPr>
          <w:rStyle w:val="eop"/>
          <w:rFonts w:ascii="Arial" w:hAnsi="Arial" w:cs="Arial"/>
          <w:color w:val="2A3768"/>
          <w:sz w:val="22"/>
          <w:szCs w:val="22"/>
          <w:shd w:val="clear" w:color="auto" w:fill="FFFFFF"/>
          <w:lang w:val="en-GB"/>
        </w:rPr>
      </w:pPr>
    </w:p>
    <w:p w:rsidRPr="00BE0A03" w:rsidR="00AD1FB4" w:rsidP="00BE0A03" w:rsidRDefault="00AD1FB4" w14:paraId="22143A0A" w14:textId="18CF9D4B">
      <w:pPr>
        <w:pStyle w:val="Heading5"/>
      </w:pPr>
      <w:r w:rsidRPr="00AD1FB4">
        <w:t>Fitting of the 2 half-wheels together</w:t>
      </w:r>
      <w:r w:rsidRPr="00AD1FB4">
        <w:rPr>
          <w:rFonts w:eastAsia="Times New Roman"/>
        </w:rPr>
        <w:t> </w:t>
      </w:r>
    </w:p>
    <w:p w:rsidRPr="00AD1FB4" w:rsidR="00AD1FB4" w:rsidP="00BE0A03" w:rsidRDefault="00AD1FB4" w14:paraId="19EF3757" w14:textId="56F35B00">
      <w:pPr>
        <w:pStyle w:val="Bulletpoits"/>
        <w:rPr>
          <w:rFonts w:ascii="Segoe UI" w:hAnsi="Segoe UI" w:cs="Segoe UI"/>
          <w:sz w:val="18"/>
          <w:szCs w:val="18"/>
          <w:lang w:eastAsia="fr-FR"/>
        </w:rPr>
      </w:pPr>
      <w:r w:rsidRPr="00BE0A03">
        <w:t>In</w:t>
      </w:r>
      <w:r w:rsidRPr="00AD1FB4">
        <w:rPr>
          <w:lang w:eastAsia="fr-FR"/>
        </w:rPr>
        <w:t xml:space="preserve"> the 2 figures </w:t>
      </w:r>
      <w:r w:rsidR="00400603">
        <w:rPr>
          <w:lang w:eastAsia="fr-FR"/>
        </w:rPr>
        <w:t>opposite</w:t>
      </w:r>
      <w:r w:rsidRPr="00AD1FB4">
        <w:rPr>
          <w:lang w:eastAsia="fr-FR"/>
        </w:rPr>
        <w:t>, colour the surfaces in contact when the 2 half-wheels are assembled as follows: </w:t>
      </w:r>
    </w:p>
    <w:p w:rsidRPr="00AD1FB4" w:rsidR="00AD1FB4" w:rsidP="000130D8" w:rsidRDefault="00AD1FB4" w14:paraId="092ABD08" w14:textId="0A700911">
      <w:pPr>
        <w:pStyle w:val="Bulletpoits"/>
        <w:numPr>
          <w:ilvl w:val="1"/>
          <w:numId w:val="4"/>
        </w:numPr>
        <w:rPr>
          <w:lang w:eastAsia="fr-FR"/>
        </w:rPr>
      </w:pPr>
      <w:r w:rsidRPr="00AD1FB4">
        <w:rPr>
          <w:lang w:eastAsia="fr-FR"/>
        </w:rPr>
        <w:t>in blue: surfaces in plane contact </w:t>
      </w:r>
    </w:p>
    <w:p w:rsidR="00AD1FB4" w:rsidP="000130D8" w:rsidRDefault="00AD1FB4" w14:paraId="4492CDCD" w14:textId="20155659">
      <w:pPr>
        <w:pStyle w:val="Bulletpoits"/>
        <w:numPr>
          <w:ilvl w:val="1"/>
          <w:numId w:val="4"/>
        </w:numPr>
        <w:rPr>
          <w:lang w:eastAsia="fr-FR"/>
        </w:rPr>
      </w:pPr>
      <w:r w:rsidRPr="00AD1FB4">
        <w:rPr>
          <w:lang w:eastAsia="fr-FR"/>
        </w:rPr>
        <w:t>in red: surfaces in contact cylinder/cylinder </w:t>
      </w:r>
    </w:p>
    <w:p w:rsidRPr="00BE0A03" w:rsidR="00BE0A03" w:rsidP="00BE0A03" w:rsidRDefault="00BE0A03" w14:paraId="6D9E6A33" w14:textId="77777777">
      <w:pPr>
        <w:pStyle w:val="Bulletpoits"/>
        <w:numPr>
          <w:ilvl w:val="0"/>
          <w:numId w:val="0"/>
        </w:numPr>
        <w:ind w:left="1440"/>
        <w:rPr>
          <w:lang w:eastAsia="fr-FR"/>
        </w:rPr>
      </w:pPr>
    </w:p>
    <w:p w:rsidR="00AD1FB4" w:rsidP="00BE0A03" w:rsidRDefault="00AD1FB4" w14:paraId="1F23377E" w14:textId="14163848">
      <w:pPr>
        <w:pStyle w:val="Bulletpoits"/>
        <w:rPr>
          <w:lang w:eastAsia="fr-FR"/>
        </w:rPr>
      </w:pPr>
      <w:r w:rsidRPr="00AD1FB4">
        <w:rPr>
          <w:lang w:eastAsia="fr-FR"/>
        </w:rPr>
        <w:t xml:space="preserve">Place one (or more) red cross(es) on the </w:t>
      </w:r>
      <w:r w:rsidR="00F15B5A">
        <w:rPr>
          <w:lang w:eastAsia="fr-FR"/>
        </w:rPr>
        <w:t>plane</w:t>
      </w:r>
      <w:r w:rsidRPr="00AD1FB4">
        <w:rPr>
          <w:lang w:eastAsia="fr-FR"/>
        </w:rPr>
        <w:t xml:space="preserve"> surfaces that </w:t>
      </w:r>
      <w:r w:rsidRPr="00AD1FB4">
        <w:rPr>
          <w:u w:val="single"/>
          <w:lang w:eastAsia="fr-FR"/>
        </w:rPr>
        <w:t>should not be in contact.</w:t>
      </w:r>
      <w:r w:rsidRPr="00AD1FB4">
        <w:rPr>
          <w:lang w:eastAsia="fr-FR"/>
        </w:rPr>
        <w:t> </w:t>
      </w:r>
    </w:p>
    <w:p w:rsidRPr="00AD1FB4" w:rsidR="00AD1FB4" w:rsidP="00AD1FB4" w:rsidRDefault="00AD1FB4" w14:paraId="5D496E7A" w14:textId="77777777">
      <w:pPr>
        <w:spacing w:before="0" w:after="0"/>
        <w:textAlignment w:val="baseline"/>
        <w:rPr>
          <w:rFonts w:eastAsia="Times New Roman" w:cs="Arial"/>
          <w:lang w:eastAsia="fr-FR"/>
        </w:rPr>
      </w:pPr>
    </w:p>
    <w:p w:rsidRPr="00BE0A03" w:rsidR="00AF31B1" w:rsidP="00BE0A03" w:rsidRDefault="00AF31B1" w14:paraId="72BA163C" w14:textId="715D0682">
      <w:pPr>
        <w:pStyle w:val="Heading5"/>
      </w:pPr>
      <w:r w:rsidRPr="00AF31B1">
        <w:t>Orientation to be respected between the 2 half-wheels</w:t>
      </w:r>
    </w:p>
    <w:p w:rsidRPr="00BE0A03" w:rsidR="00AF31B1" w:rsidP="00BE0A03" w:rsidRDefault="00AF31B1" w14:paraId="15486710" w14:textId="57D4572C">
      <w:pPr>
        <w:pStyle w:val="Bulletpoits"/>
        <w:rPr>
          <w:u w:val="single"/>
        </w:rPr>
      </w:pPr>
      <w:r w:rsidRPr="00AF31B1">
        <w:t xml:space="preserve">Colour the 2 figures below to show which surfaces coincide when the 2 </w:t>
      </w:r>
      <w:r>
        <w:t>half-</w:t>
      </w:r>
      <w:r w:rsidRPr="00AF31B1">
        <w:t>wheel</w:t>
      </w:r>
      <w:r>
        <w:t>s</w:t>
      </w:r>
      <w:r w:rsidRPr="00AF31B1">
        <w:t xml:space="preserve"> are assembled:</w:t>
      </w:r>
    </w:p>
    <w:p w:rsidRPr="00AF31B1" w:rsidR="00AF31B1" w:rsidP="000130D8" w:rsidRDefault="00AF31B1" w14:paraId="27C1D134" w14:textId="642DB7B6">
      <w:pPr>
        <w:pStyle w:val="Bulletpoits"/>
        <w:numPr>
          <w:ilvl w:val="1"/>
          <w:numId w:val="4"/>
        </w:numPr>
      </w:pPr>
      <w:r w:rsidRPr="00AF31B1">
        <w:t xml:space="preserve">in blue: the visible </w:t>
      </w:r>
      <w:r w:rsidR="00F15B5A">
        <w:t>plane</w:t>
      </w:r>
      <w:r w:rsidRPr="00AF31B1">
        <w:t xml:space="preserve"> surfaces that must coincide to enable an axle to be fitted later.</w:t>
      </w:r>
    </w:p>
    <w:p w:rsidRPr="00AF31B1" w:rsidR="001B03EF" w:rsidP="000130D8" w:rsidRDefault="000B2701" w14:paraId="720280E1" w14:textId="362D1DC6">
      <w:pPr>
        <w:pStyle w:val="Bulletpoits"/>
        <w:numPr>
          <w:ilvl w:val="1"/>
          <w:numId w:val="4"/>
        </w:numPr>
      </w:pPr>
      <w:r>
        <w:rPr>
          <w:noProof/>
        </w:rPr>
        <mc:AlternateContent>
          <mc:Choice Requires="wps">
            <w:drawing>
              <wp:anchor distT="0" distB="0" distL="114300" distR="114300" simplePos="0" relativeHeight="251908108" behindDoc="0" locked="0" layoutInCell="1" allowOverlap="1" wp14:anchorId="7BDBFEE1" wp14:editId="7C4659B4">
                <wp:simplePos x="0" y="0"/>
                <wp:positionH relativeFrom="column">
                  <wp:posOffset>-415925</wp:posOffset>
                </wp:positionH>
                <wp:positionV relativeFrom="paragraph">
                  <wp:posOffset>2230120</wp:posOffset>
                </wp:positionV>
                <wp:extent cx="6886575" cy="635"/>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6886575" cy="635"/>
                        </a:xfrm>
                        <a:prstGeom prst="rect">
                          <a:avLst/>
                        </a:prstGeom>
                        <a:solidFill>
                          <a:prstClr val="white"/>
                        </a:solidFill>
                        <a:ln>
                          <a:noFill/>
                        </a:ln>
                      </wps:spPr>
                      <wps:txbx>
                        <w:txbxContent>
                          <w:p w:rsidRPr="00D1650F" w:rsidR="000B2701" w:rsidP="000B2701" w:rsidRDefault="000B2701" w14:paraId="42A20562" w14:textId="4395FDC4">
                            <w:pPr>
                              <w:pStyle w:val="Caption"/>
                              <w:rPr>
                                <w:noProof/>
                                <w:color w:val="2A3768"/>
                              </w:rPr>
                            </w:pPr>
                            <w:bookmarkStart w:name="_Toc203984864" w:id="98"/>
                            <w:r>
                              <w:t xml:space="preserve">Figure </w:t>
                            </w:r>
                            <w:r>
                              <w:fldChar w:fldCharType="begin"/>
                            </w:r>
                            <w:r>
                              <w:instrText xml:space="preserve"> SEQ Figure \* ARABIC </w:instrText>
                            </w:r>
                            <w:r>
                              <w:fldChar w:fldCharType="separate"/>
                            </w:r>
                            <w:r w:rsidR="009E1B85">
                              <w:rPr>
                                <w:noProof/>
                              </w:rPr>
                              <w:t>23</w:t>
                            </w:r>
                            <w:r>
                              <w:fldChar w:fldCharType="end"/>
                            </w:r>
                            <w:r>
                              <w:t xml:space="preserve">. Answer from </w:t>
                            </w:r>
                            <w:r w:rsidRPr="00152E03">
                              <w:t>1st step from Orientations to be respected between the 2 half-wheels</w:t>
                            </w:r>
                            <w:bookmarkEnd w:id="9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4D19AE0D">
              <v:shape id="Text Box 44" style="position:absolute;left:0;text-align:left;margin-left:-32.75pt;margin-top:175.6pt;width:542.25pt;height:.05pt;z-index:251908108;visibility:visible;mso-wrap-style:square;mso-wrap-distance-left:9pt;mso-wrap-distance-top:0;mso-wrap-distance-right:9pt;mso-wrap-distance-bottom:0;mso-position-horizontal:absolute;mso-position-horizontal-relative:text;mso-position-vertical:absolute;mso-position-vertical-relative:text;v-text-anchor:top" o:spid="_x0000_s111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" w14:anchorId="7BDBFEE1">
                <v:textbox style="mso-fit-shape-to-text:t" inset="0,0,0,0">
                  <w:txbxContent>
                    <w:p w:rsidRPr="00D1650F" w:rsidR="000B2701" w:rsidP="000B2701" w:rsidRDefault="000B2701" w14:paraId="36614542" w14:textId="4395FDC4">
                      <w:pPr>
                        <w:pStyle w:val="Caption"/>
                        <w:rPr>
                          <w:noProof/>
                          <w:color w:val="2A3768"/>
                        </w:rPr>
                      </w:pPr>
                      <w:r>
                        <w:t xml:space="preserve">Figure </w:t>
                      </w:r>
                      <w:r>
                        <w:fldChar w:fldCharType="begin"/>
                      </w:r>
                      <w:r>
                        <w:instrText xml:space="preserve"> SEQ Figure \* ARABIC </w:instrText>
                      </w:r>
                      <w:r>
                        <w:fldChar w:fldCharType="separate"/>
                      </w:r>
                      <w:r w:rsidR="009E1B85">
                        <w:rPr>
                          <w:noProof/>
                        </w:rPr>
                        <w:t>23</w:t>
                      </w:r>
                      <w:r>
                        <w:fldChar w:fldCharType="end"/>
                      </w:r>
                      <w:r>
                        <w:t xml:space="preserve">. Answer from </w:t>
                      </w:r>
                      <w:r w:rsidRPr="00152E03">
                        <w:t>1st step from Orientations to be respected between the 2 half-wheels</w:t>
                      </w:r>
                    </w:p>
                  </w:txbxContent>
                </v:textbox>
                <w10:wrap type="square"/>
              </v:shape>
            </w:pict>
          </mc:Fallback>
        </mc:AlternateContent>
      </w:r>
      <w:r w:rsidR="001B03EF">
        <w:rPr>
          <w:noProof/>
        </w:rPr>
        <mc:AlternateContent>
          <mc:Choice Requires="wpg">
            <w:drawing>
              <wp:anchor distT="0" distB="0" distL="114300" distR="114300" simplePos="0" relativeHeight="251827212" behindDoc="0" locked="0" layoutInCell="1" allowOverlap="1" wp14:anchorId="39851940" wp14:editId="31EC36EB">
                <wp:simplePos x="0" y="0"/>
                <wp:positionH relativeFrom="column">
                  <wp:posOffset>-415722</wp:posOffset>
                </wp:positionH>
                <wp:positionV relativeFrom="paragraph">
                  <wp:posOffset>490399</wp:posOffset>
                </wp:positionV>
                <wp:extent cx="6886702" cy="1682750"/>
                <wp:effectExtent l="0" t="0" r="9525" b="0"/>
                <wp:wrapSquare wrapText="bothSides"/>
                <wp:docPr id="140429355" name="Groupe 74"/>
                <wp:cNvGraphicFramePr/>
                <a:graphic xmlns:a="http://schemas.openxmlformats.org/drawingml/2006/main">
                  <a:graphicData uri="http://schemas.microsoft.com/office/word/2010/wordprocessingGroup">
                    <wpg:wgp>
                      <wpg:cNvGrpSpPr/>
                      <wpg:grpSpPr>
                        <a:xfrm>
                          <a:off x="0" y="0"/>
                          <a:ext cx="6886702" cy="1682750"/>
                          <a:chOff x="0" y="117044"/>
                          <a:chExt cx="6886702" cy="1682750"/>
                        </a:xfrm>
                      </wpg:grpSpPr>
                      <pic:pic xmlns:pic="http://schemas.openxmlformats.org/drawingml/2006/picture">
                        <pic:nvPicPr>
                          <pic:cNvPr id="1529847307" name="Image 1"/>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5010912" y="277978"/>
                            <a:ext cx="1875790" cy="1215390"/>
                          </a:xfrm>
                          <a:prstGeom prst="rect">
                            <a:avLst/>
                          </a:prstGeom>
                        </pic:spPr>
                      </pic:pic>
                      <pic:pic xmlns:pic="http://schemas.openxmlformats.org/drawingml/2006/picture">
                        <pic:nvPicPr>
                          <pic:cNvPr id="58066056" name="Image 69"/>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0" y="117044"/>
                            <a:ext cx="4802505" cy="1682750"/>
                          </a:xfrm>
                          <a:prstGeom prst="rect">
                            <a:avLst/>
                          </a:prstGeom>
                        </pic:spPr>
                      </pic:pic>
                    </wpg:wg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w14:anchorId="1F508761">
              <v:group id="Groupe 74" style="position:absolute;margin-left:-32.75pt;margin-top:38.6pt;width:542.25pt;height:132.5pt;z-index:251827212;mso-height-relative:margin" coordsize="68867,16827" coordorigin=",1170" o:spid="_x0000_s1026" w14:anchorId="5734D09C"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">
                <v:shape id="Image 1" style="position:absolute;left:50109;top:2779;width:18758;height:1215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">
                  <v:imagedata o:title="" r:id="rId114"/>
                </v:shape>
                <v:shape id="Image 69" style="position:absolute;top:1170;width:48025;height:1682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">
                  <v:imagedata o:title="" r:id="rId115"/>
                </v:shape>
                <w10:wrap type="square"/>
              </v:group>
            </w:pict>
          </mc:Fallback>
        </mc:AlternateContent>
      </w:r>
      <w:r w:rsidR="00AF31B1">
        <w:t xml:space="preserve">in </w:t>
      </w:r>
      <w:r w:rsidR="00AF31B1">
        <w:rPr>
          <w:rStyle w:val="normaltextrun"/>
          <w:rFonts w:cs="Arial"/>
          <w:shd w:val="clear" w:color="auto" w:fill="FFFFFF"/>
        </w:rPr>
        <w:t>red: the visible cylindrical surfaces that must coincide to allow the subsequent assembly of an axle.</w:t>
      </w:r>
    </w:p>
    <w:p w:rsidRPr="00AF31B1" w:rsidR="001B03EF" w:rsidP="001B03EF" w:rsidRDefault="001B03EF" w14:paraId="65172DC0" w14:textId="77777777"/>
    <w:p w:rsidRPr="00AF31B1" w:rsidR="001B03EF" w:rsidP="00BE0A03" w:rsidRDefault="00AF31B1" w14:paraId="4542FBE3" w14:textId="525A40C3">
      <w:pPr>
        <w:pStyle w:val="Bulletpoits"/>
      </w:pPr>
      <w:r>
        <w:rPr>
          <w:rStyle w:val="normaltextrun"/>
          <w:rFonts w:cs="Arial"/>
          <w:shd w:val="clear" w:color="auto" w:fill="FFFFFF"/>
        </w:rPr>
        <w:t>Colour in the 2 figures below the coincident surfaces when assembling the 2 half-wheels:</w:t>
      </w:r>
      <w:r>
        <w:rPr>
          <w:rStyle w:val="eop"/>
          <w:rFonts w:cs="Arial"/>
          <w:shd w:val="clear" w:color="auto" w:fill="FFFFFF"/>
        </w:rPr>
        <w:t> </w:t>
      </w:r>
    </w:p>
    <w:p w:rsidRPr="00AF31B1" w:rsidR="001B03EF" w:rsidP="000130D8" w:rsidRDefault="000B2701" w14:paraId="35C604D7" w14:textId="61275A9A">
      <w:pPr>
        <w:pStyle w:val="Bulletpoits"/>
        <w:numPr>
          <w:ilvl w:val="1"/>
          <w:numId w:val="4"/>
        </w:numPr>
      </w:pPr>
      <w:r>
        <w:rPr>
          <w:noProof/>
        </w:rPr>
        <mc:AlternateContent>
          <mc:Choice Requires="wps">
            <w:drawing>
              <wp:anchor distT="0" distB="0" distL="114300" distR="114300" simplePos="0" relativeHeight="251910156" behindDoc="0" locked="0" layoutInCell="1" allowOverlap="1" wp14:anchorId="05AE8B2A" wp14:editId="4E0397D5">
                <wp:simplePos x="0" y="0"/>
                <wp:positionH relativeFrom="column">
                  <wp:posOffset>-225425</wp:posOffset>
                </wp:positionH>
                <wp:positionV relativeFrom="paragraph">
                  <wp:posOffset>1877060</wp:posOffset>
                </wp:positionV>
                <wp:extent cx="6697345" cy="635"/>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6697345" cy="635"/>
                        </a:xfrm>
                        <a:prstGeom prst="rect">
                          <a:avLst/>
                        </a:prstGeom>
                        <a:solidFill>
                          <a:prstClr val="white"/>
                        </a:solidFill>
                        <a:ln>
                          <a:noFill/>
                        </a:ln>
                      </wps:spPr>
                      <wps:txbx>
                        <w:txbxContent>
                          <w:p w:rsidRPr="00F95C6C" w:rsidR="000B2701" w:rsidP="000B2701" w:rsidRDefault="000B2701" w14:paraId="43FCCB77" w14:textId="3CDCF05C">
                            <w:pPr>
                              <w:pStyle w:val="Caption"/>
                              <w:rPr>
                                <w:noProof/>
                                <w:color w:val="2A3768"/>
                              </w:rPr>
                            </w:pPr>
                            <w:bookmarkStart w:name="_Toc203984865" w:id="100"/>
                            <w:r>
                              <w:t xml:space="preserve">Figure </w:t>
                            </w:r>
                            <w:r>
                              <w:fldChar w:fldCharType="begin"/>
                            </w:r>
                            <w:r>
                              <w:instrText xml:space="preserve"> SEQ Figure \* ARABIC </w:instrText>
                            </w:r>
                            <w:r>
                              <w:fldChar w:fldCharType="separate"/>
                            </w:r>
                            <w:r w:rsidR="009E1B85">
                              <w:rPr>
                                <w:noProof/>
                              </w:rPr>
                              <w:t>24</w:t>
                            </w:r>
                            <w:r>
                              <w:fldChar w:fldCharType="end"/>
                            </w:r>
                            <w:r>
                              <w:t xml:space="preserve">. Answer from </w:t>
                            </w:r>
                            <w:r w:rsidRPr="00B9479C">
                              <w:t>2nd step from Orientations to be respected between the 2 half-wheels</w:t>
                            </w:r>
                            <w:bookmarkEnd w:id="10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453D9E3C">
              <v:shape id="Text Box 45" style="position:absolute;left:0;text-align:left;margin-left:-17.75pt;margin-top:147.8pt;width:527.35pt;height:.05pt;z-index:251910156;visibility:visible;mso-wrap-style:square;mso-wrap-distance-left:9pt;mso-wrap-distance-top:0;mso-wrap-distance-right:9pt;mso-wrap-distance-bottom:0;mso-position-horizontal:absolute;mso-position-horizontal-relative:text;mso-position-vertical:absolute;mso-position-vertical-relative:text;v-text-anchor:top" o:spid="_x0000_s111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" w14:anchorId="05AE8B2A">
                <v:textbox style="mso-fit-shape-to-text:t" inset="0,0,0,0">
                  <w:txbxContent>
                    <w:p w:rsidRPr="00F95C6C" w:rsidR="000B2701" w:rsidP="000B2701" w:rsidRDefault="000B2701" w14:paraId="40FE2D9D" w14:textId="3CDCF05C">
                      <w:pPr>
                        <w:pStyle w:val="Caption"/>
                        <w:rPr>
                          <w:noProof/>
                          <w:color w:val="2A3768"/>
                        </w:rPr>
                      </w:pPr>
                      <w:r>
                        <w:t xml:space="preserve">Figure </w:t>
                      </w:r>
                      <w:r>
                        <w:fldChar w:fldCharType="begin"/>
                      </w:r>
                      <w:r>
                        <w:instrText xml:space="preserve"> SEQ Figure \* ARABIC </w:instrText>
                      </w:r>
                      <w:r>
                        <w:fldChar w:fldCharType="separate"/>
                      </w:r>
                      <w:r w:rsidR="009E1B85">
                        <w:rPr>
                          <w:noProof/>
                        </w:rPr>
                        <w:t>24</w:t>
                      </w:r>
                      <w:r>
                        <w:fldChar w:fldCharType="end"/>
                      </w:r>
                      <w:r>
                        <w:t xml:space="preserve">. Answer from </w:t>
                      </w:r>
                      <w:r w:rsidRPr="00B9479C">
                        <w:t>2nd step from Orientations to be respected between the 2 half-wheels</w:t>
                      </w:r>
                    </w:p>
                  </w:txbxContent>
                </v:textbox>
                <w10:wrap type="square"/>
              </v:shape>
            </w:pict>
          </mc:Fallback>
        </mc:AlternateContent>
      </w:r>
      <w:r w:rsidR="001B03EF">
        <w:rPr>
          <w:noProof/>
        </w:rPr>
        <mc:AlternateContent>
          <mc:Choice Requires="wpg">
            <w:drawing>
              <wp:anchor distT="0" distB="0" distL="114300" distR="114300" simplePos="0" relativeHeight="251828236" behindDoc="0" locked="0" layoutInCell="1" allowOverlap="1" wp14:anchorId="5A4679C9" wp14:editId="7AE4A4A3">
                <wp:simplePos x="0" y="0"/>
                <wp:positionH relativeFrom="column">
                  <wp:posOffset>3175</wp:posOffset>
                </wp:positionH>
                <wp:positionV relativeFrom="paragraph">
                  <wp:posOffset>378790</wp:posOffset>
                </wp:positionV>
                <wp:extent cx="6697421" cy="1441450"/>
                <wp:effectExtent l="0" t="0" r="8255" b="6350"/>
                <wp:wrapSquare wrapText="bothSides"/>
                <wp:docPr id="509528520" name="Groupe 75"/>
                <wp:cNvGraphicFramePr/>
                <a:graphic xmlns:a="http://schemas.openxmlformats.org/drawingml/2006/main">
                  <a:graphicData uri="http://schemas.microsoft.com/office/word/2010/wordprocessingGroup">
                    <wpg:wgp>
                      <wpg:cNvGrpSpPr/>
                      <wpg:grpSpPr>
                        <a:xfrm>
                          <a:off x="0" y="0"/>
                          <a:ext cx="6697421" cy="1441450"/>
                          <a:chOff x="0" y="0"/>
                          <a:chExt cx="6697421" cy="1441450"/>
                        </a:xfrm>
                      </wpg:grpSpPr>
                      <pic:pic xmlns:pic="http://schemas.openxmlformats.org/drawingml/2006/picture">
                        <pic:nvPicPr>
                          <pic:cNvPr id="1417816849" name="Image 1"/>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flipV="1">
                            <a:off x="4981651" y="190195"/>
                            <a:ext cx="1715770" cy="941705"/>
                          </a:xfrm>
                          <a:prstGeom prst="rect">
                            <a:avLst/>
                          </a:prstGeom>
                        </pic:spPr>
                      </pic:pic>
                      <pic:pic xmlns:pic="http://schemas.openxmlformats.org/drawingml/2006/picture">
                        <pic:nvPicPr>
                          <pic:cNvPr id="1282242339" name="Image 70"/>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a:xfrm>
                            <a:off x="0" y="0"/>
                            <a:ext cx="4592320" cy="1441450"/>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w14:anchorId="0ECB5B97">
              <v:group id="Groupe 75" style="position:absolute;margin-left:.25pt;margin-top:29.85pt;width:527.35pt;height:113.5pt;z-index:251828236" coordsize="66974,14414" o:spid="_x0000_s1026" w14:anchorId="7F232E9B"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10;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">
                <v:shape id="Image 1" style="position:absolute;left:49816;top:1901;width:17158;height:9418;flip:y;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">
                  <v:imagedata o:title="" r:id="rId118"/>
                </v:shape>
                <v:shape id="Image 70" style="position:absolute;width:45923;height:1441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">
                  <v:imagedata o:title="" r:id="rId119"/>
                </v:shape>
                <w10:wrap type="square"/>
              </v:group>
            </w:pict>
          </mc:Fallback>
        </mc:AlternateContent>
      </w:r>
      <w:r w:rsidR="00AF31B1">
        <w:t>i</w:t>
      </w:r>
      <w:r w:rsidR="00AF31B1">
        <w:rPr>
          <w:rStyle w:val="normaltextrun"/>
          <w:rFonts w:cs="Arial"/>
          <w:shd w:val="clear" w:color="auto" w:fill="FFFFFF"/>
        </w:rPr>
        <w:t xml:space="preserve">n blue: the visible </w:t>
      </w:r>
      <w:r w:rsidR="00F15B5A">
        <w:rPr>
          <w:rStyle w:val="normaltextrun"/>
          <w:rFonts w:cs="Arial"/>
          <w:shd w:val="clear" w:color="auto" w:fill="FFFFFF"/>
        </w:rPr>
        <w:t>plane</w:t>
      </w:r>
      <w:r w:rsidR="00AF31B1">
        <w:rPr>
          <w:rStyle w:val="normaltextrun"/>
          <w:rFonts w:cs="Arial"/>
          <w:shd w:val="clear" w:color="auto" w:fill="FFFFFF"/>
        </w:rPr>
        <w:t xml:space="preserve"> surfaces that must coincide to allow a correct rotation of a roller</w:t>
      </w:r>
      <w:r w:rsidR="00AF31B1">
        <w:rPr>
          <w:rStyle w:val="eop"/>
          <w:rFonts w:cs="Arial"/>
          <w:shd w:val="clear" w:color="auto" w:fill="FFFFFF"/>
        </w:rPr>
        <w:t> </w:t>
      </w:r>
    </w:p>
    <w:p w:rsidRPr="00AF31B1" w:rsidR="001B03EF" w:rsidP="001B03EF" w:rsidRDefault="001B03EF" w14:paraId="6A207CAE" w14:textId="77777777"/>
    <w:p w:rsidRPr="00AF31B1" w:rsidR="001B03EF" w:rsidP="00BE0A03" w:rsidRDefault="00AF31B1" w14:paraId="7B5C05C9" w14:textId="38EADE06">
      <w:pPr>
        <w:pStyle w:val="Bulletpoits"/>
      </w:pPr>
      <w:r>
        <w:rPr>
          <w:rStyle w:val="normaltextrun"/>
          <w:rFonts w:cs="Arial"/>
          <w:shd w:val="clear" w:color="auto" w:fill="FFFFFF"/>
        </w:rPr>
        <w:t>In the 2 figures below, colour in the coincident surfaces when assembling the 2 half-wheels</w:t>
      </w:r>
      <w:r>
        <w:rPr>
          <w:rStyle w:val="eop"/>
          <w:rFonts w:cs="Arial"/>
          <w:shd w:val="clear" w:color="auto" w:fill="FFFFFF"/>
        </w:rPr>
        <w:t> </w:t>
      </w:r>
    </w:p>
    <w:p w:rsidRPr="00AF31B1" w:rsidR="001B03EF" w:rsidP="000130D8" w:rsidRDefault="00AF31B1" w14:paraId="1456E369" w14:textId="49BD5CAC">
      <w:pPr>
        <w:pStyle w:val="Bulletpoits"/>
        <w:numPr>
          <w:ilvl w:val="1"/>
          <w:numId w:val="4"/>
        </w:numPr>
      </w:pPr>
      <w:r>
        <w:t>i</w:t>
      </w:r>
      <w:r>
        <w:rPr>
          <w:rStyle w:val="normaltextrun"/>
          <w:rFonts w:cs="Arial"/>
          <w:shd w:val="clear" w:color="auto" w:fill="FFFFFF"/>
        </w:rPr>
        <w:t xml:space="preserve">n blue: the visible </w:t>
      </w:r>
      <w:r w:rsidR="00F15B5A">
        <w:rPr>
          <w:rStyle w:val="normaltextrun"/>
          <w:rFonts w:cs="Arial"/>
          <w:shd w:val="clear" w:color="auto" w:fill="FFFFFF"/>
        </w:rPr>
        <w:t>plane</w:t>
      </w:r>
      <w:r>
        <w:rPr>
          <w:rStyle w:val="normaltextrun"/>
          <w:rFonts w:cs="Arial"/>
          <w:shd w:val="clear" w:color="auto" w:fill="FFFFFF"/>
        </w:rPr>
        <w:t xml:space="preserve"> surfaces that must coincide to allow subsequent fitting of the hexagonal hub</w:t>
      </w:r>
    </w:p>
    <w:p w:rsidRPr="00AF31B1" w:rsidR="001B03EF" w:rsidP="001B03EF" w:rsidRDefault="000B2701" w14:paraId="4E3F7366" w14:textId="3906DDD2">
      <w:r>
        <w:rPr>
          <w:noProof/>
        </w:rPr>
        <mc:AlternateContent>
          <mc:Choice Requires="wps">
            <w:drawing>
              <wp:anchor distT="0" distB="0" distL="114300" distR="114300" simplePos="0" relativeHeight="251912204" behindDoc="0" locked="0" layoutInCell="1" allowOverlap="1" wp14:anchorId="57788612" wp14:editId="308CEE63">
                <wp:simplePos x="0" y="0"/>
                <wp:positionH relativeFrom="column">
                  <wp:posOffset>3175</wp:posOffset>
                </wp:positionH>
                <wp:positionV relativeFrom="paragraph">
                  <wp:posOffset>1671955</wp:posOffset>
                </wp:positionV>
                <wp:extent cx="5990590" cy="63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5990590" cy="635"/>
                        </a:xfrm>
                        <a:prstGeom prst="rect">
                          <a:avLst/>
                        </a:prstGeom>
                        <a:solidFill>
                          <a:prstClr val="white"/>
                        </a:solidFill>
                        <a:ln>
                          <a:noFill/>
                        </a:ln>
                      </wps:spPr>
                      <wps:txbx>
                        <w:txbxContent>
                          <w:p w:rsidRPr="008525FE" w:rsidR="000B2701" w:rsidP="000B2701" w:rsidRDefault="000B2701" w14:paraId="1AFBBA31" w14:textId="542C3911">
                            <w:pPr>
                              <w:pStyle w:val="Caption"/>
                              <w:rPr>
                                <w:noProof/>
                                <w:color w:val="2A3768"/>
                              </w:rPr>
                            </w:pPr>
                            <w:bookmarkStart w:name="_Toc203984866" w:id="102"/>
                            <w:r>
                              <w:t xml:space="preserve">Figure </w:t>
                            </w:r>
                            <w:r>
                              <w:fldChar w:fldCharType="begin"/>
                            </w:r>
                            <w:r>
                              <w:instrText xml:space="preserve"> SEQ Figure \* ARABIC </w:instrText>
                            </w:r>
                            <w:r>
                              <w:fldChar w:fldCharType="separate"/>
                            </w:r>
                            <w:r w:rsidR="009E1B85">
                              <w:rPr>
                                <w:noProof/>
                              </w:rPr>
                              <w:t>25</w:t>
                            </w:r>
                            <w:r>
                              <w:fldChar w:fldCharType="end"/>
                            </w:r>
                            <w:r>
                              <w:t xml:space="preserve">. Answer from </w:t>
                            </w:r>
                            <w:r w:rsidRPr="002F060A">
                              <w:t>3rd step from Orientations to be respected between the 2 half-wheels</w:t>
                            </w:r>
                            <w:bookmarkEnd w:id="1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29E0A67C">
              <v:shape id="Text Box 46" style="position:absolute;left:0;text-align:left;margin-left:.25pt;margin-top:131.65pt;width:471.7pt;height:.05pt;z-index:251912204;visibility:visible;mso-wrap-style:square;mso-wrap-distance-left:9pt;mso-wrap-distance-top:0;mso-wrap-distance-right:9pt;mso-wrap-distance-bottom:0;mso-position-horizontal:absolute;mso-position-horizontal-relative:text;mso-position-vertical:absolute;mso-position-vertical-relative:text;v-text-anchor:top" o:spid="_x0000_s111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" w14:anchorId="57788612">
                <v:textbox style="mso-fit-shape-to-text:t" inset="0,0,0,0">
                  <w:txbxContent>
                    <w:p w:rsidRPr="008525FE" w:rsidR="000B2701" w:rsidP="000B2701" w:rsidRDefault="000B2701" w14:paraId="625B8553" w14:textId="542C3911">
                      <w:pPr>
                        <w:pStyle w:val="Caption"/>
                        <w:rPr>
                          <w:noProof/>
                          <w:color w:val="2A3768"/>
                        </w:rPr>
                      </w:pPr>
                      <w:r>
                        <w:t xml:space="preserve">Figure </w:t>
                      </w:r>
                      <w:r>
                        <w:fldChar w:fldCharType="begin"/>
                      </w:r>
                      <w:r>
                        <w:instrText xml:space="preserve"> SEQ Figure \* ARABIC </w:instrText>
                      </w:r>
                      <w:r>
                        <w:fldChar w:fldCharType="separate"/>
                      </w:r>
                      <w:r w:rsidR="009E1B85">
                        <w:rPr>
                          <w:noProof/>
                        </w:rPr>
                        <w:t>25</w:t>
                      </w:r>
                      <w:r>
                        <w:fldChar w:fldCharType="end"/>
                      </w:r>
                      <w:r>
                        <w:t xml:space="preserve">. Answer from </w:t>
                      </w:r>
                      <w:r w:rsidRPr="002F060A">
                        <w:t>3rd step from Orientations to be respected between the 2 half-wheels</w:t>
                      </w:r>
                    </w:p>
                  </w:txbxContent>
                </v:textbox>
                <w10:wrap type="square"/>
              </v:shape>
            </w:pict>
          </mc:Fallback>
        </mc:AlternateContent>
      </w:r>
      <w:r w:rsidR="001B03EF">
        <w:rPr>
          <w:noProof/>
        </w:rPr>
        <mc:AlternateContent>
          <mc:Choice Requires="wpg">
            <w:drawing>
              <wp:anchor distT="0" distB="0" distL="114300" distR="114300" simplePos="0" relativeHeight="251829260" behindDoc="0" locked="0" layoutInCell="1" allowOverlap="1" wp14:anchorId="4D4DBEE8" wp14:editId="29A21878">
                <wp:simplePos x="0" y="0"/>
                <wp:positionH relativeFrom="column">
                  <wp:posOffset>3658</wp:posOffset>
                </wp:positionH>
                <wp:positionV relativeFrom="paragraph">
                  <wp:posOffset>2083</wp:posOffset>
                </wp:positionV>
                <wp:extent cx="5991072" cy="1612900"/>
                <wp:effectExtent l="0" t="0" r="0" b="6350"/>
                <wp:wrapSquare wrapText="bothSides"/>
                <wp:docPr id="270118124" name="Groupe 76"/>
                <wp:cNvGraphicFramePr/>
                <a:graphic xmlns:a="http://schemas.openxmlformats.org/drawingml/2006/main">
                  <a:graphicData uri="http://schemas.microsoft.com/office/word/2010/wordprocessingGroup">
                    <wpg:wgp>
                      <wpg:cNvGrpSpPr/>
                      <wpg:grpSpPr>
                        <a:xfrm>
                          <a:off x="0" y="0"/>
                          <a:ext cx="5991072" cy="1612900"/>
                          <a:chOff x="0" y="0"/>
                          <a:chExt cx="5991072" cy="1612900"/>
                        </a:xfrm>
                      </wpg:grpSpPr>
                      <pic:pic xmlns:pic="http://schemas.openxmlformats.org/drawingml/2006/picture">
                        <pic:nvPicPr>
                          <pic:cNvPr id="569345453" name="Image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4667097" y="204825"/>
                            <a:ext cx="1323975" cy="980440"/>
                          </a:xfrm>
                          <a:prstGeom prst="rect">
                            <a:avLst/>
                          </a:prstGeom>
                        </pic:spPr>
                      </pic:pic>
                      <pic:pic xmlns:pic="http://schemas.openxmlformats.org/drawingml/2006/picture">
                        <pic:nvPicPr>
                          <pic:cNvPr id="69156577" name="Image 71"/>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a:xfrm>
                            <a:off x="0" y="0"/>
                            <a:ext cx="3987800" cy="1612900"/>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w14:anchorId="219EA104">
              <v:group id="Groupe 76" style="position:absolute;margin-left:.3pt;margin-top:.15pt;width:471.75pt;height:127pt;z-index:251829260" coordsize="59910,16129" o:spid="_x0000_s1026" w14:anchorId="73EA181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">
                <v:shape id="Image 1" style="position:absolute;left:46670;top:2048;width:13240;height:980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">
                  <v:imagedata o:title="" r:id="rId121"/>
                </v:shape>
                <v:shape id="Image 71" style="position:absolute;width:39878;height:1612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">
                  <v:imagedata o:title="" r:id="rId122"/>
                </v:shape>
                <w10:wrap type="square"/>
              </v:group>
            </w:pict>
          </mc:Fallback>
        </mc:AlternateContent>
      </w:r>
    </w:p>
    <w:p w:rsidRPr="00BE0A03" w:rsidR="00AF31B1" w:rsidP="000130D8" w:rsidRDefault="000B2701" w14:paraId="75069DF1" w14:textId="398C36C0">
      <w:pPr>
        <w:pStyle w:val="Heading4"/>
        <w:numPr>
          <w:ilvl w:val="3"/>
          <w:numId w:val="2"/>
        </w:numPr>
        <w:rPr>
          <w:rStyle w:val="eop"/>
        </w:rPr>
      </w:pPr>
      <w:r>
        <w:rPr>
          <w:noProof/>
        </w:rPr>
        <mc:AlternateContent>
          <mc:Choice Requires="wps">
            <w:drawing>
              <wp:anchor distT="0" distB="0" distL="114300" distR="114300" simplePos="0" relativeHeight="251914252" behindDoc="0" locked="0" layoutInCell="1" allowOverlap="1" wp14:anchorId="531D3127" wp14:editId="4A917887">
                <wp:simplePos x="0" y="0"/>
                <wp:positionH relativeFrom="column">
                  <wp:posOffset>3810635</wp:posOffset>
                </wp:positionH>
                <wp:positionV relativeFrom="paragraph">
                  <wp:posOffset>1866265</wp:posOffset>
                </wp:positionV>
                <wp:extent cx="2258695" cy="635"/>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2258695" cy="635"/>
                        </a:xfrm>
                        <a:prstGeom prst="rect">
                          <a:avLst/>
                        </a:prstGeom>
                        <a:solidFill>
                          <a:prstClr val="white"/>
                        </a:solidFill>
                        <a:ln>
                          <a:noFill/>
                        </a:ln>
                      </wps:spPr>
                      <wps:txbx>
                        <w:txbxContent>
                          <w:p w:rsidRPr="004933C9" w:rsidR="000B2701" w:rsidP="000B2701" w:rsidRDefault="000B2701" w14:paraId="46E2B6CB" w14:textId="6EF303F3">
                            <w:pPr>
                              <w:pStyle w:val="Caption"/>
                            </w:pPr>
                            <w:bookmarkStart w:name="_Toc203984867" w:id="104"/>
                            <w:r>
                              <w:t xml:space="preserve">Figure </w:t>
                            </w:r>
                            <w:r>
                              <w:fldChar w:fldCharType="begin"/>
                            </w:r>
                            <w:r>
                              <w:instrText xml:space="preserve"> SEQ Figure \* ARABIC </w:instrText>
                            </w:r>
                            <w:r>
                              <w:fldChar w:fldCharType="separate"/>
                            </w:r>
                            <w:r w:rsidR="009E1B85">
                              <w:rPr>
                                <w:noProof/>
                              </w:rPr>
                              <w:t>26</w:t>
                            </w:r>
                            <w:r>
                              <w:fldChar w:fldCharType="end"/>
                            </w:r>
                            <w:r>
                              <w:t xml:space="preserve">. Answer from </w:t>
                            </w:r>
                            <w:r w:rsidRPr="004D79AD">
                              <w:t>Fitting of the axle into the 2 half-wheels</w:t>
                            </w:r>
                            <w:bookmarkEnd w:id="10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114F46E8">
              <v:shape id="Text Box 47" style="position:absolute;left:0;text-align:left;margin-left:300.05pt;margin-top:146.95pt;width:177.85pt;height:.05pt;z-index:251914252;visibility:visible;mso-wrap-style:square;mso-wrap-distance-left:9pt;mso-wrap-distance-top:0;mso-wrap-distance-right:9pt;mso-wrap-distance-bottom:0;mso-position-horizontal:absolute;mso-position-horizontal-relative:text;mso-position-vertical:absolute;mso-position-vertical-relative:text;v-text-anchor:top" o:spid="_x0000_s111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" w14:anchorId="531D3127">
                <v:textbox style="mso-fit-shape-to-text:t" inset="0,0,0,0">
                  <w:txbxContent>
                    <w:p w:rsidRPr="004933C9" w:rsidR="000B2701" w:rsidP="000B2701" w:rsidRDefault="000B2701" w14:paraId="0774120F" w14:textId="6EF303F3">
                      <w:pPr>
                        <w:pStyle w:val="Caption"/>
                      </w:pPr>
                      <w:r>
                        <w:t xml:space="preserve">Figure </w:t>
                      </w:r>
                      <w:r>
                        <w:fldChar w:fldCharType="begin"/>
                      </w:r>
                      <w:r>
                        <w:instrText xml:space="preserve"> SEQ Figure \* ARABIC </w:instrText>
                      </w:r>
                      <w:r>
                        <w:fldChar w:fldCharType="separate"/>
                      </w:r>
                      <w:r w:rsidR="009E1B85">
                        <w:rPr>
                          <w:noProof/>
                        </w:rPr>
                        <w:t>26</w:t>
                      </w:r>
                      <w:r>
                        <w:fldChar w:fldCharType="end"/>
                      </w:r>
                      <w:r>
                        <w:t xml:space="preserve">. Answer from </w:t>
                      </w:r>
                      <w:r w:rsidRPr="004D79AD">
                        <w:t>Fitting of the axle into the 2 half-wheels</w:t>
                      </w:r>
                    </w:p>
                  </w:txbxContent>
                </v:textbox>
                <w10:wrap type="square"/>
              </v:shape>
            </w:pict>
          </mc:Fallback>
        </mc:AlternateContent>
      </w:r>
      <w:r w:rsidRPr="00BE0A03" w:rsidR="001B03EF">
        <w:rPr>
          <w:noProof/>
        </w:rPr>
        <w:drawing>
          <wp:anchor distT="0" distB="0" distL="114300" distR="114300" simplePos="0" relativeHeight="251830284" behindDoc="0" locked="0" layoutInCell="1" allowOverlap="1" wp14:anchorId="66448961" wp14:editId="49C9B114">
            <wp:simplePos x="0" y="0"/>
            <wp:positionH relativeFrom="column">
              <wp:posOffset>3810889</wp:posOffset>
            </wp:positionH>
            <wp:positionV relativeFrom="paragraph">
              <wp:posOffset>215265</wp:posOffset>
            </wp:positionV>
            <wp:extent cx="2258695" cy="1593850"/>
            <wp:effectExtent l="0" t="0" r="8255" b="6350"/>
            <wp:wrapSquare wrapText="bothSides"/>
            <wp:docPr id="1662744343"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744343" name="Image 1662744343"/>
                    <pic:cNvPicPr/>
                  </pic:nvPicPr>
                  <pic:blipFill>
                    <a:blip r:embed="rId123">
                      <a:extLst>
                        <a:ext uri="{28A0092B-C50C-407E-A947-70E740481C1C}">
                          <a14:useLocalDpi xmlns:a14="http://schemas.microsoft.com/office/drawing/2010/main" val="0"/>
                        </a:ext>
                      </a:extLst>
                    </a:blip>
                    <a:stretch>
                      <a:fillRect/>
                    </a:stretch>
                  </pic:blipFill>
                  <pic:spPr>
                    <a:xfrm>
                      <a:off x="0" y="0"/>
                      <a:ext cx="2258695" cy="1593850"/>
                    </a:xfrm>
                    <a:prstGeom prst="rect">
                      <a:avLst/>
                    </a:prstGeom>
                  </pic:spPr>
                </pic:pic>
              </a:graphicData>
            </a:graphic>
            <wp14:sizeRelH relativeFrom="margin">
              <wp14:pctWidth>0</wp14:pctWidth>
            </wp14:sizeRelH>
            <wp14:sizeRelV relativeFrom="margin">
              <wp14:pctHeight>0</wp14:pctHeight>
            </wp14:sizeRelV>
          </wp:anchor>
        </w:drawing>
      </w:r>
      <w:r w:rsidRPr="00BE0A03" w:rsidR="00AF31B1">
        <w:t>F</w:t>
      </w:r>
      <w:r w:rsidRPr="00BE0A03" w:rsidR="00AF31B1">
        <w:rPr>
          <w:rStyle w:val="normaltextrun"/>
        </w:rPr>
        <w:t>unctional surfaces for assembling the axle on « star 1-1 » and « star 1-2 »</w:t>
      </w:r>
      <w:r w:rsidRPr="00BE0A03" w:rsidR="00AF31B1">
        <w:rPr>
          <w:rStyle w:val="eop"/>
        </w:rPr>
        <w:t> </w:t>
      </w:r>
    </w:p>
    <w:p w:rsidR="00BE0A03" w:rsidP="00BE0A03" w:rsidRDefault="00BE0A03" w14:paraId="643E33A0" w14:textId="77777777">
      <w:pPr>
        <w:pStyle w:val="Heading5"/>
        <w:rPr>
          <w:rStyle w:val="normaltextrun"/>
        </w:rPr>
      </w:pPr>
    </w:p>
    <w:p w:rsidRPr="00BE0A03" w:rsidR="00AF31B1" w:rsidP="00BE0A03" w:rsidRDefault="00AF31B1" w14:paraId="2560FCAB" w14:textId="67DEAA75">
      <w:pPr>
        <w:pStyle w:val="Heading5"/>
        <w:rPr>
          <w:rStyle w:val="eop"/>
        </w:rPr>
      </w:pPr>
      <w:r w:rsidRPr="00BE0A03">
        <w:rPr>
          <w:rStyle w:val="normaltextrun"/>
        </w:rPr>
        <w:t>Fitting of the axle into the 2 half-wheels.</w:t>
      </w:r>
      <w:r w:rsidRPr="00BE0A03">
        <w:rPr>
          <w:rStyle w:val="eop"/>
        </w:rPr>
        <w:t> </w:t>
      </w:r>
    </w:p>
    <w:p w:rsidRPr="00AF31B1" w:rsidR="00AF31B1" w:rsidP="002036DA" w:rsidRDefault="00AF31B1" w14:paraId="25906A63" w14:textId="1973E60A">
      <w:pPr>
        <w:pStyle w:val="Bulletpoits"/>
        <w:rPr>
          <w:rFonts w:ascii="Segoe UI" w:hAnsi="Segoe UI" w:cs="Segoe UI"/>
          <w:sz w:val="18"/>
          <w:szCs w:val="18"/>
        </w:rPr>
      </w:pPr>
      <w:r w:rsidRPr="00AF31B1">
        <w:t xml:space="preserve">In the figure </w:t>
      </w:r>
      <w:r w:rsidR="00400603">
        <w:t>opposite</w:t>
      </w:r>
      <w:r w:rsidRPr="00AF31B1">
        <w:t>, colour the surfaces in contact when assembling the axle to the 2 half-wheels:</w:t>
      </w:r>
      <w:r w:rsidRPr="00AF31B1">
        <w:rPr>
          <w:rFonts w:eastAsia="Times New Roman"/>
        </w:rPr>
        <w:t> </w:t>
      </w:r>
    </w:p>
    <w:p w:rsidRPr="00AF31B1" w:rsidR="00AF31B1" w:rsidP="000130D8" w:rsidRDefault="00AF31B1" w14:paraId="304E0FB6" w14:textId="09B7269F">
      <w:pPr>
        <w:pStyle w:val="Bulletpoits"/>
        <w:numPr>
          <w:ilvl w:val="1"/>
          <w:numId w:val="4"/>
        </w:numPr>
        <w:rPr>
          <w:lang w:eastAsia="fr-FR"/>
        </w:rPr>
      </w:pPr>
      <w:r w:rsidRPr="00AF31B1">
        <w:rPr>
          <w:lang w:eastAsia="fr-FR"/>
        </w:rPr>
        <w:t xml:space="preserve">in blue: </w:t>
      </w:r>
      <w:r w:rsidR="00F15B5A">
        <w:rPr>
          <w:lang w:eastAsia="fr-FR"/>
        </w:rPr>
        <w:t>plane</w:t>
      </w:r>
      <w:r w:rsidRPr="00AF31B1">
        <w:rPr>
          <w:lang w:eastAsia="fr-FR"/>
        </w:rPr>
        <w:t xml:space="preserve"> surfaces that must coincide </w:t>
      </w:r>
    </w:p>
    <w:p w:rsidRPr="00AF31B1" w:rsidR="00AF31B1" w:rsidP="000130D8" w:rsidRDefault="00AF31B1" w14:paraId="3DBD985A" w14:textId="1273BC36">
      <w:pPr>
        <w:pStyle w:val="Bulletpoits"/>
        <w:numPr>
          <w:ilvl w:val="1"/>
          <w:numId w:val="4"/>
        </w:numPr>
        <w:rPr>
          <w:lang w:eastAsia="fr-FR"/>
        </w:rPr>
      </w:pPr>
      <w:r w:rsidRPr="00AF31B1">
        <w:rPr>
          <w:lang w:eastAsia="fr-FR"/>
        </w:rPr>
        <w:t>in red: cylindrical surfaces that must coincide </w:t>
      </w:r>
    </w:p>
    <w:p w:rsidRPr="00AF31B1" w:rsidR="001B03EF" w:rsidP="00AF31B1" w:rsidRDefault="001B03EF" w14:paraId="5BD055A6" w14:textId="2D8A895E"/>
    <w:p w:rsidR="00C47309" w:rsidP="001B03EF" w:rsidRDefault="00C47309" w14:paraId="57655CFE" w14:textId="1E206A26"/>
    <w:p w:rsidRPr="00AF31B1" w:rsidR="000B2701" w:rsidP="001B03EF" w:rsidRDefault="000B2701" w14:paraId="5C94FBF6" w14:textId="77777777"/>
    <w:p w:rsidRPr="002036DA" w:rsidR="001B03EF" w:rsidP="002036DA" w:rsidRDefault="002036DA" w14:paraId="62729A05" w14:textId="495F4FFB">
      <w:pPr>
        <w:pStyle w:val="Heading3"/>
      </w:pPr>
      <w:r w:rsidRPr="002036DA">
        <w:t xml:space="preserve"> </w:t>
      </w:r>
      <w:bookmarkStart w:name="_Toc203984837" w:id="106"/>
      <w:r w:rsidRPr="002036DA" w:rsidR="00AF31B1">
        <w:rPr>
          <w:rStyle w:val="normaltextrun"/>
        </w:rPr>
        <w:t>Analysis of kinematic link in an assembly</w:t>
      </w:r>
      <w:bookmarkEnd w:id="106"/>
      <w:r w:rsidRPr="002036DA" w:rsidR="00AF31B1">
        <w:rPr>
          <w:rStyle w:val="eop"/>
        </w:rPr>
        <w:t> </w:t>
      </w:r>
    </w:p>
    <w:p w:rsidR="00AF31B1" w:rsidP="001B03EF" w:rsidRDefault="00AF31B1" w14:paraId="7DCEDC93" w14:textId="5EF5F74E">
      <w:pPr>
        <w:rPr>
          <w:rStyle w:val="eop"/>
          <w:rFonts w:cs="Arial"/>
          <w:shd w:val="clear" w:color="auto" w:fill="FFFFFF"/>
        </w:rPr>
      </w:pPr>
      <w:r>
        <w:rPr>
          <w:rStyle w:val="normaltextrun"/>
          <w:rFonts w:cs="Arial"/>
          <w:b/>
          <w:bCs/>
          <w:shd w:val="clear" w:color="auto" w:fill="FFFFFF"/>
        </w:rPr>
        <w:t xml:space="preserve">Objective: </w:t>
      </w:r>
      <w:r w:rsidRPr="002036DA">
        <w:rPr>
          <w:rStyle w:val="normaltextrun"/>
          <w:rFonts w:cs="Arial"/>
          <w:shd w:val="clear" w:color="auto" w:fill="FFFFFF"/>
        </w:rPr>
        <w:t xml:space="preserve">Identify the elementary </w:t>
      </w:r>
      <w:r w:rsidR="00292F39">
        <w:rPr>
          <w:rStyle w:val="normaltextrun"/>
          <w:rFonts w:cs="Arial"/>
          <w:shd w:val="clear" w:color="auto" w:fill="FFFFFF"/>
        </w:rPr>
        <w:t>motion</w:t>
      </w:r>
      <w:r w:rsidRPr="002036DA">
        <w:rPr>
          <w:rStyle w:val="normaltextrun"/>
          <w:rFonts w:cs="Arial"/>
          <w:shd w:val="clear" w:color="auto" w:fill="FFFFFF"/>
        </w:rPr>
        <w:t>s possible between the different parts making up an assembly. Determine the kinematic link associated with an assembly, and particularly the</w:t>
      </w:r>
      <w:r w:rsidR="00863C9B">
        <w:t xml:space="preserve"> fixed (or rigid) joint.</w:t>
      </w:r>
    </w:p>
    <w:p w:rsidR="000B2701" w:rsidP="00AF31B1" w:rsidRDefault="002036DA" w14:paraId="166B6718" w14:textId="315EC163">
      <w:pPr>
        <w:spacing w:before="0" w:after="160" w:line="259" w:lineRule="auto"/>
        <w:jc w:val="left"/>
        <w:rPr>
          <w:rStyle w:val="eop"/>
          <w:rFonts w:cs="Arial"/>
          <w:shd w:val="clear" w:color="auto" w:fill="FFFFFF"/>
        </w:rPr>
      </w:pPr>
      <w:r w:rsidRPr="002036DA">
        <w:rPr>
          <w:rStyle w:val="normaltextrun"/>
          <w:rFonts w:cs="Arial"/>
          <w:b/>
          <w:bCs/>
          <w:shd w:val="clear" w:color="auto" w:fill="FFFFFF"/>
        </w:rPr>
        <w:t>Support</w:t>
      </w:r>
      <w:r w:rsidRPr="00AF31B1" w:rsidR="00AF31B1">
        <w:rPr>
          <w:rStyle w:val="normaltextrun"/>
          <w:rFonts w:cs="Arial"/>
          <w:shd w:val="clear" w:color="auto" w:fill="FFFFFF"/>
        </w:rPr>
        <w:t xml:space="preserve">: parts making up the </w:t>
      </w:r>
      <w:proofErr w:type="spellStart"/>
      <w:r w:rsidRPr="00AF31B1" w:rsidR="00AF31B1">
        <w:rPr>
          <w:rStyle w:val="normaltextrun"/>
          <w:rFonts w:cs="Arial"/>
          <w:shd w:val="clear" w:color="auto" w:fill="FFFFFF"/>
        </w:rPr>
        <w:t>omniwheel</w:t>
      </w:r>
      <w:proofErr w:type="spellEnd"/>
      <w:r w:rsidRPr="00AF31B1" w:rsidR="00AF31B1">
        <w:rPr>
          <w:rStyle w:val="normaltextrun"/>
          <w:rFonts w:cs="Arial"/>
          <w:shd w:val="clear" w:color="auto" w:fill="FFFFFF"/>
        </w:rPr>
        <w:t xml:space="preserve"> wheels of the </w:t>
      </w:r>
      <w:proofErr w:type="spellStart"/>
      <w:r w:rsidRPr="00AF31B1" w:rsidR="00AF31B1">
        <w:rPr>
          <w:rStyle w:val="normaltextrun"/>
          <w:rFonts w:cs="Arial"/>
          <w:shd w:val="clear" w:color="auto" w:fill="FFFFFF"/>
        </w:rPr>
        <w:t>Lcamp</w:t>
      </w:r>
      <w:proofErr w:type="spellEnd"/>
      <w:r w:rsidRPr="00AF31B1" w:rsidR="00AF31B1">
        <w:rPr>
          <w:rStyle w:val="normaltextrun"/>
          <w:rFonts w:cs="Arial"/>
          <w:shd w:val="clear" w:color="auto" w:fill="FFFFFF"/>
        </w:rPr>
        <w:t xml:space="preserve"> robot</w:t>
      </w:r>
      <w:r w:rsidRPr="00AF31B1" w:rsidR="00AF31B1">
        <w:rPr>
          <w:rStyle w:val="eop"/>
          <w:rFonts w:cs="Arial"/>
          <w:shd w:val="clear" w:color="auto" w:fill="FFFFFF"/>
        </w:rPr>
        <w:t> </w:t>
      </w:r>
    </w:p>
    <w:p w:rsidR="000B2701" w:rsidP="000130D8" w:rsidRDefault="00AF31B1" w14:paraId="2747E9B4" w14:textId="633325A2">
      <w:pPr>
        <w:pStyle w:val="Heading4"/>
        <w:numPr>
          <w:ilvl w:val="3"/>
          <w:numId w:val="2"/>
        </w:numPr>
        <w:rPr>
          <w:rStyle w:val="normaltextrun"/>
        </w:rPr>
      </w:pPr>
      <w:r w:rsidRPr="002036DA">
        <w:t>S</w:t>
      </w:r>
      <w:r w:rsidRPr="002036DA" w:rsidR="001B03EF">
        <w:t>t</w:t>
      </w:r>
      <w:r w:rsidRPr="002036DA">
        <w:rPr>
          <w:rStyle w:val="normaltextrun"/>
        </w:rPr>
        <w:t>udy of the assembly of the two half-wheels: « star 1-1 » and « star 1-2 »</w:t>
      </w:r>
    </w:p>
    <w:p w:rsidRPr="000B2701" w:rsidR="000B2701" w:rsidP="000B2701" w:rsidRDefault="000B2701" w14:paraId="3C37A566" w14:textId="77777777"/>
    <w:p w:rsidRPr="006A0491" w:rsidR="000B2701" w:rsidP="000B2701" w:rsidRDefault="00292F39" w14:paraId="385866E8" w14:textId="021436C4">
      <w:pPr>
        <w:pStyle w:val="Heading5"/>
        <w:rPr>
          <w:lang w:eastAsia="fr-FR"/>
        </w:rPr>
      </w:pPr>
      <w:r>
        <w:rPr>
          <w:lang w:eastAsia="fr-FR"/>
        </w:rPr>
        <w:t>Motion</w:t>
      </w:r>
      <w:r w:rsidRPr="002D4202" w:rsidR="000B2701">
        <w:rPr>
          <w:lang w:eastAsia="fr-FR"/>
        </w:rPr>
        <w:t>s associated with the « half-wheel » assembly </w:t>
      </w:r>
    </w:p>
    <w:p w:rsidR="00AF31B1" w:rsidP="001B03EF" w:rsidRDefault="00AF31B1" w14:paraId="06B9EF3D" w14:textId="107AB20C">
      <w:pPr>
        <w:rPr>
          <w:rStyle w:val="eop"/>
          <w:rFonts w:cs="Arial"/>
          <w:shd w:val="clear" w:color="auto" w:fill="FFFFFF"/>
        </w:rPr>
      </w:pPr>
      <w:r>
        <w:rPr>
          <w:rStyle w:val="normaltextrun"/>
          <w:rFonts w:cs="Arial"/>
          <w:shd w:val="clear" w:color="auto" w:fill="FFFFFF"/>
        </w:rPr>
        <w:t>Notation:</w:t>
      </w:r>
      <w:r>
        <w:rPr>
          <w:rStyle w:val="normaltextrun"/>
          <w:rFonts w:cs="Arial"/>
          <w:i/>
          <w:iCs/>
          <w:shd w:val="clear" w:color="auto" w:fill="FFFFFF"/>
        </w:rPr>
        <w:t xml:space="preserve"> To designate the possible elementary </w:t>
      </w:r>
      <w:r w:rsidR="00292F39">
        <w:rPr>
          <w:rStyle w:val="normaltextrun"/>
          <w:rFonts w:cs="Arial"/>
          <w:i/>
          <w:iCs/>
          <w:shd w:val="clear" w:color="auto" w:fill="FFFFFF"/>
        </w:rPr>
        <w:t>motion</w:t>
      </w:r>
      <w:r>
        <w:rPr>
          <w:rStyle w:val="normaltextrun"/>
          <w:rFonts w:cs="Arial"/>
          <w:i/>
          <w:iCs/>
          <w:shd w:val="clear" w:color="auto" w:fill="FFFFFF"/>
        </w:rPr>
        <w:t xml:space="preserve">s, we will use the notation T for translation, R for rotation, with, as a subscript, the letter of the axle of the reference frame associated with the </w:t>
      </w:r>
      <w:r w:rsidR="00292F39">
        <w:rPr>
          <w:rStyle w:val="normaltextrun"/>
          <w:rFonts w:cs="Arial"/>
          <w:i/>
          <w:iCs/>
          <w:shd w:val="clear" w:color="auto" w:fill="FFFFFF"/>
        </w:rPr>
        <w:t>motion</w:t>
      </w:r>
      <w:r>
        <w:rPr>
          <w:rStyle w:val="normaltextrun"/>
          <w:rFonts w:cs="Arial"/>
          <w:i/>
          <w:iCs/>
          <w:shd w:val="clear" w:color="auto" w:fill="FFFFFF"/>
        </w:rPr>
        <w:t>. (</w:t>
      </w:r>
      <w:proofErr w:type="gramStart"/>
      <w:r>
        <w:rPr>
          <w:rStyle w:val="normaltextrun"/>
          <w:rFonts w:cs="Arial"/>
          <w:i/>
          <w:iCs/>
          <w:shd w:val="clear" w:color="auto" w:fill="FFFFFF"/>
        </w:rPr>
        <w:t>example</w:t>
      </w:r>
      <w:proofErr w:type="gramEnd"/>
      <w:r>
        <w:rPr>
          <w:rStyle w:val="normaltextrun"/>
          <w:rFonts w:cs="Arial"/>
          <w:i/>
          <w:iCs/>
          <w:shd w:val="clear" w:color="auto" w:fill="FFFFFF"/>
        </w:rPr>
        <w:t>: Tx designates translation along x, and Ry designates rotation about y).</w:t>
      </w:r>
      <w:r>
        <w:rPr>
          <w:rStyle w:val="eop"/>
          <w:rFonts w:cs="Arial"/>
          <w:shd w:val="clear" w:color="auto" w:fill="FFFFFF"/>
        </w:rPr>
        <w:t> </w:t>
      </w:r>
    </w:p>
    <w:p w:rsidR="00AF31B1" w:rsidP="002036DA" w:rsidRDefault="000B2701" w14:paraId="2A2E5956" w14:textId="68D45661">
      <w:pPr>
        <w:pStyle w:val="Bulletpoits"/>
        <w:rPr>
          <w:rStyle w:val="eop"/>
          <w:rFonts w:cs="Arial"/>
          <w:shd w:val="clear" w:color="auto" w:fill="FFFFFF"/>
        </w:rPr>
      </w:pPr>
      <w:r>
        <w:rPr>
          <w:noProof/>
        </w:rPr>
        <mc:AlternateContent>
          <mc:Choice Requires="wps">
            <w:drawing>
              <wp:anchor distT="0" distB="0" distL="114300" distR="114300" simplePos="0" relativeHeight="251916300" behindDoc="0" locked="0" layoutInCell="1" allowOverlap="1" wp14:anchorId="6B09DB59" wp14:editId="599B2488">
                <wp:simplePos x="0" y="0"/>
                <wp:positionH relativeFrom="column">
                  <wp:posOffset>3129915</wp:posOffset>
                </wp:positionH>
                <wp:positionV relativeFrom="paragraph">
                  <wp:posOffset>2399030</wp:posOffset>
                </wp:positionV>
                <wp:extent cx="2665730" cy="635"/>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2665730" cy="635"/>
                        </a:xfrm>
                        <a:prstGeom prst="rect">
                          <a:avLst/>
                        </a:prstGeom>
                        <a:solidFill>
                          <a:prstClr val="white"/>
                        </a:solidFill>
                        <a:ln>
                          <a:noFill/>
                        </a:ln>
                      </wps:spPr>
                      <wps:txbx>
                        <w:txbxContent>
                          <w:p w:rsidRPr="001F50D9" w:rsidR="000B2701" w:rsidP="000B2701" w:rsidRDefault="000B2701" w14:paraId="10FEFEB1" w14:textId="3B0D5F03">
                            <w:pPr>
                              <w:pStyle w:val="Caption"/>
                              <w:rPr>
                                <w:noProof/>
                                <w:color w:val="2A3768"/>
                                <w:u w:val="single"/>
                              </w:rPr>
                            </w:pPr>
                            <w:bookmarkStart w:name="_Toc203984868" w:id="107"/>
                            <w:r>
                              <w:t xml:space="preserve">Figure </w:t>
                            </w:r>
                            <w:r>
                              <w:fldChar w:fldCharType="begin"/>
                            </w:r>
                            <w:r>
                              <w:instrText xml:space="preserve"> SEQ Figure \* ARABIC </w:instrText>
                            </w:r>
                            <w:r>
                              <w:fldChar w:fldCharType="separate"/>
                            </w:r>
                            <w:r w:rsidR="009E1B85">
                              <w:rPr>
                                <w:noProof/>
                              </w:rPr>
                              <w:t>27</w:t>
                            </w:r>
                            <w:r>
                              <w:fldChar w:fldCharType="end"/>
                            </w:r>
                            <w:r>
                              <w:t>. Study of the assembly of the two half-wheels: "star 1-1" and "star 1-2"</w:t>
                            </w:r>
                            <w:bookmarkEnd w:id="10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176D64E4">
              <v:shape id="Text Box 48" style="position:absolute;left:0;text-align:left;margin-left:246.45pt;margin-top:188.9pt;width:209.9pt;height:.05pt;z-index:251916300;visibility:visible;mso-wrap-style:square;mso-wrap-distance-left:9pt;mso-wrap-distance-top:0;mso-wrap-distance-right:9pt;mso-wrap-distance-bottom:0;mso-position-horizontal:absolute;mso-position-horizontal-relative:text;mso-position-vertical:absolute;mso-position-vertical-relative:text;v-text-anchor:top" o:spid="_x0000_s111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" w14:anchorId="6B09DB59">
                <v:textbox style="mso-fit-shape-to-text:t" inset="0,0,0,0">
                  <w:txbxContent>
                    <w:p w:rsidRPr="001F50D9" w:rsidR="000B2701" w:rsidP="000B2701" w:rsidRDefault="000B2701" w14:paraId="40DF2E09" w14:textId="3B0D5F03">
                      <w:pPr>
                        <w:pStyle w:val="Caption"/>
                        <w:rPr>
                          <w:noProof/>
                          <w:color w:val="2A3768"/>
                          <w:u w:val="single"/>
                        </w:rPr>
                      </w:pPr>
                      <w:r>
                        <w:t xml:space="preserve">Figure </w:t>
                      </w:r>
                      <w:r>
                        <w:fldChar w:fldCharType="begin"/>
                      </w:r>
                      <w:r>
                        <w:instrText xml:space="preserve"> SEQ Figure \* ARABIC </w:instrText>
                      </w:r>
                      <w:r>
                        <w:fldChar w:fldCharType="separate"/>
                      </w:r>
                      <w:r w:rsidR="009E1B85">
                        <w:rPr>
                          <w:noProof/>
                        </w:rPr>
                        <w:t>27</w:t>
                      </w:r>
                      <w:r>
                        <w:fldChar w:fldCharType="end"/>
                      </w:r>
                      <w:r>
                        <w:t>. Study of the assembly of the two half-wheels: "star 1-1" and "star 1-2"</w:t>
                      </w:r>
                    </w:p>
                  </w:txbxContent>
                </v:textbox>
                <w10:wrap type="square"/>
              </v:shape>
            </w:pict>
          </mc:Fallback>
        </mc:AlternateContent>
      </w:r>
      <w:r w:rsidR="00FE2012">
        <w:rPr>
          <w:noProof/>
          <w:u w:val="single"/>
        </w:rPr>
        <mc:AlternateContent>
          <mc:Choice Requires="wpg">
            <w:drawing>
              <wp:anchor distT="0" distB="0" distL="114300" distR="114300" simplePos="0" relativeHeight="251764748" behindDoc="0" locked="0" layoutInCell="1" allowOverlap="1" wp14:anchorId="24AE6AA4" wp14:editId="2FD54E33">
                <wp:simplePos x="0" y="0"/>
                <wp:positionH relativeFrom="column">
                  <wp:posOffset>3129915</wp:posOffset>
                </wp:positionH>
                <wp:positionV relativeFrom="paragraph">
                  <wp:posOffset>364490</wp:posOffset>
                </wp:positionV>
                <wp:extent cx="2665730" cy="1977390"/>
                <wp:effectExtent l="0" t="0" r="0" b="3810"/>
                <wp:wrapSquare wrapText="bothSides"/>
                <wp:docPr id="299837583" name="Groupe 7"/>
                <wp:cNvGraphicFramePr/>
                <a:graphic xmlns:a="http://schemas.openxmlformats.org/drawingml/2006/main">
                  <a:graphicData uri="http://schemas.microsoft.com/office/word/2010/wordprocessingGroup">
                    <wpg:wgp>
                      <wpg:cNvGrpSpPr/>
                      <wpg:grpSpPr>
                        <a:xfrm>
                          <a:off x="0" y="0"/>
                          <a:ext cx="2665730" cy="1977390"/>
                          <a:chOff x="-12243" y="-80014"/>
                          <a:chExt cx="3426399" cy="2514283"/>
                        </a:xfrm>
                      </wpg:grpSpPr>
                      <pic:pic xmlns:pic="http://schemas.openxmlformats.org/drawingml/2006/picture">
                        <pic:nvPicPr>
                          <pic:cNvPr id="860765729" name="Image 1"/>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a:xfrm>
                            <a:off x="184068" y="338447"/>
                            <a:ext cx="1690370" cy="2012315"/>
                          </a:xfrm>
                          <a:prstGeom prst="rect">
                            <a:avLst/>
                          </a:prstGeom>
                        </pic:spPr>
                      </pic:pic>
                      <pic:pic xmlns:pic="http://schemas.openxmlformats.org/drawingml/2006/picture">
                        <pic:nvPicPr>
                          <pic:cNvPr id="1742298859" name="Image 1"/>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a:xfrm>
                            <a:off x="2149434" y="397824"/>
                            <a:ext cx="1146175" cy="2036445"/>
                          </a:xfrm>
                          <a:prstGeom prst="rect">
                            <a:avLst/>
                          </a:prstGeom>
                        </pic:spPr>
                      </pic:pic>
                      <wps:wsp>
                        <wps:cNvPr id="1422957080" name="Connecteur droit avec flèche 3"/>
                        <wps:cNvCnPr/>
                        <wps:spPr>
                          <a:xfrm>
                            <a:off x="908463" y="1300348"/>
                            <a:ext cx="932213" cy="48688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316862" name="Connecteur droit avec flèche 4"/>
                        <wps:cNvCnPr/>
                        <wps:spPr>
                          <a:xfrm flipV="1">
                            <a:off x="920338" y="121228"/>
                            <a:ext cx="587828" cy="11934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7920669" name="Connecteur droit avec flèche 5"/>
                        <wps:cNvCnPr/>
                        <wps:spPr>
                          <a:xfrm flipH="1">
                            <a:off x="73726" y="1308760"/>
                            <a:ext cx="855024" cy="356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72771247" name="Connecteur droit avec flèche 3"/>
                        <wps:cNvCnPr/>
                        <wps:spPr>
                          <a:xfrm flipH="1" flipV="1">
                            <a:off x="1961903" y="1209057"/>
                            <a:ext cx="777834" cy="21969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32898483" name="Connecteur droit avec flèche 4"/>
                        <wps:cNvCnPr/>
                        <wps:spPr>
                          <a:xfrm flipV="1">
                            <a:off x="2743200" y="162791"/>
                            <a:ext cx="362198" cy="12787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5460312" name="Connecteur droit avec flèche 3"/>
                        <wps:cNvCnPr/>
                        <wps:spPr>
                          <a:xfrm>
                            <a:off x="2737263" y="1419102"/>
                            <a:ext cx="433449" cy="27313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76574917" name="Zone de texte 6"/>
                        <wps:cNvSpPr txBox="1"/>
                        <wps:spPr>
                          <a:xfrm>
                            <a:off x="1668483" y="1355684"/>
                            <a:ext cx="362197" cy="427980"/>
                          </a:xfrm>
                          <a:prstGeom prst="rect">
                            <a:avLst/>
                          </a:prstGeom>
                          <a:noFill/>
                          <a:ln w="6350">
                            <a:noFill/>
                          </a:ln>
                        </wps:spPr>
                        <wps:txbx>
                          <w:txbxContent>
                            <w:p w:rsidR="001B03EF" w:rsidP="001B03EF" w:rsidRDefault="001B03EF" w14:paraId="5E62D334" w14:textId="77777777">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6362356" name="Zone de texte 6"/>
                        <wps:cNvSpPr txBox="1"/>
                        <wps:spPr>
                          <a:xfrm>
                            <a:off x="1921230" y="815624"/>
                            <a:ext cx="362197" cy="460815"/>
                          </a:xfrm>
                          <a:prstGeom prst="rect">
                            <a:avLst/>
                          </a:prstGeom>
                          <a:noFill/>
                          <a:ln w="6350">
                            <a:noFill/>
                          </a:ln>
                        </wps:spPr>
                        <wps:txbx>
                          <w:txbxContent>
                            <w:p w:rsidR="001B03EF" w:rsidP="001B03EF" w:rsidRDefault="001B03EF" w14:paraId="032236CC" w14:textId="77777777">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5798413" name="Zone de texte 6"/>
                        <wps:cNvSpPr txBox="1"/>
                        <wps:spPr>
                          <a:xfrm>
                            <a:off x="1491457" y="-80014"/>
                            <a:ext cx="362197" cy="520781"/>
                          </a:xfrm>
                          <a:prstGeom prst="rect">
                            <a:avLst/>
                          </a:prstGeom>
                          <a:noFill/>
                          <a:ln w="6350">
                            <a:noFill/>
                          </a:ln>
                        </wps:spPr>
                        <wps:txbx>
                          <w:txbxContent>
                            <w:p w:rsidR="001B03EF" w:rsidP="001B03EF" w:rsidRDefault="001B03EF" w14:paraId="654FE022" w14:textId="77777777">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6371129" name="Zone de texte 6"/>
                        <wps:cNvSpPr txBox="1"/>
                        <wps:spPr>
                          <a:xfrm>
                            <a:off x="3051959" y="0"/>
                            <a:ext cx="362197" cy="440767"/>
                          </a:xfrm>
                          <a:prstGeom prst="rect">
                            <a:avLst/>
                          </a:prstGeom>
                          <a:noFill/>
                          <a:ln w="6350">
                            <a:noFill/>
                          </a:ln>
                        </wps:spPr>
                        <wps:txbx>
                          <w:txbxContent>
                            <w:p w:rsidR="001B03EF" w:rsidP="001B03EF" w:rsidRDefault="001B03EF" w14:paraId="42592868" w14:textId="77777777">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3667384" name="Zone de texte 6"/>
                        <wps:cNvSpPr txBox="1"/>
                        <wps:spPr>
                          <a:xfrm>
                            <a:off x="-12243" y="935792"/>
                            <a:ext cx="362197" cy="433448"/>
                          </a:xfrm>
                          <a:prstGeom prst="rect">
                            <a:avLst/>
                          </a:prstGeom>
                          <a:noFill/>
                          <a:ln w="6350">
                            <a:noFill/>
                          </a:ln>
                        </wps:spPr>
                        <wps:txbx>
                          <w:txbxContent>
                            <w:p w:rsidR="001B03EF" w:rsidP="001B03EF" w:rsidRDefault="001B03EF" w14:paraId="70BA7213" w14:textId="77777777">
                              <w: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2093504" name="Zone de texte 6"/>
                        <wps:cNvSpPr txBox="1"/>
                        <wps:spPr>
                          <a:xfrm>
                            <a:off x="2968831" y="1597231"/>
                            <a:ext cx="362197" cy="454324"/>
                          </a:xfrm>
                          <a:prstGeom prst="rect">
                            <a:avLst/>
                          </a:prstGeom>
                          <a:noFill/>
                          <a:ln w="6350">
                            <a:noFill/>
                          </a:ln>
                        </wps:spPr>
                        <wps:txbx>
                          <w:txbxContent>
                            <w:p w:rsidR="001B03EF" w:rsidP="001B03EF" w:rsidRDefault="001B03EF" w14:paraId="00F7F02A" w14:textId="77777777">
                              <w: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w14:anchorId="59328129">
              <v:group id="_x0000_s1115" style="position:absolute;left:0;text-align:left;margin-left:246.45pt;margin-top:28.7pt;width:209.9pt;height:155.7pt;z-index:251764748;mso-width-relative:margin;mso-height-relative:margin" coordsize="34263,25142" coordorigin="-122,-800" w14:anchorId="24AE6AA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">
                <v:shape id="Image 1" style="position:absolute;left:1840;top:3384;width:16904;height:20123;visibility:visible;mso-wrap-style:square" o:spid="_x0000_s111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">
                  <v:imagedata o:title="" r:id="rId126"/>
                </v:shape>
                <v:shape id="Image 1" style="position:absolute;left:21494;top:3978;width:11462;height:20364;visibility:visible;mso-wrap-style:square" o:spid="_x0000_s111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">
                  <v:imagedata o:title="" r:id="rId127"/>
                </v:shape>
                <v:shape id="Connecteur droit avec flèche 3" style="position:absolute;left:9084;top:13003;width:9322;height:4869;visibility:visible;mso-wrap-style:square" o:spid="_x0000_s1118"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">
                  <v:stroke joinstyle="miter" endarrow="block"/>
                </v:shape>
                <v:shape id="Connecteur droit avec flèche 4" style="position:absolute;left:9203;top:1212;width:5878;height:11934;flip:y;visibility:visible;mso-wrap-style:square" o:spid="_x0000_s1119"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">
                  <v:stroke joinstyle="miter" endarrow="block"/>
                </v:shape>
                <v:shape id="Connecteur droit avec flèche 5" style="position:absolute;left:737;top:13087;width:8550;height:356;flip:x;visibility:visible;mso-wrap-style:square" o:spid="_x0000_s1120"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">
                  <v:stroke joinstyle="miter" endarrow="block"/>
                </v:shape>
                <v:shape id="Connecteur droit avec flèche 3" style="position:absolute;left:19619;top:12090;width:7778;height:2197;flip:x y;visibility:visible;mso-wrap-style:square" o:spid="_x0000_s1121"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">
                  <v:stroke joinstyle="miter" endarrow="block"/>
                </v:shape>
                <v:shape id="Connecteur droit avec flèche 4" style="position:absolute;left:27432;top:1627;width:3621;height:12788;flip:y;visibility:visible;mso-wrap-style:square" o:spid="_x0000_s1122"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">
                  <v:stroke joinstyle="miter" endarrow="block"/>
                </v:shape>
                <v:shape id="Connecteur droit avec flèche 3" style="position:absolute;left:27372;top:14191;width:4335;height:2731;visibility:visible;mso-wrap-style:square" o:spid="_x0000_s1123"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">
                  <v:stroke joinstyle="miter" endarrow="block"/>
                </v:shape>
                <v:shape id="Zone de texte 6" style="position:absolute;left:16684;top:13556;width:3622;height:4280;visibility:visible;mso-wrap-style:square;v-text-anchor:top" o:spid="_x0000_s112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">
                  <v:textbox>
                    <w:txbxContent>
                      <w:p w:rsidR="001B03EF" w:rsidP="001B03EF" w:rsidRDefault="001B03EF" w14:paraId="7BA43DEA" w14:textId="77777777">
                        <w:r>
                          <w:t>x</w:t>
                        </w:r>
                      </w:p>
                    </w:txbxContent>
                  </v:textbox>
                </v:shape>
                <v:shape id="Zone de texte 6" style="position:absolute;left:19212;top:8156;width:3622;height:4608;visibility:visible;mso-wrap-style:square;v-text-anchor:top" o:spid="_x0000_s1125"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">
                  <v:textbox>
                    <w:txbxContent>
                      <w:p w:rsidR="001B03EF" w:rsidP="001B03EF" w:rsidRDefault="001B03EF" w14:paraId="61FBD35E" w14:textId="77777777">
                        <w:r>
                          <w:t>x</w:t>
                        </w:r>
                      </w:p>
                    </w:txbxContent>
                  </v:textbox>
                </v:shape>
                <v:shape id="Zone de texte 6" style="position:absolute;left:14914;top:-800;width:3622;height:5207;visibility:visible;mso-wrap-style:square;v-text-anchor:top" o:spid="_x0000_s112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">
                  <v:textbox>
                    <w:txbxContent>
                      <w:p w:rsidR="001B03EF" w:rsidP="001B03EF" w:rsidRDefault="001B03EF" w14:paraId="685E3DDC" w14:textId="77777777">
                        <w:r>
                          <w:t>y</w:t>
                        </w:r>
                      </w:p>
                    </w:txbxContent>
                  </v:textbox>
                </v:shape>
                <v:shape id="Zone de texte 6" style="position:absolute;left:30519;width:3622;height:4407;visibility:visible;mso-wrap-style:square;v-text-anchor:top" o:spid="_x0000_s112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">
                  <v:textbox>
                    <w:txbxContent>
                      <w:p w:rsidR="001B03EF" w:rsidP="001B03EF" w:rsidRDefault="001B03EF" w14:paraId="7FAF2E85" w14:textId="77777777">
                        <w:r>
                          <w:t>y</w:t>
                        </w:r>
                      </w:p>
                    </w:txbxContent>
                  </v:textbox>
                </v:shape>
                <v:shape id="Zone de texte 6" style="position:absolute;left:-122;top:9357;width:3621;height:4335;visibility:visible;mso-wrap-style:square;v-text-anchor:top" o:spid="_x0000_s112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">
                  <v:textbox>
                    <w:txbxContent>
                      <w:p w:rsidR="001B03EF" w:rsidP="001B03EF" w:rsidRDefault="001B03EF" w14:paraId="34A2D479" w14:textId="77777777">
                        <w:r>
                          <w:t>z</w:t>
                        </w:r>
                      </w:p>
                    </w:txbxContent>
                  </v:textbox>
                </v:shape>
                <v:shape id="Zone de texte 6" style="position:absolute;left:29688;top:15972;width:3622;height:4543;visibility:visible;mso-wrap-style:square;v-text-anchor:top" o:spid="_x0000_s11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">
                  <v:textbox>
                    <w:txbxContent>
                      <w:p w:rsidR="001B03EF" w:rsidP="001B03EF" w:rsidRDefault="001B03EF" w14:paraId="6CAC6ABC" w14:textId="77777777">
                        <w:r>
                          <w:t>z</w:t>
                        </w:r>
                      </w:p>
                    </w:txbxContent>
                  </v:textbox>
                </v:shape>
                <w10:wrap type="square"/>
              </v:group>
            </w:pict>
          </mc:Fallback>
        </mc:AlternateContent>
      </w:r>
      <w:r w:rsidR="00AF31B1">
        <w:rPr>
          <w:rStyle w:val="normaltextrun"/>
          <w:rFonts w:cs="Arial"/>
          <w:shd w:val="clear" w:color="auto" w:fill="FFFFFF"/>
        </w:rPr>
        <w:t xml:space="preserve">Give the elementary </w:t>
      </w:r>
      <w:r w:rsidR="00292F39">
        <w:rPr>
          <w:rStyle w:val="normaltextrun"/>
          <w:rFonts w:cs="Arial"/>
          <w:shd w:val="clear" w:color="auto" w:fill="FFFFFF"/>
        </w:rPr>
        <w:t>motion</w:t>
      </w:r>
      <w:r w:rsidR="00AF31B1">
        <w:rPr>
          <w:rStyle w:val="normaltextrun"/>
          <w:rFonts w:cs="Arial"/>
          <w:shd w:val="clear" w:color="auto" w:fill="FFFFFF"/>
        </w:rPr>
        <w:t>(s) that are possible between these two half-wheels when they are assembled (see figure below).</w:t>
      </w:r>
      <w:r w:rsidR="00AF31B1">
        <w:rPr>
          <w:rStyle w:val="eop"/>
          <w:rFonts w:cs="Arial"/>
          <w:shd w:val="clear" w:color="auto" w:fill="FFFFFF"/>
        </w:rPr>
        <w:t> </w:t>
      </w:r>
    </w:p>
    <w:p w:rsidRPr="002036DA" w:rsidR="001B03EF" w:rsidP="002036DA" w:rsidRDefault="00AF31B1" w14:paraId="087117BB" w14:textId="444E66E2">
      <w:r>
        <w:rPr>
          <w:rStyle w:val="normaltextrun"/>
          <w:rFonts w:cs="Arial"/>
          <w:shd w:val="clear" w:color="auto" w:fill="FFFFFF"/>
        </w:rPr>
        <w:t xml:space="preserve">Possible </w:t>
      </w:r>
      <w:r w:rsidR="00292F39">
        <w:rPr>
          <w:rStyle w:val="normaltextrun"/>
          <w:rFonts w:cs="Arial"/>
          <w:shd w:val="clear" w:color="auto" w:fill="FFFFFF"/>
        </w:rPr>
        <w:t>motion</w:t>
      </w:r>
      <w:r>
        <w:rPr>
          <w:rStyle w:val="normaltextrun"/>
          <w:rFonts w:cs="Arial"/>
          <w:shd w:val="clear" w:color="auto" w:fill="FFFFFF"/>
        </w:rPr>
        <w:t xml:space="preserve">s: </w:t>
      </w:r>
      <w:r>
        <w:rPr>
          <w:rStyle w:val="normaltextrun"/>
          <w:rFonts w:cs="Arial"/>
          <w:b/>
          <w:bCs/>
          <w:color w:val="EE0000"/>
          <w:shd w:val="clear" w:color="auto" w:fill="FFFFFF"/>
        </w:rPr>
        <w:t>R</w:t>
      </w:r>
      <w:r>
        <w:rPr>
          <w:rStyle w:val="normaltextrun"/>
          <w:rFonts w:cs="Arial"/>
          <w:b/>
          <w:bCs/>
          <w:color w:val="EE0000"/>
          <w:sz w:val="17"/>
          <w:szCs w:val="17"/>
          <w:shd w:val="clear" w:color="auto" w:fill="FFFFFF"/>
          <w:vertAlign w:val="subscript"/>
        </w:rPr>
        <w:t>x</w:t>
      </w:r>
    </w:p>
    <w:p w:rsidRPr="002036DA" w:rsidR="001B03EF" w:rsidP="002036DA" w:rsidRDefault="00AF31B1" w14:paraId="75A8129C" w14:textId="2BBAA26A">
      <w:pPr>
        <w:pStyle w:val="Heading4"/>
      </w:pPr>
      <w:r w:rsidRPr="002036DA">
        <w:rPr>
          <w:rStyle w:val="normaltextrun"/>
        </w:rPr>
        <w:t>Link associated with the « half-wheel »</w:t>
      </w:r>
    </w:p>
    <w:p w:rsidRPr="005A7DE4" w:rsidR="001B03EF" w:rsidP="002036DA" w:rsidRDefault="001B03EF" w14:paraId="4BDED4EB" w14:textId="541306CB">
      <w:pPr>
        <w:pStyle w:val="Bulletpoits"/>
        <w:rPr>
          <w:lang w:val="fr-FR"/>
        </w:rPr>
      </w:pPr>
      <w:r w:rsidRPr="005A7DE4">
        <w:rPr>
          <w:lang w:val="fr-FR"/>
        </w:rPr>
        <w:t>Déterminer alors la liaison cinématique associée à cet assemblage</w:t>
      </w:r>
    </w:p>
    <w:p w:rsidRPr="00AF31B1" w:rsidR="001B03EF" w:rsidP="001B03EF" w:rsidRDefault="00AF31B1" w14:paraId="61D0E486" w14:textId="58D90980">
      <w:r>
        <w:rPr>
          <w:rStyle w:val="normaltextrun"/>
          <w:rFonts w:cs="Arial"/>
          <w:shd w:val="clear" w:color="auto" w:fill="FFFFFF"/>
        </w:rPr>
        <w:t xml:space="preserve">Associated </w:t>
      </w:r>
      <w:r>
        <w:rPr>
          <w:rStyle w:val="normaltextrun"/>
          <w:rFonts w:cs="Arial"/>
          <w:color w:val="000000"/>
          <w:shd w:val="clear" w:color="auto" w:fill="FFFFFF"/>
        </w:rPr>
        <w:t>link</w:t>
      </w:r>
      <w:r>
        <w:rPr>
          <w:rStyle w:val="normaltextrun"/>
          <w:rFonts w:cs="Arial"/>
          <w:shd w:val="clear" w:color="auto" w:fill="FFFFFF"/>
        </w:rPr>
        <w:t xml:space="preserve">: </w:t>
      </w:r>
      <w:r>
        <w:rPr>
          <w:rStyle w:val="normaltextrun"/>
          <w:rFonts w:cs="Arial"/>
          <w:b/>
          <w:bCs/>
          <w:color w:val="FF0000"/>
          <w:shd w:val="clear" w:color="auto" w:fill="FFFFFF"/>
        </w:rPr>
        <w:t>PIVOT link (x ax</w:t>
      </w:r>
      <w:r w:rsidR="00492D4F">
        <w:rPr>
          <w:rStyle w:val="normaltextrun"/>
          <w:rFonts w:cs="Arial"/>
          <w:b/>
          <w:bCs/>
          <w:color w:val="FF0000"/>
          <w:shd w:val="clear" w:color="auto" w:fill="FFFFFF"/>
        </w:rPr>
        <w:t>is</w:t>
      </w:r>
      <w:r>
        <w:rPr>
          <w:rStyle w:val="normaltextrun"/>
          <w:rFonts w:cs="Arial"/>
          <w:b/>
          <w:bCs/>
          <w:color w:val="FF0000"/>
          <w:shd w:val="clear" w:color="auto" w:fill="FFFFFF"/>
        </w:rPr>
        <w:t>)</w:t>
      </w:r>
      <w:r>
        <w:rPr>
          <w:rStyle w:val="eop"/>
          <w:rFonts w:cs="Arial"/>
          <w:color w:val="FF0000"/>
          <w:shd w:val="clear" w:color="auto" w:fill="FFFFFF"/>
        </w:rPr>
        <w:t> </w:t>
      </w:r>
    </w:p>
    <w:p w:rsidRPr="00AF31B1" w:rsidR="001B03EF" w:rsidP="001B03EF" w:rsidRDefault="001B03EF" w14:paraId="25DBDA59" w14:textId="77777777"/>
    <w:p w:rsidR="002036DA" w:rsidP="000130D8" w:rsidRDefault="00AF31B1" w14:paraId="03E58608" w14:textId="4D72A445">
      <w:pPr>
        <w:pStyle w:val="Heading4"/>
        <w:numPr>
          <w:ilvl w:val="3"/>
          <w:numId w:val="2"/>
        </w:numPr>
        <w:rPr>
          <w:rStyle w:val="normaltextrun"/>
        </w:rPr>
      </w:pPr>
      <w:r w:rsidRPr="002036DA">
        <w:rPr>
          <w:rStyle w:val="normaltextrun"/>
        </w:rPr>
        <w:t>Study of the assembly of the two half-wheels: « star 1-1 » and « star 1-2 » and of the axle</w:t>
      </w:r>
    </w:p>
    <w:p w:rsidRPr="002036DA" w:rsidR="002036DA" w:rsidP="002036DA" w:rsidRDefault="002036DA" w14:paraId="4214BDA3" w14:textId="77777777"/>
    <w:p w:rsidRPr="00700095" w:rsidR="002036DA" w:rsidP="002036DA" w:rsidRDefault="001B03EF" w14:paraId="42D1FC16" w14:textId="04949E3B">
      <w:pPr>
        <w:pStyle w:val="Heading5"/>
      </w:pPr>
      <w:r>
        <w:rPr>
          <w:noProof/>
        </w:rPr>
        <mc:AlternateContent>
          <mc:Choice Requires="wpg">
            <w:drawing>
              <wp:anchor distT="0" distB="0" distL="114300" distR="114300" simplePos="0" relativeHeight="251765772" behindDoc="0" locked="0" layoutInCell="1" allowOverlap="1" wp14:anchorId="2A64CC95" wp14:editId="2525B75F">
                <wp:simplePos x="0" y="0"/>
                <wp:positionH relativeFrom="column">
                  <wp:posOffset>4330065</wp:posOffset>
                </wp:positionH>
                <wp:positionV relativeFrom="paragraph">
                  <wp:posOffset>208915</wp:posOffset>
                </wp:positionV>
                <wp:extent cx="2143125" cy="1614805"/>
                <wp:effectExtent l="0" t="0" r="0" b="4445"/>
                <wp:wrapSquare wrapText="bothSides"/>
                <wp:docPr id="1602097176" name="Groupe 11"/>
                <wp:cNvGraphicFramePr/>
                <a:graphic xmlns:a="http://schemas.openxmlformats.org/drawingml/2006/main">
                  <a:graphicData uri="http://schemas.microsoft.com/office/word/2010/wordprocessingGroup">
                    <wpg:wgp>
                      <wpg:cNvGrpSpPr/>
                      <wpg:grpSpPr>
                        <a:xfrm>
                          <a:off x="0" y="0"/>
                          <a:ext cx="2143125" cy="1614805"/>
                          <a:chOff x="0" y="-57157"/>
                          <a:chExt cx="2143717" cy="1615001"/>
                        </a:xfrm>
                      </wpg:grpSpPr>
                      <pic:pic xmlns:pic="http://schemas.openxmlformats.org/drawingml/2006/picture">
                        <pic:nvPicPr>
                          <pic:cNvPr id="1465369884" name="Image 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445324"/>
                            <a:ext cx="2054225" cy="1112520"/>
                          </a:xfrm>
                          <a:prstGeom prst="rect">
                            <a:avLst/>
                          </a:prstGeom>
                        </pic:spPr>
                      </pic:pic>
                      <wpg:grpSp>
                        <wpg:cNvPr id="435603197" name="Groupe 10"/>
                        <wpg:cNvGrpSpPr/>
                        <wpg:grpSpPr>
                          <a:xfrm>
                            <a:off x="944088" y="-57157"/>
                            <a:ext cx="1199629" cy="1515473"/>
                            <a:chOff x="0" y="-57157"/>
                            <a:chExt cx="1199629" cy="1515473"/>
                          </a:xfrm>
                        </wpg:grpSpPr>
                        <wps:wsp>
                          <wps:cNvPr id="1699184799" name="Connecteur droit avec flèche 8"/>
                          <wps:cNvCnPr/>
                          <wps:spPr>
                            <a:xfrm flipV="1">
                              <a:off x="0" y="435923"/>
                              <a:ext cx="760021"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7683582" name="Connecteur droit avec flèche 8"/>
                          <wps:cNvCnPr/>
                          <wps:spPr>
                            <a:xfrm>
                              <a:off x="10633" y="906114"/>
                              <a:ext cx="1027216" cy="55220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26957942" name="Connecteur droit avec flèche 8"/>
                          <wps:cNvCnPr/>
                          <wps:spPr>
                            <a:xfrm flipV="1">
                              <a:off x="11867" y="115289"/>
                              <a:ext cx="45719" cy="7703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4199523" name="Zone de texte 9"/>
                          <wps:cNvSpPr txBox="1"/>
                          <wps:spPr>
                            <a:xfrm>
                              <a:off x="642047" y="149551"/>
                              <a:ext cx="338446" cy="320634"/>
                            </a:xfrm>
                            <a:prstGeom prst="rect">
                              <a:avLst/>
                            </a:prstGeom>
                            <a:noFill/>
                            <a:ln w="6350">
                              <a:noFill/>
                            </a:ln>
                          </wps:spPr>
                          <wps:txbx>
                            <w:txbxContent>
                              <w:p w:rsidR="001B03EF" w:rsidP="001B03EF" w:rsidRDefault="001B03EF" w14:paraId="1ED8B3EA" w14:textId="77777777">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083897" name="Zone de texte 9"/>
                          <wps:cNvSpPr txBox="1"/>
                          <wps:spPr>
                            <a:xfrm>
                              <a:off x="37973" y="-57157"/>
                              <a:ext cx="338446" cy="320634"/>
                            </a:xfrm>
                            <a:prstGeom prst="rect">
                              <a:avLst/>
                            </a:prstGeom>
                            <a:noFill/>
                            <a:ln w="6350">
                              <a:noFill/>
                            </a:ln>
                          </wps:spPr>
                          <wps:txbx>
                            <w:txbxContent>
                              <w:p w:rsidR="001B03EF" w:rsidP="001B03EF" w:rsidRDefault="001B03EF" w14:paraId="58946F67" w14:textId="77777777">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8836071" name="Zone de texte 9"/>
                          <wps:cNvSpPr txBox="1"/>
                          <wps:spPr>
                            <a:xfrm>
                              <a:off x="861183" y="1105514"/>
                              <a:ext cx="338446" cy="320634"/>
                            </a:xfrm>
                            <a:prstGeom prst="rect">
                              <a:avLst/>
                            </a:prstGeom>
                            <a:noFill/>
                            <a:ln w="6350">
                              <a:noFill/>
                            </a:ln>
                          </wps:spPr>
                          <wps:txbx>
                            <w:txbxContent>
                              <w:p w:rsidR="001B03EF" w:rsidP="001B03EF" w:rsidRDefault="001B03EF" w14:paraId="19F969EE" w14:textId="77777777">
                                <w: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w14:anchorId="5645FDDB">
              <v:group id="_x0000_s1130" style="position:absolute;left:0;text-align:left;margin-left:340.95pt;margin-top:16.45pt;width:168.75pt;height:127.15pt;z-index:251765772;mso-width-relative:margin;mso-height-relative:margin" coordsize="21437,16150" coordorigin=",-571" w14:anchorId="2A64CC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">
                <v:shape id="Image 1" style="position:absolute;top:4453;width:20542;height:11125;visibility:visible;mso-wrap-style:square" o:spid="_x0000_s11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">
                  <v:imagedata o:title="" r:id="rId41"/>
                </v:shape>
                <v:group id="Groupe 10" style="position:absolute;left:9440;top:-571;width:11997;height:15154" coordsize="11996,15154" coordorigin=",-571" o:spid="_x0000_s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">
                  <v:shape id="Connecteur droit avec flèche 8" style="position:absolute;top:4359;width:7600;height:4572;flip:y;visibility:visible;mso-wrap-style:square" o:spid="_x0000_s1133"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">
                    <v:stroke joinstyle="miter" endarrow="block"/>
                  </v:shape>
                  <v:shape id="Connecteur droit avec flèche 8" style="position:absolute;left:106;top:9061;width:10272;height:5522;visibility:visible;mso-wrap-style:square" o:spid="_x0000_s1134"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">
                    <v:stroke joinstyle="miter" endarrow="block"/>
                  </v:shape>
                  <v:shape id="Connecteur droit avec flèche 8" style="position:absolute;left:118;top:1152;width:457;height:7704;flip:y;visibility:visible;mso-wrap-style:square" o:spid="_x0000_s1135"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">
                    <v:stroke joinstyle="miter" endarrow="block"/>
                  </v:shape>
                  <v:shape id="Zone de texte 9" style="position:absolute;left:6420;top:1495;width:3384;height:3206;visibility:visible;mso-wrap-style:square;v-text-anchor:top" o:spid="_x0000_s113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">
                    <v:textbox>
                      <w:txbxContent>
                        <w:p w:rsidR="001B03EF" w:rsidP="001B03EF" w:rsidRDefault="001B03EF" w14:paraId="79186DCF" w14:textId="77777777">
                          <w:r>
                            <w:t>x</w:t>
                          </w:r>
                        </w:p>
                      </w:txbxContent>
                    </v:textbox>
                  </v:shape>
                  <v:shape id="Zone de texte 9" style="position:absolute;left:379;top:-571;width:3385;height:3205;visibility:visible;mso-wrap-style:square;v-text-anchor:top" o:spid="_x0000_s113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">
                    <v:textbox>
                      <w:txbxContent>
                        <w:p w:rsidR="001B03EF" w:rsidP="001B03EF" w:rsidRDefault="001B03EF" w14:paraId="049F322D" w14:textId="77777777">
                          <w:r>
                            <w:t>y</w:t>
                          </w:r>
                        </w:p>
                      </w:txbxContent>
                    </v:textbox>
                  </v:shape>
                  <v:shape id="Zone de texte 9" style="position:absolute;left:8611;top:11055;width:3385;height:3206;visibility:visible;mso-wrap-style:square;v-text-anchor:top" o:spid="_x0000_s113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">
                    <v:textbox>
                      <w:txbxContent>
                        <w:p w:rsidR="001B03EF" w:rsidP="001B03EF" w:rsidRDefault="001B03EF" w14:paraId="082AF3BD" w14:textId="77777777">
                          <w:r>
                            <w:t>z</w:t>
                          </w:r>
                        </w:p>
                      </w:txbxContent>
                    </v:textbox>
                  </v:shape>
                </v:group>
                <w10:wrap type="square"/>
              </v:group>
            </w:pict>
          </mc:Fallback>
        </mc:AlternateContent>
      </w:r>
      <w:r w:rsidRPr="00700095" w:rsidR="00700095">
        <w:t xml:space="preserve"> </w:t>
      </w:r>
      <w:r w:rsidR="00292F39">
        <w:rPr>
          <w:rStyle w:val="normaltextrun"/>
        </w:rPr>
        <w:t>Motion</w:t>
      </w:r>
      <w:r w:rsidRPr="00404962" w:rsidR="00700095">
        <w:rPr>
          <w:rStyle w:val="normaltextrun"/>
        </w:rPr>
        <w:t>s associated with the « half-wheel + axle » assembly</w:t>
      </w:r>
      <w:r w:rsidRPr="00700095" w:rsidR="00700095">
        <w:t xml:space="preserve"> </w:t>
      </w:r>
    </w:p>
    <w:p w:rsidRPr="00E20E19" w:rsidR="00E20E19" w:rsidP="002036DA" w:rsidRDefault="00E20E19" w14:paraId="1F0C2C2C" w14:textId="5750B244">
      <w:pPr>
        <w:pStyle w:val="Bulletpoits"/>
        <w:rPr>
          <w:rFonts w:ascii="Segoe UI" w:hAnsi="Segoe UI" w:cs="Segoe UI"/>
          <w:sz w:val="18"/>
          <w:szCs w:val="18"/>
        </w:rPr>
      </w:pPr>
      <w:r>
        <w:rPr>
          <w:rStyle w:val="normaltextrun"/>
          <w:rFonts w:cs="Arial"/>
        </w:rPr>
        <w:t xml:space="preserve">Give the possible elementary </w:t>
      </w:r>
      <w:r w:rsidR="00292F39">
        <w:rPr>
          <w:rStyle w:val="normaltextrun"/>
          <w:rFonts w:cs="Arial"/>
        </w:rPr>
        <w:t>motion</w:t>
      </w:r>
      <w:r>
        <w:rPr>
          <w:rStyle w:val="normaltextrun"/>
          <w:rFonts w:cs="Arial"/>
        </w:rPr>
        <w:t xml:space="preserve">(s) </w:t>
      </w:r>
      <w:r>
        <w:rPr>
          <w:rStyle w:val="normaltextrun"/>
          <w:rFonts w:cs="Arial"/>
          <w:u w:val="single"/>
        </w:rPr>
        <w:t>between the two half-wheels</w:t>
      </w:r>
      <w:r>
        <w:rPr>
          <w:rStyle w:val="normaltextrun"/>
          <w:rFonts w:cs="Arial"/>
        </w:rPr>
        <w:t xml:space="preserve"> when assembled with the axle (see figure opposite).</w:t>
      </w:r>
      <w:r w:rsidRPr="00E20E19">
        <w:rPr>
          <w:rStyle w:val="eop"/>
          <w:rFonts w:cs="Arial"/>
        </w:rPr>
        <w:t> </w:t>
      </w:r>
    </w:p>
    <w:p w:rsidRPr="00E72ECF" w:rsidR="00E20E19" w:rsidP="00E20E19" w:rsidRDefault="00E20E19" w14:paraId="31075699" w14:textId="4D5A8ED3">
      <w:pPr>
        <w:pStyle w:val="paragraph"/>
        <w:spacing w:before="0" w:beforeAutospacing="0" w:after="0" w:afterAutospacing="0"/>
        <w:jc w:val="both"/>
        <w:textAlignment w:val="baseline"/>
        <w:rPr>
          <w:rStyle w:val="eop"/>
          <w:rFonts w:ascii="Arial" w:hAnsi="Arial" w:cs="Arial" w:eastAsiaTheme="majorEastAsia"/>
          <w:color w:val="FF0000"/>
          <w:sz w:val="22"/>
          <w:szCs w:val="22"/>
          <w:lang w:val="en-GB"/>
        </w:rPr>
      </w:pPr>
      <w:r w:rsidRPr="00E72ECF">
        <w:rPr>
          <w:rStyle w:val="normaltextrun"/>
          <w:rFonts w:ascii="Arial" w:hAnsi="Arial" w:cs="Arial"/>
          <w:color w:val="2A3768"/>
          <w:sz w:val="22"/>
          <w:szCs w:val="22"/>
          <w:lang w:val="en-GB"/>
        </w:rPr>
        <w:t xml:space="preserve">Possible </w:t>
      </w:r>
      <w:r w:rsidR="00292F39">
        <w:rPr>
          <w:rStyle w:val="normaltextrun"/>
          <w:rFonts w:ascii="Arial" w:hAnsi="Arial" w:cs="Arial"/>
          <w:color w:val="2A3768"/>
          <w:sz w:val="22"/>
          <w:szCs w:val="22"/>
          <w:lang w:val="en-GB"/>
        </w:rPr>
        <w:t>motion</w:t>
      </w:r>
      <w:r w:rsidRPr="00E72ECF">
        <w:rPr>
          <w:rStyle w:val="normaltextrun"/>
          <w:rFonts w:ascii="Arial" w:hAnsi="Arial" w:cs="Arial"/>
          <w:color w:val="2A3768"/>
          <w:sz w:val="22"/>
          <w:szCs w:val="22"/>
          <w:lang w:val="en-GB"/>
        </w:rPr>
        <w:t xml:space="preserve">s: </w:t>
      </w:r>
      <w:r w:rsidRPr="00E72ECF">
        <w:rPr>
          <w:rStyle w:val="normaltextrun"/>
          <w:rFonts w:ascii="Arial" w:hAnsi="Arial" w:cs="Arial"/>
          <w:b/>
          <w:bCs/>
          <w:color w:val="FF0000"/>
          <w:sz w:val="22"/>
          <w:szCs w:val="22"/>
          <w:lang w:val="en-GB"/>
        </w:rPr>
        <w:t>None</w:t>
      </w:r>
      <w:r w:rsidRPr="00E72ECF">
        <w:rPr>
          <w:rStyle w:val="eop"/>
          <w:rFonts w:ascii="Arial" w:hAnsi="Arial" w:cs="Arial" w:eastAsiaTheme="majorEastAsia"/>
          <w:color w:val="FF0000"/>
          <w:sz w:val="22"/>
          <w:szCs w:val="22"/>
          <w:lang w:val="en-GB"/>
        </w:rPr>
        <w:t> </w:t>
      </w:r>
    </w:p>
    <w:p w:rsidRPr="00E72ECF" w:rsidR="002036DA" w:rsidP="00E20E19" w:rsidRDefault="002036DA" w14:paraId="35EC4FA3" w14:textId="77777777">
      <w:pPr>
        <w:pStyle w:val="paragraph"/>
        <w:spacing w:before="0" w:beforeAutospacing="0" w:after="0" w:afterAutospacing="0"/>
        <w:jc w:val="both"/>
        <w:textAlignment w:val="baseline"/>
        <w:rPr>
          <w:rFonts w:ascii="Segoe UI" w:hAnsi="Segoe UI" w:cs="Segoe UI"/>
          <w:color w:val="2A3768"/>
          <w:sz w:val="18"/>
          <w:szCs w:val="18"/>
          <w:lang w:val="en-GB"/>
        </w:rPr>
      </w:pPr>
    </w:p>
    <w:p w:rsidR="001B03EF" w:rsidP="002036DA" w:rsidRDefault="00E20E19" w14:paraId="255C3C6D" w14:textId="45B7F077">
      <w:pPr>
        <w:pStyle w:val="Heading5"/>
        <w:rPr>
          <w:rStyle w:val="normaltextrun"/>
        </w:rPr>
      </w:pPr>
      <w:r w:rsidRPr="002036DA">
        <w:rPr>
          <w:rStyle w:val="normaltextrun"/>
        </w:rPr>
        <w:t>Link associated with the « half-wheel + axle » assembly</w:t>
      </w:r>
    </w:p>
    <w:p w:rsidR="00E20E19" w:rsidP="002036DA" w:rsidRDefault="00E20E19" w14:paraId="7E16C875" w14:textId="1A2145DD">
      <w:pPr>
        <w:pStyle w:val="Bulletpoits"/>
        <w:rPr>
          <w:rStyle w:val="eop"/>
          <w:rFonts w:cs="Arial"/>
          <w:shd w:val="clear" w:color="auto" w:fill="FFFFFF"/>
        </w:rPr>
      </w:pPr>
      <w:r>
        <w:rPr>
          <w:rStyle w:val="normaltextrun"/>
          <w:rFonts w:cs="Arial"/>
          <w:shd w:val="clear" w:color="auto" w:fill="FFFFFF"/>
        </w:rPr>
        <w:t>Determine the kinematic link associated with this assembly</w:t>
      </w:r>
      <w:r>
        <w:rPr>
          <w:rStyle w:val="eop"/>
          <w:rFonts w:cs="Arial"/>
          <w:shd w:val="clear" w:color="auto" w:fill="FFFFFF"/>
        </w:rPr>
        <w:t> </w:t>
      </w:r>
    </w:p>
    <w:p w:rsidR="001B03EF" w:rsidP="001B03EF" w:rsidRDefault="00700095" w14:paraId="7624A603" w14:textId="6356D1DD">
      <w:pPr>
        <w:rPr>
          <w:rStyle w:val="normaltextrun"/>
          <w:rFonts w:cs="Arial"/>
          <w:b/>
          <w:bCs/>
          <w:color w:val="EE0000"/>
          <w:shd w:val="clear" w:color="auto" w:fill="FFFFFF"/>
        </w:rPr>
      </w:pPr>
      <w:r>
        <w:rPr>
          <w:noProof/>
        </w:rPr>
        <mc:AlternateContent>
          <mc:Choice Requires="wps">
            <w:drawing>
              <wp:anchor distT="0" distB="0" distL="114300" distR="114300" simplePos="0" relativeHeight="251920396" behindDoc="0" locked="0" layoutInCell="1" allowOverlap="1" wp14:anchorId="7CA0936C" wp14:editId="32F87DDF">
                <wp:simplePos x="0" y="0"/>
                <wp:positionH relativeFrom="column">
                  <wp:posOffset>3651250</wp:posOffset>
                </wp:positionH>
                <wp:positionV relativeFrom="paragraph">
                  <wp:posOffset>126365</wp:posOffset>
                </wp:positionV>
                <wp:extent cx="2510790" cy="635"/>
                <wp:effectExtent l="0" t="0" r="3810" b="6350"/>
                <wp:wrapSquare wrapText="bothSides"/>
                <wp:docPr id="60" name="Text Box 60"/>
                <wp:cNvGraphicFramePr/>
                <a:graphic xmlns:a="http://schemas.openxmlformats.org/drawingml/2006/main">
                  <a:graphicData uri="http://schemas.microsoft.com/office/word/2010/wordprocessingShape">
                    <wps:wsp>
                      <wps:cNvSpPr txBox="1"/>
                      <wps:spPr>
                        <a:xfrm>
                          <a:off x="0" y="0"/>
                          <a:ext cx="2510790" cy="635"/>
                        </a:xfrm>
                        <a:prstGeom prst="rect">
                          <a:avLst/>
                        </a:prstGeom>
                        <a:solidFill>
                          <a:prstClr val="white"/>
                        </a:solidFill>
                        <a:ln>
                          <a:noFill/>
                        </a:ln>
                      </wps:spPr>
                      <wps:txbx>
                        <w:txbxContent>
                          <w:p w:rsidRPr="002A3712" w:rsidR="00700095" w:rsidP="00700095" w:rsidRDefault="00700095" w14:paraId="4AD90CE7" w14:textId="08216703">
                            <w:pPr>
                              <w:pStyle w:val="Caption"/>
                              <w:rPr>
                                <w:noProof/>
                              </w:rPr>
                            </w:pPr>
                            <w:bookmarkStart w:name="_Toc203984869" w:id="109"/>
                            <w:r>
                              <w:t xml:space="preserve">Figure </w:t>
                            </w:r>
                            <w:r>
                              <w:fldChar w:fldCharType="begin"/>
                            </w:r>
                            <w:r>
                              <w:instrText xml:space="preserve"> SEQ Figure \* ARABIC </w:instrText>
                            </w:r>
                            <w:r>
                              <w:fldChar w:fldCharType="separate"/>
                            </w:r>
                            <w:r w:rsidR="009E1B85">
                              <w:rPr>
                                <w:noProof/>
                              </w:rPr>
                              <w:t>28</w:t>
                            </w:r>
                            <w:r>
                              <w:fldChar w:fldCharType="end"/>
                            </w:r>
                            <w:r>
                              <w:t xml:space="preserve">. </w:t>
                            </w:r>
                            <w:r w:rsidRPr="000B2367">
                              <w:t>Study of the assembly of the two half-wheels: "star 1-1” and “star 1-2” and of the axle</w:t>
                            </w:r>
                            <w:bookmarkEnd w:id="10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w14:anchorId="40B4B7FB">
              <v:shape id="Text Box 60" style="position:absolute;left:0;text-align:left;margin-left:287.5pt;margin-top:9.95pt;width:197.7pt;height:.05pt;z-index:2519203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13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" w14:anchorId="7CA0936C">
                <v:textbox style="mso-fit-shape-to-text:t" inset="0,0,0,0">
                  <w:txbxContent>
                    <w:p w:rsidRPr="002A3712" w:rsidR="00700095" w:rsidP="00700095" w:rsidRDefault="00700095" w14:paraId="406DBAC7" w14:textId="08216703">
                      <w:pPr>
                        <w:pStyle w:val="Caption"/>
                        <w:rPr>
                          <w:noProof/>
                        </w:rPr>
                      </w:pPr>
                      <w:r>
                        <w:t xml:space="preserve">Figure </w:t>
                      </w:r>
                      <w:r>
                        <w:fldChar w:fldCharType="begin"/>
                      </w:r>
                      <w:r>
                        <w:instrText xml:space="preserve"> SEQ Figure \* ARABIC </w:instrText>
                      </w:r>
                      <w:r>
                        <w:fldChar w:fldCharType="separate"/>
                      </w:r>
                      <w:r w:rsidR="009E1B85">
                        <w:rPr>
                          <w:noProof/>
                        </w:rPr>
                        <w:t>28</w:t>
                      </w:r>
                      <w:r>
                        <w:fldChar w:fldCharType="end"/>
                      </w:r>
                      <w:r>
                        <w:t xml:space="preserve">. </w:t>
                      </w:r>
                      <w:r w:rsidRPr="000B2367">
                        <w:t>Study of the assembly of the two half-wheels: "star 1-1” and “star 1-2” and of the axle</w:t>
                      </w:r>
                    </w:p>
                  </w:txbxContent>
                </v:textbox>
                <w10:wrap type="square"/>
              </v:shape>
            </w:pict>
          </mc:Fallback>
        </mc:AlternateContent>
      </w:r>
      <w:r w:rsidR="001B03EF">
        <w:rPr>
          <w:noProof/>
        </w:rPr>
        <mc:AlternateContent>
          <mc:Choice Requires="wps">
            <w:drawing>
              <wp:anchor distT="0" distB="0" distL="114300" distR="114300" simplePos="0" relativeHeight="251767820" behindDoc="0" locked="0" layoutInCell="1" allowOverlap="1" wp14:anchorId="16145007" wp14:editId="02019CFF">
                <wp:simplePos x="0" y="0"/>
                <wp:positionH relativeFrom="column">
                  <wp:posOffset>-101600</wp:posOffset>
                </wp:positionH>
                <wp:positionV relativeFrom="paragraph">
                  <wp:posOffset>262255</wp:posOffset>
                </wp:positionV>
                <wp:extent cx="6737350" cy="450850"/>
                <wp:effectExtent l="0" t="0" r="0" b="0"/>
                <wp:wrapNone/>
                <wp:docPr id="68687845" name="Rectangle 12"/>
                <wp:cNvGraphicFramePr/>
                <a:graphic xmlns:a="http://schemas.openxmlformats.org/drawingml/2006/main">
                  <a:graphicData uri="http://schemas.microsoft.com/office/word/2010/wordprocessingShape">
                    <wps:wsp>
                      <wps:cNvSpPr/>
                      <wps:spPr>
                        <a:xfrm>
                          <a:off x="0" y="0"/>
                          <a:ext cx="6737350" cy="4508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w14:anchorId="3762D510">
              <v:rect id="Rectangle 12" style="position:absolute;margin-left:-8pt;margin-top:20.65pt;width:530.5pt;height:35.5pt;z-index:2517678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d="f" strokeweight="1pt" w14:anchorId="68CE4E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"/>
            </w:pict>
          </mc:Fallback>
        </mc:AlternateContent>
      </w:r>
      <w:r w:rsidR="00E20E19">
        <w:rPr>
          <w:rStyle w:val="normaltextrun"/>
          <w:rFonts w:cs="Arial"/>
          <w:shd w:val="clear" w:color="auto" w:fill="FFFFFF"/>
        </w:rPr>
        <w:t xml:space="preserve">Associated </w:t>
      </w:r>
      <w:r w:rsidR="007945BE">
        <w:rPr>
          <w:rStyle w:val="normaltextrun"/>
          <w:rFonts w:cs="Arial"/>
          <w:shd w:val="clear" w:color="auto" w:fill="FFFFFF"/>
        </w:rPr>
        <w:t>link:</w:t>
      </w:r>
      <w:r w:rsidR="00E20E19">
        <w:rPr>
          <w:rStyle w:val="normaltextrun"/>
          <w:rFonts w:cs="Arial"/>
          <w:shd w:val="clear" w:color="auto" w:fill="FFFFFF"/>
        </w:rPr>
        <w:t xml:space="preserve"> </w:t>
      </w:r>
      <w:r w:rsidR="00E20E19">
        <w:rPr>
          <w:rStyle w:val="normaltextrun"/>
          <w:rFonts w:cs="Arial"/>
          <w:b/>
          <w:bCs/>
          <w:color w:val="EE0000"/>
          <w:shd w:val="clear" w:color="auto" w:fill="FFFFFF"/>
        </w:rPr>
        <w:t>ENCASTREMENT link</w:t>
      </w:r>
    </w:p>
    <w:p w:rsidR="002036DA" w:rsidP="001B03EF" w:rsidRDefault="002036DA" w14:paraId="2409BA3B" w14:textId="63E3F07E"/>
    <w:p w:rsidR="00700095" w:rsidP="001B03EF" w:rsidRDefault="00700095" w14:paraId="3A8E0B9C" w14:textId="7660207B"/>
    <w:p w:rsidRPr="00E20E19" w:rsidR="00700095" w:rsidP="001B03EF" w:rsidRDefault="00700095" w14:paraId="60CB1374" w14:textId="77777777"/>
    <w:p w:rsidRPr="00E20E19" w:rsidR="001B03EF" w:rsidP="00E20E19" w:rsidRDefault="00E20E19" w14:paraId="15C0B5B1" w14:textId="55BE3E5E">
      <w:pPr>
        <w:rPr>
          <w:rStyle w:val="eop"/>
          <w:rFonts w:cs="Arial"/>
          <w:shd w:val="clear" w:color="auto" w:fill="FFFFFF"/>
        </w:rPr>
      </w:pPr>
      <w:r w:rsidRPr="00E20E19">
        <w:rPr>
          <w:rStyle w:val="normaltextrun"/>
          <w:rFonts w:cs="Arial"/>
          <w:b/>
          <w:bCs/>
          <w:shd w:val="clear" w:color="auto" w:fill="FFFFFF"/>
          <w:lang w:val="en-US"/>
        </w:rPr>
        <w:t xml:space="preserve">From now on, the « half-wheel + axle </w:t>
      </w:r>
      <w:r w:rsidRPr="00E20E19">
        <w:rPr>
          <w:rStyle w:val="normaltextrun"/>
          <w:rFonts w:cs="Arial"/>
          <w:b/>
          <w:bCs/>
          <w:shd w:val="clear" w:color="auto" w:fill="FFFFFF"/>
        </w:rPr>
        <w:t>»</w:t>
      </w:r>
      <w:r w:rsidRPr="00E20E19">
        <w:rPr>
          <w:rStyle w:val="normaltextrun"/>
          <w:rFonts w:cs="Arial"/>
          <w:b/>
          <w:bCs/>
          <w:shd w:val="clear" w:color="auto" w:fill="FFFFFF"/>
          <w:lang w:val="en-US"/>
        </w:rPr>
        <w:t xml:space="preserve"> assembly made up of the 3 parts (star 1-1, star 1-2 et axle), will be considered as a non-deformable block (this is what we call a “kinematic equivalence class”). </w:t>
      </w:r>
      <w:r w:rsidRPr="00E20E19">
        <w:rPr>
          <w:rStyle w:val="normaltextrun"/>
          <w:rFonts w:cs="Arial"/>
          <w:shd w:val="clear" w:color="auto" w:fill="FFFFFF"/>
        </w:rPr>
        <w:t> </w:t>
      </w:r>
      <w:r w:rsidRPr="00E20E19">
        <w:rPr>
          <w:rStyle w:val="eop"/>
          <w:rFonts w:cs="Arial"/>
          <w:shd w:val="clear" w:color="auto" w:fill="FFFFFF"/>
        </w:rPr>
        <w:t> </w:t>
      </w:r>
    </w:p>
    <w:p w:rsidRPr="00E20E19" w:rsidR="00E20E19" w:rsidP="001B03EF" w:rsidRDefault="00E20E19" w14:paraId="7E6B765C" w14:textId="77777777">
      <w:pPr>
        <w:pStyle w:val="ListParagraph"/>
        <w:ind w:left="360"/>
        <w:rPr>
          <w:sz w:val="24"/>
          <w:szCs w:val="24"/>
          <w:u w:val="single"/>
        </w:rPr>
      </w:pPr>
    </w:p>
    <w:p w:rsidRPr="002036DA" w:rsidR="00E20E19" w:rsidP="000130D8" w:rsidRDefault="00E20E19" w14:paraId="191496DB" w14:textId="4A313EBF">
      <w:pPr>
        <w:pStyle w:val="Heading4"/>
        <w:numPr>
          <w:ilvl w:val="3"/>
          <w:numId w:val="2"/>
        </w:numPr>
        <w:rPr>
          <w:rStyle w:val="eop"/>
        </w:rPr>
      </w:pPr>
      <w:r w:rsidRPr="002036DA">
        <w:rPr>
          <w:rStyle w:val="normaltextrun"/>
        </w:rPr>
        <w:t>Study of the assembly between the « half-wheel + axle » block and the roller</w:t>
      </w:r>
      <w:r w:rsidRPr="002036DA">
        <w:rPr>
          <w:rStyle w:val="eop"/>
        </w:rPr>
        <w:t> </w:t>
      </w:r>
    </w:p>
    <w:p w:rsidRPr="002036DA" w:rsidR="00E20E19" w:rsidP="002036DA" w:rsidRDefault="00E20E19" w14:paraId="10FF2B2A" w14:textId="77777777">
      <w:pPr>
        <w:spacing w:before="0" w:after="160" w:line="259" w:lineRule="auto"/>
        <w:jc w:val="left"/>
        <w:rPr>
          <w:sz w:val="24"/>
          <w:szCs w:val="24"/>
          <w:u w:val="single"/>
        </w:rPr>
      </w:pPr>
    </w:p>
    <w:p w:rsidRPr="002036DA" w:rsidR="002036DA" w:rsidP="002036DA" w:rsidRDefault="00292F39" w14:paraId="7380D38F" w14:textId="1C321305">
      <w:pPr>
        <w:pStyle w:val="Heading5"/>
      </w:pPr>
      <w:r>
        <w:rPr>
          <w:rStyle w:val="normaltextrun"/>
        </w:rPr>
        <w:t>Motion</w:t>
      </w:r>
      <w:r w:rsidRPr="002036DA" w:rsidR="00E20E19">
        <w:rPr>
          <w:rStyle w:val="normaltextrun"/>
        </w:rPr>
        <w:t>s associated with the assembly « half-wheels + axle » + roller</w:t>
      </w:r>
      <w:r w:rsidRPr="002036DA" w:rsidR="00E20E19">
        <w:rPr>
          <w:rStyle w:val="eop"/>
        </w:rPr>
        <w:t> </w:t>
      </w:r>
    </w:p>
    <w:p w:rsidRPr="00E20E19" w:rsidR="001B03EF" w:rsidP="002036DA" w:rsidRDefault="001B03EF" w14:paraId="65BEF7A2" w14:textId="3608C50F">
      <w:pPr>
        <w:pStyle w:val="Bulletpoits"/>
        <w:rPr>
          <w:sz w:val="24"/>
          <w:szCs w:val="24"/>
        </w:rPr>
      </w:pPr>
      <w:r>
        <w:rPr>
          <w:noProof/>
          <w:sz w:val="24"/>
          <w:szCs w:val="24"/>
        </w:rPr>
        <mc:AlternateContent>
          <mc:Choice Requires="wpg">
            <w:drawing>
              <wp:anchor distT="0" distB="0" distL="114300" distR="114300" simplePos="0" relativeHeight="251766796" behindDoc="0" locked="0" layoutInCell="1" allowOverlap="1" wp14:anchorId="02607586" wp14:editId="12F092F8">
                <wp:simplePos x="0" y="0"/>
                <wp:positionH relativeFrom="column">
                  <wp:posOffset>4225290</wp:posOffset>
                </wp:positionH>
                <wp:positionV relativeFrom="paragraph">
                  <wp:posOffset>193040</wp:posOffset>
                </wp:positionV>
                <wp:extent cx="2247900" cy="1447800"/>
                <wp:effectExtent l="38100" t="0" r="0" b="76200"/>
                <wp:wrapSquare wrapText="bothSides"/>
                <wp:docPr id="1041315072" name="Groupe 77"/>
                <wp:cNvGraphicFramePr/>
                <a:graphic xmlns:a="http://schemas.openxmlformats.org/drawingml/2006/main">
                  <a:graphicData uri="http://schemas.microsoft.com/office/word/2010/wordprocessingGroup">
                    <wpg:wgp>
                      <wpg:cNvGrpSpPr/>
                      <wpg:grpSpPr>
                        <a:xfrm>
                          <a:off x="0" y="0"/>
                          <a:ext cx="2247900" cy="1447800"/>
                          <a:chOff x="0" y="0"/>
                          <a:chExt cx="2248318" cy="1448789"/>
                        </a:xfrm>
                      </wpg:grpSpPr>
                      <pic:pic xmlns:pic="http://schemas.openxmlformats.org/drawingml/2006/picture">
                        <pic:nvPicPr>
                          <pic:cNvPr id="1837986819" name="Image 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rot="225894">
                            <a:off x="0" y="346863"/>
                            <a:ext cx="2156460" cy="1066800"/>
                          </a:xfrm>
                          <a:prstGeom prst="rect">
                            <a:avLst/>
                          </a:prstGeom>
                        </pic:spPr>
                      </pic:pic>
                      <wpg:grpSp>
                        <wpg:cNvPr id="1947691785" name="Groupe 10"/>
                        <wpg:cNvGrpSpPr/>
                        <wpg:grpSpPr>
                          <a:xfrm>
                            <a:off x="1070917" y="0"/>
                            <a:ext cx="1177401" cy="1448789"/>
                            <a:chOff x="19052" y="0"/>
                            <a:chExt cx="1177401" cy="1448789"/>
                          </a:xfrm>
                        </wpg:grpSpPr>
                        <wps:wsp>
                          <wps:cNvPr id="847656139" name="Connecteur droit avec flèche 8"/>
                          <wps:cNvCnPr/>
                          <wps:spPr>
                            <a:xfrm flipV="1">
                              <a:off x="19052" y="435923"/>
                              <a:ext cx="760021" cy="45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57194281" name="Connecteur droit avec flèche 8"/>
                          <wps:cNvCnPr/>
                          <wps:spPr>
                            <a:xfrm>
                              <a:off x="20161" y="896587"/>
                              <a:ext cx="1027216" cy="55220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8047596" name="Connecteur droit avec flèche 8"/>
                          <wps:cNvCnPr/>
                          <wps:spPr>
                            <a:xfrm flipV="1">
                              <a:off x="21394" y="105760"/>
                              <a:ext cx="45719" cy="7703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90534373" name="Zone de texte 9"/>
                          <wps:cNvSpPr txBox="1"/>
                          <wps:spPr>
                            <a:xfrm>
                              <a:off x="612688" y="149543"/>
                              <a:ext cx="338446" cy="320634"/>
                            </a:xfrm>
                            <a:prstGeom prst="rect">
                              <a:avLst/>
                            </a:prstGeom>
                            <a:noFill/>
                            <a:ln w="6350">
                              <a:noFill/>
                            </a:ln>
                          </wps:spPr>
                          <wps:txbx>
                            <w:txbxContent>
                              <w:p w:rsidR="001B03EF" w:rsidP="001B03EF" w:rsidRDefault="001B03EF" w14:paraId="071FCBEA" w14:textId="77777777">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9041329" name="Zone de texte 9"/>
                          <wps:cNvSpPr txBox="1"/>
                          <wps:spPr>
                            <a:xfrm>
                              <a:off x="47501" y="0"/>
                              <a:ext cx="338446" cy="320634"/>
                            </a:xfrm>
                            <a:prstGeom prst="rect">
                              <a:avLst/>
                            </a:prstGeom>
                            <a:noFill/>
                            <a:ln w="6350">
                              <a:noFill/>
                            </a:ln>
                          </wps:spPr>
                          <wps:txbx>
                            <w:txbxContent>
                              <w:p w:rsidR="001B03EF" w:rsidP="001B03EF" w:rsidRDefault="001B03EF" w14:paraId="1B525C19" w14:textId="77777777">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0420368" name="Zone de texte 9"/>
                          <wps:cNvSpPr txBox="1"/>
                          <wps:spPr>
                            <a:xfrm>
                              <a:off x="858007" y="1105506"/>
                              <a:ext cx="338446" cy="320634"/>
                            </a:xfrm>
                            <a:prstGeom prst="rect">
                              <a:avLst/>
                            </a:prstGeom>
                            <a:noFill/>
                            <a:ln w="6350">
                              <a:noFill/>
                            </a:ln>
                          </wps:spPr>
                          <wps:txbx>
                            <w:txbxContent>
                              <w:p w:rsidR="001B03EF" w:rsidP="001B03EF" w:rsidRDefault="001B03EF" w14:paraId="46F421BE" w14:textId="77777777">
                                <w: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w14:anchorId="14719918">
              <v:group id="Groupe 77" style="position:absolute;left:0;text-align:left;margin-left:332.7pt;margin-top:15.2pt;width:177pt;height:114pt;z-index:251766796;mso-width-relative:margin;mso-height-relative:margin" coordsize="22483,14487" o:spid="_x0000_s1140" w14:anchorId="02607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">
                <v:shape id="Image 1" style="position:absolute;top:3468;width:21564;height:10668;rotation:246736fd;visibility:visible;mso-wrap-style:square" o:spid="_x0000_s11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">
                  <v:imagedata o:title="" r:id="rId43"/>
                </v:shape>
                <v:group id="Groupe 10" style="position:absolute;left:10709;width:11774;height:14487" coordsize="11774,14487" coordorigin="190" o:spid="_x0000_s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">
                  <v:shape id="Connecteur droit avec flèche 8" style="position:absolute;left:190;top:4359;width:7600;height:4572;flip:y;visibility:visible;mso-wrap-style:square" o:spid="_x0000_s1143"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">
                    <v:stroke joinstyle="miter" endarrow="block"/>
                  </v:shape>
                  <v:shape id="Connecteur droit avec flèche 8" style="position:absolute;left:201;top:8965;width:10272;height:5522;visibility:visible;mso-wrap-style:square" o:spid="_x0000_s1144"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">
                    <v:stroke joinstyle="miter" endarrow="block"/>
                  </v:shape>
                  <v:shape id="Connecteur droit avec flèche 8" style="position:absolute;left:213;top:1057;width:458;height:7703;flip:y;visibility:visible;mso-wrap-style:square" o:spid="_x0000_s1145" strokecolor="black [3213]" strokeweight=".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">
                    <v:stroke joinstyle="miter" endarrow="block"/>
                  </v:shape>
                  <v:shape id="Zone de texte 9" style="position:absolute;left:6126;top:1495;width:3385;height:3206;visibility:visible;mso-wrap-style:square;v-text-anchor:top" o:spid="_x0000_s114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">
                    <v:textbox>
                      <w:txbxContent>
                        <w:p w:rsidR="001B03EF" w:rsidP="001B03EF" w:rsidRDefault="001B03EF" w14:paraId="2476C52A" w14:textId="77777777">
                          <w:r>
                            <w:t>x</w:t>
                          </w:r>
                        </w:p>
                      </w:txbxContent>
                    </v:textbox>
                  </v:shape>
                  <v:shape id="Zone de texte 9" style="position:absolute;left:475;width:3384;height:3206;visibility:visible;mso-wrap-style:square;v-text-anchor:top" o:spid="_x0000_s114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">
                    <v:textbox>
                      <w:txbxContent>
                        <w:p w:rsidR="001B03EF" w:rsidP="001B03EF" w:rsidRDefault="001B03EF" w14:paraId="729C764E" w14:textId="77777777">
                          <w:r>
                            <w:t>y</w:t>
                          </w:r>
                        </w:p>
                      </w:txbxContent>
                    </v:textbox>
                  </v:shape>
                  <v:shape id="Zone de texte 9" style="position:absolute;left:8580;top:11055;width:3384;height:3206;visibility:visible;mso-wrap-style:square;v-text-anchor:top" o:spid="_x0000_s114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">
                    <v:textbox>
                      <w:txbxContent>
                        <w:p w:rsidR="001B03EF" w:rsidP="001B03EF" w:rsidRDefault="001B03EF" w14:paraId="3DFB62A0" w14:textId="77777777">
                          <w:r>
                            <w:t>z</w:t>
                          </w:r>
                        </w:p>
                      </w:txbxContent>
                    </v:textbox>
                  </v:shape>
                </v:group>
                <w10:wrap type="square"/>
              </v:group>
            </w:pict>
          </mc:Fallback>
        </mc:AlternateContent>
      </w:r>
      <w:r w:rsidR="00E20E19">
        <w:rPr>
          <w:rStyle w:val="normaltextrun"/>
          <w:rFonts w:cs="Arial"/>
          <w:shd w:val="clear" w:color="auto" w:fill="FFFFFF"/>
        </w:rPr>
        <w:t xml:space="preserve">Give the elementary </w:t>
      </w:r>
      <w:r w:rsidR="00292F39">
        <w:rPr>
          <w:rStyle w:val="normaltextrun"/>
          <w:rFonts w:cs="Arial"/>
          <w:shd w:val="clear" w:color="auto" w:fill="FFFFFF"/>
        </w:rPr>
        <w:t>motion</w:t>
      </w:r>
      <w:r w:rsidR="00E20E19">
        <w:rPr>
          <w:rStyle w:val="normaltextrun"/>
          <w:rFonts w:cs="Arial"/>
          <w:shd w:val="clear" w:color="auto" w:fill="FFFFFF"/>
        </w:rPr>
        <w:t>(s) possible between the « half-wheel + axle » assembly and the roller (see figure opposite).</w:t>
      </w:r>
      <w:r w:rsidR="00E20E19">
        <w:rPr>
          <w:rStyle w:val="eop"/>
          <w:rFonts w:cs="Arial"/>
          <w:shd w:val="clear" w:color="auto" w:fill="FFFFFF"/>
        </w:rPr>
        <w:t> </w:t>
      </w:r>
    </w:p>
    <w:p w:rsidRPr="002036DA" w:rsidR="00E20E19" w:rsidP="002036DA" w:rsidRDefault="00E20E19" w14:paraId="7D6A5A5A" w14:textId="0B509094">
      <w:pPr>
        <w:rPr>
          <w:rStyle w:val="eop"/>
          <w:rFonts w:cs="Arial"/>
          <w:color w:val="EE0000"/>
          <w:sz w:val="19"/>
          <w:szCs w:val="19"/>
          <w:shd w:val="clear" w:color="auto" w:fill="FFFFFF"/>
        </w:rPr>
      </w:pPr>
      <w:r w:rsidRPr="002036DA">
        <w:rPr>
          <w:rStyle w:val="normaltextrun"/>
          <w:rFonts w:cs="Arial"/>
          <w:shd w:val="clear" w:color="auto" w:fill="FFFFFF"/>
        </w:rPr>
        <w:t xml:space="preserve">Possible </w:t>
      </w:r>
      <w:r w:rsidR="00292F39">
        <w:rPr>
          <w:rStyle w:val="normaltextrun"/>
          <w:rFonts w:cs="Arial"/>
          <w:shd w:val="clear" w:color="auto" w:fill="FFFFFF"/>
        </w:rPr>
        <w:t>motion</w:t>
      </w:r>
      <w:r w:rsidRPr="002036DA">
        <w:rPr>
          <w:rStyle w:val="normaltextrun"/>
          <w:rFonts w:cs="Arial"/>
          <w:shd w:val="clear" w:color="auto" w:fill="FFFFFF"/>
        </w:rPr>
        <w:t xml:space="preserve">s: </w:t>
      </w:r>
      <w:r w:rsidRPr="002036DA">
        <w:rPr>
          <w:rStyle w:val="normaltextrun"/>
          <w:rFonts w:cs="Arial"/>
          <w:b/>
          <w:bCs/>
          <w:color w:val="EE0000"/>
          <w:shd w:val="clear" w:color="auto" w:fill="FFFFFF"/>
        </w:rPr>
        <w:t>R</w:t>
      </w:r>
      <w:r w:rsidRPr="002036DA">
        <w:rPr>
          <w:rStyle w:val="normaltextrun"/>
          <w:rFonts w:cs="Arial"/>
          <w:b/>
          <w:bCs/>
          <w:color w:val="EE0000"/>
          <w:sz w:val="19"/>
          <w:szCs w:val="19"/>
          <w:shd w:val="clear" w:color="auto" w:fill="FFFFFF"/>
          <w:vertAlign w:val="subscript"/>
        </w:rPr>
        <w:t>z</w:t>
      </w:r>
      <w:r w:rsidRPr="002036DA">
        <w:rPr>
          <w:rStyle w:val="eop"/>
          <w:rFonts w:cs="Arial"/>
          <w:color w:val="EE0000"/>
          <w:sz w:val="19"/>
          <w:szCs w:val="19"/>
          <w:shd w:val="clear" w:color="auto" w:fill="FFFFFF"/>
        </w:rPr>
        <w:t> </w:t>
      </w:r>
    </w:p>
    <w:p w:rsidRPr="00E20E19" w:rsidR="00E20E19" w:rsidP="00E20E19" w:rsidRDefault="00E20E19" w14:paraId="7EA5CD4D" w14:textId="77777777">
      <w:pPr>
        <w:pStyle w:val="ListParagraph"/>
        <w:ind w:left="360"/>
        <w:rPr>
          <w:rFonts w:cs="Arial"/>
          <w:color w:val="EE0000"/>
          <w:sz w:val="19"/>
          <w:szCs w:val="19"/>
          <w:shd w:val="clear" w:color="auto" w:fill="FFFFFF"/>
        </w:rPr>
      </w:pPr>
    </w:p>
    <w:p w:rsidRPr="002036DA" w:rsidR="00E20E19" w:rsidP="002036DA" w:rsidRDefault="00E20E19" w14:paraId="7C159821" w14:textId="6E93B989">
      <w:pPr>
        <w:pStyle w:val="Heading5"/>
        <w:rPr>
          <w:rStyle w:val="eop"/>
        </w:rPr>
      </w:pPr>
      <w:r w:rsidRPr="002036DA">
        <w:rPr>
          <w:rStyle w:val="normaltextrun"/>
        </w:rPr>
        <w:t>Link associated with the « half-wheel + axle » assembly</w:t>
      </w:r>
      <w:r w:rsidRPr="002036DA">
        <w:rPr>
          <w:rStyle w:val="eop"/>
        </w:rPr>
        <w:t> </w:t>
      </w:r>
    </w:p>
    <w:p w:rsidRPr="00E20E19" w:rsidR="00E20E19" w:rsidP="00E20E19" w:rsidRDefault="00E20E19" w14:paraId="6CB0CAB5" w14:textId="77777777">
      <w:pPr>
        <w:pStyle w:val="paragraph"/>
        <w:spacing w:before="0" w:beforeAutospacing="0" w:after="0" w:afterAutospacing="0"/>
        <w:ind w:left="360" w:firstLine="345"/>
        <w:jc w:val="both"/>
        <w:textAlignment w:val="baseline"/>
        <w:rPr>
          <w:rFonts w:ascii="Segoe UI" w:hAnsi="Segoe UI" w:cs="Segoe UI"/>
          <w:color w:val="2A3768"/>
          <w:sz w:val="18"/>
          <w:szCs w:val="18"/>
          <w:lang w:val="en-GB"/>
        </w:rPr>
      </w:pPr>
    </w:p>
    <w:p w:rsidRPr="00E20E19" w:rsidR="00E20E19" w:rsidP="000130D8" w:rsidRDefault="00700095" w14:paraId="637A1E0D" w14:textId="01E59A57">
      <w:pPr>
        <w:pStyle w:val="paragraph"/>
        <w:numPr>
          <w:ilvl w:val="0"/>
          <w:numId w:val="6"/>
        </w:numPr>
        <w:spacing w:before="0" w:beforeAutospacing="0" w:after="0" w:afterAutospacing="0"/>
        <w:jc w:val="both"/>
        <w:textAlignment w:val="baseline"/>
        <w:rPr>
          <w:rFonts w:ascii="Segoe UI" w:hAnsi="Segoe UI" w:cs="Segoe UI"/>
          <w:color w:val="2A3768"/>
          <w:sz w:val="18"/>
          <w:szCs w:val="18"/>
          <w:lang w:val="en-GB"/>
        </w:rPr>
      </w:pPr>
      <w:r>
        <w:rPr>
          <w:noProof/>
        </w:rPr>
        <mc:AlternateContent>
          <mc:Choice Requires="wps">
            <w:drawing>
              <wp:anchor distT="0" distB="0" distL="114300" distR="114300" simplePos="0" relativeHeight="251922444" behindDoc="0" locked="0" layoutInCell="1" allowOverlap="1" wp14:anchorId="08B9A69C" wp14:editId="3242EDA4">
                <wp:simplePos x="0" y="0"/>
                <wp:positionH relativeFrom="column">
                  <wp:posOffset>3870960</wp:posOffset>
                </wp:positionH>
                <wp:positionV relativeFrom="paragraph">
                  <wp:posOffset>296545</wp:posOffset>
                </wp:positionV>
                <wp:extent cx="2256790" cy="635"/>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2256790" cy="635"/>
                        </a:xfrm>
                        <a:prstGeom prst="rect">
                          <a:avLst/>
                        </a:prstGeom>
                        <a:solidFill>
                          <a:prstClr val="white"/>
                        </a:solidFill>
                        <a:ln>
                          <a:noFill/>
                        </a:ln>
                      </wps:spPr>
                      <wps:txbx>
                        <w:txbxContent>
                          <w:p w:rsidRPr="001665D2" w:rsidR="00700095" w:rsidP="00700095" w:rsidRDefault="00700095" w14:paraId="6F1D9EBA" w14:textId="35E2DB78">
                            <w:pPr>
                              <w:pStyle w:val="Caption"/>
                              <w:rPr>
                                <w:noProof/>
                                <w:color w:val="2A3768"/>
                                <w:sz w:val="24"/>
                                <w:szCs w:val="24"/>
                              </w:rPr>
                            </w:pPr>
                            <w:bookmarkStart w:name="_Toc203984870" w:id="111"/>
                            <w:r>
                              <w:t xml:space="preserve">Figure </w:t>
                            </w:r>
                            <w:r>
                              <w:fldChar w:fldCharType="begin"/>
                            </w:r>
                            <w:r>
                              <w:instrText xml:space="preserve"> SEQ Figure \* ARABIC </w:instrText>
                            </w:r>
                            <w:r>
                              <w:fldChar w:fldCharType="separate"/>
                            </w:r>
                            <w:r w:rsidR="009E1B85">
                              <w:rPr>
                                <w:noProof/>
                              </w:rPr>
                              <w:t>29</w:t>
                            </w:r>
                            <w:r>
                              <w:fldChar w:fldCharType="end"/>
                            </w:r>
                            <w:r>
                              <w:t xml:space="preserve">. </w:t>
                            </w:r>
                            <w:r w:rsidRPr="00EE02D6">
                              <w:t xml:space="preserve"> 1st step from Study of the assembly between the "half-wheel + axle” block and the rolle</w:t>
                            </w:r>
                            <w:r>
                              <w:t>r</w:t>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06B19814">
              <v:shape id="Text Box 61" style="position:absolute;left:0;text-align:left;margin-left:304.8pt;margin-top:23.35pt;width:177.7pt;height:.05pt;z-index:251922444;visibility:visible;mso-wrap-style:square;mso-wrap-distance-left:9pt;mso-wrap-distance-top:0;mso-wrap-distance-right:9pt;mso-wrap-distance-bottom:0;mso-position-horizontal:absolute;mso-position-horizontal-relative:text;mso-position-vertical:absolute;mso-position-vertical-relative:text;v-text-anchor:top" o:spid="_x0000_s114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" w14:anchorId="08B9A69C">
                <v:textbox style="mso-fit-shape-to-text:t" inset="0,0,0,0">
                  <w:txbxContent>
                    <w:p w:rsidRPr="001665D2" w:rsidR="00700095" w:rsidP="00700095" w:rsidRDefault="00700095" w14:paraId="69F3DB1C" w14:textId="35E2DB78">
                      <w:pPr>
                        <w:pStyle w:val="Caption"/>
                        <w:rPr>
                          <w:noProof/>
                          <w:color w:val="2A3768"/>
                          <w:sz w:val="24"/>
                          <w:szCs w:val="24"/>
                        </w:rPr>
                      </w:pPr>
                      <w:r>
                        <w:t xml:space="preserve">Figure </w:t>
                      </w:r>
                      <w:r>
                        <w:fldChar w:fldCharType="begin"/>
                      </w:r>
                      <w:r>
                        <w:instrText xml:space="preserve"> SEQ Figure \* ARABIC </w:instrText>
                      </w:r>
                      <w:r>
                        <w:fldChar w:fldCharType="separate"/>
                      </w:r>
                      <w:r w:rsidR="009E1B85">
                        <w:rPr>
                          <w:noProof/>
                        </w:rPr>
                        <w:t>29</w:t>
                      </w:r>
                      <w:r>
                        <w:fldChar w:fldCharType="end"/>
                      </w:r>
                      <w:r>
                        <w:t xml:space="preserve">. </w:t>
                      </w:r>
                      <w:r w:rsidRPr="00EE02D6">
                        <w:t xml:space="preserve"> 1st step from Study of the assembly between the "half-wheel + axle” block and the rolle</w:t>
                      </w:r>
                      <w:r>
                        <w:t>r</w:t>
                      </w:r>
                    </w:p>
                  </w:txbxContent>
                </v:textbox>
                <w10:wrap type="square"/>
              </v:shape>
            </w:pict>
          </mc:Fallback>
        </mc:AlternateContent>
      </w:r>
      <w:r w:rsidR="00E20E19">
        <w:rPr>
          <w:rStyle w:val="normaltextrun"/>
          <w:rFonts w:ascii="Arial" w:hAnsi="Arial" w:cs="Arial"/>
          <w:color w:val="2A3768"/>
          <w:lang w:val="en-GB"/>
        </w:rPr>
        <w:t>Determine the kinematic link associated with this assembly</w:t>
      </w:r>
      <w:r w:rsidRPr="00E20E19" w:rsidR="00E20E19">
        <w:rPr>
          <w:rStyle w:val="eop"/>
          <w:rFonts w:ascii="Arial" w:hAnsi="Arial" w:cs="Arial" w:eastAsiaTheme="majorEastAsia"/>
          <w:lang w:val="en-GB"/>
        </w:rPr>
        <w:t> </w:t>
      </w:r>
    </w:p>
    <w:p w:rsidRPr="00E20E19" w:rsidR="00E20E19" w:rsidP="00E20E19" w:rsidRDefault="00E20E19" w14:paraId="5EDFC07F" w14:textId="269448F5">
      <w:pPr>
        <w:pStyle w:val="paragraph"/>
        <w:spacing w:before="0" w:beforeAutospacing="0" w:after="0" w:afterAutospacing="0"/>
        <w:ind w:left="360"/>
        <w:jc w:val="both"/>
        <w:textAlignment w:val="baseline"/>
        <w:rPr>
          <w:rFonts w:ascii="Segoe UI" w:hAnsi="Segoe UI" w:cs="Segoe UI"/>
          <w:color w:val="2A3768"/>
          <w:sz w:val="18"/>
          <w:szCs w:val="18"/>
          <w:lang w:val="en-GB"/>
        </w:rPr>
      </w:pPr>
      <w:r w:rsidRPr="00E20E19">
        <w:rPr>
          <w:rStyle w:val="eop"/>
          <w:rFonts w:ascii="Arial" w:hAnsi="Arial" w:cs="Arial" w:eastAsiaTheme="majorEastAsia"/>
          <w:lang w:val="en-GB"/>
        </w:rPr>
        <w:t> </w:t>
      </w:r>
    </w:p>
    <w:p w:rsidRPr="00E20E19" w:rsidR="00E20E19" w:rsidP="00E20E19" w:rsidRDefault="00E20E19" w14:paraId="48E8B7EE" w14:textId="41210C4F">
      <w:pPr>
        <w:pStyle w:val="paragraph"/>
        <w:spacing w:before="0" w:beforeAutospacing="0" w:after="0" w:afterAutospacing="0"/>
        <w:jc w:val="both"/>
        <w:textAlignment w:val="baseline"/>
        <w:rPr>
          <w:rFonts w:ascii="Segoe UI" w:hAnsi="Segoe UI" w:cs="Segoe UI"/>
          <w:color w:val="2A3768"/>
          <w:sz w:val="18"/>
          <w:szCs w:val="18"/>
          <w:lang w:val="en-GB"/>
        </w:rPr>
      </w:pPr>
      <w:r>
        <w:rPr>
          <w:rStyle w:val="normaltextrun"/>
          <w:rFonts w:ascii="Arial" w:hAnsi="Arial" w:cs="Arial"/>
          <w:color w:val="2A3768"/>
          <w:lang w:val="en-GB"/>
        </w:rPr>
        <w:t xml:space="preserve">Associated link: </w:t>
      </w:r>
      <w:r>
        <w:rPr>
          <w:rStyle w:val="normaltextrun"/>
          <w:rFonts w:ascii="Arial" w:hAnsi="Arial" w:cs="Arial"/>
          <w:b/>
          <w:bCs/>
          <w:color w:val="FF0000"/>
          <w:sz w:val="22"/>
          <w:szCs w:val="22"/>
          <w:lang w:val="en-GB"/>
        </w:rPr>
        <w:t>PIVOT link (z ax</w:t>
      </w:r>
      <w:r w:rsidR="00492D4F">
        <w:rPr>
          <w:rStyle w:val="normaltextrun"/>
          <w:rFonts w:ascii="Arial" w:hAnsi="Arial" w:cs="Arial"/>
          <w:b/>
          <w:bCs/>
          <w:color w:val="FF0000"/>
          <w:sz w:val="22"/>
          <w:szCs w:val="22"/>
          <w:lang w:val="en-GB"/>
        </w:rPr>
        <w:t>is</w:t>
      </w:r>
      <w:r>
        <w:rPr>
          <w:rStyle w:val="normaltextrun"/>
          <w:rFonts w:ascii="Arial" w:hAnsi="Arial" w:cs="Arial"/>
          <w:b/>
          <w:bCs/>
          <w:color w:val="FF0000"/>
          <w:sz w:val="22"/>
          <w:szCs w:val="22"/>
          <w:lang w:val="en-GB"/>
        </w:rPr>
        <w:t>)</w:t>
      </w:r>
      <w:r w:rsidRPr="00E20E19">
        <w:rPr>
          <w:rStyle w:val="eop"/>
          <w:rFonts w:ascii="Arial" w:hAnsi="Arial" w:cs="Arial" w:eastAsiaTheme="majorEastAsia"/>
          <w:color w:val="FF0000"/>
          <w:sz w:val="22"/>
          <w:szCs w:val="22"/>
          <w:lang w:val="en-GB"/>
        </w:rPr>
        <w:t> </w:t>
      </w:r>
    </w:p>
    <w:p w:rsidRPr="00E20E19" w:rsidR="001B03EF" w:rsidP="001B03EF" w:rsidRDefault="001B03EF" w14:paraId="7873172F" w14:textId="32E0FB4D">
      <w:pPr>
        <w:pStyle w:val="ListParagraph"/>
        <w:ind w:left="0"/>
        <w:rPr>
          <w:b/>
          <w:bCs/>
          <w:color w:val="EE0000"/>
        </w:rPr>
      </w:pPr>
    </w:p>
    <w:p w:rsidRPr="002036DA" w:rsidR="001B03EF" w:rsidP="002036DA" w:rsidRDefault="00E20E19" w14:paraId="1F7336DE" w14:textId="49947D23">
      <w:pPr>
        <w:pStyle w:val="Heading5"/>
      </w:pPr>
      <w:r w:rsidRPr="002036DA">
        <w:rPr>
          <w:rStyle w:val="normaltextrun"/>
        </w:rPr>
        <w:t>Dimensional constraints associated with a link</w:t>
      </w:r>
      <w:r w:rsidRPr="002036DA">
        <w:rPr>
          <w:rStyle w:val="eop"/>
        </w:rPr>
        <w:t> </w:t>
      </w:r>
    </w:p>
    <w:p w:rsidR="00E20E19" w:rsidP="002036DA" w:rsidRDefault="001B03EF" w14:paraId="6CEB8182" w14:textId="7400436E">
      <w:pPr>
        <w:pStyle w:val="Bulletpoits"/>
        <w:rPr>
          <w:sz w:val="24"/>
          <w:szCs w:val="24"/>
        </w:rPr>
      </w:pPr>
      <w:r w:rsidRPr="00F04A2B">
        <w:t xml:space="preserve"> </w:t>
      </w:r>
      <w:r w:rsidR="00E20E19">
        <w:rPr>
          <w:rStyle w:val="normaltextrun"/>
          <w:rFonts w:cs="Arial"/>
          <w:shd w:val="clear" w:color="auto" w:fill="FFFFFF"/>
        </w:rPr>
        <w:t xml:space="preserve">To ensure that the </w:t>
      </w:r>
      <w:r w:rsidR="00292F39">
        <w:rPr>
          <w:rStyle w:val="normaltextrun"/>
          <w:rFonts w:cs="Arial"/>
          <w:shd w:val="clear" w:color="auto" w:fill="FFFFFF"/>
        </w:rPr>
        <w:t>motion</w:t>
      </w:r>
      <w:r w:rsidR="00E20E19">
        <w:rPr>
          <w:rStyle w:val="normaltextrun"/>
          <w:rFonts w:cs="Arial"/>
          <w:shd w:val="clear" w:color="auto" w:fill="FFFFFF"/>
        </w:rPr>
        <w:t>s associated with this link are correct in reality, what are the dimensions of the roller compared with the dimensions of the « half-wheel + axle » assembly?</w:t>
      </w:r>
      <w:r w:rsidRPr="00E20E19" w:rsidR="00E20E19">
        <w:rPr>
          <w:sz w:val="24"/>
          <w:szCs w:val="24"/>
        </w:rPr>
        <w:t xml:space="preserve"> </w:t>
      </w:r>
    </w:p>
    <w:p w:rsidRPr="00E20E19" w:rsidR="001B03EF" w:rsidP="001B03EF" w:rsidRDefault="001B03EF" w14:paraId="49F7A8ED" w14:textId="7253530A">
      <w:pPr>
        <w:rPr>
          <w:sz w:val="24"/>
          <w:szCs w:val="24"/>
        </w:rPr>
      </w:pPr>
    </w:p>
    <w:tbl>
      <w:tblPr>
        <w:tblStyle w:val="GridTable4-Accent1"/>
        <w:tblpPr w:leftFromText="141" w:rightFromText="141" w:vertAnchor="text" w:horzAnchor="margin" w:tblpY="-37"/>
        <w:tblW w:w="3001" w:type="pct"/>
        <w:tblLook w:val="04A0" w:firstRow="1" w:lastRow="0" w:firstColumn="1" w:lastColumn="0" w:noHBand="0" w:noVBand="1"/>
      </w:tblPr>
      <w:tblGrid>
        <w:gridCol w:w="2121"/>
        <w:gridCol w:w="1134"/>
        <w:gridCol w:w="1134"/>
        <w:gridCol w:w="1135"/>
      </w:tblGrid>
      <w:tr w:rsidRPr="004553D4" w:rsidR="002854F6" w:rsidTr="002854F6" w14:paraId="04C7308A" w14:textId="77777777">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Pr="004553D4" w:rsidR="002854F6" w:rsidP="00B76B72" w:rsidRDefault="002854F6" w14:paraId="2441A0EC" w14:textId="77777777">
            <w:pPr>
              <w:pStyle w:val="Tablatexto"/>
              <w:jc w:val="left"/>
            </w:pPr>
            <w:r w:rsidRPr="00F8735D">
              <w:t>(Answer below by circling the correct answers.)</w:t>
            </w:r>
          </w:p>
        </w:tc>
      </w:tr>
      <w:tr w:rsidRPr="004553D4" w:rsidR="002854F6" w:rsidTr="002854F6" w14:paraId="2F03D1D7" w14:textId="77777777">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921" w:type="pct"/>
            <w:vAlign w:val="center"/>
          </w:tcPr>
          <w:p w:rsidRPr="002E0AFA" w:rsidR="002854F6" w:rsidP="00B76B72" w:rsidRDefault="002854F6" w14:paraId="689DD773" w14:textId="77777777">
            <w:pPr>
              <w:pStyle w:val="Tablatexto"/>
              <w:rPr>
                <w:lang w:val="fr-FR"/>
              </w:rPr>
            </w:pPr>
            <w:r w:rsidRPr="00F8735D">
              <w:rPr>
                <w:lang w:val="fr-FR"/>
              </w:rPr>
              <w:t xml:space="preserve">Relationship </w:t>
            </w:r>
            <w:proofErr w:type="spellStart"/>
            <w:r w:rsidRPr="00F8735D">
              <w:rPr>
                <w:lang w:val="fr-FR"/>
              </w:rPr>
              <w:t>between</w:t>
            </w:r>
            <w:proofErr w:type="spellEnd"/>
            <w:r w:rsidRPr="00F8735D">
              <w:rPr>
                <w:lang w:val="fr-FR"/>
              </w:rPr>
              <w:t xml:space="preserve"> </w:t>
            </w:r>
            <w:proofErr w:type="spellStart"/>
            <w:r w:rsidRPr="00F8735D">
              <w:rPr>
                <w:lang w:val="fr-FR"/>
              </w:rPr>
              <w:t>lengths</w:t>
            </w:r>
            <w:proofErr w:type="spellEnd"/>
            <w:r w:rsidRPr="00F8735D">
              <w:rPr>
                <w:lang w:val="fr-FR"/>
              </w:rPr>
              <w:t xml:space="preserve"> L</w:t>
            </w:r>
          </w:p>
        </w:tc>
        <w:tc>
          <w:tcPr>
            <w:tcW w:w="1026" w:type="pct"/>
            <w:vAlign w:val="center"/>
          </w:tcPr>
          <w:p w:rsidRPr="002E0AFA" w:rsidR="002854F6" w:rsidP="00B76B72" w:rsidRDefault="005F54A2" w14:paraId="0A5F5543" w14:textId="7FC6403D">
            <w:pPr>
              <w:pStyle w:val="Tablatexto"/>
              <w:cnfStyle w:val="000000100000" w:firstRow="0" w:lastRow="0" w:firstColumn="0" w:lastColumn="0" w:oddVBand="0" w:evenVBand="0" w:oddHBand="1" w:evenHBand="0" w:firstRowFirstColumn="0" w:firstRowLastColumn="0" w:lastRowFirstColumn="0" w:lastRowLastColumn="0"/>
            </w:pPr>
            <w:r w:rsidRPr="00C47309">
              <w:rPr>
                <w:noProof/>
                <w:sz w:val="20"/>
              </w:rPr>
              <mc:AlternateContent>
                <mc:Choice Requires="wps">
                  <w:drawing>
                    <wp:anchor distT="0" distB="0" distL="114300" distR="114300" simplePos="0" relativeHeight="251847692" behindDoc="0" locked="0" layoutInCell="1" allowOverlap="1" wp14:anchorId="1E7198A1" wp14:editId="4CA38A3D">
                      <wp:simplePos x="0" y="0"/>
                      <wp:positionH relativeFrom="column">
                        <wp:posOffset>-5080</wp:posOffset>
                      </wp:positionH>
                      <wp:positionV relativeFrom="paragraph">
                        <wp:posOffset>19685</wp:posOffset>
                      </wp:positionV>
                      <wp:extent cx="546100" cy="226695"/>
                      <wp:effectExtent l="19050" t="19050" r="25400" b="20955"/>
                      <wp:wrapNone/>
                      <wp:docPr id="2059560522" name="Ellipse 71"/>
                      <wp:cNvGraphicFramePr/>
                      <a:graphic xmlns:a="http://schemas.openxmlformats.org/drawingml/2006/main">
                        <a:graphicData uri="http://schemas.microsoft.com/office/word/2010/wordprocessingShape">
                          <wps:wsp>
                            <wps:cNvSpPr/>
                            <wps:spPr>
                              <a:xfrm>
                                <a:off x="0" y="0"/>
                                <a:ext cx="546100" cy="226695"/>
                              </a:xfrm>
                              <a:prstGeom prst="ellipse">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w14:anchorId="7028C1A4">
                    <v:oval id="Ellipse 71" style="position:absolute;margin-left:-.4pt;margin-top:1.55pt;width:43pt;height:17.85pt;z-index:2518476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2.25pt" w14:anchorId="3CD68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">
                      <v:stroke joinstyle="miter"/>
                    </v:oval>
                  </w:pict>
                </mc:Fallback>
              </mc:AlternateContent>
            </w:r>
            <w:r w:rsidRPr="00F8735D" w:rsidR="002854F6">
              <w:t>L1 &gt; L2</w:t>
            </w:r>
          </w:p>
        </w:tc>
        <w:tc>
          <w:tcPr>
            <w:tcW w:w="1026" w:type="pct"/>
            <w:vAlign w:val="center"/>
          </w:tcPr>
          <w:p w:rsidRPr="002E0AFA" w:rsidR="002854F6" w:rsidP="00B76B72" w:rsidRDefault="002854F6" w14:paraId="06568FD5" w14:textId="77777777">
            <w:pPr>
              <w:pStyle w:val="Tablatexto"/>
              <w:cnfStyle w:val="000000100000" w:firstRow="0" w:lastRow="0" w:firstColumn="0" w:lastColumn="0" w:oddVBand="0" w:evenVBand="0" w:oddHBand="1" w:evenHBand="0" w:firstRowFirstColumn="0" w:firstRowLastColumn="0" w:lastRowFirstColumn="0" w:lastRowLastColumn="0"/>
            </w:pPr>
            <w:r w:rsidRPr="00F8735D">
              <w:t>L1 = L2</w:t>
            </w:r>
          </w:p>
        </w:tc>
        <w:tc>
          <w:tcPr>
            <w:tcW w:w="1026" w:type="pct"/>
            <w:vAlign w:val="center"/>
          </w:tcPr>
          <w:p w:rsidRPr="002E0AFA" w:rsidR="002854F6" w:rsidP="00B76B72" w:rsidRDefault="002854F6" w14:paraId="41D8A377" w14:textId="77777777">
            <w:pPr>
              <w:pStyle w:val="Tablatexto"/>
              <w:cnfStyle w:val="000000100000" w:firstRow="0" w:lastRow="0" w:firstColumn="0" w:lastColumn="0" w:oddVBand="0" w:evenVBand="0" w:oddHBand="1" w:evenHBand="0" w:firstRowFirstColumn="0" w:firstRowLastColumn="0" w:lastRowFirstColumn="0" w:lastRowLastColumn="0"/>
            </w:pPr>
            <w:r w:rsidRPr="00F8735D">
              <w:t>L1 &lt; L2</w:t>
            </w:r>
          </w:p>
        </w:tc>
      </w:tr>
      <w:tr w:rsidRPr="004553D4" w:rsidR="002854F6" w:rsidTr="002854F6" w14:paraId="574E9AEE" w14:textId="77777777">
        <w:trPr>
          <w:cnfStyle w:val="000000010000" w:firstRow="0" w:lastRow="0" w:firstColumn="0" w:lastColumn="0" w:oddVBand="0" w:evenVBand="0" w:oddHBand="0" w:evenHBand="1"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921" w:type="pct"/>
            <w:vAlign w:val="center"/>
          </w:tcPr>
          <w:p w:rsidRPr="002E0AFA" w:rsidR="002854F6" w:rsidP="00B76B72" w:rsidRDefault="002854F6" w14:paraId="4095F521" w14:textId="77777777">
            <w:pPr>
              <w:pStyle w:val="Tablatexto"/>
              <w:rPr>
                <w:lang w:val="fr-FR"/>
              </w:rPr>
            </w:pPr>
            <w:r w:rsidRPr="00F8735D">
              <w:rPr>
                <w:lang w:val="fr-FR"/>
              </w:rPr>
              <w:t xml:space="preserve">Relationship </w:t>
            </w:r>
            <w:proofErr w:type="spellStart"/>
            <w:r w:rsidRPr="00F8735D">
              <w:rPr>
                <w:lang w:val="fr-FR"/>
              </w:rPr>
              <w:t>between</w:t>
            </w:r>
            <w:proofErr w:type="spellEnd"/>
            <w:r w:rsidRPr="00F8735D">
              <w:rPr>
                <w:lang w:val="fr-FR"/>
              </w:rPr>
              <w:t xml:space="preserve"> </w:t>
            </w:r>
            <w:proofErr w:type="spellStart"/>
            <w:r w:rsidRPr="00F8735D">
              <w:rPr>
                <w:lang w:val="fr-FR"/>
              </w:rPr>
              <w:t>diameters</w:t>
            </w:r>
            <w:proofErr w:type="spellEnd"/>
            <w:r w:rsidRPr="00F8735D">
              <w:rPr>
                <w:lang w:val="fr-FR"/>
              </w:rPr>
              <w:t xml:space="preserve"> D</w:t>
            </w:r>
          </w:p>
        </w:tc>
        <w:tc>
          <w:tcPr>
            <w:tcW w:w="1026" w:type="pct"/>
            <w:vAlign w:val="center"/>
          </w:tcPr>
          <w:p w:rsidRPr="002E0AFA" w:rsidR="002854F6" w:rsidP="00B76B72" w:rsidRDefault="002854F6" w14:paraId="53E9CC87" w14:textId="068DE142">
            <w:pPr>
              <w:pStyle w:val="Tablatexto"/>
              <w:cnfStyle w:val="000000010000" w:firstRow="0" w:lastRow="0" w:firstColumn="0" w:lastColumn="0" w:oddVBand="0" w:evenVBand="0" w:oddHBand="0" w:evenHBand="1" w:firstRowFirstColumn="0" w:firstRowLastColumn="0" w:lastRowFirstColumn="0" w:lastRowLastColumn="0"/>
            </w:pPr>
            <w:r w:rsidRPr="00F8735D">
              <w:t>D1 &gt; D2</w:t>
            </w:r>
          </w:p>
        </w:tc>
        <w:tc>
          <w:tcPr>
            <w:tcW w:w="1026" w:type="pct"/>
            <w:vAlign w:val="center"/>
          </w:tcPr>
          <w:p w:rsidRPr="002E0AFA" w:rsidR="002854F6" w:rsidP="00B76B72" w:rsidRDefault="002854F6" w14:paraId="4B583334" w14:textId="77777777">
            <w:pPr>
              <w:pStyle w:val="Tablatexto"/>
              <w:cnfStyle w:val="000000010000" w:firstRow="0" w:lastRow="0" w:firstColumn="0" w:lastColumn="0" w:oddVBand="0" w:evenVBand="0" w:oddHBand="0" w:evenHBand="1" w:firstRowFirstColumn="0" w:firstRowLastColumn="0" w:lastRowFirstColumn="0" w:lastRowLastColumn="0"/>
            </w:pPr>
            <w:r w:rsidRPr="00F8735D">
              <w:t>D1 = D2</w:t>
            </w:r>
          </w:p>
        </w:tc>
        <w:tc>
          <w:tcPr>
            <w:tcW w:w="1026" w:type="pct"/>
            <w:vAlign w:val="center"/>
          </w:tcPr>
          <w:p w:rsidRPr="002E0AFA" w:rsidR="002854F6" w:rsidP="00B76B72" w:rsidRDefault="005F54A2" w14:paraId="11B13BC4" w14:textId="7836862E">
            <w:pPr>
              <w:pStyle w:val="Tablatexto"/>
              <w:cnfStyle w:val="000000010000" w:firstRow="0" w:lastRow="0" w:firstColumn="0" w:lastColumn="0" w:oddVBand="0" w:evenVBand="0" w:oddHBand="0" w:evenHBand="1" w:firstRowFirstColumn="0" w:firstRowLastColumn="0" w:lastRowFirstColumn="0" w:lastRowLastColumn="0"/>
            </w:pPr>
            <w:r w:rsidRPr="00C47309">
              <w:rPr>
                <w:noProof/>
                <w:sz w:val="20"/>
              </w:rPr>
              <mc:AlternateContent>
                <mc:Choice Requires="wps">
                  <w:drawing>
                    <wp:anchor distT="0" distB="0" distL="114300" distR="114300" simplePos="0" relativeHeight="251848716" behindDoc="0" locked="0" layoutInCell="1" allowOverlap="1" wp14:anchorId="1EED4AA2" wp14:editId="38FB21F3">
                      <wp:simplePos x="0" y="0"/>
                      <wp:positionH relativeFrom="column">
                        <wp:posOffset>12065</wp:posOffset>
                      </wp:positionH>
                      <wp:positionV relativeFrom="paragraph">
                        <wp:posOffset>12700</wp:posOffset>
                      </wp:positionV>
                      <wp:extent cx="546100" cy="226695"/>
                      <wp:effectExtent l="19050" t="19050" r="25400" b="20955"/>
                      <wp:wrapNone/>
                      <wp:docPr id="774740733" name="Ellipse 71"/>
                      <wp:cNvGraphicFramePr/>
                      <a:graphic xmlns:a="http://schemas.openxmlformats.org/drawingml/2006/main">
                        <a:graphicData uri="http://schemas.microsoft.com/office/word/2010/wordprocessingShape">
                          <wps:wsp>
                            <wps:cNvSpPr/>
                            <wps:spPr>
                              <a:xfrm>
                                <a:off x="0" y="0"/>
                                <a:ext cx="546100" cy="226695"/>
                              </a:xfrm>
                              <a:prstGeom prst="ellipse">
                                <a:avLst/>
                              </a:prstGeom>
                              <a:noFill/>
                              <a:ln w="28575">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w14:anchorId="15DE9F62">
                    <v:oval id="Ellipse 71" style="position:absolute;margin-left:.95pt;margin-top:1pt;width:43pt;height:17.85pt;z-index:2518487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2.25pt" w14:anchorId="1564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">
                      <v:stroke joinstyle="miter"/>
                    </v:oval>
                  </w:pict>
                </mc:Fallback>
              </mc:AlternateContent>
            </w:r>
            <w:r w:rsidRPr="00F8735D" w:rsidR="002854F6">
              <w:t>D1 &lt; D2</w:t>
            </w:r>
          </w:p>
        </w:tc>
      </w:tr>
    </w:tbl>
    <w:p w:rsidRPr="00E20E19" w:rsidR="001B03EF" w:rsidP="001B03EF" w:rsidRDefault="00700095" w14:paraId="3D187110" w14:textId="5CA80E33">
      <w:r>
        <w:rPr>
          <w:noProof/>
        </w:rPr>
        <mc:AlternateContent>
          <mc:Choice Requires="wps">
            <w:drawing>
              <wp:anchor distT="0" distB="0" distL="114300" distR="114300" simplePos="0" relativeHeight="251924492" behindDoc="0" locked="0" layoutInCell="1" allowOverlap="1" wp14:anchorId="7FC6481C" wp14:editId="15522E50">
                <wp:simplePos x="0" y="0"/>
                <wp:positionH relativeFrom="column">
                  <wp:posOffset>3674110</wp:posOffset>
                </wp:positionH>
                <wp:positionV relativeFrom="paragraph">
                  <wp:posOffset>830580</wp:posOffset>
                </wp:positionV>
                <wp:extent cx="2661920" cy="635"/>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2661920" cy="635"/>
                        </a:xfrm>
                        <a:prstGeom prst="rect">
                          <a:avLst/>
                        </a:prstGeom>
                        <a:solidFill>
                          <a:prstClr val="white"/>
                        </a:solidFill>
                        <a:ln>
                          <a:noFill/>
                        </a:ln>
                      </wps:spPr>
                      <wps:txbx>
                        <w:txbxContent>
                          <w:p w:rsidRPr="00B96DFA" w:rsidR="00700095" w:rsidP="00700095" w:rsidRDefault="00700095" w14:paraId="5ED69252" w14:textId="11019727">
                            <w:pPr>
                              <w:pStyle w:val="Caption"/>
                              <w:rPr>
                                <w:noProof/>
                                <w:color w:val="2A3768"/>
                                <w:sz w:val="24"/>
                                <w:szCs w:val="24"/>
                              </w:rPr>
                            </w:pPr>
                            <w:bookmarkStart w:name="_Toc203984871" w:id="113"/>
                            <w:r>
                              <w:t xml:space="preserve">Figure </w:t>
                            </w:r>
                            <w:r>
                              <w:fldChar w:fldCharType="begin"/>
                            </w:r>
                            <w:r>
                              <w:instrText xml:space="preserve"> SEQ Figure \* ARABIC </w:instrText>
                            </w:r>
                            <w:r>
                              <w:fldChar w:fldCharType="separate"/>
                            </w:r>
                            <w:r w:rsidR="009E1B85">
                              <w:rPr>
                                <w:noProof/>
                              </w:rPr>
                              <w:t>30</w:t>
                            </w:r>
                            <w:r>
                              <w:fldChar w:fldCharType="end"/>
                            </w:r>
                            <w:r>
                              <w:t xml:space="preserve">. </w:t>
                            </w:r>
                            <w:r w:rsidRPr="003B5C6B">
                              <w:t xml:space="preserve"> 2nd step from Study of the assembly between the "half-wheel + axle” block and the roller</w:t>
                            </w:r>
                            <w:bookmarkEnd w:id="1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140EF9B5">
              <v:shape id="Text Box 62" style="position:absolute;left:0;text-align:left;margin-left:289.3pt;margin-top:65.4pt;width:209.6pt;height:.05pt;z-index:251924492;visibility:visible;mso-wrap-style:square;mso-wrap-distance-left:9pt;mso-wrap-distance-top:0;mso-wrap-distance-right:9pt;mso-wrap-distance-bottom:0;mso-position-horizontal:absolute;mso-position-horizontal-relative:text;mso-position-vertical:absolute;mso-position-vertical-relative:text;v-text-anchor:top" o:spid="_x0000_s115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" w14:anchorId="7FC6481C">
                <v:textbox style="mso-fit-shape-to-text:t" inset="0,0,0,0">
                  <w:txbxContent>
                    <w:p w:rsidRPr="00B96DFA" w:rsidR="00700095" w:rsidP="00700095" w:rsidRDefault="00700095" w14:paraId="448273A3" w14:textId="11019727">
                      <w:pPr>
                        <w:pStyle w:val="Caption"/>
                        <w:rPr>
                          <w:noProof/>
                          <w:color w:val="2A3768"/>
                          <w:sz w:val="24"/>
                          <w:szCs w:val="24"/>
                        </w:rPr>
                      </w:pPr>
                      <w:r>
                        <w:t xml:space="preserve">Figure </w:t>
                      </w:r>
                      <w:r>
                        <w:fldChar w:fldCharType="begin"/>
                      </w:r>
                      <w:r>
                        <w:instrText xml:space="preserve"> SEQ Figure \* ARABIC </w:instrText>
                      </w:r>
                      <w:r>
                        <w:fldChar w:fldCharType="separate"/>
                      </w:r>
                      <w:r w:rsidR="009E1B85">
                        <w:rPr>
                          <w:noProof/>
                        </w:rPr>
                        <w:t>30</w:t>
                      </w:r>
                      <w:r>
                        <w:fldChar w:fldCharType="end"/>
                      </w:r>
                      <w:r>
                        <w:t xml:space="preserve">. </w:t>
                      </w:r>
                      <w:r w:rsidRPr="003B5C6B">
                        <w:t xml:space="preserve"> 2nd step from Study of the assembly between the "half-wheel + axle” block and the roller</w:t>
                      </w:r>
                    </w:p>
                  </w:txbxContent>
                </v:textbox>
                <w10:wrap type="square"/>
              </v:shape>
            </w:pict>
          </mc:Fallback>
        </mc:AlternateContent>
      </w:r>
      <w:r w:rsidR="00C47309">
        <w:rPr>
          <w:noProof/>
          <w:sz w:val="24"/>
          <w:szCs w:val="24"/>
        </w:rPr>
        <mc:AlternateContent>
          <mc:Choice Requires="wpg">
            <w:drawing>
              <wp:anchor distT="0" distB="0" distL="114300" distR="114300" simplePos="0" relativeHeight="251833356" behindDoc="0" locked="0" layoutInCell="1" allowOverlap="1" wp14:anchorId="1B6EA0EC" wp14:editId="0CC76E09">
                <wp:simplePos x="0" y="0"/>
                <wp:positionH relativeFrom="column">
                  <wp:posOffset>3674186</wp:posOffset>
                </wp:positionH>
                <wp:positionV relativeFrom="paragraph">
                  <wp:posOffset>133286</wp:posOffset>
                </wp:positionV>
                <wp:extent cx="2662225" cy="641143"/>
                <wp:effectExtent l="0" t="0" r="5080" b="6985"/>
                <wp:wrapSquare wrapText="bothSides"/>
                <wp:docPr id="1138401564" name="Groupe 78"/>
                <wp:cNvGraphicFramePr/>
                <a:graphic xmlns:a="http://schemas.openxmlformats.org/drawingml/2006/main">
                  <a:graphicData uri="http://schemas.microsoft.com/office/word/2010/wordprocessingGroup">
                    <wpg:wgp>
                      <wpg:cNvGrpSpPr/>
                      <wpg:grpSpPr>
                        <a:xfrm>
                          <a:off x="0" y="0"/>
                          <a:ext cx="2662225" cy="641143"/>
                          <a:chOff x="0" y="0"/>
                          <a:chExt cx="3035783" cy="787654"/>
                        </a:xfrm>
                      </wpg:grpSpPr>
                      <pic:pic xmlns:pic="http://schemas.openxmlformats.org/drawingml/2006/picture">
                        <pic:nvPicPr>
                          <pic:cNvPr id="568607495" name="Image 1"/>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1923898" y="146304"/>
                            <a:ext cx="1111885" cy="641350"/>
                          </a:xfrm>
                          <a:prstGeom prst="rect">
                            <a:avLst/>
                          </a:prstGeom>
                        </pic:spPr>
                      </pic:pic>
                      <pic:pic xmlns:pic="http://schemas.openxmlformats.org/drawingml/2006/picture">
                        <pic:nvPicPr>
                          <pic:cNvPr id="1087359821" name="Image 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68500" cy="782955"/>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w14:anchorId="7F635514">
              <v:group id="Groupe 78" style="position:absolute;margin-left:289.3pt;margin-top:10.5pt;width:209.6pt;height:50.5pt;z-index:251833356;mso-width-relative:margin;mso-height-relative:margin" coordsize="30357,7876" o:spid="_x0000_s1026" w14:anchorId="62734EA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">
                <v:shape id="Image 1" style="position:absolute;left:19238;top:1463;width:11119;height:641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">
                  <v:imagedata o:title="" r:id="rId129"/>
                </v:shape>
                <v:shape id="Image 1" style="position:absolute;width:19685;height:782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">
                  <v:imagedata o:title="" r:id="rId47"/>
                </v:shape>
                <w10:wrap type="square"/>
              </v:group>
            </w:pict>
          </mc:Fallback>
        </mc:AlternateContent>
      </w:r>
    </w:p>
    <w:p w:rsidRPr="00E20E19" w:rsidR="00C47309" w:rsidP="001B03EF" w:rsidRDefault="00C47309" w14:paraId="3A7E6DFC" w14:textId="6461240C"/>
    <w:p w:rsidRPr="002036DA" w:rsidR="001B03EF" w:rsidP="002036DA" w:rsidRDefault="002036DA" w14:paraId="6DB6569D" w14:textId="08D01D49">
      <w:pPr>
        <w:pStyle w:val="Heading3"/>
      </w:pPr>
      <w:r>
        <w:rPr>
          <w:rStyle w:val="normaltextrun"/>
        </w:rPr>
        <w:t xml:space="preserve"> </w:t>
      </w:r>
      <w:bookmarkStart w:name="_Toc203984838" w:id="115"/>
      <w:r w:rsidRPr="002036DA" w:rsidR="00E20E19">
        <w:rPr>
          <w:rStyle w:val="normaltextrun"/>
        </w:rPr>
        <w:t xml:space="preserve">Analysis of </w:t>
      </w:r>
      <w:r w:rsidR="00E72ECF">
        <w:rPr>
          <w:rStyle w:val="normaltextrun"/>
        </w:rPr>
        <w:t>c</w:t>
      </w:r>
      <w:r w:rsidRPr="002036DA" w:rsidR="00E20E19">
        <w:rPr>
          <w:rStyle w:val="normaltextrun"/>
        </w:rPr>
        <w:t xml:space="preserve">learances in an </w:t>
      </w:r>
      <w:r w:rsidR="00E72ECF">
        <w:rPr>
          <w:rStyle w:val="normaltextrun"/>
        </w:rPr>
        <w:t>a</w:t>
      </w:r>
      <w:r w:rsidRPr="002036DA" w:rsidR="00E20E19">
        <w:rPr>
          <w:rStyle w:val="normaltextrun"/>
        </w:rPr>
        <w:t>ssembly</w:t>
      </w:r>
      <w:bookmarkEnd w:id="115"/>
    </w:p>
    <w:p w:rsidRPr="007823BA" w:rsidR="001B03EF" w:rsidP="000130D8" w:rsidRDefault="00E20E19" w14:paraId="2F751C5D" w14:textId="16EF0EF0">
      <w:pPr>
        <w:pStyle w:val="Heading4"/>
        <w:numPr>
          <w:ilvl w:val="3"/>
          <w:numId w:val="2"/>
        </w:numPr>
      </w:pPr>
      <w:r w:rsidRPr="007823BA">
        <w:rPr>
          <w:rStyle w:val="normaltextrun"/>
        </w:rPr>
        <w:t xml:space="preserve">Study of the </w:t>
      </w:r>
      <w:r w:rsidR="00F15B5A">
        <w:rPr>
          <w:rStyle w:val="normaltextrun"/>
        </w:rPr>
        <w:t>plane</w:t>
      </w:r>
      <w:r w:rsidRPr="007823BA">
        <w:rPr>
          <w:rStyle w:val="normaltextrun"/>
        </w:rPr>
        <w:t xml:space="preserve"> contact areas between the two half-wheels</w:t>
      </w:r>
      <w:r w:rsidRPr="007823BA">
        <w:rPr>
          <w:rStyle w:val="eop"/>
        </w:rPr>
        <w:t> </w:t>
      </w:r>
    </w:p>
    <w:p w:rsidR="00A64E12" w:rsidP="001B03EF" w:rsidRDefault="00A64E12" w14:paraId="20C9E23E" w14:textId="05353632">
      <w:pPr>
        <w:rPr>
          <w:rStyle w:val="eop"/>
          <w:rFonts w:cs="Arial"/>
          <w:shd w:val="clear" w:color="auto" w:fill="FFFFFF"/>
        </w:rPr>
      </w:pPr>
      <w:r>
        <w:rPr>
          <w:rStyle w:val="normaltextrun"/>
          <w:rFonts w:cs="Arial"/>
          <w:shd w:val="clear" w:color="auto" w:fill="FFFFFF"/>
        </w:rPr>
        <w:t>The figure below shows the two half-wheels assembled and in cross-sectional view</w:t>
      </w:r>
      <w:r>
        <w:rPr>
          <w:rStyle w:val="eop"/>
          <w:rFonts w:cs="Arial"/>
          <w:shd w:val="clear" w:color="auto" w:fill="FFFFFF"/>
        </w:rPr>
        <w:t> </w:t>
      </w:r>
    </w:p>
    <w:p w:rsidRPr="00A64E12" w:rsidR="00C47309" w:rsidP="000130D8" w:rsidRDefault="00A64E12" w14:paraId="6A1432C7" w14:textId="27909A7D">
      <w:pPr>
        <w:pStyle w:val="Bulletpoits"/>
      </w:pPr>
      <w:r>
        <w:rPr>
          <w:rStyle w:val="normaltextrun"/>
          <w:rFonts w:cs="Arial"/>
          <w:bdr w:val="none" w:color="auto" w:sz="0" w:space="0" w:frame="1"/>
        </w:rPr>
        <w:t xml:space="preserve">What contact must absolutely be </w:t>
      </w:r>
      <w:r w:rsidRPr="00700095">
        <w:rPr>
          <w:rStyle w:val="normaltextrun"/>
          <w:rFonts w:cs="Arial"/>
          <w:bdr w:val="none" w:color="auto" w:sz="0" w:space="0" w:frame="1"/>
        </w:rPr>
        <w:t xml:space="preserve">made between 2 </w:t>
      </w:r>
      <w:r w:rsidR="00F15B5A">
        <w:rPr>
          <w:rStyle w:val="normaltextrun"/>
          <w:rFonts w:cs="Arial"/>
          <w:bdr w:val="none" w:color="auto" w:sz="0" w:space="0" w:frame="1"/>
        </w:rPr>
        <w:t>plane</w:t>
      </w:r>
      <w:r w:rsidRPr="00700095">
        <w:rPr>
          <w:rStyle w:val="normaltextrun"/>
          <w:rFonts w:cs="Arial"/>
          <w:bdr w:val="none" w:color="auto" w:sz="0" w:space="0" w:frame="1"/>
        </w:rPr>
        <w:t xml:space="preserve"> surfaces of these 2 parts? (</w:t>
      </w:r>
      <w:proofErr w:type="gramStart"/>
      <w:r w:rsidRPr="00700095">
        <w:rPr>
          <w:rStyle w:val="normaltextrun"/>
          <w:rFonts w:cs="Arial"/>
          <w:bdr w:val="none" w:color="auto" w:sz="0" w:space="0" w:frame="1"/>
        </w:rPr>
        <w:t>see</w:t>
      </w:r>
      <w:proofErr w:type="gramEnd"/>
      <w:r w:rsidRPr="00700095">
        <w:rPr>
          <w:rStyle w:val="normaltextrun"/>
          <w:rFonts w:cs="Arial"/>
          <w:bdr w:val="none" w:color="auto" w:sz="0" w:space="0" w:frame="1"/>
        </w:rPr>
        <w:t xml:space="preserve"> also §</w:t>
      </w:r>
      <w:r w:rsidR="00492D4F">
        <w:rPr>
          <w:rStyle w:val="normaltextrun"/>
          <w:rFonts w:cs="Arial"/>
          <w:bdr w:val="none" w:color="auto" w:sz="0" w:space="0" w:frame="1"/>
        </w:rPr>
        <w:t xml:space="preserve"> </w:t>
      </w:r>
      <w:r w:rsidRPr="00700095">
        <w:rPr>
          <w:rStyle w:val="normaltextrun"/>
          <w:rFonts w:cs="Arial"/>
          <w:bdr w:val="none" w:color="auto" w:sz="0" w:space="0" w:frame="1"/>
        </w:rPr>
        <w:t>2</w:t>
      </w:r>
      <w:r w:rsidR="00492D4F">
        <w:rPr>
          <w:rStyle w:val="normaltextrun"/>
          <w:rFonts w:cs="Arial"/>
          <w:bdr w:val="none" w:color="auto" w:sz="0" w:space="0" w:frame="1"/>
        </w:rPr>
        <w:t>.</w:t>
      </w:r>
      <w:r w:rsidRPr="00700095">
        <w:rPr>
          <w:rStyle w:val="normaltextrun"/>
          <w:rFonts w:cs="Arial"/>
          <w:bdr w:val="none" w:color="auto" w:sz="0" w:space="0" w:frame="1"/>
        </w:rPr>
        <w:t>1</w:t>
      </w:r>
      <w:r w:rsidR="00492D4F">
        <w:rPr>
          <w:rStyle w:val="normaltextrun"/>
          <w:rFonts w:cs="Arial"/>
          <w:bdr w:val="none" w:color="auto" w:sz="0" w:space="0" w:frame="1"/>
        </w:rPr>
        <w:t>.</w:t>
      </w:r>
      <w:r w:rsidRPr="00700095">
        <w:rPr>
          <w:rStyle w:val="normaltextrun"/>
          <w:rFonts w:cs="Arial"/>
          <w:bdr w:val="none" w:color="auto" w:sz="0" w:space="0" w:frame="1"/>
        </w:rPr>
        <w:t>1</w:t>
      </w:r>
      <w:r w:rsidR="00492D4F">
        <w:rPr>
          <w:rStyle w:val="normaltextrun"/>
          <w:rFonts w:cs="Arial"/>
          <w:bdr w:val="none" w:color="auto" w:sz="0" w:space="0" w:frame="1"/>
        </w:rPr>
        <w:t>.1</w:t>
      </w:r>
      <w:r w:rsidRPr="00700095">
        <w:rPr>
          <w:rStyle w:val="normaltextrun"/>
          <w:rFonts w:cs="Arial"/>
          <w:bdr w:val="none" w:color="auto" w:sz="0" w:space="0" w:frame="1"/>
        </w:rPr>
        <w:t>)</w:t>
      </w:r>
    </w:p>
    <w:p w:rsidR="00700095" w:rsidP="001B03EF" w:rsidRDefault="00700095" w14:paraId="0C71EFA1" w14:textId="77777777">
      <w:pPr>
        <w:rPr>
          <w:rStyle w:val="normaltextrun"/>
          <w:rFonts w:cs="Arial"/>
          <w:shd w:val="clear" w:color="auto" w:fill="FFFFFF"/>
        </w:rPr>
      </w:pPr>
    </w:p>
    <w:p w:rsidR="00700095" w:rsidP="001B03EF" w:rsidRDefault="00700095" w14:paraId="208D3D45" w14:textId="77777777">
      <w:pPr>
        <w:rPr>
          <w:rStyle w:val="normaltextrun"/>
          <w:rFonts w:cs="Arial"/>
          <w:shd w:val="clear" w:color="auto" w:fill="FFFFFF"/>
        </w:rPr>
      </w:pPr>
    </w:p>
    <w:p w:rsidRPr="00700095" w:rsidR="00700095" w:rsidP="001B03EF" w:rsidRDefault="00700095" w14:paraId="203E7E2D" w14:textId="07E50A0E">
      <w:pPr>
        <w:rPr>
          <w:rFonts w:cs="Arial"/>
          <w:shd w:val="clear" w:color="auto" w:fill="FFFFFF"/>
        </w:rPr>
      </w:pPr>
      <w:r>
        <w:rPr>
          <w:noProof/>
        </w:rPr>
        <mc:AlternateContent>
          <mc:Choice Requires="wpg">
            <w:drawing>
              <wp:anchor distT="0" distB="0" distL="114300" distR="114300" simplePos="0" relativeHeight="251774988" behindDoc="0" locked="0" layoutInCell="1" allowOverlap="1" wp14:anchorId="65BC14C8" wp14:editId="59D500DF">
                <wp:simplePos x="0" y="0"/>
                <wp:positionH relativeFrom="page">
                  <wp:posOffset>4584700</wp:posOffset>
                </wp:positionH>
                <wp:positionV relativeFrom="paragraph">
                  <wp:posOffset>-149225</wp:posOffset>
                </wp:positionV>
                <wp:extent cx="2899410" cy="372745"/>
                <wp:effectExtent l="19050" t="0" r="0" b="0"/>
                <wp:wrapNone/>
                <wp:docPr id="725723452" name="Groupe 55"/>
                <wp:cNvGraphicFramePr/>
                <a:graphic xmlns:a="http://schemas.openxmlformats.org/drawingml/2006/main">
                  <a:graphicData uri="http://schemas.microsoft.com/office/word/2010/wordprocessingGroup">
                    <wpg:wgp>
                      <wpg:cNvGrpSpPr/>
                      <wpg:grpSpPr>
                        <a:xfrm>
                          <a:off x="0" y="0"/>
                          <a:ext cx="2899410" cy="372745"/>
                          <a:chOff x="0" y="0"/>
                          <a:chExt cx="2899715" cy="373075"/>
                        </a:xfrm>
                      </wpg:grpSpPr>
                      <wps:wsp>
                        <wps:cNvPr id="1064365408" name="Ellipse 30"/>
                        <wps:cNvSpPr/>
                        <wps:spPr>
                          <a:xfrm>
                            <a:off x="0" y="136093"/>
                            <a:ext cx="1873176" cy="17651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134098" name="Zone de texte 29"/>
                        <wps:cNvSpPr txBox="1"/>
                        <wps:spPr>
                          <a:xfrm>
                            <a:off x="1868272" y="0"/>
                            <a:ext cx="1031443" cy="373075"/>
                          </a:xfrm>
                          <a:prstGeom prst="rect">
                            <a:avLst/>
                          </a:prstGeom>
                          <a:noFill/>
                          <a:ln w="6350">
                            <a:noFill/>
                          </a:ln>
                        </wps:spPr>
                        <wps:txbx>
                          <w:txbxContent>
                            <w:p w:rsidRPr="000E2B49" w:rsidR="001B03EF" w:rsidP="001B03EF" w:rsidRDefault="001B03EF" w14:paraId="4865D3D4" w14:textId="77777777">
                              <w:pPr>
                                <w:rPr>
                                  <w:b/>
                                  <w:bCs/>
                                </w:rPr>
                              </w:pPr>
                              <w:r>
                                <w:rPr>
                                  <w:b/>
                                  <w:bCs/>
                                </w:rPr>
                                <w:t xml:space="preserve">Contact </w:t>
                              </w:r>
                              <w:r w:rsidRPr="000E2B49">
                                <w:rPr>
                                  <w:b/>
                                  <w:bCs/>
                                </w:rPr>
                                <w:t>(</w:t>
                              </w:r>
                              <w:r>
                                <w:rPr>
                                  <w:b/>
                                  <w:bCs/>
                                </w:rPr>
                                <w:t>2</w:t>
                              </w:r>
                              <w:r w:rsidRPr="000E2B49">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w14:anchorId="4713C8DA">
              <v:group id="Groupe 55" style="position:absolute;left:0;text-align:left;margin-left:361pt;margin-top:-11.75pt;width:228.3pt;height:29.35pt;z-index:251774988;mso-position-horizontal-relative:page" coordsize="28997,3730" o:spid="_x0000_s1151" w14:anchorId="65BC14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">
                <v:oval id="Ellipse 30" style="position:absolute;top:1360;width:18731;height:1766;visibility:visible;mso-wrap-style:square;v-text-anchor:middle" o:spid="_x0000_s1152"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">
                  <v:stroke joinstyle="miter"/>
                </v:oval>
                <v:shape id="_x0000_s1153" style="position:absolute;left:18682;width:10315;height:3730;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">
                  <v:textbox>
                    <w:txbxContent>
                      <w:p w:rsidRPr="000E2B49" w:rsidR="001B03EF" w:rsidP="001B03EF" w:rsidRDefault="001B03EF" w14:paraId="022539E0" w14:textId="77777777">
                        <w:pPr>
                          <w:rPr>
                            <w:b/>
                            <w:bCs/>
                          </w:rPr>
                        </w:pPr>
                        <w:r>
                          <w:rPr>
                            <w:b/>
                            <w:bCs/>
                          </w:rPr>
                          <w:t xml:space="preserve">Contact </w:t>
                        </w:r>
                        <w:r w:rsidRPr="000E2B49">
                          <w:rPr>
                            <w:b/>
                            <w:bCs/>
                          </w:rPr>
                          <w:t>(</w:t>
                        </w:r>
                        <w:r>
                          <w:rPr>
                            <w:b/>
                            <w:bCs/>
                          </w:rPr>
                          <w:t>2</w:t>
                        </w:r>
                        <w:r w:rsidRPr="000E2B49">
                          <w:rPr>
                            <w:b/>
                            <w:bCs/>
                          </w:rPr>
                          <w:t>)</w:t>
                        </w:r>
                      </w:p>
                    </w:txbxContent>
                  </v:textbox>
                </v:shape>
                <w10:wrap anchorx="page"/>
              </v:group>
            </w:pict>
          </mc:Fallback>
        </mc:AlternateContent>
      </w:r>
      <w:r>
        <w:rPr>
          <w:noProof/>
        </w:rPr>
        <mc:AlternateContent>
          <mc:Choice Requires="wps">
            <w:drawing>
              <wp:anchor distT="0" distB="0" distL="114300" distR="114300" simplePos="0" relativeHeight="251789324" behindDoc="0" locked="0" layoutInCell="1" allowOverlap="1" wp14:anchorId="66D3E49F" wp14:editId="5B8F4E4A">
                <wp:simplePos x="0" y="0"/>
                <wp:positionH relativeFrom="column">
                  <wp:posOffset>-87630</wp:posOffset>
                </wp:positionH>
                <wp:positionV relativeFrom="paragraph">
                  <wp:posOffset>158115</wp:posOffset>
                </wp:positionV>
                <wp:extent cx="836295" cy="378460"/>
                <wp:effectExtent l="19050" t="19050" r="20955" b="21590"/>
                <wp:wrapNone/>
                <wp:docPr id="1508389561" name="Ellipse 39"/>
                <wp:cNvGraphicFramePr/>
                <a:graphic xmlns:a="http://schemas.openxmlformats.org/drawingml/2006/main">
                  <a:graphicData uri="http://schemas.microsoft.com/office/word/2010/wordprocessingShape">
                    <wps:wsp>
                      <wps:cNvSpPr/>
                      <wps:spPr>
                        <a:xfrm>
                          <a:off x="0" y="0"/>
                          <a:ext cx="836295" cy="378460"/>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w14:anchorId="0AA13641">
              <v:oval id="Ellipse 39" style="position:absolute;margin-left:-6.9pt;margin-top:12.45pt;width:65.85pt;height:29.8pt;z-index:2517893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e00" strokeweight="3pt" w14:anchorId="4E03C7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">
                <v:stroke joinstyle="miter"/>
              </v:oval>
            </w:pict>
          </mc:Fallback>
        </mc:AlternateContent>
      </w:r>
      <w:r>
        <w:rPr>
          <w:b/>
          <w:bCs/>
          <w:noProof/>
          <w:sz w:val="28"/>
          <w:szCs w:val="28"/>
          <w:u w:val="single"/>
        </w:rPr>
        <w:drawing>
          <wp:anchor distT="0" distB="0" distL="114300" distR="114300" simplePos="0" relativeHeight="251632639" behindDoc="0" locked="0" layoutInCell="1" allowOverlap="1" wp14:anchorId="2521E32B" wp14:editId="23BB6093">
            <wp:simplePos x="0" y="0"/>
            <wp:positionH relativeFrom="column">
              <wp:posOffset>4057015</wp:posOffset>
            </wp:positionH>
            <wp:positionV relativeFrom="paragraph">
              <wp:posOffset>-1363345</wp:posOffset>
            </wp:positionV>
            <wp:extent cx="737235" cy="3463925"/>
            <wp:effectExtent l="8255" t="0" r="0" b="0"/>
            <wp:wrapSquare wrapText="bothSides"/>
            <wp:docPr id="20033770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377004" name="Image 1"/>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rot="5400000">
                      <a:off x="0" y="0"/>
                      <a:ext cx="737235" cy="3463925"/>
                    </a:xfrm>
                    <a:prstGeom prst="rect">
                      <a:avLst/>
                    </a:prstGeom>
                  </pic:spPr>
                </pic:pic>
              </a:graphicData>
            </a:graphic>
          </wp:anchor>
        </w:drawing>
      </w:r>
      <w:r w:rsidR="00A64E12">
        <w:rPr>
          <w:rStyle w:val="normaltextrun"/>
          <w:rFonts w:cs="Arial"/>
          <w:shd w:val="clear" w:color="auto" w:fill="FFFFFF"/>
        </w:rPr>
        <w:t>Circle the correct answer below:</w:t>
      </w:r>
      <w:r w:rsidR="00A64E12">
        <w:rPr>
          <w:rStyle w:val="eop"/>
          <w:rFonts w:cs="Arial"/>
          <w:shd w:val="clear" w:color="auto" w:fill="FFFFFF"/>
        </w:rPr>
        <w:t> </w:t>
      </w:r>
    </w:p>
    <w:p w:rsidR="001B03EF" w:rsidP="001B03EF" w:rsidRDefault="00C47309" w14:paraId="59FA9158" w14:textId="478DF5CF">
      <w:r>
        <w:rPr>
          <w:noProof/>
        </w:rPr>
        <mc:AlternateContent>
          <mc:Choice Requires="wpg">
            <w:drawing>
              <wp:anchor distT="0" distB="0" distL="114300" distR="114300" simplePos="0" relativeHeight="251776012" behindDoc="0" locked="0" layoutInCell="1" allowOverlap="1" wp14:anchorId="2F26EB29" wp14:editId="6674AC42">
                <wp:simplePos x="0" y="0"/>
                <wp:positionH relativeFrom="column">
                  <wp:posOffset>2463165</wp:posOffset>
                </wp:positionH>
                <wp:positionV relativeFrom="paragraph">
                  <wp:posOffset>168910</wp:posOffset>
                </wp:positionV>
                <wp:extent cx="3834437" cy="609600"/>
                <wp:effectExtent l="19050" t="19050" r="13970" b="38100"/>
                <wp:wrapNone/>
                <wp:docPr id="418295591" name="Groupe 33"/>
                <wp:cNvGraphicFramePr/>
                <a:graphic xmlns:a="http://schemas.openxmlformats.org/drawingml/2006/main">
                  <a:graphicData uri="http://schemas.microsoft.com/office/word/2010/wordprocessingGroup">
                    <wpg:wgp>
                      <wpg:cNvGrpSpPr/>
                      <wpg:grpSpPr>
                        <a:xfrm>
                          <a:off x="0" y="0"/>
                          <a:ext cx="3834437" cy="609600"/>
                          <a:chOff x="764313" y="71906"/>
                          <a:chExt cx="3834845" cy="610102"/>
                        </a:xfrm>
                      </wpg:grpSpPr>
                      <wps:wsp>
                        <wps:cNvPr id="2105811554" name="Ellipse 30"/>
                        <wps:cNvSpPr/>
                        <wps:spPr>
                          <a:xfrm>
                            <a:off x="764313" y="87762"/>
                            <a:ext cx="776976" cy="105711"/>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208341" name="Ellipse 30"/>
                        <wps:cNvSpPr/>
                        <wps:spPr>
                          <a:xfrm>
                            <a:off x="3771790" y="71906"/>
                            <a:ext cx="827368" cy="128945"/>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5866336" name="Zone de texte 29"/>
                        <wps:cNvSpPr txBox="1"/>
                        <wps:spPr>
                          <a:xfrm>
                            <a:off x="2317346" y="212403"/>
                            <a:ext cx="1167203" cy="409987"/>
                          </a:xfrm>
                          <a:prstGeom prst="rect">
                            <a:avLst/>
                          </a:prstGeom>
                          <a:noFill/>
                          <a:ln w="6350">
                            <a:noFill/>
                          </a:ln>
                        </wps:spPr>
                        <wps:txbx>
                          <w:txbxContent>
                            <w:p w:rsidRPr="000E2B49" w:rsidR="001B03EF" w:rsidP="001B03EF" w:rsidRDefault="001B03EF" w14:paraId="0D6DDEC4" w14:textId="77777777">
                              <w:pPr>
                                <w:rPr>
                                  <w:b/>
                                  <w:bCs/>
                                </w:rPr>
                              </w:pPr>
                              <w:r>
                                <w:rPr>
                                  <w:b/>
                                  <w:bCs/>
                                </w:rPr>
                                <w:t xml:space="preserve">Contact </w:t>
                              </w:r>
                              <w:r w:rsidRPr="000E2B49">
                                <w:rPr>
                                  <w:b/>
                                  <w:bCs/>
                                </w:rPr>
                                <w:t>(</w:t>
                              </w:r>
                              <w:r>
                                <w:rPr>
                                  <w:b/>
                                  <w:bCs/>
                                </w:rPr>
                                <w:t>1</w:t>
                              </w:r>
                              <w:r w:rsidRPr="000E2B49">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1413755" name="Connecteur droit 32"/>
                        <wps:cNvCnPr/>
                        <wps:spPr>
                          <a:xfrm>
                            <a:off x="1474667" y="202995"/>
                            <a:ext cx="1337244" cy="470414"/>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351705970" name="Connecteur droit 32"/>
                        <wps:cNvCnPr/>
                        <wps:spPr>
                          <a:xfrm flipV="1">
                            <a:off x="2793354" y="161671"/>
                            <a:ext cx="1022640" cy="520337"/>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w14:anchorId="6F3ED81E">
              <v:group id="Groupe 33" style="position:absolute;left:0;text-align:left;margin-left:193.95pt;margin-top:13.3pt;width:301.9pt;height:48pt;z-index:251776012;mso-width-relative:margin;mso-height-relative:margin" coordsize="38348,6101" coordorigin="7643,719" o:spid="_x0000_s1154" w14:anchorId="2F26EB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">
                <v:oval id="Ellipse 30" style="position:absolute;left:7643;top:877;width:7769;height:1057;visibility:visible;mso-wrap-style:square;v-text-anchor:middle" o:spid="_x0000_s1155"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">
                  <v:stroke joinstyle="miter"/>
                </v:oval>
                <v:oval id="Ellipse 30" style="position:absolute;left:37717;top:719;width:8274;height:1289;visibility:visible;mso-wrap-style:square;v-text-anchor:middle" o:spid="_x0000_s1156" filled="f" strokecolor="red"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">
                  <v:stroke joinstyle="miter"/>
                </v:oval>
                <v:shape id="_x0000_s1157" style="position:absolute;left:23173;top:2124;width:11672;height:4099;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">
                  <v:textbox>
                    <w:txbxContent>
                      <w:p w:rsidRPr="000E2B49" w:rsidR="001B03EF" w:rsidP="001B03EF" w:rsidRDefault="001B03EF" w14:paraId="0286E2CC" w14:textId="77777777">
                        <w:pPr>
                          <w:rPr>
                            <w:b/>
                            <w:bCs/>
                          </w:rPr>
                        </w:pPr>
                        <w:r>
                          <w:rPr>
                            <w:b/>
                            <w:bCs/>
                          </w:rPr>
                          <w:t xml:space="preserve">Contact </w:t>
                        </w:r>
                        <w:r w:rsidRPr="000E2B49">
                          <w:rPr>
                            <w:b/>
                            <w:bCs/>
                          </w:rPr>
                          <w:t>(</w:t>
                        </w:r>
                        <w:r>
                          <w:rPr>
                            <w:b/>
                            <w:bCs/>
                          </w:rPr>
                          <w:t>1</w:t>
                        </w:r>
                        <w:r w:rsidRPr="000E2B49">
                          <w:rPr>
                            <w:b/>
                            <w:bCs/>
                          </w:rPr>
                          <w:t>)</w:t>
                        </w:r>
                      </w:p>
                    </w:txbxContent>
                  </v:textbox>
                </v:shape>
                <v:line id="Connecteur droit 32" style="position:absolute;visibility:visible;mso-wrap-style:square" o:spid="_x0000_s1158" strokecolor="red" strokeweight="2.25pt" o:connectortype="straight" from="14746,2029" to="28119,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">
                  <v:stroke joinstyle="miter"/>
                </v:line>
                <v:line id="Connecteur droit 32" style="position:absolute;flip:y;visibility:visible;mso-wrap-style:square" o:spid="_x0000_s1159" strokecolor="red" strokeweight="2.25pt" o:connectortype="straight" from="27933,1616" to="38159,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">
                  <v:stroke joinstyle="miter"/>
                </v:line>
              </v:group>
            </w:pict>
          </mc:Fallback>
        </mc:AlternateContent>
      </w:r>
      <w:r w:rsidR="001B03EF">
        <w:t>contact (1)</w:t>
      </w:r>
      <w:r w:rsidR="001B03EF">
        <w:tab/>
      </w:r>
      <w:r w:rsidR="001B03EF">
        <w:tab/>
      </w:r>
      <w:r w:rsidR="001B03EF">
        <w:t>contact (2)</w:t>
      </w:r>
    </w:p>
    <w:p w:rsidR="00700095" w:rsidP="001B03EF" w:rsidRDefault="00700095" w14:paraId="05B1C434" w14:textId="1F77BA4E"/>
    <w:p w:rsidR="00C47309" w:rsidP="001B03EF" w:rsidRDefault="00C47309" w14:paraId="558B46B6" w14:textId="74D562F0"/>
    <w:p w:rsidR="00700095" w:rsidP="001B03EF" w:rsidRDefault="00700095" w14:paraId="77536BFF" w14:textId="31B73182"/>
    <w:p w:rsidR="00700095" w:rsidP="001B03EF" w:rsidRDefault="00700095" w14:paraId="2EEE3172" w14:textId="1C574749">
      <w:r>
        <w:rPr>
          <w:noProof/>
        </w:rPr>
        <mc:AlternateContent>
          <mc:Choice Requires="wps">
            <w:drawing>
              <wp:anchor distT="0" distB="0" distL="114300" distR="114300" simplePos="0" relativeHeight="251926540" behindDoc="0" locked="0" layoutInCell="1" allowOverlap="1" wp14:anchorId="08C1A625" wp14:editId="25015D69">
                <wp:simplePos x="0" y="0"/>
                <wp:positionH relativeFrom="column">
                  <wp:posOffset>2731770</wp:posOffset>
                </wp:positionH>
                <wp:positionV relativeFrom="paragraph">
                  <wp:posOffset>15875</wp:posOffset>
                </wp:positionV>
                <wp:extent cx="3463925" cy="635"/>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3463925" cy="635"/>
                        </a:xfrm>
                        <a:prstGeom prst="rect">
                          <a:avLst/>
                        </a:prstGeom>
                        <a:solidFill>
                          <a:prstClr val="white"/>
                        </a:solidFill>
                        <a:ln>
                          <a:noFill/>
                        </a:ln>
                      </wps:spPr>
                      <wps:txbx>
                        <w:txbxContent>
                          <w:p w:rsidRPr="00FD05D2" w:rsidR="00700095" w:rsidP="00700095" w:rsidRDefault="00700095" w14:paraId="2AD1C94D" w14:textId="2A8B48AB">
                            <w:pPr>
                              <w:pStyle w:val="Caption"/>
                              <w:rPr>
                                <w:noProof/>
                                <w:color w:val="2A3768"/>
                              </w:rPr>
                            </w:pPr>
                            <w:bookmarkStart w:name="_Toc203984872" w:id="116"/>
                            <w:r>
                              <w:t xml:space="preserve">Figure </w:t>
                            </w:r>
                            <w:r>
                              <w:fldChar w:fldCharType="begin"/>
                            </w:r>
                            <w:r>
                              <w:instrText xml:space="preserve"> SEQ Figure \* ARABIC </w:instrText>
                            </w:r>
                            <w:r>
                              <w:fldChar w:fldCharType="separate"/>
                            </w:r>
                            <w:r w:rsidR="009E1B85">
                              <w:rPr>
                                <w:noProof/>
                              </w:rPr>
                              <w:t>31</w:t>
                            </w:r>
                            <w:r>
                              <w:fldChar w:fldCharType="end"/>
                            </w:r>
                            <w:r>
                              <w:t xml:space="preserve">. </w:t>
                            </w:r>
                            <w:r w:rsidRPr="00E14915">
                              <w:t xml:space="preserve">Study of the </w:t>
                            </w:r>
                            <w:r w:rsidR="00F15B5A">
                              <w:t>plane</w:t>
                            </w:r>
                            <w:r w:rsidRPr="00E14915">
                              <w:t xml:space="preserve"> contact areas between the two half-wheels</w:t>
                            </w:r>
                            <w:bookmarkEnd w:id="1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24553857">
              <v:shape id="Text Box 63" style="position:absolute;left:0;text-align:left;margin-left:215.1pt;margin-top:1.25pt;width:272.75pt;height:.05pt;z-index:251926540;visibility:visible;mso-wrap-style:square;mso-wrap-distance-left:9pt;mso-wrap-distance-top:0;mso-wrap-distance-right:9pt;mso-wrap-distance-bottom:0;mso-position-horizontal:absolute;mso-position-horizontal-relative:text;mso-position-vertical:absolute;mso-position-vertical-relative:text;v-text-anchor:top" o:spid="_x0000_s116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" w14:anchorId="08C1A625">
                <v:textbox style="mso-fit-shape-to-text:t" inset="0,0,0,0">
                  <w:txbxContent>
                    <w:p w:rsidRPr="00FD05D2" w:rsidR="00700095" w:rsidP="00700095" w:rsidRDefault="00700095" w14:paraId="27DA97E6" w14:textId="2A8B48AB">
                      <w:pPr>
                        <w:pStyle w:val="Caption"/>
                        <w:rPr>
                          <w:noProof/>
                          <w:color w:val="2A3768"/>
                        </w:rPr>
                      </w:pPr>
                      <w:r>
                        <w:t xml:space="preserve">Figure </w:t>
                      </w:r>
                      <w:r>
                        <w:fldChar w:fldCharType="begin"/>
                      </w:r>
                      <w:r>
                        <w:instrText xml:space="preserve"> SEQ Figure \* ARABIC </w:instrText>
                      </w:r>
                      <w:r>
                        <w:fldChar w:fldCharType="separate"/>
                      </w:r>
                      <w:r w:rsidR="009E1B85">
                        <w:rPr>
                          <w:noProof/>
                        </w:rPr>
                        <w:t>31</w:t>
                      </w:r>
                      <w:r>
                        <w:fldChar w:fldCharType="end"/>
                      </w:r>
                      <w:r>
                        <w:t xml:space="preserve">. </w:t>
                      </w:r>
                      <w:r w:rsidRPr="00E14915">
                        <w:t xml:space="preserve">Study of the </w:t>
                      </w:r>
                      <w:r w:rsidR="00F15B5A">
                        <w:t>plane</w:t>
                      </w:r>
                      <w:r w:rsidRPr="00E14915">
                        <w:t xml:space="preserve"> contact areas between the two half-wheels</w:t>
                      </w:r>
                    </w:p>
                  </w:txbxContent>
                </v:textbox>
                <w10:wrap type="square"/>
              </v:shape>
            </w:pict>
          </mc:Fallback>
        </mc:AlternateContent>
      </w:r>
    </w:p>
    <w:p w:rsidR="00700095" w:rsidP="001B03EF" w:rsidRDefault="00700095" w14:paraId="293FF42D" w14:textId="77777777"/>
    <w:p w:rsidRPr="00A64E12" w:rsidR="001B03EF" w:rsidP="007823BA" w:rsidRDefault="001B03EF" w14:paraId="69A71700" w14:textId="5D6FB95A">
      <w:pPr>
        <w:pStyle w:val="Bulletpoits"/>
      </w:pPr>
      <w:r>
        <w:rPr>
          <w:noProof/>
        </w:rPr>
        <mc:AlternateContent>
          <mc:Choice Requires="wps">
            <w:drawing>
              <wp:anchor distT="0" distB="0" distL="114300" distR="114300" simplePos="0" relativeHeight="251790348" behindDoc="0" locked="0" layoutInCell="1" allowOverlap="1" wp14:anchorId="599FBDA8" wp14:editId="40693B2B">
                <wp:simplePos x="0" y="0"/>
                <wp:positionH relativeFrom="column">
                  <wp:posOffset>4361815</wp:posOffset>
                </wp:positionH>
                <wp:positionV relativeFrom="paragraph">
                  <wp:posOffset>292100</wp:posOffset>
                </wp:positionV>
                <wp:extent cx="931926" cy="378774"/>
                <wp:effectExtent l="19050" t="19050" r="20955" b="21590"/>
                <wp:wrapNone/>
                <wp:docPr id="509998355" name="Ellipse 39"/>
                <wp:cNvGraphicFramePr/>
                <a:graphic xmlns:a="http://schemas.openxmlformats.org/drawingml/2006/main">
                  <a:graphicData uri="http://schemas.microsoft.com/office/word/2010/wordprocessingShape">
                    <wps:wsp>
                      <wps:cNvSpPr/>
                      <wps:spPr>
                        <a:xfrm>
                          <a:off x="0" y="0"/>
                          <a:ext cx="931926" cy="378774"/>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w14:anchorId="63CD5C7F">
              <v:oval id="Ellipse 39" style="position:absolute;margin-left:343.45pt;margin-top:23pt;width:73.4pt;height:29.8pt;z-index:2517903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e00" strokeweight="3pt" w14:anchorId="70398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">
                <v:stroke joinstyle="miter"/>
              </v:oval>
            </w:pict>
          </mc:Fallback>
        </mc:AlternateContent>
      </w:r>
      <w:r w:rsidR="00A64E12">
        <w:rPr>
          <w:rStyle w:val="normaltextrun"/>
          <w:rFonts w:cs="Arial"/>
          <w:bdr w:val="none" w:color="auto" w:sz="0" w:space="0" w:frame="1"/>
        </w:rPr>
        <w:t xml:space="preserve">What contact between 2 </w:t>
      </w:r>
      <w:r w:rsidR="00F15B5A">
        <w:rPr>
          <w:rStyle w:val="normaltextrun"/>
          <w:rFonts w:cs="Arial"/>
          <w:bdr w:val="none" w:color="auto" w:sz="0" w:space="0" w:frame="1"/>
        </w:rPr>
        <w:t>plane</w:t>
      </w:r>
      <w:r w:rsidR="00A64E12">
        <w:rPr>
          <w:rStyle w:val="normaltextrun"/>
          <w:rFonts w:cs="Arial"/>
          <w:bdr w:val="none" w:color="auto" w:sz="0" w:space="0" w:frame="1"/>
        </w:rPr>
        <w:t xml:space="preserve"> surfaces of these 2 parts must therefore not occur?</w:t>
      </w:r>
    </w:p>
    <w:p w:rsidRPr="00A64E12" w:rsidR="001B03EF" w:rsidP="001B03EF" w:rsidRDefault="00A64E12" w14:paraId="4A2A526F" w14:textId="4AFBCD7D">
      <w:r>
        <w:rPr>
          <w:rStyle w:val="normaltextrun"/>
          <w:rFonts w:cs="Arial"/>
          <w:shd w:val="clear" w:color="auto" w:fill="FFFFFF"/>
        </w:rPr>
        <w:t xml:space="preserve">Circle the correct answer opposite:    </w:t>
      </w:r>
      <w:r w:rsidRPr="00A64E12" w:rsidR="001B03EF">
        <w:tab/>
      </w:r>
      <w:r w:rsidRPr="00A64E12" w:rsidR="001B03EF">
        <w:tab/>
      </w:r>
      <w:r w:rsidRPr="00A64E12" w:rsidR="001B03EF">
        <w:t>contact (1)</w:t>
      </w:r>
      <w:r w:rsidRPr="00A64E12" w:rsidR="001B03EF">
        <w:tab/>
      </w:r>
      <w:r w:rsidRPr="00A64E12" w:rsidR="001B03EF">
        <w:tab/>
      </w:r>
      <w:r w:rsidRPr="00A64E12" w:rsidR="001B03EF">
        <w:t>contact (2)</w:t>
      </w:r>
    </w:p>
    <w:p w:rsidRPr="00700095" w:rsidR="001B03EF" w:rsidP="007823BA" w:rsidRDefault="00A64E12" w14:paraId="54A95AB1" w14:textId="3EA3B756">
      <w:pPr>
        <w:pStyle w:val="Bulletpoits"/>
        <w:rPr>
          <w:rStyle w:val="normaltextrun"/>
        </w:rPr>
      </w:pPr>
      <w:r>
        <w:t>D</w:t>
      </w:r>
      <w:r>
        <w:rPr>
          <w:rStyle w:val="normaltextrun"/>
          <w:rFonts w:cs="Arial"/>
          <w:bdr w:val="none" w:color="auto" w:sz="0" w:space="0" w:frame="1"/>
        </w:rPr>
        <w:t xml:space="preserve">educe the type of clearance to be respected between the two </w:t>
      </w:r>
      <w:r w:rsidR="00F15B5A">
        <w:rPr>
          <w:rStyle w:val="normaltextrun"/>
          <w:rFonts w:cs="Arial"/>
          <w:bdr w:val="none" w:color="auto" w:sz="0" w:space="0" w:frame="1"/>
        </w:rPr>
        <w:t>plane</w:t>
      </w:r>
      <w:r>
        <w:rPr>
          <w:rStyle w:val="normaltextrun"/>
          <w:rFonts w:cs="Arial"/>
          <w:bdr w:val="none" w:color="auto" w:sz="0" w:space="0" w:frame="1"/>
        </w:rPr>
        <w:t xml:space="preserve"> surfaces associated with the absence of contact by circling the correct answer below:</w:t>
      </w:r>
    </w:p>
    <w:p w:rsidRPr="00A64E12" w:rsidR="00700095" w:rsidP="00700095" w:rsidRDefault="00700095" w14:paraId="26F284D0" w14:textId="2E4F4176">
      <w:pPr>
        <w:pStyle w:val="Bulletpoits"/>
        <w:numPr>
          <w:ilvl w:val="0"/>
          <w:numId w:val="0"/>
        </w:numPr>
        <w:ind w:left="720"/>
      </w:pPr>
      <w:r>
        <w:rPr>
          <w:noProof/>
        </w:rPr>
        <mc:AlternateContent>
          <mc:Choice Requires="wps">
            <w:drawing>
              <wp:anchor distT="0" distB="0" distL="114300" distR="114300" simplePos="0" relativeHeight="251791372" behindDoc="0" locked="0" layoutInCell="1" allowOverlap="1" wp14:anchorId="6E4C95DF" wp14:editId="200FB90A">
                <wp:simplePos x="0" y="0"/>
                <wp:positionH relativeFrom="column">
                  <wp:posOffset>234315</wp:posOffset>
                </wp:positionH>
                <wp:positionV relativeFrom="paragraph">
                  <wp:posOffset>115570</wp:posOffset>
                </wp:positionV>
                <wp:extent cx="1600200" cy="378460"/>
                <wp:effectExtent l="19050" t="19050" r="19050" b="21590"/>
                <wp:wrapNone/>
                <wp:docPr id="1274287317" name="Ellipse 39"/>
                <wp:cNvGraphicFramePr/>
                <a:graphic xmlns:a="http://schemas.openxmlformats.org/drawingml/2006/main">
                  <a:graphicData uri="http://schemas.microsoft.com/office/word/2010/wordprocessingShape">
                    <wps:wsp>
                      <wps:cNvSpPr/>
                      <wps:spPr>
                        <a:xfrm>
                          <a:off x="0" y="0"/>
                          <a:ext cx="1600200" cy="378460"/>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w14:anchorId="3615F0AA">
              <v:oval id="Ellipse 39" style="position:absolute;margin-left:18.45pt;margin-top:9.1pt;width:126pt;height:29.8pt;z-index:2517913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e00" strokeweight="3pt" w14:anchorId="2E29AF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">
                <v:stroke joinstyle="miter"/>
              </v:oval>
            </w:pict>
          </mc:Fallback>
        </mc:AlternateContent>
      </w:r>
    </w:p>
    <w:p w:rsidR="00A64E12" w:rsidP="001B03EF" w:rsidRDefault="001B03EF" w14:paraId="233F027E" w14:textId="524BA1CC">
      <w:r w:rsidRPr="00A64E12">
        <w:tab/>
      </w:r>
      <w:r>
        <w:rPr>
          <w:rFonts w:ascii="Wingdings" w:hAnsi="Wingdings" w:eastAsia="Wingdings" w:cs="Wingdings"/>
        </w:rPr>
        <w:t>□</w:t>
      </w:r>
      <w:r w:rsidRPr="00A64E12" w:rsidR="00A64E12">
        <w:t>positive clearance</w:t>
      </w:r>
      <w:r w:rsidRPr="00A64E12">
        <w:tab/>
      </w:r>
      <w:r w:rsidRPr="00A64E12">
        <w:tab/>
      </w:r>
      <w:r>
        <w:rPr>
          <w:rFonts w:ascii="Wingdings" w:hAnsi="Wingdings" w:eastAsia="Wingdings" w:cs="Wingdings"/>
        </w:rPr>
        <w:t>□</w:t>
      </w:r>
      <w:r w:rsidRPr="00A64E12" w:rsidR="00A64E12">
        <w:t>u</w:t>
      </w:r>
      <w:r w:rsidRPr="00A64E12">
        <w:t>ncertain</w:t>
      </w:r>
      <w:r w:rsidRPr="00A64E12" w:rsidR="00A64E12">
        <w:t xml:space="preserve"> clearance </w:t>
      </w:r>
      <w:r w:rsidRPr="00A64E12">
        <w:tab/>
      </w:r>
      <w:r>
        <w:rPr>
          <w:rFonts w:ascii="Wingdings" w:hAnsi="Wingdings" w:eastAsia="Wingdings" w:cs="Wingdings"/>
        </w:rPr>
        <w:t>□</w:t>
      </w:r>
      <w:r w:rsidRPr="00A64E12" w:rsidR="00A64E12">
        <w:t>negative c</w:t>
      </w:r>
      <w:r w:rsidR="00A64E12">
        <w:t>learance</w:t>
      </w:r>
    </w:p>
    <w:p w:rsidRPr="00A64E12" w:rsidR="00340C0C" w:rsidP="001B03EF" w:rsidRDefault="00340C0C" w14:paraId="0F191467" w14:textId="77777777"/>
    <w:p w:rsidR="007823BA" w:rsidP="000130D8" w:rsidRDefault="00A64E12" w14:paraId="3B5627E1" w14:textId="41A0EF50">
      <w:pPr>
        <w:pStyle w:val="Heading4"/>
        <w:numPr>
          <w:ilvl w:val="3"/>
          <w:numId w:val="2"/>
        </w:numPr>
        <w:spacing w:before="0"/>
        <w:rPr>
          <w:rStyle w:val="normaltextrun"/>
        </w:rPr>
      </w:pPr>
      <w:r w:rsidRPr="007823BA">
        <w:t>S</w:t>
      </w:r>
      <w:r w:rsidRPr="007823BA">
        <w:rPr>
          <w:rStyle w:val="normaltextrun"/>
        </w:rPr>
        <w:t>tudy of the cylindrical contact zones between the two half-wheels</w:t>
      </w:r>
    </w:p>
    <w:p w:rsidR="007823BA" w:rsidP="00A64E12" w:rsidRDefault="007823BA" w14:paraId="515DB50A" w14:textId="154FCFDC">
      <w:pPr>
        <w:pStyle w:val="paragraph"/>
        <w:spacing w:before="0" w:beforeAutospacing="0" w:after="0" w:afterAutospacing="0"/>
        <w:jc w:val="both"/>
        <w:textAlignment w:val="baseline"/>
        <w:rPr>
          <w:rStyle w:val="normaltextrun"/>
          <w:rFonts w:ascii="Arial" w:hAnsi="Arial" w:cs="Arial"/>
          <w:color w:val="2A3768"/>
          <w:sz w:val="22"/>
          <w:szCs w:val="22"/>
          <w:lang w:val="en-GB"/>
        </w:rPr>
      </w:pPr>
    </w:p>
    <w:p w:rsidRPr="00A64E12" w:rsidR="00A64E12" w:rsidP="00A64E12" w:rsidRDefault="00A64E12" w14:paraId="1E6B5897" w14:textId="794118B4">
      <w:pPr>
        <w:pStyle w:val="paragraph"/>
        <w:spacing w:before="0" w:beforeAutospacing="0" w:after="0" w:afterAutospacing="0"/>
        <w:jc w:val="both"/>
        <w:textAlignment w:val="baseline"/>
        <w:rPr>
          <w:rFonts w:ascii="Segoe UI" w:hAnsi="Segoe UI" w:cs="Segoe UI"/>
          <w:color w:val="2A3768"/>
          <w:sz w:val="18"/>
          <w:szCs w:val="18"/>
          <w:lang w:val="en-GB"/>
        </w:rPr>
      </w:pPr>
      <w:r>
        <w:rPr>
          <w:rStyle w:val="normaltextrun"/>
          <w:rFonts w:ascii="Arial" w:hAnsi="Arial" w:cs="Arial"/>
          <w:color w:val="2A3768"/>
          <w:sz w:val="22"/>
          <w:szCs w:val="22"/>
          <w:lang w:val="en-GB"/>
        </w:rPr>
        <w:t>The figure below shows the two half-wheels assembled and in cross-section.</w:t>
      </w:r>
      <w:r w:rsidRPr="00A64E12">
        <w:rPr>
          <w:rStyle w:val="eop"/>
          <w:rFonts w:ascii="Arial" w:hAnsi="Arial" w:cs="Arial" w:eastAsiaTheme="majorEastAsia"/>
          <w:sz w:val="22"/>
          <w:szCs w:val="22"/>
          <w:lang w:val="en-GB"/>
        </w:rPr>
        <w:t> </w:t>
      </w:r>
    </w:p>
    <w:p w:rsidR="00A64E12" w:rsidP="00A64E12" w:rsidRDefault="00A64E12" w14:paraId="1765D476" w14:textId="77777777">
      <w:pPr>
        <w:pStyle w:val="paragraph"/>
        <w:spacing w:before="0" w:beforeAutospacing="0" w:after="0" w:afterAutospacing="0"/>
        <w:jc w:val="both"/>
        <w:textAlignment w:val="baseline"/>
        <w:rPr>
          <w:rStyle w:val="normaltextrun"/>
          <w:rFonts w:ascii="Webdings" w:hAnsi="Webdings" w:cs="Segoe UI"/>
          <w:color w:val="2A3768"/>
          <w:sz w:val="22"/>
          <w:szCs w:val="22"/>
          <w:lang w:val="en-GB"/>
        </w:rPr>
      </w:pPr>
    </w:p>
    <w:p w:rsidRPr="00A64E12" w:rsidR="00A64E12" w:rsidP="007823BA" w:rsidRDefault="00A64E12" w14:paraId="17325CAB" w14:textId="64D3D24E">
      <w:pPr>
        <w:pStyle w:val="Bulletpoits"/>
        <w:rPr>
          <w:rFonts w:ascii="Segoe UI" w:hAnsi="Segoe UI" w:cs="Segoe UI"/>
          <w:sz w:val="18"/>
          <w:szCs w:val="18"/>
        </w:rPr>
      </w:pPr>
      <w:r>
        <w:rPr>
          <w:rStyle w:val="normaltextrun"/>
          <w:rFonts w:cs="Arial"/>
        </w:rPr>
        <w:t>What contact must absolutely be made between 2 cylindrical surfaces of these 2 parts? see also §</w:t>
      </w:r>
      <w:r w:rsidR="00492D4F">
        <w:rPr>
          <w:rStyle w:val="normaltextrun"/>
          <w:rFonts w:cs="Arial"/>
        </w:rPr>
        <w:t xml:space="preserve"> 2.1.1.1</w:t>
      </w:r>
      <w:r>
        <w:rPr>
          <w:rStyle w:val="normaltextrun"/>
          <w:rFonts w:cs="Arial"/>
        </w:rPr>
        <w:t>)</w:t>
      </w:r>
      <w:r w:rsidRPr="00A64E12">
        <w:rPr>
          <w:rStyle w:val="eop"/>
          <w:rFonts w:cs="Arial"/>
        </w:rPr>
        <w:t> </w:t>
      </w:r>
    </w:p>
    <w:p w:rsidR="00A64E12" w:rsidP="007823BA" w:rsidRDefault="001B03EF" w14:paraId="6D6E16C7" w14:textId="70A4D4DE">
      <w:pPr>
        <w:ind w:left="708" w:firstLine="12"/>
        <w:rPr>
          <w:rStyle w:val="eop"/>
          <w:rFonts w:cs="Arial"/>
          <w:shd w:val="clear" w:color="auto" w:fill="FFFFFF"/>
        </w:rPr>
      </w:pPr>
      <w:r>
        <w:rPr>
          <w:noProof/>
        </w:rPr>
        <mc:AlternateContent>
          <mc:Choice Requires="wpg">
            <w:drawing>
              <wp:anchor distT="0" distB="0" distL="114300" distR="114300" simplePos="0" relativeHeight="251792396" behindDoc="0" locked="0" layoutInCell="1" allowOverlap="1" wp14:anchorId="2CBC99E6" wp14:editId="163A7500">
                <wp:simplePos x="0" y="0"/>
                <wp:positionH relativeFrom="column">
                  <wp:posOffset>2994025</wp:posOffset>
                </wp:positionH>
                <wp:positionV relativeFrom="paragraph">
                  <wp:posOffset>67945</wp:posOffset>
                </wp:positionV>
                <wp:extent cx="3482975" cy="803910"/>
                <wp:effectExtent l="0" t="0" r="3175" b="0"/>
                <wp:wrapSquare wrapText="bothSides"/>
                <wp:docPr id="2034953450" name="Groupe 79"/>
                <wp:cNvGraphicFramePr/>
                <a:graphic xmlns:a="http://schemas.openxmlformats.org/drawingml/2006/main">
                  <a:graphicData uri="http://schemas.microsoft.com/office/word/2010/wordprocessingGroup">
                    <wpg:wgp>
                      <wpg:cNvGrpSpPr/>
                      <wpg:grpSpPr>
                        <a:xfrm>
                          <a:off x="0" y="0"/>
                          <a:ext cx="3482975" cy="803910"/>
                          <a:chOff x="0" y="0"/>
                          <a:chExt cx="3463925" cy="737235"/>
                        </a:xfrm>
                      </wpg:grpSpPr>
                      <pic:pic xmlns:pic="http://schemas.openxmlformats.org/drawingml/2006/picture">
                        <pic:nvPicPr>
                          <pic:cNvPr id="847429315" name="Image 1"/>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rot="5400000">
                            <a:off x="1363345" y="-1363345"/>
                            <a:ext cx="737235" cy="3463925"/>
                          </a:xfrm>
                          <a:prstGeom prst="rect">
                            <a:avLst/>
                          </a:prstGeom>
                        </pic:spPr>
                      </pic:pic>
                      <wps:wsp>
                        <wps:cNvPr id="1684912188" name="Ellipse 39"/>
                        <wps:cNvSpPr/>
                        <wps:spPr>
                          <a:xfrm>
                            <a:off x="1034453" y="63411"/>
                            <a:ext cx="207657" cy="539090"/>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9238866" name="Ellipse 39"/>
                        <wps:cNvSpPr/>
                        <wps:spPr>
                          <a:xfrm>
                            <a:off x="2387765" y="63411"/>
                            <a:ext cx="207657" cy="539090"/>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w14:anchorId="5810DFE3">
              <v:group id="Groupe 79" style="position:absolute;margin-left:235.75pt;margin-top:5.35pt;width:274.25pt;height:63.3pt;z-index:251792396;mso-width-relative:margin;mso-height-relative:margin" coordsize="34639,7372" o:spid="_x0000_s1026" w14:anchorId="6F8F4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">
                <v:shape id="Image 1" style="position:absolute;left:13634;top:-13634;width:7372;height:34639;rotation:9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">
                  <v:imagedata o:title="" r:id="rId130"/>
                </v:shape>
                <v:oval id="Ellipse 39" style="position:absolute;left:10344;top:634;width:2077;height:5391;visibility:visible;mso-wrap-style:square;v-text-anchor:middle" o:spid="_x0000_s1028" filled="f" strokecolor="#e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">
                  <v:stroke joinstyle="miter"/>
                </v:oval>
                <v:oval id="Ellipse 39" style="position:absolute;left:23877;top:634;width:2077;height:5391;visibility:visible;mso-wrap-style:square;v-text-anchor:middle" o:spid="_x0000_s1029" filled="f" strokecolor="#e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">
                  <v:stroke joinstyle="miter"/>
                </v:oval>
                <w10:wrap type="square"/>
              </v:group>
            </w:pict>
          </mc:Fallback>
        </mc:AlternateContent>
      </w:r>
      <w:r w:rsidR="00A64E12">
        <w:t>C</w:t>
      </w:r>
      <w:r w:rsidR="00A64E12">
        <w:rPr>
          <w:rStyle w:val="normaltextrun"/>
          <w:rFonts w:cs="Arial"/>
          <w:shd w:val="clear" w:color="auto" w:fill="FFFFFF"/>
        </w:rPr>
        <w:t>ircle the associated area on the drawing opposite:</w:t>
      </w:r>
      <w:r w:rsidR="00A64E12">
        <w:rPr>
          <w:rStyle w:val="eop"/>
          <w:rFonts w:cs="Arial"/>
          <w:shd w:val="clear" w:color="auto" w:fill="FFFFFF"/>
        </w:rPr>
        <w:t> </w:t>
      </w:r>
    </w:p>
    <w:p w:rsidRPr="004767C3" w:rsidR="001B03EF" w:rsidP="007823BA" w:rsidRDefault="004767C3" w14:paraId="6400C88C" w14:textId="26700B77">
      <w:pPr>
        <w:pStyle w:val="Bulletpoits"/>
        <w:rPr>
          <w:rStyle w:val="normaltextrun"/>
        </w:rPr>
      </w:pPr>
      <w:r>
        <w:rPr>
          <w:noProof/>
        </w:rPr>
        <mc:AlternateContent>
          <mc:Choice Requires="wps">
            <w:drawing>
              <wp:anchor distT="0" distB="0" distL="114300" distR="114300" simplePos="0" relativeHeight="251928588" behindDoc="0" locked="0" layoutInCell="1" allowOverlap="1" wp14:anchorId="595B52A2" wp14:editId="5BA73599">
                <wp:simplePos x="0" y="0"/>
                <wp:positionH relativeFrom="column">
                  <wp:posOffset>2996565</wp:posOffset>
                </wp:positionH>
                <wp:positionV relativeFrom="paragraph">
                  <wp:posOffset>532130</wp:posOffset>
                </wp:positionV>
                <wp:extent cx="3133725" cy="635"/>
                <wp:effectExtent l="0" t="0" r="9525" b="0"/>
                <wp:wrapSquare wrapText="bothSides"/>
                <wp:docPr id="1248060608" name="Text Box 1248060608"/>
                <wp:cNvGraphicFramePr/>
                <a:graphic xmlns:a="http://schemas.openxmlformats.org/drawingml/2006/main">
                  <a:graphicData uri="http://schemas.microsoft.com/office/word/2010/wordprocessingShape">
                    <wps:wsp>
                      <wps:cNvSpPr txBox="1"/>
                      <wps:spPr>
                        <a:xfrm>
                          <a:off x="0" y="0"/>
                          <a:ext cx="3133725" cy="635"/>
                        </a:xfrm>
                        <a:prstGeom prst="rect">
                          <a:avLst/>
                        </a:prstGeom>
                        <a:solidFill>
                          <a:prstClr val="white"/>
                        </a:solidFill>
                        <a:ln>
                          <a:noFill/>
                        </a:ln>
                      </wps:spPr>
                      <wps:txbx>
                        <w:txbxContent>
                          <w:p w:rsidRPr="00974081" w:rsidR="004767C3" w:rsidP="004767C3" w:rsidRDefault="004767C3" w14:paraId="23B2F9D6" w14:textId="47761B55">
                            <w:pPr>
                              <w:pStyle w:val="Caption"/>
                              <w:rPr>
                                <w:noProof/>
                                <w:color w:val="2A3768"/>
                              </w:rPr>
                            </w:pPr>
                            <w:bookmarkStart w:name="_Toc203984873" w:id="118"/>
                            <w:r>
                              <w:t xml:space="preserve">Figure </w:t>
                            </w:r>
                            <w:r>
                              <w:fldChar w:fldCharType="begin"/>
                            </w:r>
                            <w:r>
                              <w:instrText xml:space="preserve"> SEQ Figure \* ARABIC </w:instrText>
                            </w:r>
                            <w:r>
                              <w:fldChar w:fldCharType="separate"/>
                            </w:r>
                            <w:r w:rsidR="009E1B85">
                              <w:rPr>
                                <w:noProof/>
                              </w:rPr>
                              <w:t>32</w:t>
                            </w:r>
                            <w:r>
                              <w:fldChar w:fldCharType="end"/>
                            </w:r>
                            <w:r>
                              <w:t xml:space="preserve">. </w:t>
                            </w:r>
                            <w:r w:rsidRPr="005858BC">
                              <w:t>Study of the cylindrical contact zones between the two half-wheels</w:t>
                            </w:r>
                            <w:bookmarkEnd w:id="1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w14:anchorId="703CFA66">
              <v:shape id="Text Box 1248060608" style="position:absolute;left:0;text-align:left;margin-left:235.95pt;margin-top:41.9pt;width:246.75pt;height:.05pt;z-index:2519285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16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" w14:anchorId="595B52A2">
                <v:textbox style="mso-fit-shape-to-text:t" inset="0,0,0,0">
                  <w:txbxContent>
                    <w:p w:rsidRPr="00974081" w:rsidR="004767C3" w:rsidP="004767C3" w:rsidRDefault="004767C3" w14:paraId="3C848A63" w14:textId="47761B55">
                      <w:pPr>
                        <w:pStyle w:val="Caption"/>
                        <w:rPr>
                          <w:noProof/>
                          <w:color w:val="2A3768"/>
                        </w:rPr>
                      </w:pPr>
                      <w:r>
                        <w:t xml:space="preserve">Figure </w:t>
                      </w:r>
                      <w:r>
                        <w:fldChar w:fldCharType="begin"/>
                      </w:r>
                      <w:r>
                        <w:instrText xml:space="preserve"> SEQ Figure \* ARABIC </w:instrText>
                      </w:r>
                      <w:r>
                        <w:fldChar w:fldCharType="separate"/>
                      </w:r>
                      <w:r w:rsidR="009E1B85">
                        <w:rPr>
                          <w:noProof/>
                        </w:rPr>
                        <w:t>32</w:t>
                      </w:r>
                      <w:r>
                        <w:fldChar w:fldCharType="end"/>
                      </w:r>
                      <w:r>
                        <w:t xml:space="preserve">. </w:t>
                      </w:r>
                      <w:r w:rsidRPr="005858BC">
                        <w:t>Study of the cylindrical contact zones between the two half-wheels</w:t>
                      </w:r>
                    </w:p>
                  </w:txbxContent>
                </v:textbox>
                <w10:wrap type="square"/>
              </v:shape>
            </w:pict>
          </mc:Fallback>
        </mc:AlternateContent>
      </w:r>
      <w:r w:rsidR="00A64E12">
        <w:rPr>
          <w:rStyle w:val="normaltextrun"/>
          <w:rFonts w:cs="Arial"/>
          <w:shd w:val="clear" w:color="auto" w:fill="FFFFFF"/>
        </w:rPr>
        <w:t xml:space="preserve">Deduce the type of clearance to be respected between the two associated </w:t>
      </w:r>
      <w:r w:rsidRPr="00A64E12" w:rsidR="00A64E12">
        <w:rPr>
          <w:rStyle w:val="normaltextrun"/>
          <w:rFonts w:cs="Arial"/>
          <w:u w:val="single"/>
          <w:shd w:val="clear" w:color="auto" w:fill="FFFFFF"/>
        </w:rPr>
        <w:t>cylindrical</w:t>
      </w:r>
      <w:r w:rsidR="00A64E12">
        <w:rPr>
          <w:rStyle w:val="normaltextrun"/>
          <w:rFonts w:cs="Arial"/>
          <w:shd w:val="clear" w:color="auto" w:fill="FFFFFF"/>
        </w:rPr>
        <w:t xml:space="preserve"> surfaces by circling the answer:</w:t>
      </w:r>
    </w:p>
    <w:p w:rsidR="004767C3" w:rsidP="004767C3" w:rsidRDefault="004767C3" w14:paraId="337499B1" w14:textId="1B38DD64">
      <w:pPr>
        <w:pStyle w:val="Bulletpoits"/>
        <w:numPr>
          <w:ilvl w:val="0"/>
          <w:numId w:val="0"/>
        </w:numPr>
        <w:ind w:left="720"/>
        <w:rPr>
          <w:rStyle w:val="normaltextrun"/>
          <w:rFonts w:cs="Arial"/>
          <w:shd w:val="clear" w:color="auto" w:fill="FFFFFF"/>
        </w:rPr>
      </w:pPr>
    </w:p>
    <w:p w:rsidR="004767C3" w:rsidP="004767C3" w:rsidRDefault="004767C3" w14:paraId="6F9200BE" w14:textId="4F337ACC">
      <w:pPr>
        <w:pStyle w:val="Bulletpoits"/>
        <w:numPr>
          <w:ilvl w:val="0"/>
          <w:numId w:val="0"/>
        </w:numPr>
        <w:ind w:left="720"/>
        <w:rPr>
          <w:rStyle w:val="normaltextrun"/>
          <w:rFonts w:cs="Arial"/>
          <w:shd w:val="clear" w:color="auto" w:fill="FFFFFF"/>
        </w:rPr>
      </w:pPr>
    </w:p>
    <w:p w:rsidRPr="00A64E12" w:rsidR="004767C3" w:rsidP="004767C3" w:rsidRDefault="004767C3" w14:paraId="04FAD508" w14:textId="77777777">
      <w:pPr>
        <w:pStyle w:val="Bulletpoits"/>
        <w:numPr>
          <w:ilvl w:val="0"/>
          <w:numId w:val="0"/>
        </w:numPr>
        <w:ind w:left="720"/>
      </w:pPr>
    </w:p>
    <w:p w:rsidR="001B03EF" w:rsidP="001B03EF" w:rsidRDefault="00340C0C" w14:paraId="0D1A9F18" w14:textId="49F04025">
      <w:pPr>
        <w:rPr>
          <w:b/>
          <w:bCs/>
          <w:color w:val="FFC000"/>
        </w:rPr>
      </w:pPr>
      <w:r>
        <w:rPr>
          <w:noProof/>
        </w:rPr>
        <mc:AlternateContent>
          <mc:Choice Requires="wps">
            <w:drawing>
              <wp:anchor distT="0" distB="0" distL="114300" distR="114300" simplePos="0" relativeHeight="251825164" behindDoc="0" locked="0" layoutInCell="1" allowOverlap="1" wp14:anchorId="05B49E5C" wp14:editId="38C01C0E">
                <wp:simplePos x="0" y="0"/>
                <wp:positionH relativeFrom="column">
                  <wp:posOffset>2948940</wp:posOffset>
                </wp:positionH>
                <wp:positionV relativeFrom="paragraph">
                  <wp:posOffset>-90805</wp:posOffset>
                </wp:positionV>
                <wp:extent cx="1418565" cy="325755"/>
                <wp:effectExtent l="19050" t="19050" r="10795" b="17145"/>
                <wp:wrapNone/>
                <wp:docPr id="1254606206" name="Ellipse 39"/>
                <wp:cNvGraphicFramePr/>
                <a:graphic xmlns:a="http://schemas.openxmlformats.org/drawingml/2006/main">
                  <a:graphicData uri="http://schemas.microsoft.com/office/word/2010/wordprocessingShape">
                    <wps:wsp>
                      <wps:cNvSpPr/>
                      <wps:spPr>
                        <a:xfrm>
                          <a:off x="0" y="0"/>
                          <a:ext cx="1418565" cy="325755"/>
                        </a:xfrm>
                        <a:prstGeom prst="ellipse">
                          <a:avLst/>
                        </a:prstGeom>
                        <a:noFill/>
                        <a:ln w="381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w14:anchorId="6918AD77">
              <v:oval id="Ellipse 39" style="position:absolute;margin-left:232.2pt;margin-top:-7.15pt;width:111.7pt;height:25.65pt;z-index:25182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fc000" strokeweight="3pt" w14:anchorId="1FECDF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">
                <v:stroke joinstyle="miter"/>
              </v:oval>
            </w:pict>
          </mc:Fallback>
        </mc:AlternateContent>
      </w:r>
      <w:r>
        <w:rPr>
          <w:noProof/>
        </w:rPr>
        <mc:AlternateContent>
          <mc:Choice Requires="wps">
            <w:drawing>
              <wp:anchor distT="0" distB="0" distL="114300" distR="114300" simplePos="0" relativeHeight="251793420" behindDoc="0" locked="0" layoutInCell="1" allowOverlap="1" wp14:anchorId="15B559DD" wp14:editId="3D010706">
                <wp:simplePos x="0" y="0"/>
                <wp:positionH relativeFrom="column">
                  <wp:posOffset>1291590</wp:posOffset>
                </wp:positionH>
                <wp:positionV relativeFrom="paragraph">
                  <wp:posOffset>-81280</wp:posOffset>
                </wp:positionV>
                <wp:extent cx="1504950" cy="325755"/>
                <wp:effectExtent l="19050" t="19050" r="19050" b="17145"/>
                <wp:wrapNone/>
                <wp:docPr id="30056606" name="Ellipse 39"/>
                <wp:cNvGraphicFramePr/>
                <a:graphic xmlns:a="http://schemas.openxmlformats.org/drawingml/2006/main">
                  <a:graphicData uri="http://schemas.microsoft.com/office/word/2010/wordprocessingShape">
                    <wps:wsp>
                      <wps:cNvSpPr/>
                      <wps:spPr>
                        <a:xfrm>
                          <a:off x="0" y="0"/>
                          <a:ext cx="1504950" cy="325755"/>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w14:anchorId="0F4685B5">
              <v:oval id="Ellipse 39" style="position:absolute;margin-left:101.7pt;margin-top:-6.4pt;width:118.5pt;height:25.65pt;z-index:251793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3pt" w14:anchorId="5D23CF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">
                <v:stroke joinstyle="miter"/>
              </v:oval>
            </w:pict>
          </mc:Fallback>
        </mc:AlternateContent>
      </w:r>
      <w:r w:rsidR="00A64E12">
        <w:rPr>
          <w:rFonts w:ascii="Wingdings" w:hAnsi="Wingdings" w:eastAsia="Wingdings" w:cs="Wingdings"/>
        </w:rPr>
        <w:t>□</w:t>
      </w:r>
      <w:r w:rsidRPr="00A64E12" w:rsidR="00A64E12">
        <w:t>positive clearance</w:t>
      </w:r>
      <w:r w:rsidRPr="00A64E12" w:rsidR="00A64E12">
        <w:tab/>
      </w:r>
      <w:r w:rsidR="00A64E12">
        <w:rPr>
          <w:rFonts w:ascii="Wingdings" w:hAnsi="Wingdings" w:eastAsia="Wingdings" w:cs="Wingdings"/>
        </w:rPr>
        <w:t>□</w:t>
      </w:r>
      <w:r w:rsidRPr="00A64E12" w:rsidR="00A64E12">
        <w:t xml:space="preserve">uncertain clearance </w:t>
      </w:r>
      <w:r w:rsidR="00A64E12">
        <w:t xml:space="preserve">       </w:t>
      </w:r>
      <w:r w:rsidR="00A64E12">
        <w:rPr>
          <w:rFonts w:ascii="Wingdings" w:hAnsi="Wingdings" w:eastAsia="Wingdings" w:cs="Wingdings"/>
        </w:rPr>
        <w:t>□</w:t>
      </w:r>
      <w:r w:rsidRPr="00A64E12" w:rsidR="00A64E12">
        <w:t>negative c</w:t>
      </w:r>
      <w:r w:rsidR="00A64E12">
        <w:t>learance</w:t>
      </w:r>
      <w:r w:rsidRPr="00A64E12" w:rsidR="001B03EF">
        <w:tab/>
      </w:r>
      <w:r w:rsidRPr="007823BA" w:rsidR="007823BA">
        <w:rPr>
          <w:b/>
          <w:bCs/>
          <w:color w:val="FFC000"/>
        </w:rPr>
        <w:t>acceptable solution</w:t>
      </w:r>
    </w:p>
    <w:p w:rsidRPr="00A64E12" w:rsidR="007823BA" w:rsidP="001B03EF" w:rsidRDefault="007823BA" w14:paraId="20D9B4B8" w14:textId="77777777"/>
    <w:p w:rsidRPr="007823BA" w:rsidR="001B03EF" w:rsidP="000130D8" w:rsidRDefault="001B03EF" w14:paraId="51561556" w14:textId="5EE21874">
      <w:pPr>
        <w:pStyle w:val="Heading4"/>
        <w:numPr>
          <w:ilvl w:val="3"/>
          <w:numId w:val="2"/>
        </w:numPr>
      </w:pPr>
      <w:r w:rsidRPr="007823BA">
        <w:rPr>
          <w:noProof/>
        </w:rPr>
        <w:drawing>
          <wp:anchor distT="0" distB="0" distL="114300" distR="114300" simplePos="0" relativeHeight="251777036" behindDoc="0" locked="0" layoutInCell="1" allowOverlap="1" wp14:anchorId="1BB6667B" wp14:editId="6B774506">
            <wp:simplePos x="0" y="0"/>
            <wp:positionH relativeFrom="column">
              <wp:posOffset>5075778</wp:posOffset>
            </wp:positionH>
            <wp:positionV relativeFrom="paragraph">
              <wp:posOffset>59055</wp:posOffset>
            </wp:positionV>
            <wp:extent cx="1627452" cy="1162821"/>
            <wp:effectExtent l="0" t="0" r="0" b="0"/>
            <wp:wrapSquare wrapText="bothSides"/>
            <wp:docPr id="5465240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24085"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7452" cy="1162821"/>
                    </a:xfrm>
                    <a:prstGeom prst="rect">
                      <a:avLst/>
                    </a:prstGeom>
                  </pic:spPr>
                </pic:pic>
              </a:graphicData>
            </a:graphic>
          </wp:anchor>
        </w:drawing>
      </w:r>
      <w:r w:rsidRPr="007823BA" w:rsidR="00AB0000">
        <w:rPr>
          <w:rStyle w:val="normaltextrun"/>
        </w:rPr>
        <w:t>Study the clearance between the axle and the two half-wheels</w:t>
      </w:r>
    </w:p>
    <w:p w:rsidR="00AB0000" w:rsidP="001B03EF" w:rsidRDefault="00AB0000" w14:paraId="4944FBC1" w14:textId="60066AC2">
      <w:pPr>
        <w:rPr>
          <w:noProof/>
        </w:rPr>
      </w:pPr>
      <w:r>
        <w:rPr>
          <w:rStyle w:val="normaltextrun"/>
          <w:rFonts w:cs="Arial"/>
          <w:shd w:val="clear" w:color="auto" w:fill="FFFFFF"/>
        </w:rPr>
        <w:t xml:space="preserve">The figures opposite show the extremity of the axle </w:t>
      </w:r>
      <w:r w:rsidRPr="00340C0C">
        <w:rPr>
          <w:rStyle w:val="normaltextrun"/>
          <w:rFonts w:cs="Arial"/>
          <w:color w:val="auto"/>
          <w:shd w:val="clear" w:color="auto" w:fill="FFFFFF"/>
        </w:rPr>
        <w:t xml:space="preserve">mounted </w:t>
      </w:r>
      <w:r>
        <w:rPr>
          <w:rStyle w:val="normaltextrun"/>
          <w:rFonts w:cs="Arial"/>
          <w:shd w:val="clear" w:color="auto" w:fill="FFFFFF"/>
        </w:rPr>
        <w:t>in the two half-wheels.</w:t>
      </w:r>
      <w:r>
        <w:rPr>
          <w:rStyle w:val="eop"/>
          <w:rFonts w:cs="Arial"/>
          <w:shd w:val="clear" w:color="auto" w:fill="FFFFFF"/>
        </w:rPr>
        <w:t> </w:t>
      </w:r>
      <w:r>
        <w:rPr>
          <w:noProof/>
        </w:rPr>
        <w:t xml:space="preserve"> </w:t>
      </w:r>
    </w:p>
    <w:p w:rsidR="00AB0000" w:rsidP="007823BA" w:rsidRDefault="009E1B85" w14:paraId="54B959FD" w14:textId="608E5705">
      <w:pPr>
        <w:pStyle w:val="Bulletpoits"/>
        <w:rPr>
          <w:noProof/>
        </w:rPr>
      </w:pPr>
      <w:r>
        <w:rPr>
          <w:noProof/>
        </w:rPr>
        <mc:AlternateContent>
          <mc:Choice Requires="wps">
            <w:drawing>
              <wp:anchor distT="0" distB="0" distL="114300" distR="114300" simplePos="0" relativeHeight="251794444" behindDoc="0" locked="0" layoutInCell="1" allowOverlap="1" wp14:anchorId="6B3DD1A2" wp14:editId="599FDAD5">
                <wp:simplePos x="0" y="0"/>
                <wp:positionH relativeFrom="leftMargin">
                  <wp:posOffset>942975</wp:posOffset>
                </wp:positionH>
                <wp:positionV relativeFrom="paragraph">
                  <wp:posOffset>676275</wp:posOffset>
                </wp:positionV>
                <wp:extent cx="1457325" cy="268605"/>
                <wp:effectExtent l="19050" t="19050" r="28575" b="17145"/>
                <wp:wrapNone/>
                <wp:docPr id="1222003831" name="Ellipse 39"/>
                <wp:cNvGraphicFramePr/>
                <a:graphic xmlns:a="http://schemas.openxmlformats.org/drawingml/2006/main">
                  <a:graphicData uri="http://schemas.microsoft.com/office/word/2010/wordprocessingShape">
                    <wps:wsp>
                      <wps:cNvSpPr/>
                      <wps:spPr>
                        <a:xfrm>
                          <a:off x="0" y="0"/>
                          <a:ext cx="1457325" cy="268605"/>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w14:anchorId="2B42BBAF">
              <v:oval id="Ellipse 39" style="position:absolute;margin-left:74.25pt;margin-top:53.25pt;width:114.75pt;height:21.15pt;z-index:2517944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spid="_x0000_s1026" filled="f" strokecolor="#e00" strokeweight="3pt" w14:anchorId="674077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">
                <v:stroke joinstyle="miter"/>
                <w10:wrap anchorx="margin"/>
              </v:oval>
            </w:pict>
          </mc:Fallback>
        </mc:AlternateContent>
      </w:r>
      <w:r w:rsidR="00D0285E">
        <w:rPr>
          <w:noProof/>
        </w:rPr>
        <mc:AlternateContent>
          <mc:Choice Requires="wps">
            <w:drawing>
              <wp:anchor distT="0" distB="0" distL="114300" distR="114300" simplePos="0" relativeHeight="251824140" behindDoc="0" locked="0" layoutInCell="1" allowOverlap="1" wp14:anchorId="1D567F83" wp14:editId="649B0DB2">
                <wp:simplePos x="0" y="0"/>
                <wp:positionH relativeFrom="column">
                  <wp:posOffset>4574515</wp:posOffset>
                </wp:positionH>
                <wp:positionV relativeFrom="paragraph">
                  <wp:posOffset>200254</wp:posOffset>
                </wp:positionV>
                <wp:extent cx="1324051" cy="539800"/>
                <wp:effectExtent l="0" t="38100" r="47625" b="31750"/>
                <wp:wrapNone/>
                <wp:docPr id="873660809" name="Connecteur droit avec flèche 65"/>
                <wp:cNvGraphicFramePr/>
                <a:graphic xmlns:a="http://schemas.openxmlformats.org/drawingml/2006/main">
                  <a:graphicData uri="http://schemas.microsoft.com/office/word/2010/wordprocessingShape">
                    <wps:wsp>
                      <wps:cNvCnPr/>
                      <wps:spPr>
                        <a:xfrm flipV="1">
                          <a:off x="0" y="0"/>
                          <a:ext cx="1324051" cy="539800"/>
                        </a:xfrm>
                        <a:prstGeom prst="straightConnector1">
                          <a:avLst/>
                        </a:prstGeom>
                        <a:ln w="1905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w14:anchorId="7307E253">
              <v:shape id="Connecteur droit avec flèche 65" style="position:absolute;margin-left:360.2pt;margin-top:15.75pt;width:104.25pt;height:42.5pt;flip:y;z-index:25182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00"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" w14:anchorId="1E672FE9">
                <v:stroke joinstyle="miter" endarrow="block"/>
              </v:shape>
            </w:pict>
          </mc:Fallback>
        </mc:AlternateContent>
      </w:r>
      <w:r w:rsidR="00AB0000">
        <w:rPr>
          <w:rStyle w:val="normaltextrun"/>
          <w:rFonts w:cs="Arial"/>
          <w:shd w:val="clear" w:color="auto" w:fill="FFFFFF"/>
        </w:rPr>
        <w:t xml:space="preserve">Considering what was seen in question </w:t>
      </w:r>
      <w:r w:rsidR="00492D4F">
        <w:rPr>
          <w:rStyle w:val="normaltextrun"/>
          <w:rFonts w:cs="Arial"/>
          <w:shd w:val="clear" w:color="auto" w:fill="FFFFFF"/>
        </w:rPr>
        <w:t>2.3.</w:t>
      </w:r>
      <w:r w:rsidR="00AB0000">
        <w:rPr>
          <w:rStyle w:val="normaltextrun"/>
          <w:rFonts w:cs="Arial"/>
          <w:shd w:val="clear" w:color="auto" w:fill="FFFFFF"/>
        </w:rPr>
        <w:t>3 concerning the contact to be respected, suggest the type of clearance to be respected between the cylindrical surfaces of the axle and the half-wheels by circling the correct answer:</w:t>
      </w:r>
      <w:r w:rsidR="00AB0000">
        <w:rPr>
          <w:rStyle w:val="eop"/>
          <w:rFonts w:cs="Arial"/>
          <w:shd w:val="clear" w:color="auto" w:fill="FFFFFF"/>
        </w:rPr>
        <w:t> </w:t>
      </w:r>
      <w:r w:rsidRPr="007F493A" w:rsidR="00AB0000">
        <w:rPr>
          <w:noProof/>
        </w:rPr>
        <w:t xml:space="preserve"> </w:t>
      </w:r>
    </w:p>
    <w:p w:rsidRPr="00AB0000" w:rsidR="001B03EF" w:rsidP="001B03EF" w:rsidRDefault="009E1B85" w14:paraId="15624848" w14:textId="42B067AB">
      <w:r>
        <w:rPr>
          <w:noProof/>
        </w:rPr>
        <mc:AlternateContent>
          <mc:Choice Requires="wps">
            <w:drawing>
              <wp:anchor distT="0" distB="0" distL="114300" distR="114300" simplePos="0" relativeHeight="251930636" behindDoc="0" locked="0" layoutInCell="1" allowOverlap="1" wp14:anchorId="6A1D6D35" wp14:editId="2B694A38">
                <wp:simplePos x="0" y="0"/>
                <wp:positionH relativeFrom="page">
                  <wp:posOffset>5363210</wp:posOffset>
                </wp:positionH>
                <wp:positionV relativeFrom="paragraph">
                  <wp:posOffset>-107950</wp:posOffset>
                </wp:positionV>
                <wp:extent cx="1901825" cy="635"/>
                <wp:effectExtent l="0" t="0" r="3175" b="6350"/>
                <wp:wrapSquare wrapText="bothSides"/>
                <wp:docPr id="1248060609" name="Text Box 1248060609"/>
                <wp:cNvGraphicFramePr/>
                <a:graphic xmlns:a="http://schemas.openxmlformats.org/drawingml/2006/main">
                  <a:graphicData uri="http://schemas.microsoft.com/office/word/2010/wordprocessingShape">
                    <wps:wsp>
                      <wps:cNvSpPr txBox="1"/>
                      <wps:spPr>
                        <a:xfrm>
                          <a:off x="0" y="0"/>
                          <a:ext cx="1901825" cy="635"/>
                        </a:xfrm>
                        <a:prstGeom prst="rect">
                          <a:avLst/>
                        </a:prstGeom>
                        <a:solidFill>
                          <a:prstClr val="white"/>
                        </a:solidFill>
                        <a:ln>
                          <a:noFill/>
                        </a:ln>
                      </wps:spPr>
                      <wps:txbx>
                        <w:txbxContent>
                          <w:p w:rsidRPr="001E2E11" w:rsidR="004767C3" w:rsidP="004767C3" w:rsidRDefault="004767C3" w14:paraId="364BF006" w14:textId="2F3C7B7A">
                            <w:pPr>
                              <w:pStyle w:val="Caption"/>
                            </w:pPr>
                            <w:bookmarkStart w:name="_Toc203984874" w:id="120"/>
                            <w:r>
                              <w:t xml:space="preserve">Figure </w:t>
                            </w:r>
                            <w:r>
                              <w:fldChar w:fldCharType="begin"/>
                            </w:r>
                            <w:r>
                              <w:instrText xml:space="preserve"> SEQ Figure \* ARABIC </w:instrText>
                            </w:r>
                            <w:r>
                              <w:fldChar w:fldCharType="separate"/>
                            </w:r>
                            <w:r w:rsidR="009E1B85">
                              <w:rPr>
                                <w:noProof/>
                              </w:rPr>
                              <w:t>33</w:t>
                            </w:r>
                            <w:r>
                              <w:fldChar w:fldCharType="end"/>
                            </w:r>
                            <w:r>
                              <w:t xml:space="preserve">. </w:t>
                            </w:r>
                            <w:r w:rsidRPr="00910CD9">
                              <w:t>1st step from Study the clearance between the axle and the two half-wheels</w:t>
                            </w:r>
                            <w:bookmarkEnd w:id="1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w14:anchorId="2750FE9C">
              <v:shape id="Text Box 1248060609" style="position:absolute;left:0;text-align:left;margin-left:422.3pt;margin-top:-8.5pt;width:149.75pt;height:.05pt;z-index:2519306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spid="_x0000_s116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" w14:anchorId="6A1D6D35">
                <v:textbox style="mso-fit-shape-to-text:t" inset="0,0,0,0">
                  <w:txbxContent>
                    <w:p w:rsidRPr="001E2E11" w:rsidR="004767C3" w:rsidP="004767C3" w:rsidRDefault="004767C3" w14:paraId="5E8B6DFF" w14:textId="2F3C7B7A">
                      <w:pPr>
                        <w:pStyle w:val="Caption"/>
                      </w:pPr>
                      <w:r>
                        <w:t xml:space="preserve">Figure </w:t>
                      </w:r>
                      <w:r>
                        <w:fldChar w:fldCharType="begin"/>
                      </w:r>
                      <w:r>
                        <w:instrText xml:space="preserve"> SEQ Figure \* ARABIC </w:instrText>
                      </w:r>
                      <w:r>
                        <w:fldChar w:fldCharType="separate"/>
                      </w:r>
                      <w:r w:rsidR="009E1B85">
                        <w:rPr>
                          <w:noProof/>
                        </w:rPr>
                        <w:t>33</w:t>
                      </w:r>
                      <w:r>
                        <w:fldChar w:fldCharType="end"/>
                      </w:r>
                      <w:r>
                        <w:t xml:space="preserve">. </w:t>
                      </w:r>
                      <w:r w:rsidRPr="00910CD9">
                        <w:t>1st step from Study the clearance between the axle and the two half-wheels</w:t>
                      </w:r>
                    </w:p>
                  </w:txbxContent>
                </v:textbox>
                <w10:wrap type="square" anchorx="page"/>
              </v:shape>
            </w:pict>
          </mc:Fallback>
        </mc:AlternateContent>
      </w:r>
      <w:r w:rsidR="00AB0000">
        <w:rPr>
          <w:rFonts w:ascii="Wingdings" w:hAnsi="Wingdings" w:eastAsia="Wingdings" w:cs="Wingdings"/>
        </w:rPr>
        <w:t>□</w:t>
      </w:r>
      <w:r w:rsidRPr="00A64E12" w:rsidR="00AB0000">
        <w:t>positive clearance</w:t>
      </w:r>
      <w:r w:rsidRPr="00A64E12" w:rsidR="00AB0000">
        <w:tab/>
      </w:r>
      <w:r w:rsidR="00340C0C">
        <w:t xml:space="preserve">  </w:t>
      </w:r>
      <w:r w:rsidR="00AB0000">
        <w:rPr>
          <w:rFonts w:ascii="Wingdings" w:hAnsi="Wingdings" w:eastAsia="Wingdings" w:cs="Wingdings"/>
        </w:rPr>
        <w:t>□</w:t>
      </w:r>
      <w:r w:rsidRPr="00A64E12" w:rsidR="00AB0000">
        <w:t>uncertain</w:t>
      </w:r>
      <w:r>
        <w:t xml:space="preserve"> </w:t>
      </w:r>
      <w:r w:rsidRPr="00A64E12" w:rsidR="00AB0000">
        <w:t xml:space="preserve">clearance </w:t>
      </w:r>
      <w:r w:rsidR="00AB0000">
        <w:t xml:space="preserve">  </w:t>
      </w:r>
      <w:r w:rsidR="00AB0000">
        <w:rPr>
          <w:rFonts w:ascii="Wingdings" w:hAnsi="Wingdings" w:eastAsia="Wingdings" w:cs="Wingdings"/>
        </w:rPr>
        <w:t>□</w:t>
      </w:r>
      <w:r w:rsidRPr="00A64E12" w:rsidR="00AB0000">
        <w:t>negative c</w:t>
      </w:r>
      <w:r w:rsidR="00AB0000">
        <w:t>learance</w:t>
      </w:r>
    </w:p>
    <w:p w:rsidRPr="007823BA" w:rsidR="00BB7B6C" w:rsidP="001B03EF" w:rsidRDefault="004767C3" w14:paraId="76E672DB" w14:textId="582C312F">
      <w:pPr>
        <w:rPr>
          <w:b/>
          <w:bCs/>
          <w:color w:val="EE0000"/>
          <w:sz w:val="20"/>
          <w:szCs w:val="20"/>
        </w:rPr>
      </w:pPr>
      <w:r w:rsidRPr="007F493A">
        <w:rPr>
          <w:noProof/>
        </w:rPr>
        <w:drawing>
          <wp:anchor distT="0" distB="0" distL="114300" distR="114300" simplePos="0" relativeHeight="251783180" behindDoc="0" locked="0" layoutInCell="1" allowOverlap="1" wp14:anchorId="457594C8" wp14:editId="0151170C">
            <wp:simplePos x="0" y="0"/>
            <wp:positionH relativeFrom="margin">
              <wp:align>right</wp:align>
            </wp:positionH>
            <wp:positionV relativeFrom="paragraph">
              <wp:posOffset>156210</wp:posOffset>
            </wp:positionV>
            <wp:extent cx="1525905" cy="1268730"/>
            <wp:effectExtent l="0" t="0" r="0" b="7620"/>
            <wp:wrapSquare wrapText="bothSides"/>
            <wp:docPr id="11765040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04019"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25905" cy="1268730"/>
                    </a:xfrm>
                    <a:prstGeom prst="rect">
                      <a:avLst/>
                    </a:prstGeom>
                  </pic:spPr>
                </pic:pic>
              </a:graphicData>
            </a:graphic>
            <wp14:sizeRelH relativeFrom="margin">
              <wp14:pctWidth>0</wp14:pctWidth>
            </wp14:sizeRelH>
            <wp14:sizeRelV relativeFrom="margin">
              <wp14:pctHeight>0</wp14:pctHeight>
            </wp14:sizeRelV>
          </wp:anchor>
        </w:drawing>
      </w:r>
      <w:r w:rsidRPr="007823BA" w:rsidR="00BB7B6C">
        <w:rPr>
          <w:b/>
          <w:bCs/>
          <w:color w:val="EE0000"/>
          <w:sz w:val="20"/>
          <w:szCs w:val="20"/>
        </w:rPr>
        <w:t xml:space="preserve">We cannot accept any other answer, otherwise the contact between the half-wheels on the </w:t>
      </w:r>
      <w:r w:rsidR="00F15B5A">
        <w:rPr>
          <w:b/>
          <w:bCs/>
          <w:color w:val="EE0000"/>
          <w:sz w:val="20"/>
          <w:szCs w:val="20"/>
        </w:rPr>
        <w:t>plane</w:t>
      </w:r>
      <w:r w:rsidRPr="007823BA" w:rsidR="00BB7B6C">
        <w:rPr>
          <w:b/>
          <w:bCs/>
          <w:color w:val="EE0000"/>
          <w:sz w:val="20"/>
          <w:szCs w:val="20"/>
        </w:rPr>
        <w:t xml:space="preserve"> surfaces would be unpredictable.</w:t>
      </w:r>
    </w:p>
    <w:p w:rsidRPr="004767C3" w:rsidR="004767C3" w:rsidP="000130D8" w:rsidRDefault="00AB0000" w14:paraId="355A7BBD" w14:textId="4FE4A6E3">
      <w:pPr>
        <w:pStyle w:val="Bulletpoits"/>
        <w:rPr>
          <w:rStyle w:val="normaltextrun"/>
        </w:rPr>
      </w:pPr>
      <w:r>
        <w:rPr>
          <w:rStyle w:val="normaltextrun"/>
          <w:rFonts w:cs="Arial"/>
          <w:shd w:val="clear" w:color="auto" w:fill="FFFFFF"/>
        </w:rPr>
        <w:t xml:space="preserve">Suggest the type of clearance to be maintained between the </w:t>
      </w:r>
      <w:r w:rsidR="00F15B5A">
        <w:rPr>
          <w:rStyle w:val="normaltextrun"/>
          <w:rFonts w:cs="Arial"/>
          <w:shd w:val="clear" w:color="auto" w:fill="FFFFFF"/>
        </w:rPr>
        <w:t>plane</w:t>
      </w:r>
      <w:r>
        <w:rPr>
          <w:rStyle w:val="normaltextrun"/>
          <w:rFonts w:cs="Arial"/>
          <w:shd w:val="clear" w:color="auto" w:fill="FFFFFF"/>
        </w:rPr>
        <w:t xml:space="preserve"> surfaces of the end of the axle and the half-wheels by circling the correct </w:t>
      </w:r>
      <w:r w:rsidRPr="004767C3">
        <w:rPr>
          <w:rStyle w:val="normaltextrun"/>
          <w:rFonts w:cs="Arial"/>
          <w:shd w:val="clear" w:color="auto" w:fill="FFFFFF"/>
        </w:rPr>
        <w:t>answer:</w:t>
      </w:r>
    </w:p>
    <w:p w:rsidR="004767C3" w:rsidP="004767C3" w:rsidRDefault="004767C3" w14:paraId="7CF58F1A" w14:textId="77777777">
      <w:pPr>
        <w:pStyle w:val="Bulletpoits"/>
        <w:numPr>
          <w:ilvl w:val="0"/>
          <w:numId w:val="0"/>
        </w:numPr>
        <w:rPr>
          <w:rStyle w:val="normaltextrun"/>
          <w:rFonts w:cs="Arial"/>
          <w:shd w:val="clear" w:color="auto" w:fill="FFFFFF"/>
        </w:rPr>
      </w:pPr>
    </w:p>
    <w:p w:rsidR="004767C3" w:rsidP="004767C3" w:rsidRDefault="003A346A" w14:paraId="09C41432" w14:textId="01E2E4D2">
      <w:pPr>
        <w:pStyle w:val="Bulletpoits"/>
        <w:numPr>
          <w:ilvl w:val="0"/>
          <w:numId w:val="0"/>
        </w:numPr>
        <w:rPr>
          <w:rStyle w:val="normaltextrun"/>
          <w:rFonts w:cs="Arial"/>
          <w:shd w:val="clear" w:color="auto" w:fill="FFFFFF"/>
        </w:rPr>
      </w:pPr>
      <w:r>
        <w:rPr>
          <w:noProof/>
        </w:rPr>
        <mc:AlternateContent>
          <mc:Choice Requires="wps">
            <w:drawing>
              <wp:anchor distT="0" distB="0" distL="114300" distR="114300" simplePos="0" relativeHeight="251841548" behindDoc="0" locked="0" layoutInCell="1" allowOverlap="1" wp14:anchorId="0AC44709" wp14:editId="1EEDCC87">
                <wp:simplePos x="0" y="0"/>
                <wp:positionH relativeFrom="leftMargin">
                  <wp:posOffset>984885</wp:posOffset>
                </wp:positionH>
                <wp:positionV relativeFrom="paragraph">
                  <wp:posOffset>123190</wp:posOffset>
                </wp:positionV>
                <wp:extent cx="1457325" cy="268605"/>
                <wp:effectExtent l="19050" t="19050" r="28575" b="17145"/>
                <wp:wrapNone/>
                <wp:docPr id="7" name="Ellipse 39"/>
                <wp:cNvGraphicFramePr/>
                <a:graphic xmlns:a="http://schemas.openxmlformats.org/drawingml/2006/main">
                  <a:graphicData uri="http://schemas.microsoft.com/office/word/2010/wordprocessingShape">
                    <wps:wsp>
                      <wps:cNvSpPr/>
                      <wps:spPr>
                        <a:xfrm>
                          <a:off x="0" y="0"/>
                          <a:ext cx="1457325" cy="268605"/>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w14:anchorId="58A20637">
              <v:oval id="Ellipse 39" style="position:absolute;margin-left:77.55pt;margin-top:9.7pt;width:114.75pt;height:21.15pt;z-index:2518415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spid="_x0000_s1026" filled="f" strokecolor="#e00" strokeweight="3pt" w14:anchorId="7190FD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">
                <v:stroke joinstyle="miter"/>
                <w10:wrap anchorx="margin"/>
              </v:oval>
            </w:pict>
          </mc:Fallback>
        </mc:AlternateContent>
      </w:r>
    </w:p>
    <w:p w:rsidRPr="003A346A" w:rsidR="001B03EF" w:rsidP="003A346A" w:rsidRDefault="00AB0000" w14:paraId="367F0113" w14:textId="1D5C7867">
      <w:pPr>
        <w:pStyle w:val="Bulletpoits"/>
        <w:numPr>
          <w:ilvl w:val="0"/>
          <w:numId w:val="0"/>
        </w:numPr>
        <w:rPr>
          <w:rFonts w:cs="Arial"/>
          <w:shd w:val="clear" w:color="auto" w:fill="FFFFFF"/>
        </w:rPr>
      </w:pPr>
      <w:r>
        <w:rPr>
          <w:rFonts w:ascii="Wingdings" w:hAnsi="Wingdings" w:eastAsia="Wingdings" w:cs="Wingdings"/>
        </w:rPr>
        <w:t>□</w:t>
      </w:r>
      <w:r w:rsidRPr="00A64E12">
        <w:t>positive clearance</w:t>
      </w:r>
      <w:r w:rsidRPr="00A64E12">
        <w:tab/>
      </w:r>
      <w:r w:rsidR="00340C0C">
        <w:t xml:space="preserve">  </w:t>
      </w:r>
      <w:r>
        <w:rPr>
          <w:rFonts w:ascii="Wingdings" w:hAnsi="Wingdings" w:eastAsia="Wingdings" w:cs="Wingdings"/>
        </w:rPr>
        <w:t>□</w:t>
      </w:r>
      <w:r w:rsidRPr="00A64E12">
        <w:t>uncertain clearance</w:t>
      </w:r>
      <w:r w:rsidR="003A346A">
        <w:t xml:space="preserve">     </w:t>
      </w:r>
      <w:r>
        <w:rPr>
          <w:rFonts w:ascii="Wingdings" w:hAnsi="Wingdings" w:eastAsia="Wingdings" w:cs="Wingdings"/>
        </w:rPr>
        <w:t>□</w:t>
      </w:r>
      <w:r w:rsidRPr="00A64E12">
        <w:t>negative c</w:t>
      </w:r>
      <w:r>
        <w:t>learance</w:t>
      </w:r>
    </w:p>
    <w:p w:rsidR="00BB7B6C" w:rsidP="001B03EF" w:rsidRDefault="007F4D39" w14:paraId="2140FCDA" w14:textId="7F83D44A">
      <w:pPr>
        <w:rPr>
          <w:b/>
          <w:bCs/>
          <w:color w:val="EE0000"/>
          <w:sz w:val="20"/>
          <w:szCs w:val="20"/>
        </w:rPr>
      </w:pPr>
      <w:r>
        <w:rPr>
          <w:noProof/>
        </w:rPr>
        <mc:AlternateContent>
          <mc:Choice Requires="wps">
            <w:drawing>
              <wp:anchor distT="0" distB="0" distL="114300" distR="114300" simplePos="0" relativeHeight="251932684" behindDoc="0" locked="0" layoutInCell="1" allowOverlap="1" wp14:anchorId="2DCB55EE" wp14:editId="23CC0E1E">
                <wp:simplePos x="0" y="0"/>
                <wp:positionH relativeFrom="margin">
                  <wp:align>right</wp:align>
                </wp:positionH>
                <wp:positionV relativeFrom="paragraph">
                  <wp:posOffset>64135</wp:posOffset>
                </wp:positionV>
                <wp:extent cx="2085975" cy="571500"/>
                <wp:effectExtent l="0" t="0" r="9525" b="0"/>
                <wp:wrapSquare wrapText="bothSides"/>
                <wp:docPr id="1248060610" name="Text Box 1248060610"/>
                <wp:cNvGraphicFramePr/>
                <a:graphic xmlns:a="http://schemas.openxmlformats.org/drawingml/2006/main">
                  <a:graphicData uri="http://schemas.microsoft.com/office/word/2010/wordprocessingShape">
                    <wps:wsp>
                      <wps:cNvSpPr txBox="1"/>
                      <wps:spPr>
                        <a:xfrm>
                          <a:off x="0" y="0"/>
                          <a:ext cx="2085975" cy="571500"/>
                        </a:xfrm>
                        <a:prstGeom prst="rect">
                          <a:avLst/>
                        </a:prstGeom>
                        <a:solidFill>
                          <a:prstClr val="white"/>
                        </a:solidFill>
                        <a:ln>
                          <a:noFill/>
                        </a:ln>
                      </wps:spPr>
                      <wps:txbx>
                        <w:txbxContent>
                          <w:p w:rsidRPr="00FC6266" w:rsidR="004767C3" w:rsidP="004767C3" w:rsidRDefault="004767C3" w14:paraId="42F49AFA" w14:textId="52DB7686">
                            <w:pPr>
                              <w:pStyle w:val="Caption"/>
                              <w:rPr>
                                <w:noProof/>
                                <w:color w:val="2A3768"/>
                              </w:rPr>
                            </w:pPr>
                            <w:bookmarkStart w:name="_Toc203984875" w:id="122"/>
                            <w:r>
                              <w:t xml:space="preserve">Figure </w:t>
                            </w:r>
                            <w:r>
                              <w:fldChar w:fldCharType="begin"/>
                            </w:r>
                            <w:r>
                              <w:instrText xml:space="preserve"> SEQ Figure \* ARABIC </w:instrText>
                            </w:r>
                            <w:r>
                              <w:fldChar w:fldCharType="separate"/>
                            </w:r>
                            <w:r w:rsidR="009E1B85">
                              <w:rPr>
                                <w:noProof/>
                              </w:rPr>
                              <w:t>34</w:t>
                            </w:r>
                            <w:r>
                              <w:fldChar w:fldCharType="end"/>
                            </w:r>
                            <w:r>
                              <w:t xml:space="preserve">. </w:t>
                            </w:r>
                            <w:r w:rsidRPr="007A366A">
                              <w:t>2nd step from Study the clearance between the axle and the two half-wheels</w:t>
                            </w:r>
                            <w:bookmarkEnd w:id="12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EB91945">
              <v:shape id="Text Box 1248060610" style="position:absolute;left:0;text-align:left;margin-left:113.05pt;margin-top:5.05pt;width:164.25pt;height:45pt;z-index:2519326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16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" w14:anchorId="2DCB55EE">
                <v:textbox inset="0,0,0,0">
                  <w:txbxContent>
                    <w:p w:rsidRPr="00FC6266" w:rsidR="004767C3" w:rsidP="004767C3" w:rsidRDefault="004767C3" w14:paraId="382842AC" w14:textId="52DB7686">
                      <w:pPr>
                        <w:pStyle w:val="Caption"/>
                        <w:rPr>
                          <w:noProof/>
                          <w:color w:val="2A3768"/>
                        </w:rPr>
                      </w:pPr>
                      <w:r>
                        <w:t xml:space="preserve">Figure </w:t>
                      </w:r>
                      <w:r>
                        <w:fldChar w:fldCharType="begin"/>
                      </w:r>
                      <w:r>
                        <w:instrText xml:space="preserve"> SEQ Figure \* ARABIC </w:instrText>
                      </w:r>
                      <w:r>
                        <w:fldChar w:fldCharType="separate"/>
                      </w:r>
                      <w:r w:rsidR="009E1B85">
                        <w:rPr>
                          <w:noProof/>
                        </w:rPr>
                        <w:t>34</w:t>
                      </w:r>
                      <w:r>
                        <w:fldChar w:fldCharType="end"/>
                      </w:r>
                      <w:r>
                        <w:t xml:space="preserve">. </w:t>
                      </w:r>
                      <w:r w:rsidRPr="007A366A">
                        <w:t>2nd step from Study the clearance between the axle and the two half-wheels</w:t>
                      </w:r>
                    </w:p>
                  </w:txbxContent>
                </v:textbox>
                <w10:wrap type="square" anchorx="margin"/>
              </v:shape>
            </w:pict>
          </mc:Fallback>
        </mc:AlternateContent>
      </w:r>
      <w:r w:rsidRPr="007823BA" w:rsidR="00BB7B6C">
        <w:rPr>
          <w:b/>
          <w:bCs/>
          <w:color w:val="EE0000"/>
          <w:sz w:val="20"/>
          <w:szCs w:val="20"/>
        </w:rPr>
        <w:t>We cannot accept any other answer, otherwise it would be difficult, if not impossible, to assemble the axles.</w:t>
      </w:r>
    </w:p>
    <w:p w:rsidRPr="007823BA" w:rsidR="007F4D39" w:rsidP="001B03EF" w:rsidRDefault="007F4D39" w14:paraId="37481543" w14:textId="77777777">
      <w:pPr>
        <w:rPr>
          <w:b/>
          <w:bCs/>
          <w:color w:val="EE0000"/>
          <w:sz w:val="20"/>
          <w:szCs w:val="20"/>
        </w:rPr>
      </w:pPr>
    </w:p>
    <w:p w:rsidRPr="007823BA" w:rsidR="001B03EF" w:rsidP="000130D8" w:rsidRDefault="003A346A" w14:paraId="0CCCE218" w14:textId="5D33F617">
      <w:pPr>
        <w:pStyle w:val="Heading4"/>
        <w:numPr>
          <w:ilvl w:val="3"/>
          <w:numId w:val="2"/>
        </w:numPr>
      </w:pPr>
      <w:r>
        <w:rPr>
          <w:noProof/>
        </w:rPr>
        <mc:AlternateContent>
          <mc:Choice Requires="wps">
            <w:drawing>
              <wp:anchor distT="0" distB="0" distL="114300" distR="114300" simplePos="0" relativeHeight="251934732" behindDoc="0" locked="0" layoutInCell="1" allowOverlap="1" wp14:anchorId="2D74C9D1" wp14:editId="66466748">
                <wp:simplePos x="0" y="0"/>
                <wp:positionH relativeFrom="column">
                  <wp:posOffset>4421505</wp:posOffset>
                </wp:positionH>
                <wp:positionV relativeFrom="paragraph">
                  <wp:posOffset>1253490</wp:posOffset>
                </wp:positionV>
                <wp:extent cx="1421765" cy="635"/>
                <wp:effectExtent l="0" t="0" r="0" b="0"/>
                <wp:wrapSquare wrapText="bothSides"/>
                <wp:docPr id="1248060611" name="Text Box 1248060611"/>
                <wp:cNvGraphicFramePr/>
                <a:graphic xmlns:a="http://schemas.openxmlformats.org/drawingml/2006/main">
                  <a:graphicData uri="http://schemas.microsoft.com/office/word/2010/wordprocessingShape">
                    <wps:wsp>
                      <wps:cNvSpPr txBox="1"/>
                      <wps:spPr>
                        <a:xfrm>
                          <a:off x="0" y="0"/>
                          <a:ext cx="1421765" cy="635"/>
                        </a:xfrm>
                        <a:prstGeom prst="rect">
                          <a:avLst/>
                        </a:prstGeom>
                        <a:solidFill>
                          <a:prstClr val="white"/>
                        </a:solidFill>
                        <a:ln>
                          <a:noFill/>
                        </a:ln>
                      </wps:spPr>
                      <wps:txbx>
                        <w:txbxContent>
                          <w:p w:rsidRPr="006E3966" w:rsidR="003A346A" w:rsidP="003A346A" w:rsidRDefault="003A346A" w14:paraId="5A0F467D" w14:textId="65D1CE11">
                            <w:pPr>
                              <w:pStyle w:val="Caption"/>
                            </w:pPr>
                            <w:bookmarkStart w:name="_Toc203984876" w:id="124"/>
                            <w:r>
                              <w:t xml:space="preserve">Figure </w:t>
                            </w:r>
                            <w:r>
                              <w:fldChar w:fldCharType="begin"/>
                            </w:r>
                            <w:r>
                              <w:instrText xml:space="preserve"> SEQ Figure \* ARABIC </w:instrText>
                            </w:r>
                            <w:r>
                              <w:fldChar w:fldCharType="separate"/>
                            </w:r>
                            <w:r w:rsidR="009E1B85">
                              <w:rPr>
                                <w:noProof/>
                              </w:rPr>
                              <w:t>35</w:t>
                            </w:r>
                            <w:r>
                              <w:fldChar w:fldCharType="end"/>
                            </w:r>
                            <w:r>
                              <w:t xml:space="preserve">. </w:t>
                            </w:r>
                            <w:r w:rsidRPr="00650E0F">
                              <w:t>Study of the clearance between the axle and the roller</w:t>
                            </w:r>
                            <w:bookmarkEnd w:id="1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6DC30E10">
              <v:shape id="Text Box 1248060611" style="position:absolute;left:0;text-align:left;margin-left:348.15pt;margin-top:98.7pt;width:111.95pt;height:.05pt;z-index:251934732;visibility:visible;mso-wrap-style:square;mso-wrap-distance-left:9pt;mso-wrap-distance-top:0;mso-wrap-distance-right:9pt;mso-wrap-distance-bottom:0;mso-position-horizontal:absolute;mso-position-horizontal-relative:text;mso-position-vertical:absolute;mso-position-vertical-relative:text;v-text-anchor:top" o:spid="_x0000_s116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" w14:anchorId="2D74C9D1">
                <v:textbox style="mso-fit-shape-to-text:t" inset="0,0,0,0">
                  <w:txbxContent>
                    <w:p w:rsidRPr="006E3966" w:rsidR="003A346A" w:rsidP="003A346A" w:rsidRDefault="003A346A" w14:paraId="25EC8EE6" w14:textId="65D1CE11">
                      <w:pPr>
                        <w:pStyle w:val="Caption"/>
                      </w:pPr>
                      <w:r>
                        <w:t xml:space="preserve">Figure </w:t>
                      </w:r>
                      <w:r>
                        <w:fldChar w:fldCharType="begin"/>
                      </w:r>
                      <w:r>
                        <w:instrText xml:space="preserve"> SEQ Figure \* ARABIC </w:instrText>
                      </w:r>
                      <w:r>
                        <w:fldChar w:fldCharType="separate"/>
                      </w:r>
                      <w:r w:rsidR="009E1B85">
                        <w:rPr>
                          <w:noProof/>
                        </w:rPr>
                        <w:t>35</w:t>
                      </w:r>
                      <w:r>
                        <w:fldChar w:fldCharType="end"/>
                      </w:r>
                      <w:r>
                        <w:t xml:space="preserve">. </w:t>
                      </w:r>
                      <w:r w:rsidRPr="00650E0F">
                        <w:t>Study of the clearance between the axle and the roller</w:t>
                      </w:r>
                    </w:p>
                  </w:txbxContent>
                </v:textbox>
                <w10:wrap type="square"/>
              </v:shape>
            </w:pict>
          </mc:Fallback>
        </mc:AlternateContent>
      </w:r>
      <w:r w:rsidRPr="007823BA" w:rsidR="001B03EF">
        <w:rPr>
          <w:noProof/>
        </w:rPr>
        <w:drawing>
          <wp:anchor distT="0" distB="0" distL="114300" distR="114300" simplePos="0" relativeHeight="251778060" behindDoc="0" locked="0" layoutInCell="1" allowOverlap="1" wp14:anchorId="04AB3FA4" wp14:editId="35F51733">
            <wp:simplePos x="0" y="0"/>
            <wp:positionH relativeFrom="margin">
              <wp:align>right</wp:align>
            </wp:positionH>
            <wp:positionV relativeFrom="paragraph">
              <wp:posOffset>123190</wp:posOffset>
            </wp:positionV>
            <wp:extent cx="1421765" cy="1073150"/>
            <wp:effectExtent l="0" t="0" r="6985" b="0"/>
            <wp:wrapSquare wrapText="bothSides"/>
            <wp:docPr id="7799051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905164"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21765" cy="1073150"/>
                    </a:xfrm>
                    <a:prstGeom prst="rect">
                      <a:avLst/>
                    </a:prstGeom>
                  </pic:spPr>
                </pic:pic>
              </a:graphicData>
            </a:graphic>
          </wp:anchor>
        </w:drawing>
      </w:r>
      <w:r w:rsidRPr="007823BA" w:rsidR="00AB0000">
        <w:rPr>
          <w:rStyle w:val="normaltextrun"/>
        </w:rPr>
        <w:t>Study of the clearance between the axle and the roller</w:t>
      </w:r>
    </w:p>
    <w:p w:rsidR="00AB0000" w:rsidP="001B03EF" w:rsidRDefault="00AB0000" w14:paraId="4F5F03A5" w14:textId="32BF87FF">
      <w:pPr>
        <w:rPr>
          <w:noProof/>
        </w:rPr>
      </w:pPr>
      <w:r>
        <w:rPr>
          <w:rStyle w:val="normaltextrun"/>
          <w:rFonts w:cs="Arial"/>
          <w:shd w:val="clear" w:color="auto" w:fill="FFFFFF"/>
        </w:rPr>
        <w:t>The figure opposite shows the rolle</w:t>
      </w:r>
      <w:r w:rsidR="007823BA">
        <w:rPr>
          <w:rStyle w:val="normaltextrun"/>
          <w:rFonts w:cs="Arial"/>
          <w:shd w:val="clear" w:color="auto" w:fill="FFFFFF"/>
        </w:rPr>
        <w:t>r mounted o</w:t>
      </w:r>
      <w:r>
        <w:rPr>
          <w:rStyle w:val="normaltextrun"/>
          <w:rFonts w:cs="Arial"/>
          <w:shd w:val="clear" w:color="auto" w:fill="FFFFFF"/>
        </w:rPr>
        <w:t>n the axle.</w:t>
      </w:r>
      <w:r>
        <w:rPr>
          <w:rStyle w:val="eop"/>
          <w:rFonts w:cs="Arial"/>
          <w:shd w:val="clear" w:color="auto" w:fill="FFFFFF"/>
        </w:rPr>
        <w:t> </w:t>
      </w:r>
      <w:r>
        <w:rPr>
          <w:noProof/>
        </w:rPr>
        <w:t xml:space="preserve"> </w:t>
      </w:r>
    </w:p>
    <w:p w:rsidRPr="00AB0000" w:rsidR="001B03EF" w:rsidP="001B03EF" w:rsidRDefault="00AB0000" w14:paraId="4B9FFF93" w14:textId="49B46645">
      <w:r>
        <w:rPr>
          <w:rStyle w:val="normaltextrun"/>
          <w:rFonts w:ascii="Webdings" w:hAnsi="Webdings"/>
          <w:shd w:val="clear" w:color="auto" w:fill="FFFFFF"/>
        </w:rPr>
        <w:t>4</w:t>
      </w:r>
      <w:r>
        <w:rPr>
          <w:rStyle w:val="normaltextrun"/>
          <w:rFonts w:cs="Arial"/>
          <w:shd w:val="clear" w:color="auto" w:fill="FFFFFF"/>
        </w:rPr>
        <w:t>Considering what was seen in questions 2</w:t>
      </w:r>
      <w:r w:rsidR="00492D4F">
        <w:rPr>
          <w:rStyle w:val="normaltextrun"/>
          <w:rFonts w:cs="Arial"/>
          <w:shd w:val="clear" w:color="auto" w:fill="FFFFFF"/>
        </w:rPr>
        <w:t>.</w:t>
      </w:r>
      <w:r>
        <w:rPr>
          <w:rStyle w:val="normaltextrun"/>
          <w:rFonts w:cs="Arial"/>
          <w:shd w:val="clear" w:color="auto" w:fill="FFFFFF"/>
        </w:rPr>
        <w:t>2</w:t>
      </w:r>
      <w:r w:rsidR="00492D4F">
        <w:rPr>
          <w:rStyle w:val="normaltextrun"/>
          <w:rFonts w:cs="Arial"/>
          <w:shd w:val="clear" w:color="auto" w:fill="FFFFFF"/>
        </w:rPr>
        <w:t>.</w:t>
      </w:r>
      <w:r>
        <w:rPr>
          <w:rStyle w:val="normaltextrun"/>
          <w:rFonts w:cs="Arial"/>
          <w:shd w:val="clear" w:color="auto" w:fill="FFFFFF"/>
        </w:rPr>
        <w:t>3</w:t>
      </w:r>
      <w:r w:rsidR="00492D4F">
        <w:rPr>
          <w:rStyle w:val="normaltextrun"/>
          <w:rFonts w:cs="Arial"/>
          <w:shd w:val="clear" w:color="auto" w:fill="FFFFFF"/>
        </w:rPr>
        <w:t>.2</w:t>
      </w:r>
      <w:r>
        <w:rPr>
          <w:rStyle w:val="normaltextrun"/>
          <w:rFonts w:cs="Arial"/>
          <w:shd w:val="clear" w:color="auto" w:fill="FFFFFF"/>
        </w:rPr>
        <w:t xml:space="preserve"> and 2</w:t>
      </w:r>
      <w:r w:rsidR="00492D4F">
        <w:rPr>
          <w:rStyle w:val="normaltextrun"/>
          <w:rFonts w:cs="Arial"/>
          <w:shd w:val="clear" w:color="auto" w:fill="FFFFFF"/>
        </w:rPr>
        <w:t>.</w:t>
      </w:r>
      <w:r>
        <w:rPr>
          <w:rStyle w:val="normaltextrun"/>
          <w:rFonts w:cs="Arial"/>
          <w:shd w:val="clear" w:color="auto" w:fill="FFFFFF"/>
        </w:rPr>
        <w:t>2</w:t>
      </w:r>
      <w:r w:rsidR="00492D4F">
        <w:rPr>
          <w:rStyle w:val="normaltextrun"/>
          <w:rFonts w:cs="Arial"/>
          <w:shd w:val="clear" w:color="auto" w:fill="FFFFFF"/>
        </w:rPr>
        <w:t>.</w:t>
      </w:r>
      <w:r>
        <w:rPr>
          <w:rStyle w:val="normaltextrun"/>
          <w:rFonts w:cs="Arial"/>
          <w:shd w:val="clear" w:color="auto" w:fill="FFFFFF"/>
        </w:rPr>
        <w:t>3-</w:t>
      </w:r>
      <w:r w:rsidR="00492D4F">
        <w:rPr>
          <w:rStyle w:val="normaltextrun"/>
          <w:rFonts w:cs="Arial"/>
          <w:shd w:val="clear" w:color="auto" w:fill="FFFFFF"/>
        </w:rPr>
        <w:t>3</w:t>
      </w:r>
      <w:r>
        <w:rPr>
          <w:rStyle w:val="normaltextrun"/>
          <w:rFonts w:cs="Arial"/>
          <w:shd w:val="clear" w:color="auto" w:fill="FFFFFF"/>
        </w:rPr>
        <w:t>, propose the type of clearance to be respected between the cylindrical surfaces of the axle and the roller by circling the correct answer:</w:t>
      </w:r>
      <w:r>
        <w:rPr>
          <w:rStyle w:val="eop"/>
          <w:rFonts w:cs="Arial"/>
          <w:shd w:val="clear" w:color="auto" w:fill="FFFFFF"/>
        </w:rPr>
        <w:t> </w:t>
      </w:r>
    </w:p>
    <w:p w:rsidR="003A346A" w:rsidP="001B03EF" w:rsidRDefault="003A346A" w14:paraId="55AAD345" w14:textId="46CCB9E4">
      <w:r>
        <w:rPr>
          <w:noProof/>
        </w:rPr>
        <mc:AlternateContent>
          <mc:Choice Requires="wps">
            <w:drawing>
              <wp:anchor distT="0" distB="0" distL="114300" distR="114300" simplePos="0" relativeHeight="251843596" behindDoc="0" locked="0" layoutInCell="1" allowOverlap="1" wp14:anchorId="16B4E5B2" wp14:editId="1687E030">
                <wp:simplePos x="0" y="0"/>
                <wp:positionH relativeFrom="margin">
                  <wp:posOffset>-76200</wp:posOffset>
                </wp:positionH>
                <wp:positionV relativeFrom="paragraph">
                  <wp:posOffset>174625</wp:posOffset>
                </wp:positionV>
                <wp:extent cx="1457325" cy="268605"/>
                <wp:effectExtent l="19050" t="19050" r="28575" b="17145"/>
                <wp:wrapNone/>
                <wp:docPr id="8" name="Ellipse 39"/>
                <wp:cNvGraphicFramePr/>
                <a:graphic xmlns:a="http://schemas.openxmlformats.org/drawingml/2006/main">
                  <a:graphicData uri="http://schemas.microsoft.com/office/word/2010/wordprocessingShape">
                    <wps:wsp>
                      <wps:cNvSpPr/>
                      <wps:spPr>
                        <a:xfrm>
                          <a:off x="0" y="0"/>
                          <a:ext cx="1457325" cy="268605"/>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w14:anchorId="5CD1368F">
              <v:oval id="Ellipse 39" style="position:absolute;margin-left:-6pt;margin-top:13.75pt;width:114.75pt;height:21.15pt;z-index:2518435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e00" strokeweight="3pt" w14:anchorId="1492BD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">
                <v:stroke joinstyle="miter"/>
                <w10:wrap anchorx="margin"/>
              </v:oval>
            </w:pict>
          </mc:Fallback>
        </mc:AlternateContent>
      </w:r>
    </w:p>
    <w:p w:rsidRPr="00340C0C" w:rsidR="00AB0000" w:rsidP="001B03EF" w:rsidRDefault="00AB0000" w14:paraId="225A7145" w14:textId="7D0DAC0E">
      <w:pPr>
        <w:rPr>
          <w:b/>
          <w:bCs/>
          <w:color w:val="EE0000"/>
          <w:sz w:val="20"/>
          <w:szCs w:val="20"/>
        </w:rPr>
      </w:pPr>
      <w:r>
        <w:rPr>
          <w:rFonts w:ascii="Wingdings" w:hAnsi="Wingdings" w:eastAsia="Wingdings" w:cs="Wingdings"/>
        </w:rPr>
        <w:t>□</w:t>
      </w:r>
      <w:r w:rsidRPr="00340C0C">
        <w:t>positive clearance</w:t>
      </w:r>
      <w:r w:rsidRPr="00340C0C">
        <w:tab/>
      </w:r>
      <w:r w:rsidRPr="00340C0C" w:rsidR="00340C0C">
        <w:t xml:space="preserve">  </w:t>
      </w:r>
      <w:r>
        <w:rPr>
          <w:rFonts w:ascii="Wingdings" w:hAnsi="Wingdings" w:eastAsia="Wingdings" w:cs="Wingdings"/>
        </w:rPr>
        <w:t>□</w:t>
      </w:r>
      <w:r w:rsidRPr="00340C0C">
        <w:t xml:space="preserve">uncertain clearance        </w:t>
      </w:r>
      <w:r>
        <w:rPr>
          <w:rFonts w:ascii="Wingdings" w:hAnsi="Wingdings" w:eastAsia="Wingdings" w:cs="Wingdings"/>
        </w:rPr>
        <w:t>□</w:t>
      </w:r>
      <w:r w:rsidRPr="00340C0C">
        <w:t>negative clearance</w:t>
      </w:r>
      <w:r w:rsidRPr="00340C0C">
        <w:rPr>
          <w:b/>
          <w:bCs/>
          <w:color w:val="EE0000"/>
          <w:sz w:val="20"/>
          <w:szCs w:val="20"/>
        </w:rPr>
        <w:t xml:space="preserve"> </w:t>
      </w:r>
    </w:p>
    <w:p w:rsidR="00BB7B6C" w:rsidP="001B03EF" w:rsidRDefault="00BB7B6C" w14:paraId="3AFE8869" w14:textId="583DFCE3">
      <w:pPr>
        <w:rPr>
          <w:noProof/>
          <w:u w:val="single"/>
        </w:rPr>
      </w:pPr>
      <w:r>
        <w:rPr>
          <w:rStyle w:val="normaltextrun"/>
          <w:rFonts w:cs="Arial"/>
          <w:b/>
          <w:bCs/>
          <w:color w:val="EE0000"/>
          <w:sz w:val="20"/>
          <w:szCs w:val="20"/>
          <w:shd w:val="clear" w:color="auto" w:fill="FFFFFF"/>
        </w:rPr>
        <w:t>This is the only way to ensure that the roller rotates freely on the axle.</w:t>
      </w:r>
      <w:r>
        <w:rPr>
          <w:rStyle w:val="eop"/>
          <w:rFonts w:cs="Arial"/>
          <w:color w:val="EE0000"/>
          <w:sz w:val="20"/>
          <w:szCs w:val="20"/>
          <w:shd w:val="clear" w:color="auto" w:fill="FFFFFF"/>
        </w:rPr>
        <w:t> </w:t>
      </w:r>
      <w:r w:rsidRPr="00AB0000">
        <w:rPr>
          <w:noProof/>
          <w:u w:val="single"/>
        </w:rPr>
        <w:t xml:space="preserve"> </w:t>
      </w:r>
    </w:p>
    <w:p w:rsidRPr="007823BA" w:rsidR="001B03EF" w:rsidP="000130D8" w:rsidRDefault="001B03EF" w14:paraId="1134B7DE" w14:textId="74E4488B">
      <w:pPr>
        <w:pStyle w:val="Heading4"/>
        <w:numPr>
          <w:ilvl w:val="3"/>
          <w:numId w:val="2"/>
        </w:numPr>
      </w:pPr>
      <w:r w:rsidRPr="007823BA">
        <w:rPr>
          <w:noProof/>
        </w:rPr>
        <w:drawing>
          <wp:anchor distT="0" distB="0" distL="114300" distR="114300" simplePos="0" relativeHeight="251779084" behindDoc="0" locked="0" layoutInCell="1" allowOverlap="1" wp14:anchorId="70383770" wp14:editId="2417924F">
            <wp:simplePos x="0" y="0"/>
            <wp:positionH relativeFrom="column">
              <wp:posOffset>4642859</wp:posOffset>
            </wp:positionH>
            <wp:positionV relativeFrom="paragraph">
              <wp:posOffset>262461</wp:posOffset>
            </wp:positionV>
            <wp:extent cx="2209165" cy="776605"/>
            <wp:effectExtent l="0" t="0" r="635" b="4445"/>
            <wp:wrapSquare wrapText="bothSides"/>
            <wp:docPr id="13997454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45436" name=""/>
                    <pic:cNvPicPr/>
                  </pic:nvPicPr>
                  <pic:blipFill rotWithShape="1">
                    <a:blip r:embed="rId54" cstate="print">
                      <a:extLst>
                        <a:ext uri="{28A0092B-C50C-407E-A947-70E740481C1C}">
                          <a14:useLocalDpi xmlns:a14="http://schemas.microsoft.com/office/drawing/2010/main" val="0"/>
                        </a:ext>
                      </a:extLst>
                    </a:blip>
                    <a:srcRect l="7543" r="2349"/>
                    <a:stretch/>
                  </pic:blipFill>
                  <pic:spPr bwMode="auto">
                    <a:xfrm>
                      <a:off x="0" y="0"/>
                      <a:ext cx="2209165" cy="776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7823BA" w:rsidR="00AB0000">
        <w:rPr>
          <w:rStyle w:val="normaltextrun"/>
        </w:rPr>
        <w:t>Study of the clearance between the half-wheels and the roller</w:t>
      </w:r>
    </w:p>
    <w:p w:rsidR="00AB0000" w:rsidP="001B03EF" w:rsidRDefault="00AB0000" w14:paraId="09274381" w14:textId="2DE58FFA">
      <w:pPr>
        <w:rPr>
          <w:rStyle w:val="normaltextrun"/>
          <w:rFonts w:cs="Arial"/>
          <w:bdr w:val="none" w:color="auto" w:sz="0" w:space="0" w:frame="1"/>
        </w:rPr>
      </w:pPr>
      <w:r>
        <w:rPr>
          <w:rStyle w:val="normaltextrun"/>
          <w:rFonts w:cs="Arial"/>
          <w:bdr w:val="none" w:color="auto" w:sz="0" w:space="0" w:frame="1"/>
        </w:rPr>
        <w:t>The figure opposite shows the roller mounted on the half-wheels.</w:t>
      </w:r>
    </w:p>
    <w:p w:rsidR="00AB0000" w:rsidP="001B03EF" w:rsidRDefault="007F4D39" w14:paraId="75950882" w14:textId="5155D2F5">
      <w:r>
        <w:rPr>
          <w:noProof/>
        </w:rPr>
        <mc:AlternateContent>
          <mc:Choice Requires="wps">
            <w:drawing>
              <wp:anchor distT="0" distB="0" distL="114300" distR="114300" simplePos="0" relativeHeight="251936780" behindDoc="0" locked="0" layoutInCell="1" allowOverlap="1" wp14:anchorId="251D2CA9" wp14:editId="082241BC">
                <wp:simplePos x="0" y="0"/>
                <wp:positionH relativeFrom="column">
                  <wp:posOffset>4482465</wp:posOffset>
                </wp:positionH>
                <wp:positionV relativeFrom="paragraph">
                  <wp:posOffset>614680</wp:posOffset>
                </wp:positionV>
                <wp:extent cx="1797685" cy="635"/>
                <wp:effectExtent l="0" t="0" r="0" b="6350"/>
                <wp:wrapSquare wrapText="bothSides"/>
                <wp:docPr id="1248060612" name="Text Box 1248060612"/>
                <wp:cNvGraphicFramePr/>
                <a:graphic xmlns:a="http://schemas.openxmlformats.org/drawingml/2006/main">
                  <a:graphicData uri="http://schemas.microsoft.com/office/word/2010/wordprocessingShape">
                    <wps:wsp>
                      <wps:cNvSpPr txBox="1"/>
                      <wps:spPr>
                        <a:xfrm>
                          <a:off x="0" y="0"/>
                          <a:ext cx="1797685" cy="635"/>
                        </a:xfrm>
                        <a:prstGeom prst="rect">
                          <a:avLst/>
                        </a:prstGeom>
                        <a:solidFill>
                          <a:prstClr val="white"/>
                        </a:solidFill>
                        <a:ln>
                          <a:noFill/>
                        </a:ln>
                      </wps:spPr>
                      <wps:txbx>
                        <w:txbxContent>
                          <w:p w:rsidRPr="00807059" w:rsidR="007F4D39" w:rsidP="007F4D39" w:rsidRDefault="007F4D39" w14:paraId="26B255FA" w14:textId="762EBE13">
                            <w:pPr>
                              <w:pStyle w:val="Caption"/>
                            </w:pPr>
                            <w:bookmarkStart w:name="_Toc203984877" w:id="126"/>
                            <w:r>
                              <w:t xml:space="preserve">Figure </w:t>
                            </w:r>
                            <w:r>
                              <w:fldChar w:fldCharType="begin"/>
                            </w:r>
                            <w:r>
                              <w:instrText xml:space="preserve"> SEQ Figure \* ARABIC </w:instrText>
                            </w:r>
                            <w:r>
                              <w:fldChar w:fldCharType="separate"/>
                            </w:r>
                            <w:r w:rsidR="009E1B85">
                              <w:rPr>
                                <w:noProof/>
                              </w:rPr>
                              <w:t>36</w:t>
                            </w:r>
                            <w:r>
                              <w:fldChar w:fldCharType="end"/>
                            </w:r>
                            <w:r>
                              <w:t xml:space="preserve">. </w:t>
                            </w:r>
                            <w:r w:rsidRPr="00923852">
                              <w:t>Study of the clearance between the half-wheels</w:t>
                            </w:r>
                            <w:bookmarkEnd w:id="1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w14:anchorId="50E25515">
              <v:shape id="Text Box 1248060612" style="position:absolute;left:0;text-align:left;margin-left:352.95pt;margin-top:48.4pt;width:141.55pt;height:.05pt;z-index:2519367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16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" w14:anchorId="251D2CA9">
                <v:textbox style="mso-fit-shape-to-text:t" inset="0,0,0,0">
                  <w:txbxContent>
                    <w:p w:rsidRPr="00807059" w:rsidR="007F4D39" w:rsidP="007F4D39" w:rsidRDefault="007F4D39" w14:paraId="07D7CE9D" w14:textId="762EBE13">
                      <w:pPr>
                        <w:pStyle w:val="Caption"/>
                      </w:pPr>
                      <w:r>
                        <w:t xml:space="preserve">Figure </w:t>
                      </w:r>
                      <w:r>
                        <w:fldChar w:fldCharType="begin"/>
                      </w:r>
                      <w:r>
                        <w:instrText xml:space="preserve"> SEQ Figure \* ARABIC </w:instrText>
                      </w:r>
                      <w:r>
                        <w:fldChar w:fldCharType="separate"/>
                      </w:r>
                      <w:r w:rsidR="009E1B85">
                        <w:rPr>
                          <w:noProof/>
                        </w:rPr>
                        <w:t>36</w:t>
                      </w:r>
                      <w:r>
                        <w:fldChar w:fldCharType="end"/>
                      </w:r>
                      <w:r>
                        <w:t xml:space="preserve">. </w:t>
                      </w:r>
                      <w:r w:rsidRPr="00923852">
                        <w:t>Study of the clearance between the half-wheels</w:t>
                      </w:r>
                    </w:p>
                  </w:txbxContent>
                </v:textbox>
                <w10:wrap type="square"/>
              </v:shape>
            </w:pict>
          </mc:Fallback>
        </mc:AlternateContent>
      </w:r>
      <w:r w:rsidR="00340C0C">
        <w:rPr>
          <w:noProof/>
        </w:rPr>
        <mc:AlternateContent>
          <mc:Choice Requires="wps">
            <w:drawing>
              <wp:anchor distT="0" distB="0" distL="114300" distR="114300" simplePos="0" relativeHeight="251845644" behindDoc="0" locked="0" layoutInCell="1" allowOverlap="1" wp14:anchorId="19001150" wp14:editId="25406CE4">
                <wp:simplePos x="0" y="0"/>
                <wp:positionH relativeFrom="margin">
                  <wp:posOffset>9525</wp:posOffset>
                </wp:positionH>
                <wp:positionV relativeFrom="paragraph">
                  <wp:posOffset>664210</wp:posOffset>
                </wp:positionV>
                <wp:extent cx="1457325" cy="268605"/>
                <wp:effectExtent l="19050" t="19050" r="28575" b="17145"/>
                <wp:wrapNone/>
                <wp:docPr id="9" name="Ellipse 39"/>
                <wp:cNvGraphicFramePr/>
                <a:graphic xmlns:a="http://schemas.openxmlformats.org/drawingml/2006/main">
                  <a:graphicData uri="http://schemas.microsoft.com/office/word/2010/wordprocessingShape">
                    <wps:wsp>
                      <wps:cNvSpPr/>
                      <wps:spPr>
                        <a:xfrm>
                          <a:off x="0" y="0"/>
                          <a:ext cx="1457325" cy="268605"/>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w14:anchorId="3D41C4D6">
              <v:oval id="Ellipse 39" style="position:absolute;margin-left:.75pt;margin-top:52.3pt;width:114.75pt;height:21.15pt;z-index:2518456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e00" strokeweight="3pt" w14:anchorId="7E8C3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">
                <v:stroke joinstyle="miter"/>
                <w10:wrap anchorx="margin"/>
              </v:oval>
            </w:pict>
          </mc:Fallback>
        </mc:AlternateContent>
      </w:r>
      <w:r w:rsidR="00AB0000">
        <w:rPr>
          <w:rStyle w:val="normaltextrun"/>
          <w:rFonts w:ascii="Webdings" w:hAnsi="Webdings"/>
          <w:shd w:val="clear" w:color="auto" w:fill="FFFFFF"/>
        </w:rPr>
        <w:t>4</w:t>
      </w:r>
      <w:r w:rsidR="00AB0000">
        <w:rPr>
          <w:rStyle w:val="normaltextrun"/>
          <w:rFonts w:cs="Arial"/>
          <w:shd w:val="clear" w:color="auto" w:fill="FFFFFF"/>
        </w:rPr>
        <w:t xml:space="preserve">Considering what was seen in questions </w:t>
      </w:r>
      <w:r w:rsidR="00492D4F">
        <w:rPr>
          <w:rStyle w:val="normaltextrun"/>
          <w:rFonts w:cs="Arial"/>
          <w:shd w:val="clear" w:color="auto" w:fill="FFFFFF"/>
        </w:rPr>
        <w:t>2.2.3.2 and 2.2.3-3</w:t>
      </w:r>
      <w:r w:rsidR="00AB0000">
        <w:rPr>
          <w:rStyle w:val="normaltextrun"/>
          <w:rFonts w:cs="Arial"/>
          <w:shd w:val="clear" w:color="auto" w:fill="FFFFFF"/>
        </w:rPr>
        <w:t xml:space="preserve">, suggest the type of clearance (axial) to be respected between the </w:t>
      </w:r>
      <w:r w:rsidR="00F15B5A">
        <w:rPr>
          <w:rStyle w:val="normaltextrun"/>
          <w:rFonts w:cs="Arial"/>
          <w:u w:val="single"/>
          <w:shd w:val="clear" w:color="auto" w:fill="FFFFFF"/>
        </w:rPr>
        <w:t>plane</w:t>
      </w:r>
      <w:r w:rsidR="00AB0000">
        <w:rPr>
          <w:rStyle w:val="normaltextrun"/>
          <w:rFonts w:cs="Arial"/>
          <w:shd w:val="clear" w:color="auto" w:fill="FFFFFF"/>
        </w:rPr>
        <w:t xml:space="preserve"> surfaces of the half-wheels and the roller by circling the correct answer:</w:t>
      </w:r>
      <w:r w:rsidR="00AB0000">
        <w:rPr>
          <w:rStyle w:val="eop"/>
          <w:rFonts w:cs="Arial"/>
          <w:shd w:val="clear" w:color="auto" w:fill="FFFFFF"/>
        </w:rPr>
        <w:t> </w:t>
      </w:r>
      <w:r w:rsidRPr="00AB0000" w:rsidR="001B03EF">
        <w:tab/>
      </w:r>
    </w:p>
    <w:p w:rsidRPr="00AB0000" w:rsidR="001B03EF" w:rsidP="001B03EF" w:rsidRDefault="00AB0000" w14:paraId="4EA80D83" w14:textId="19CB4BC7">
      <w:r w:rsidRPr="00AB0000">
        <w:t xml:space="preserve">  </w:t>
      </w:r>
      <w:r>
        <w:rPr>
          <w:rFonts w:ascii="Wingdings" w:hAnsi="Wingdings" w:eastAsia="Wingdings" w:cs="Wingdings"/>
        </w:rPr>
        <w:t>□</w:t>
      </w:r>
      <w:r w:rsidRPr="00A64E12">
        <w:t>positive clearance</w:t>
      </w:r>
      <w:r w:rsidRPr="00A64E12">
        <w:tab/>
      </w:r>
      <w:r w:rsidR="00340C0C">
        <w:t xml:space="preserve">  </w:t>
      </w:r>
      <w:r w:rsidR="007F4D39">
        <w:t xml:space="preserve">  </w:t>
      </w:r>
      <w:r>
        <w:rPr>
          <w:rFonts w:ascii="Wingdings" w:hAnsi="Wingdings" w:eastAsia="Wingdings" w:cs="Wingdings"/>
        </w:rPr>
        <w:t>□</w:t>
      </w:r>
      <w:r w:rsidRPr="00A64E12">
        <w:t>uncertain clearance</w:t>
      </w:r>
      <w:r w:rsidR="007F4D39">
        <w:t xml:space="preserve">   </w:t>
      </w:r>
      <w:r>
        <w:rPr>
          <w:rFonts w:ascii="Wingdings" w:hAnsi="Wingdings" w:eastAsia="Wingdings" w:cs="Wingdings"/>
        </w:rPr>
        <w:t>□</w:t>
      </w:r>
      <w:r w:rsidRPr="00A64E12">
        <w:t>negative c</w:t>
      </w:r>
      <w:r>
        <w:t>learance</w:t>
      </w:r>
    </w:p>
    <w:p w:rsidR="00BB7B6C" w:rsidP="001B03EF" w:rsidRDefault="00BB7B6C" w14:paraId="0C93F369" w14:textId="60B29BD2">
      <w:pPr>
        <w:rPr>
          <w:rStyle w:val="eop"/>
          <w:rFonts w:cs="Arial"/>
          <w:color w:val="EE0000"/>
          <w:sz w:val="20"/>
          <w:szCs w:val="20"/>
          <w:shd w:val="clear" w:color="auto" w:fill="FFFFFF"/>
        </w:rPr>
      </w:pPr>
      <w:r>
        <w:rPr>
          <w:rStyle w:val="normaltextrun"/>
          <w:rFonts w:cs="Arial"/>
          <w:b/>
          <w:bCs/>
          <w:color w:val="EE0000"/>
          <w:sz w:val="20"/>
          <w:szCs w:val="20"/>
          <w:shd w:val="clear" w:color="auto" w:fill="FFFFFF"/>
        </w:rPr>
        <w:t>This is the only way to ensure that the roller rotates freely on the axle.</w:t>
      </w:r>
      <w:r>
        <w:rPr>
          <w:rStyle w:val="eop"/>
          <w:rFonts w:cs="Arial"/>
          <w:color w:val="EE0000"/>
          <w:sz w:val="20"/>
          <w:szCs w:val="20"/>
          <w:shd w:val="clear" w:color="auto" w:fill="FFFFFF"/>
        </w:rPr>
        <w:t> </w:t>
      </w:r>
    </w:p>
    <w:p w:rsidRPr="00E72ECF" w:rsidR="00E72ECF" w:rsidP="001B03EF" w:rsidRDefault="00E72ECF" w14:paraId="4CC2196E" w14:textId="77777777">
      <w:pPr>
        <w:rPr>
          <w:rFonts w:cs="Arial"/>
          <w:color w:val="EE0000"/>
          <w:sz w:val="20"/>
          <w:szCs w:val="20"/>
          <w:shd w:val="clear" w:color="auto" w:fill="FFFFFF"/>
        </w:rPr>
      </w:pPr>
    </w:p>
    <w:p w:rsidRPr="007823BA" w:rsidR="00D0285E" w:rsidP="001B03EF" w:rsidRDefault="007945BE" w14:paraId="6F9BAE67" w14:textId="6A9BEBD5">
      <w:pPr>
        <w:pStyle w:val="Heading3"/>
      </w:pPr>
      <w:r>
        <w:t xml:space="preserve"> </w:t>
      </w:r>
      <w:bookmarkStart w:name="_Toc203984839" w:id="128"/>
      <w:r w:rsidRPr="007823BA" w:rsidR="00AB0000">
        <w:t xml:space="preserve">Use of </w:t>
      </w:r>
      <w:r w:rsidR="00E72ECF">
        <w:t>s</w:t>
      </w:r>
      <w:r w:rsidRPr="007823BA" w:rsidR="00AB0000">
        <w:t xml:space="preserve">tandard </w:t>
      </w:r>
      <w:r w:rsidR="00E72ECF">
        <w:t>e</w:t>
      </w:r>
      <w:r w:rsidRPr="007823BA" w:rsidR="00AB0000">
        <w:t xml:space="preserve">lements in an </w:t>
      </w:r>
      <w:r w:rsidR="00E72ECF">
        <w:t>a</w:t>
      </w:r>
      <w:r w:rsidRPr="007823BA" w:rsidR="00AB0000">
        <w:t>ssembly</w:t>
      </w:r>
      <w:bookmarkEnd w:id="128"/>
    </w:p>
    <w:p w:rsidRPr="007823BA" w:rsidR="007823BA" w:rsidP="000130D8" w:rsidRDefault="00AB0000" w14:paraId="1D39EE45" w14:textId="71BBE741">
      <w:pPr>
        <w:pStyle w:val="Heading4"/>
        <w:numPr>
          <w:ilvl w:val="3"/>
          <w:numId w:val="2"/>
        </w:numPr>
      </w:pPr>
      <w:r w:rsidRPr="007823BA">
        <w:t>Wheel part that can be produced from a commercial bar </w:t>
      </w:r>
    </w:p>
    <w:p w:rsidR="007823BA" w:rsidP="00AB0000" w:rsidRDefault="007823BA" w14:paraId="28585AB4" w14:textId="77777777">
      <w:pPr>
        <w:spacing w:before="0" w:after="0"/>
        <w:textAlignment w:val="baseline"/>
        <w:rPr>
          <w:rFonts w:eastAsia="Times New Roman" w:cs="Arial"/>
          <w:lang w:eastAsia="fr-FR"/>
        </w:rPr>
      </w:pPr>
    </w:p>
    <w:p w:rsidRPr="00AB0000" w:rsidR="00AB0000" w:rsidP="00AB0000" w:rsidRDefault="00AB0000" w14:paraId="03334DF9" w14:textId="744579A3">
      <w:pPr>
        <w:spacing w:before="0" w:after="0"/>
        <w:textAlignment w:val="baseline"/>
        <w:rPr>
          <w:rFonts w:eastAsia="Times New Roman" w:cs="Arial"/>
          <w:lang w:eastAsia="fr-FR"/>
        </w:rPr>
      </w:pPr>
      <w:r w:rsidRPr="00AB0000">
        <w:rPr>
          <w:rFonts w:eastAsia="Times New Roman" w:cs="Arial"/>
          <w:lang w:eastAsia="fr-FR"/>
        </w:rPr>
        <w:t>Among the parts that make up the complete wheel, suggest the one that can be produced by cutting from a commercial bar, by circling it in the following list: </w:t>
      </w:r>
    </w:p>
    <w:p w:rsidRPr="007823BA" w:rsidR="00AB0000" w:rsidP="007823BA" w:rsidRDefault="00AB0000" w14:paraId="6242EF72" w14:textId="7F44D0B7">
      <w:pPr>
        <w:pStyle w:val="Bulletpoits"/>
      </w:pPr>
      <w:r w:rsidRPr="007823BA">
        <w:t>half-wheel « star 1-1 » </w:t>
      </w:r>
    </w:p>
    <w:p w:rsidRPr="007823BA" w:rsidR="00AB0000" w:rsidP="007823BA" w:rsidRDefault="00AB0000" w14:paraId="3CE8C5C7" w14:textId="046A84E1">
      <w:pPr>
        <w:pStyle w:val="Bulletpoits"/>
      </w:pPr>
      <w:r w:rsidRPr="007823BA">
        <w:t>half-wheel « star 1-2 » </w:t>
      </w:r>
    </w:p>
    <w:p w:rsidRPr="007823BA" w:rsidR="00AB0000" w:rsidP="007823BA" w:rsidRDefault="007823BA" w14:paraId="48F83A36" w14:textId="05784CDC">
      <w:pPr>
        <w:pStyle w:val="Bulletpoits"/>
      </w:pPr>
      <w:r w:rsidRPr="007823BA">
        <w:rPr>
          <w:noProof/>
        </w:rPr>
        <mc:AlternateContent>
          <mc:Choice Requires="wps">
            <w:drawing>
              <wp:anchor distT="0" distB="0" distL="114300" distR="114300" simplePos="0" relativeHeight="251839500" behindDoc="0" locked="0" layoutInCell="1" allowOverlap="1" wp14:anchorId="51DD9FDB" wp14:editId="339E2505">
                <wp:simplePos x="0" y="0"/>
                <wp:positionH relativeFrom="leftMargin">
                  <wp:posOffset>1419225</wp:posOffset>
                </wp:positionH>
                <wp:positionV relativeFrom="paragraph">
                  <wp:posOffset>22225</wp:posOffset>
                </wp:positionV>
                <wp:extent cx="457200" cy="154305"/>
                <wp:effectExtent l="19050" t="19050" r="19050" b="17145"/>
                <wp:wrapNone/>
                <wp:docPr id="6" name="Ellipse 39"/>
                <wp:cNvGraphicFramePr/>
                <a:graphic xmlns:a="http://schemas.openxmlformats.org/drawingml/2006/main">
                  <a:graphicData uri="http://schemas.microsoft.com/office/word/2010/wordprocessingShape">
                    <wps:wsp>
                      <wps:cNvSpPr/>
                      <wps:spPr>
                        <a:xfrm>
                          <a:off x="0" y="0"/>
                          <a:ext cx="457200" cy="154305"/>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w14:anchorId="69ADE0E6">
              <v:oval id="Ellipse 39" style="position:absolute;margin-left:111.75pt;margin-top:1.75pt;width:36pt;height:12.15pt;z-index:2518395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spid="_x0000_s1026" filled="f" strokecolor="#e00" strokeweight="3pt" w14:anchorId="7A9AE6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">
                <v:stroke joinstyle="miter"/>
                <w10:wrap anchorx="margin"/>
              </v:oval>
            </w:pict>
          </mc:Fallback>
        </mc:AlternateContent>
      </w:r>
      <w:r w:rsidRPr="007823BA" w:rsidR="00AB0000">
        <w:t>axle </w:t>
      </w:r>
    </w:p>
    <w:p w:rsidRPr="007823BA" w:rsidR="00AB0000" w:rsidP="007823BA" w:rsidRDefault="00AB0000" w14:paraId="75DDF810" w14:textId="0F98926A">
      <w:pPr>
        <w:pStyle w:val="Bulletpoits"/>
      </w:pPr>
      <w:r w:rsidRPr="007823BA">
        <w:t>roller </w:t>
      </w:r>
    </w:p>
    <w:p w:rsidR="00D0285E" w:rsidP="001B03EF" w:rsidRDefault="00D0285E" w14:paraId="0C2F3E58" w14:textId="77777777">
      <w:pPr>
        <w:rPr>
          <w:u w:val="single"/>
        </w:rPr>
      </w:pPr>
    </w:p>
    <w:p w:rsidRPr="00AB0000" w:rsidR="00AB0000" w:rsidP="000130D8" w:rsidRDefault="00AB0000" w14:paraId="798F4E74" w14:textId="0CE46302">
      <w:pPr>
        <w:pStyle w:val="Heading4"/>
        <w:numPr>
          <w:ilvl w:val="3"/>
          <w:numId w:val="2"/>
        </w:numPr>
      </w:pPr>
      <w:r w:rsidRPr="007823BA">
        <w:rPr>
          <w:rStyle w:val="normaltextrun"/>
        </w:rPr>
        <w:t>Exploitation of a manufacturer's document - choice of part number</w:t>
      </w:r>
      <w:r w:rsidRPr="007823BA">
        <w:rPr>
          <w:rStyle w:val="eop"/>
        </w:rPr>
        <w:t> </w:t>
      </w:r>
    </w:p>
    <w:p w:rsidR="007823BA" w:rsidP="007823BA" w:rsidRDefault="007823BA" w14:paraId="024D8DCC" w14:textId="77777777">
      <w:pPr>
        <w:spacing w:before="0" w:after="0"/>
        <w:rPr>
          <w:rStyle w:val="normaltextrun"/>
          <w:rFonts w:cs="Arial"/>
          <w:shd w:val="clear" w:color="auto" w:fill="FFFFFF"/>
        </w:rPr>
      </w:pPr>
    </w:p>
    <w:p w:rsidRPr="00AB0000" w:rsidR="001B03EF" w:rsidP="007823BA" w:rsidRDefault="00FD767E" w14:paraId="67DB5587" w14:textId="07A993C3">
      <w:pPr>
        <w:spacing w:before="0" w:after="0"/>
      </w:pPr>
      <w:r>
        <w:rPr>
          <w:noProof/>
        </w:rPr>
        <mc:AlternateContent>
          <mc:Choice Requires="wps">
            <w:drawing>
              <wp:anchor distT="0" distB="0" distL="114300" distR="114300" simplePos="0" relativeHeight="251938828" behindDoc="0" locked="0" layoutInCell="1" allowOverlap="1" wp14:anchorId="0F964A54" wp14:editId="54FF0183">
                <wp:simplePos x="0" y="0"/>
                <wp:positionH relativeFrom="column">
                  <wp:posOffset>4128770</wp:posOffset>
                </wp:positionH>
                <wp:positionV relativeFrom="paragraph">
                  <wp:posOffset>874395</wp:posOffset>
                </wp:positionV>
                <wp:extent cx="1896745" cy="635"/>
                <wp:effectExtent l="0" t="0" r="0" b="0"/>
                <wp:wrapSquare wrapText="bothSides"/>
                <wp:docPr id="1248060613" name="Text Box 1248060613"/>
                <wp:cNvGraphicFramePr/>
                <a:graphic xmlns:a="http://schemas.openxmlformats.org/drawingml/2006/main">
                  <a:graphicData uri="http://schemas.microsoft.com/office/word/2010/wordprocessingShape">
                    <wps:wsp>
                      <wps:cNvSpPr txBox="1"/>
                      <wps:spPr>
                        <a:xfrm>
                          <a:off x="0" y="0"/>
                          <a:ext cx="1896745" cy="635"/>
                        </a:xfrm>
                        <a:prstGeom prst="rect">
                          <a:avLst/>
                        </a:prstGeom>
                        <a:solidFill>
                          <a:prstClr val="white"/>
                        </a:solidFill>
                        <a:ln>
                          <a:noFill/>
                        </a:ln>
                      </wps:spPr>
                      <wps:txbx>
                        <w:txbxContent>
                          <w:p w:rsidRPr="001F4490" w:rsidR="00FD767E" w:rsidP="00FD767E" w:rsidRDefault="00FD767E" w14:paraId="2698EFFD" w14:textId="376053C6">
                            <w:pPr>
                              <w:pStyle w:val="Caption"/>
                              <w:rPr>
                                <w:noProof/>
                                <w:color w:val="2A3768"/>
                              </w:rPr>
                            </w:pPr>
                            <w:bookmarkStart w:name="_Toc203984878" w:id="129"/>
                            <w:r>
                              <w:t xml:space="preserve">Figure </w:t>
                            </w:r>
                            <w:r>
                              <w:fldChar w:fldCharType="begin"/>
                            </w:r>
                            <w:r>
                              <w:instrText xml:space="preserve"> SEQ Figure \* ARABIC </w:instrText>
                            </w:r>
                            <w:r>
                              <w:fldChar w:fldCharType="separate"/>
                            </w:r>
                            <w:r w:rsidR="009E1B85">
                              <w:rPr>
                                <w:noProof/>
                              </w:rPr>
                              <w:t>37</w:t>
                            </w:r>
                            <w:r>
                              <w:fldChar w:fldCharType="end"/>
                            </w:r>
                            <w:r>
                              <w:t xml:space="preserve">. </w:t>
                            </w:r>
                            <w:r w:rsidRPr="00A8106A">
                              <w:t>Exploitation of manufacturer’s document – choice of part number</w:t>
                            </w:r>
                            <w:bookmarkEnd w:id="1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4CD0CC3F">
              <v:shape id="Text Box 1248060613" style="position:absolute;left:0;text-align:left;margin-left:325.1pt;margin-top:68.85pt;width:149.35pt;height:.05pt;z-index:251938828;visibility:visible;mso-wrap-style:square;mso-wrap-distance-left:9pt;mso-wrap-distance-top:0;mso-wrap-distance-right:9pt;mso-wrap-distance-bottom:0;mso-position-horizontal:absolute;mso-position-horizontal-relative:text;mso-position-vertical:absolute;mso-position-vertical-relative:text;v-text-anchor:top" o:spid="_x0000_s116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" w14:anchorId="0F964A54">
                <v:textbox style="mso-fit-shape-to-text:t" inset="0,0,0,0">
                  <w:txbxContent>
                    <w:p w:rsidRPr="001F4490" w:rsidR="00FD767E" w:rsidP="00FD767E" w:rsidRDefault="00FD767E" w14:paraId="268ADBEC" w14:textId="376053C6">
                      <w:pPr>
                        <w:pStyle w:val="Caption"/>
                        <w:rPr>
                          <w:noProof/>
                          <w:color w:val="2A3768"/>
                        </w:rPr>
                      </w:pPr>
                      <w:r>
                        <w:t xml:space="preserve">Figure </w:t>
                      </w:r>
                      <w:r>
                        <w:fldChar w:fldCharType="begin"/>
                      </w:r>
                      <w:r>
                        <w:instrText xml:space="preserve"> SEQ Figure \* ARABIC </w:instrText>
                      </w:r>
                      <w:r>
                        <w:fldChar w:fldCharType="separate"/>
                      </w:r>
                      <w:r w:rsidR="009E1B85">
                        <w:rPr>
                          <w:noProof/>
                        </w:rPr>
                        <w:t>37</w:t>
                      </w:r>
                      <w:r>
                        <w:fldChar w:fldCharType="end"/>
                      </w:r>
                      <w:r>
                        <w:t xml:space="preserve">. </w:t>
                      </w:r>
                      <w:r w:rsidRPr="00A8106A">
                        <w:t>Exploitation of manufacturer’s document – choice of part number</w:t>
                      </w:r>
                    </w:p>
                  </w:txbxContent>
                </v:textbox>
                <w10:wrap type="square"/>
              </v:shape>
            </w:pict>
          </mc:Fallback>
        </mc:AlternateContent>
      </w:r>
      <w:r w:rsidRPr="00733AAC" w:rsidR="001B03EF">
        <w:rPr>
          <w:noProof/>
        </w:rPr>
        <w:drawing>
          <wp:anchor distT="0" distB="0" distL="114300" distR="114300" simplePos="0" relativeHeight="251782156" behindDoc="0" locked="0" layoutInCell="1" allowOverlap="1" wp14:anchorId="30D5BCBF" wp14:editId="55E9F07B">
            <wp:simplePos x="0" y="0"/>
            <wp:positionH relativeFrom="column">
              <wp:posOffset>4128948</wp:posOffset>
            </wp:positionH>
            <wp:positionV relativeFrom="paragraph">
              <wp:posOffset>26</wp:posOffset>
            </wp:positionV>
            <wp:extent cx="1897339" cy="817485"/>
            <wp:effectExtent l="0" t="0" r="8255" b="1905"/>
            <wp:wrapSquare wrapText="bothSides"/>
            <wp:docPr id="7399679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90414"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97339" cy="817485"/>
                    </a:xfrm>
                    <a:prstGeom prst="rect">
                      <a:avLst/>
                    </a:prstGeom>
                  </pic:spPr>
                </pic:pic>
              </a:graphicData>
            </a:graphic>
          </wp:anchor>
        </w:drawing>
      </w:r>
      <w:r w:rsidR="00AB0000">
        <w:rPr>
          <w:rStyle w:val="normaltextrun"/>
          <w:rFonts w:cs="Arial"/>
          <w:shd w:val="clear" w:color="auto" w:fill="FFFFFF"/>
        </w:rPr>
        <w:t>The document in annexe 2 is taken from the website of a metal profiles retailer:</w:t>
      </w:r>
      <w:r w:rsidR="00AB0000">
        <w:rPr>
          <w:rStyle w:val="eop"/>
          <w:rFonts w:cs="Arial"/>
          <w:shd w:val="clear" w:color="auto" w:fill="FFFFFF"/>
        </w:rPr>
        <w:t> </w:t>
      </w:r>
    </w:p>
    <w:p w:rsidRPr="00E72ECF" w:rsidR="00C4506A" w:rsidP="001B03EF" w:rsidRDefault="00AB0000" w14:paraId="61D31799" w14:textId="77777777">
      <w:pPr>
        <w:rPr>
          <w:rStyle w:val="eop"/>
          <w:rFonts w:cs="Arial"/>
          <w:shd w:val="clear" w:color="auto" w:fill="FFFFFF"/>
        </w:rPr>
      </w:pPr>
      <w:r>
        <w:rPr>
          <w:rStyle w:val="normaltextrun"/>
          <w:rFonts w:cs="Arial"/>
          <w:shd w:val="clear" w:color="auto" w:fill="FFFFFF"/>
        </w:rPr>
        <w:t xml:space="preserve">Suggest a reference (diameter) for the cylindrical bar that could be used to make the 10 axles that make up a wheel. </w:t>
      </w:r>
      <w:r w:rsidRPr="00E72ECF">
        <w:rPr>
          <w:rStyle w:val="normaltextrun"/>
          <w:rFonts w:cs="Arial"/>
          <w:shd w:val="clear" w:color="auto" w:fill="FFFFFF"/>
        </w:rPr>
        <w:t>Justify your proposal.</w:t>
      </w:r>
      <w:r w:rsidRPr="00E72ECF">
        <w:rPr>
          <w:rStyle w:val="eop"/>
          <w:rFonts w:cs="Arial"/>
          <w:shd w:val="clear" w:color="auto" w:fill="FFFFFF"/>
        </w:rPr>
        <w:t> </w:t>
      </w:r>
    </w:p>
    <w:p w:rsidRPr="00C4506A" w:rsidR="001B03EF" w:rsidP="001B03EF" w:rsidRDefault="00C4506A" w14:paraId="44B41EAB" w14:textId="1F877718">
      <w:r>
        <w:rPr>
          <w:rStyle w:val="normaltextrun"/>
          <w:rFonts w:cs="Arial"/>
          <w:shd w:val="clear" w:color="auto" w:fill="FFFFFF"/>
        </w:rPr>
        <w:t>Suggeste</w:t>
      </w:r>
      <w:r w:rsidR="007823BA">
        <w:rPr>
          <w:rStyle w:val="normaltextrun"/>
          <w:rFonts w:cs="Arial"/>
          <w:shd w:val="clear" w:color="auto" w:fill="FFFFFF"/>
        </w:rPr>
        <w:t xml:space="preserve">d diameter: </w:t>
      </w:r>
      <w:r w:rsidRPr="00C4506A" w:rsidR="001B03EF">
        <w:rPr>
          <w:b/>
          <w:bCs/>
          <w:color w:val="EE0000"/>
        </w:rPr>
        <w:t>4,5 mm</w:t>
      </w:r>
      <w:r w:rsidRPr="00C4506A" w:rsidR="001B03EF">
        <w:rPr>
          <w:b/>
          <w:bCs/>
          <w:color w:val="EE0000"/>
        </w:rPr>
        <w:tab/>
      </w:r>
      <w:r w:rsidRPr="00C4506A" w:rsidR="001B03EF">
        <w:rPr>
          <w:b/>
          <w:bCs/>
          <w:color w:val="EE0000"/>
        </w:rPr>
        <w:t>(</w:t>
      </w:r>
      <w:r w:rsidR="00492D4F">
        <w:rPr>
          <w:b/>
          <w:bCs/>
          <w:color w:val="EE0000"/>
        </w:rPr>
        <w:t>we can</w:t>
      </w:r>
      <w:r w:rsidRPr="00C4506A">
        <w:rPr>
          <w:b/>
          <w:bCs/>
          <w:color w:val="EE0000"/>
        </w:rPr>
        <w:t xml:space="preserve"> </w:t>
      </w:r>
      <w:r w:rsidRPr="00C4506A" w:rsidR="001B03EF">
        <w:rPr>
          <w:b/>
          <w:bCs/>
          <w:color w:val="EE0000"/>
        </w:rPr>
        <w:t>accept 4 mm, 4</w:t>
      </w:r>
      <w:r w:rsidR="00492D4F">
        <w:rPr>
          <w:b/>
          <w:bCs/>
          <w:color w:val="EE0000"/>
        </w:rPr>
        <w:t>.</w:t>
      </w:r>
      <w:r w:rsidRPr="00C4506A" w:rsidR="001B03EF">
        <w:rPr>
          <w:b/>
          <w:bCs/>
          <w:color w:val="EE0000"/>
        </w:rPr>
        <w:t xml:space="preserve">2 mm </w:t>
      </w:r>
      <w:r w:rsidR="00492D4F">
        <w:rPr>
          <w:b/>
          <w:bCs/>
          <w:color w:val="EE0000"/>
        </w:rPr>
        <w:t>or</w:t>
      </w:r>
      <w:r w:rsidRPr="00C4506A" w:rsidR="001B03EF">
        <w:rPr>
          <w:b/>
          <w:bCs/>
          <w:color w:val="EE0000"/>
        </w:rPr>
        <w:t xml:space="preserve"> 5 mm)</w:t>
      </w:r>
    </w:p>
    <w:p w:rsidR="00D0285E" w:rsidP="001B03EF" w:rsidRDefault="001B03EF" w14:paraId="03A09038" w14:textId="716437AC">
      <w:pPr>
        <w:rPr>
          <w:b/>
          <w:bCs/>
          <w:color w:val="EE0000"/>
        </w:rPr>
      </w:pPr>
      <w:r w:rsidRPr="00C4506A">
        <w:t xml:space="preserve">Justification: </w:t>
      </w:r>
      <w:r w:rsidRPr="00C4506A" w:rsidR="00C4506A">
        <w:rPr>
          <w:b/>
          <w:bCs/>
          <w:color w:val="EE0000"/>
        </w:rPr>
        <w:t>This is the diameter closest to the original diameter.</w:t>
      </w:r>
    </w:p>
    <w:p w:rsidRPr="00C4506A" w:rsidR="00C4506A" w:rsidP="001B03EF" w:rsidRDefault="00C4506A" w14:paraId="152DCB48" w14:textId="77777777">
      <w:pPr>
        <w:rPr>
          <w:u w:val="single"/>
        </w:rPr>
      </w:pPr>
    </w:p>
    <w:p w:rsidRPr="00FD767E" w:rsidR="00FD767E" w:rsidP="000130D8" w:rsidRDefault="00C4506A" w14:paraId="798C0873" w14:textId="77777777">
      <w:pPr>
        <w:pStyle w:val="Heading4"/>
        <w:numPr>
          <w:ilvl w:val="3"/>
          <w:numId w:val="2"/>
        </w:numPr>
        <w:spacing w:before="0"/>
        <w:textAlignment w:val="baseline"/>
        <w:rPr>
          <w:rFonts w:ascii="Arial" w:hAnsi="Arial" w:cs="Arial"/>
        </w:rPr>
      </w:pPr>
      <w:r w:rsidRPr="007823BA">
        <w:rPr>
          <w:rStyle w:val="normaltextrun"/>
        </w:rPr>
        <w:t>Redesign associated with a standard element</w:t>
      </w:r>
    </w:p>
    <w:p w:rsidR="00FD767E" w:rsidP="00FD767E" w:rsidRDefault="00FD767E" w14:paraId="533E18FF" w14:textId="77777777">
      <w:pPr>
        <w:pStyle w:val="Heading4"/>
        <w:spacing w:before="0"/>
        <w:textAlignment w:val="baseline"/>
      </w:pPr>
    </w:p>
    <w:p w:rsidRPr="00305995" w:rsidR="00FD767E" w:rsidP="00FD767E" w:rsidRDefault="00FD767E" w14:paraId="6C5126A6" w14:textId="06DAADBA">
      <w:pPr>
        <w:rPr>
          <w:rFonts w:eastAsiaTheme="majorEastAsia"/>
        </w:rPr>
      </w:pPr>
      <w:r w:rsidRPr="00FD767E">
        <w:rPr>
          <w:rStyle w:val="normaltextrun"/>
          <w:rFonts w:cs="Arial"/>
        </w:rPr>
        <w:t>In the table below, indicate the parts of the 3 other parts making up the wheel that need to be redesigned locally to account for the choice of axle reference defined above. Specify the old and new dimensions.</w:t>
      </w:r>
      <w:r w:rsidRPr="00FD767E">
        <w:rPr>
          <w:rStyle w:val="eop"/>
          <w:rFonts w:cs="Arial" w:eastAsiaTheme="majorEastAsia"/>
        </w:rPr>
        <w:t> </w:t>
      </w:r>
    </w:p>
    <w:p w:rsidRPr="00305995" w:rsidR="00305995" w:rsidP="00305995" w:rsidRDefault="00305995" w14:paraId="5D770B7F" w14:textId="33821A4F">
      <w:pPr>
        <w:rPr>
          <w:i/>
          <w:iCs/>
          <w:sz w:val="20"/>
          <w:szCs w:val="20"/>
        </w:rPr>
      </w:pPr>
      <w:bookmarkStart w:name="_Toc203984889" w:id="131"/>
      <w:r w:rsidRPr="00305995">
        <w:rPr>
          <w:i/>
          <w:iCs/>
          <w:sz w:val="20"/>
          <w:szCs w:val="20"/>
        </w:rPr>
        <w:t xml:space="preserve">Table </w:t>
      </w:r>
      <w:r w:rsidRPr="00305995">
        <w:rPr>
          <w:i/>
          <w:iCs/>
          <w:sz w:val="20"/>
          <w:szCs w:val="20"/>
        </w:rPr>
        <w:fldChar w:fldCharType="begin"/>
      </w:r>
      <w:r w:rsidRPr="00305995">
        <w:rPr>
          <w:i/>
          <w:iCs/>
          <w:sz w:val="20"/>
          <w:szCs w:val="20"/>
        </w:rPr>
        <w:instrText xml:space="preserve"> SEQ Table \* ARABIC </w:instrText>
      </w:r>
      <w:r w:rsidRPr="00305995">
        <w:rPr>
          <w:i/>
          <w:iCs/>
          <w:sz w:val="20"/>
          <w:szCs w:val="20"/>
        </w:rPr>
        <w:fldChar w:fldCharType="separate"/>
      </w:r>
      <w:r w:rsidR="00C7569A">
        <w:rPr>
          <w:i/>
          <w:iCs/>
          <w:noProof/>
          <w:sz w:val="20"/>
          <w:szCs w:val="20"/>
        </w:rPr>
        <w:t>7</w:t>
      </w:r>
      <w:r w:rsidRPr="00305995">
        <w:rPr>
          <w:i/>
          <w:iCs/>
          <w:sz w:val="20"/>
          <w:szCs w:val="20"/>
        </w:rPr>
        <w:fldChar w:fldCharType="end"/>
      </w:r>
      <w:r w:rsidRPr="00305995">
        <w:rPr>
          <w:i/>
          <w:iCs/>
          <w:sz w:val="20"/>
          <w:szCs w:val="20"/>
        </w:rPr>
        <w:t xml:space="preserve">. </w:t>
      </w:r>
      <w:r w:rsidR="00C7569A">
        <w:rPr>
          <w:i/>
          <w:iCs/>
          <w:sz w:val="20"/>
          <w:szCs w:val="20"/>
        </w:rPr>
        <w:t xml:space="preserve">Answer from </w:t>
      </w:r>
      <w:r w:rsidRPr="00305995">
        <w:rPr>
          <w:i/>
          <w:iCs/>
          <w:sz w:val="20"/>
          <w:szCs w:val="20"/>
        </w:rPr>
        <w:t>Redesign associated with a standard element</w:t>
      </w:r>
      <w:bookmarkEnd w:id="131"/>
    </w:p>
    <w:tbl>
      <w:tblPr>
        <w:tblStyle w:val="GridTable4-Accent1"/>
        <w:tblW w:w="4995" w:type="pct"/>
        <w:jc w:val="center"/>
        <w:tblLook w:val="04A0" w:firstRow="1" w:lastRow="0" w:firstColumn="1" w:lastColumn="0" w:noHBand="0" w:noVBand="1"/>
      </w:tblPr>
      <w:tblGrid>
        <w:gridCol w:w="2298"/>
        <w:gridCol w:w="2298"/>
        <w:gridCol w:w="2299"/>
        <w:gridCol w:w="2299"/>
      </w:tblGrid>
      <w:tr w:rsidRPr="004553D4" w:rsidR="00FD767E" w:rsidTr="00317F2F" w14:paraId="73F3F984" w14:textId="77777777">
        <w:trPr>
          <w:cnfStyle w:val="100000000000" w:firstRow="1" w:lastRow="0" w:firstColumn="0" w:lastColumn="0" w:oddVBand="0" w:evenVBand="0" w:oddHBand="0"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1250" w:type="pct"/>
            <w:vMerge w:val="restart"/>
            <w:tcBorders>
              <w:right w:val="single" w:color="2A3768" w:sz="4" w:space="0"/>
            </w:tcBorders>
            <w:vAlign w:val="center"/>
          </w:tcPr>
          <w:p w:rsidRPr="00414152" w:rsidR="00FD767E" w:rsidP="00317F2F" w:rsidRDefault="00FD767E" w14:paraId="0044A5E5" w14:textId="77777777">
            <w:pPr>
              <w:spacing w:before="0" w:after="0"/>
              <w:jc w:val="center"/>
              <w:rPr>
                <w:color w:val="FFFFFF" w:themeColor="background1"/>
              </w:rPr>
            </w:pPr>
            <w:r w:rsidRPr="00414152">
              <w:rPr>
                <w:color w:val="FFFFFF" w:themeColor="background1"/>
              </w:rPr>
              <w:t>PART</w:t>
            </w:r>
          </w:p>
        </w:tc>
        <w:tc>
          <w:tcPr>
            <w:tcW w:w="3750" w:type="pct"/>
            <w:gridSpan w:val="3"/>
            <w:tcBorders>
              <w:left w:val="single" w:color="2A3768" w:sz="4" w:space="0"/>
              <w:bottom w:val="single" w:color="2A3768" w:sz="4" w:space="0"/>
            </w:tcBorders>
            <w:vAlign w:val="center"/>
          </w:tcPr>
          <w:p w:rsidRPr="00414152" w:rsidR="00FD767E" w:rsidP="00317F2F" w:rsidRDefault="00FD767E" w14:paraId="649CF1C5" w14:textId="77777777">
            <w:pPr>
              <w:spacing w:before="0" w:after="0"/>
              <w:jc w:val="center"/>
              <w:cnfStyle w:val="100000000000" w:firstRow="1" w:lastRow="0" w:firstColumn="0" w:lastColumn="0" w:oddVBand="0" w:evenVBand="0" w:oddHBand="0" w:evenHBand="0" w:firstRowFirstColumn="0" w:firstRowLastColumn="0" w:lastRowFirstColumn="0" w:lastRowLastColumn="0"/>
            </w:pPr>
            <w:r w:rsidRPr="00414152">
              <w:rPr>
                <w:color w:val="FFFFFF" w:themeColor="background1"/>
              </w:rPr>
              <w:t>REDESIGN</w:t>
            </w:r>
          </w:p>
        </w:tc>
      </w:tr>
      <w:tr w:rsidRPr="004553D4" w:rsidR="00FD767E" w:rsidTr="00317F2F" w14:paraId="56962EDA" w14:textId="77777777">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250" w:type="pct"/>
            <w:vMerge/>
            <w:tcBorders>
              <w:right w:val="single" w:color="2A3768" w:sz="4" w:space="0"/>
            </w:tcBorders>
            <w:vAlign w:val="center"/>
          </w:tcPr>
          <w:p w:rsidRPr="00414152" w:rsidR="00FD767E" w:rsidP="00317F2F" w:rsidRDefault="00FD767E" w14:paraId="71B83B34" w14:textId="77777777">
            <w:pPr>
              <w:pStyle w:val="Tablatexto"/>
            </w:pPr>
          </w:p>
        </w:tc>
        <w:tc>
          <w:tcPr>
            <w:tcW w:w="1250" w:type="pct"/>
            <w:tcBorders>
              <w:top w:val="single" w:color="2A3768" w:sz="4" w:space="0"/>
              <w:left w:val="single" w:color="2A3768" w:sz="4" w:space="0"/>
              <w:right w:val="single" w:color="2A3768" w:sz="4" w:space="0"/>
            </w:tcBorders>
            <w:shd w:val="clear" w:color="auto" w:fill="2A3768"/>
            <w:vAlign w:val="center"/>
          </w:tcPr>
          <w:p w:rsidRPr="00414152" w:rsidR="00FD767E" w:rsidP="00317F2F" w:rsidRDefault="00FD767E" w14:paraId="43C43CA4" w14:textId="77777777">
            <w:pPr>
              <w:pStyle w:val="Tablatexto"/>
              <w:cnfStyle w:val="000000100000" w:firstRow="0" w:lastRow="0" w:firstColumn="0" w:lastColumn="0" w:oddVBand="0" w:evenVBand="0" w:oddHBand="1" w:evenHBand="0" w:firstRowFirstColumn="0" w:firstRowLastColumn="0" w:lastRowFirstColumn="0" w:lastRowLastColumn="0"/>
              <w:rPr>
                <w:b/>
                <w:bCs/>
              </w:rPr>
            </w:pPr>
            <w:r>
              <w:rPr>
                <w:b/>
                <w:bCs/>
              </w:rPr>
              <w:t>Part(s) to be redesigned</w:t>
            </w:r>
          </w:p>
        </w:tc>
        <w:tc>
          <w:tcPr>
            <w:tcW w:w="1250" w:type="pct"/>
            <w:tcBorders>
              <w:top w:val="single" w:color="2A3768" w:sz="4" w:space="0"/>
              <w:left w:val="single" w:color="2A3768" w:sz="4" w:space="0"/>
              <w:right w:val="single" w:color="2A3768" w:sz="4" w:space="0"/>
            </w:tcBorders>
            <w:shd w:val="clear" w:color="auto" w:fill="2A3768"/>
            <w:vAlign w:val="center"/>
          </w:tcPr>
          <w:p w:rsidRPr="00414152" w:rsidR="00FD767E" w:rsidP="00317F2F" w:rsidRDefault="00FD767E" w14:paraId="5A573811" w14:textId="77777777">
            <w:pPr>
              <w:pStyle w:val="Tablatexto"/>
              <w:cnfStyle w:val="000000100000" w:firstRow="0" w:lastRow="0" w:firstColumn="0" w:lastColumn="0" w:oddVBand="0" w:evenVBand="0" w:oddHBand="1" w:evenHBand="0" w:firstRowFirstColumn="0" w:firstRowLastColumn="0" w:lastRowFirstColumn="0" w:lastRowLastColumn="0"/>
              <w:rPr>
                <w:b/>
                <w:bCs/>
                <w:lang w:val="fr-FR"/>
              </w:rPr>
            </w:pPr>
            <w:r>
              <w:rPr>
                <w:b/>
                <w:bCs/>
                <w:lang w:val="fr-FR"/>
              </w:rPr>
              <w:t>Original dimension(s)</w:t>
            </w:r>
          </w:p>
        </w:tc>
        <w:tc>
          <w:tcPr>
            <w:tcW w:w="1250" w:type="pct"/>
            <w:tcBorders>
              <w:top w:val="single" w:color="2A3768" w:sz="4" w:space="0"/>
              <w:left w:val="single" w:color="2A3768" w:sz="4" w:space="0"/>
              <w:right w:val="single" w:color="2A3768" w:sz="4" w:space="0"/>
            </w:tcBorders>
            <w:shd w:val="clear" w:color="auto" w:fill="2A3768"/>
            <w:vAlign w:val="center"/>
          </w:tcPr>
          <w:p w:rsidRPr="00414152" w:rsidR="00FD767E" w:rsidP="00317F2F" w:rsidRDefault="00FD767E" w14:paraId="5F0ED1DF" w14:textId="77777777">
            <w:pPr>
              <w:pStyle w:val="Tablatexto"/>
              <w:cnfStyle w:val="000000100000" w:firstRow="0" w:lastRow="0" w:firstColumn="0" w:lastColumn="0" w:oddVBand="0" w:evenVBand="0" w:oddHBand="1" w:evenHBand="0" w:firstRowFirstColumn="0" w:firstRowLastColumn="0" w:lastRowFirstColumn="0" w:lastRowLastColumn="0"/>
              <w:rPr>
                <w:b/>
                <w:bCs/>
              </w:rPr>
            </w:pPr>
            <w:r>
              <w:rPr>
                <w:b/>
                <w:bCs/>
              </w:rPr>
              <w:t>Dimension(s) after redesign</w:t>
            </w:r>
          </w:p>
        </w:tc>
      </w:tr>
      <w:tr w:rsidRPr="004553D4" w:rsidR="00FD767E" w:rsidTr="00317F2F" w14:paraId="3F35BF91" w14:textId="77777777">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250" w:type="pct"/>
            <w:shd w:val="clear" w:color="auto" w:fill="DEEAF6"/>
            <w:vAlign w:val="center"/>
          </w:tcPr>
          <w:p w:rsidRPr="004553D4" w:rsidR="00FD767E" w:rsidP="00317F2F" w:rsidRDefault="00FD767E" w14:paraId="5A904F0A" w14:textId="77777777">
            <w:pPr>
              <w:pStyle w:val="Tablatexto"/>
            </w:pPr>
            <w:r w:rsidRPr="001965E1">
              <w:t>Star 1-1</w:t>
            </w:r>
          </w:p>
        </w:tc>
        <w:tc>
          <w:tcPr>
            <w:tcW w:w="1250" w:type="pct"/>
            <w:shd w:val="clear" w:color="auto" w:fill="DEEAF6"/>
            <w:vAlign w:val="center"/>
          </w:tcPr>
          <w:p w:rsidRPr="004553D4" w:rsidR="00FD767E" w:rsidP="00317F2F" w:rsidRDefault="00FD767E" w14:paraId="6D351769" w14:textId="554E6708">
            <w:pPr>
              <w:pStyle w:val="Tablatexto"/>
              <w:cnfStyle w:val="000000010000" w:firstRow="0" w:lastRow="0" w:firstColumn="0" w:lastColumn="0" w:oddVBand="0" w:evenVBand="0" w:oddHBand="0" w:evenHBand="1" w:firstRowFirstColumn="0" w:firstRowLastColumn="0" w:lastRowFirstColumn="0" w:lastRowLastColumn="0"/>
            </w:pPr>
            <w:r w:rsidRPr="00C4506A">
              <w:rPr>
                <w:b/>
                <w:bCs/>
                <w:color w:val="EE0000"/>
              </w:rPr>
              <w:t>Half cylinder receiving the end of the axle</w:t>
            </w:r>
          </w:p>
        </w:tc>
        <w:tc>
          <w:tcPr>
            <w:tcW w:w="1250" w:type="pct"/>
            <w:shd w:val="clear" w:color="auto" w:fill="DEEAF6"/>
            <w:vAlign w:val="center"/>
          </w:tcPr>
          <w:p w:rsidRPr="004553D4" w:rsidR="00FD767E" w:rsidP="00317F2F" w:rsidRDefault="00FD767E" w14:paraId="28CFFCC0" w14:textId="5957CDF7">
            <w:pPr>
              <w:pStyle w:val="Tablatexto"/>
              <w:cnfStyle w:val="000000010000" w:firstRow="0" w:lastRow="0" w:firstColumn="0" w:lastColumn="0" w:oddVBand="0" w:evenVBand="0" w:oddHBand="0" w:evenHBand="1" w:firstRowFirstColumn="0" w:firstRowLastColumn="0" w:lastRowFirstColumn="0" w:lastRowLastColumn="0"/>
            </w:pPr>
            <w:r w:rsidRPr="006C2732">
              <w:rPr>
                <w:rFonts w:ascii="Symbol" w:hAnsi="Symbol" w:eastAsia="Symbol" w:cs="Symbol"/>
                <w:b/>
                <w:bCs/>
                <w:color w:val="EE0000"/>
              </w:rPr>
              <w:t>f</w:t>
            </w:r>
            <w:r w:rsidRPr="006C2732">
              <w:rPr>
                <w:b/>
                <w:bCs/>
                <w:color w:val="EE0000"/>
              </w:rPr>
              <w:t xml:space="preserve"> 4,6</w:t>
            </w:r>
          </w:p>
        </w:tc>
        <w:tc>
          <w:tcPr>
            <w:tcW w:w="1250" w:type="pct"/>
            <w:tcBorders>
              <w:right w:val="single" w:color="2A3768" w:sz="4" w:space="0"/>
            </w:tcBorders>
            <w:shd w:val="clear" w:color="auto" w:fill="DEEAF6"/>
            <w:vAlign w:val="center"/>
          </w:tcPr>
          <w:p w:rsidRPr="004553D4" w:rsidR="00FD767E" w:rsidP="00317F2F" w:rsidRDefault="00FD767E" w14:paraId="4E2010EA" w14:textId="16D97A51">
            <w:pPr>
              <w:pStyle w:val="Tablatexto"/>
              <w:cnfStyle w:val="000000010000" w:firstRow="0" w:lastRow="0" w:firstColumn="0" w:lastColumn="0" w:oddVBand="0" w:evenVBand="0" w:oddHBand="0" w:evenHBand="1" w:firstRowFirstColumn="0" w:firstRowLastColumn="0" w:lastRowFirstColumn="0" w:lastRowLastColumn="0"/>
            </w:pPr>
            <w:r w:rsidRPr="006C2732">
              <w:rPr>
                <w:rFonts w:ascii="Symbol" w:hAnsi="Symbol" w:eastAsia="Symbol" w:cs="Symbol"/>
                <w:b/>
                <w:bCs/>
                <w:color w:val="EE0000"/>
              </w:rPr>
              <w:t>f</w:t>
            </w:r>
            <w:r w:rsidRPr="006C2732">
              <w:rPr>
                <w:b/>
                <w:bCs/>
                <w:color w:val="EE0000"/>
              </w:rPr>
              <w:t xml:space="preserve"> 4,5</w:t>
            </w:r>
            <w:r>
              <w:rPr>
                <w:b/>
                <w:bCs/>
                <w:color w:val="EE0000"/>
              </w:rPr>
              <w:t xml:space="preserve"> (*)</w:t>
            </w:r>
          </w:p>
        </w:tc>
      </w:tr>
      <w:tr w:rsidRPr="004553D4" w:rsidR="00FD767E" w:rsidTr="00317F2F" w14:paraId="40F9C301" w14:textId="77777777">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250" w:type="pct"/>
            <w:shd w:val="clear" w:color="auto" w:fill="auto"/>
            <w:vAlign w:val="center"/>
          </w:tcPr>
          <w:p w:rsidRPr="004553D4" w:rsidR="00FD767E" w:rsidP="00317F2F" w:rsidRDefault="00FD767E" w14:paraId="0C03005C" w14:textId="77777777">
            <w:pPr>
              <w:pStyle w:val="Tablatexto"/>
            </w:pPr>
            <w:r w:rsidRPr="001965E1">
              <w:t>Star 1-2</w:t>
            </w:r>
          </w:p>
        </w:tc>
        <w:tc>
          <w:tcPr>
            <w:tcW w:w="1250" w:type="pct"/>
            <w:shd w:val="clear" w:color="auto" w:fill="auto"/>
            <w:vAlign w:val="center"/>
          </w:tcPr>
          <w:p w:rsidRPr="004553D4" w:rsidR="00FD767E" w:rsidP="00317F2F" w:rsidRDefault="00FD767E" w14:paraId="6A31855D" w14:textId="62806C70">
            <w:pPr>
              <w:pStyle w:val="Tablatexto"/>
              <w:cnfStyle w:val="000000100000" w:firstRow="0" w:lastRow="0" w:firstColumn="0" w:lastColumn="0" w:oddVBand="0" w:evenVBand="0" w:oddHBand="1" w:evenHBand="0" w:firstRowFirstColumn="0" w:firstRowLastColumn="0" w:lastRowFirstColumn="0" w:lastRowLastColumn="0"/>
            </w:pPr>
            <w:r w:rsidRPr="00C4506A">
              <w:rPr>
                <w:b/>
                <w:bCs/>
                <w:color w:val="EE0000"/>
              </w:rPr>
              <w:t>Half cylinder receiving the end of the axle</w:t>
            </w:r>
          </w:p>
        </w:tc>
        <w:tc>
          <w:tcPr>
            <w:tcW w:w="1250" w:type="pct"/>
            <w:shd w:val="clear" w:color="auto" w:fill="auto"/>
            <w:vAlign w:val="center"/>
          </w:tcPr>
          <w:p w:rsidRPr="004553D4" w:rsidR="00FD767E" w:rsidP="00317F2F" w:rsidRDefault="00FD767E" w14:paraId="08D6269E" w14:textId="6FAF55F7">
            <w:pPr>
              <w:pStyle w:val="Tablatexto"/>
              <w:cnfStyle w:val="000000100000" w:firstRow="0" w:lastRow="0" w:firstColumn="0" w:lastColumn="0" w:oddVBand="0" w:evenVBand="0" w:oddHBand="1" w:evenHBand="0" w:firstRowFirstColumn="0" w:firstRowLastColumn="0" w:lastRowFirstColumn="0" w:lastRowLastColumn="0"/>
            </w:pPr>
            <w:r w:rsidRPr="006C2732">
              <w:rPr>
                <w:rFonts w:ascii="Symbol" w:hAnsi="Symbol" w:eastAsia="Symbol" w:cs="Symbol"/>
                <w:b/>
                <w:bCs/>
                <w:color w:val="EE0000"/>
              </w:rPr>
              <w:t>f</w:t>
            </w:r>
            <w:r w:rsidRPr="006C2732">
              <w:rPr>
                <w:b/>
                <w:bCs/>
                <w:color w:val="EE0000"/>
              </w:rPr>
              <w:t xml:space="preserve"> 4,6</w:t>
            </w:r>
          </w:p>
        </w:tc>
        <w:tc>
          <w:tcPr>
            <w:tcW w:w="1250" w:type="pct"/>
            <w:shd w:val="clear" w:color="auto" w:fill="auto"/>
            <w:vAlign w:val="center"/>
          </w:tcPr>
          <w:p w:rsidRPr="004553D4" w:rsidR="00FD767E" w:rsidP="00317F2F" w:rsidRDefault="00FD767E" w14:paraId="1A94291B" w14:textId="5390258E">
            <w:pPr>
              <w:pStyle w:val="Tablatexto"/>
              <w:cnfStyle w:val="000000100000" w:firstRow="0" w:lastRow="0" w:firstColumn="0" w:lastColumn="0" w:oddVBand="0" w:evenVBand="0" w:oddHBand="1" w:evenHBand="0" w:firstRowFirstColumn="0" w:firstRowLastColumn="0" w:lastRowFirstColumn="0" w:lastRowLastColumn="0"/>
            </w:pPr>
            <w:r w:rsidRPr="006C2732">
              <w:rPr>
                <w:rFonts w:ascii="Symbol" w:hAnsi="Symbol" w:eastAsia="Symbol" w:cs="Symbol"/>
                <w:b/>
                <w:bCs/>
                <w:color w:val="EE0000"/>
              </w:rPr>
              <w:t>f</w:t>
            </w:r>
            <w:r w:rsidRPr="006C2732">
              <w:rPr>
                <w:b/>
                <w:bCs/>
                <w:color w:val="EE0000"/>
              </w:rPr>
              <w:t xml:space="preserve"> 4,5</w:t>
            </w:r>
            <w:r>
              <w:rPr>
                <w:b/>
                <w:bCs/>
                <w:color w:val="EE0000"/>
              </w:rPr>
              <w:t xml:space="preserve"> (*)</w:t>
            </w:r>
          </w:p>
        </w:tc>
      </w:tr>
      <w:tr w:rsidRPr="004553D4" w:rsidR="00FD767E" w:rsidTr="00317F2F" w14:paraId="7F83D039" w14:textId="77777777">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1250" w:type="pct"/>
            <w:shd w:val="clear" w:color="auto" w:fill="DEEAF6"/>
            <w:vAlign w:val="center"/>
          </w:tcPr>
          <w:p w:rsidRPr="004553D4" w:rsidR="00FD767E" w:rsidP="00317F2F" w:rsidRDefault="00FD767E" w14:paraId="48BAE12B" w14:textId="77777777">
            <w:pPr>
              <w:pStyle w:val="Tablatexto"/>
            </w:pPr>
            <w:r w:rsidRPr="001965E1">
              <w:t>Roller</w:t>
            </w:r>
          </w:p>
        </w:tc>
        <w:tc>
          <w:tcPr>
            <w:tcW w:w="1250" w:type="pct"/>
            <w:shd w:val="clear" w:color="auto" w:fill="DEEAF6"/>
            <w:vAlign w:val="center"/>
          </w:tcPr>
          <w:p w:rsidRPr="004553D4" w:rsidR="00FD767E" w:rsidP="00317F2F" w:rsidRDefault="00FD767E" w14:paraId="445D065D" w14:textId="7E01ED58">
            <w:pPr>
              <w:pStyle w:val="Tablatexto"/>
              <w:cnfStyle w:val="000000010000" w:firstRow="0" w:lastRow="0" w:firstColumn="0" w:lastColumn="0" w:oddVBand="0" w:evenVBand="0" w:oddHBand="0" w:evenHBand="1" w:firstRowFirstColumn="0" w:firstRowLastColumn="0" w:lastRowFirstColumn="0" w:lastRowLastColumn="0"/>
            </w:pPr>
            <w:r w:rsidRPr="00C4506A">
              <w:rPr>
                <w:b/>
                <w:bCs/>
                <w:color w:val="EE0000"/>
              </w:rPr>
              <w:t>Through bore</w:t>
            </w:r>
          </w:p>
        </w:tc>
        <w:tc>
          <w:tcPr>
            <w:tcW w:w="1250" w:type="pct"/>
            <w:shd w:val="clear" w:color="auto" w:fill="DEEAF6"/>
            <w:vAlign w:val="center"/>
          </w:tcPr>
          <w:p w:rsidRPr="004553D4" w:rsidR="00FD767E" w:rsidP="00317F2F" w:rsidRDefault="00FD767E" w14:paraId="3FC9EC29" w14:textId="0F30EE9B">
            <w:pPr>
              <w:pStyle w:val="Tablatexto"/>
              <w:cnfStyle w:val="000000010000" w:firstRow="0" w:lastRow="0" w:firstColumn="0" w:lastColumn="0" w:oddVBand="0" w:evenVBand="0" w:oddHBand="0" w:evenHBand="1" w:firstRowFirstColumn="0" w:firstRowLastColumn="0" w:lastRowFirstColumn="0" w:lastRowLastColumn="0"/>
            </w:pPr>
            <w:r w:rsidRPr="006C2732">
              <w:rPr>
                <w:rFonts w:ascii="Symbol" w:hAnsi="Symbol" w:eastAsia="Symbol" w:cs="Symbol"/>
                <w:b/>
                <w:bCs/>
                <w:color w:val="EE0000"/>
              </w:rPr>
              <w:t>f</w:t>
            </w:r>
            <w:r w:rsidRPr="006C2732">
              <w:rPr>
                <w:b/>
                <w:bCs/>
                <w:color w:val="EE0000"/>
              </w:rPr>
              <w:t xml:space="preserve"> 4,6</w:t>
            </w:r>
          </w:p>
        </w:tc>
        <w:tc>
          <w:tcPr>
            <w:tcW w:w="1250" w:type="pct"/>
            <w:shd w:val="clear" w:color="auto" w:fill="DEEAF6"/>
            <w:vAlign w:val="center"/>
          </w:tcPr>
          <w:p w:rsidRPr="004553D4" w:rsidR="00FD767E" w:rsidP="00317F2F" w:rsidRDefault="00FD767E" w14:paraId="4075BA96" w14:textId="200589E4">
            <w:pPr>
              <w:pStyle w:val="Tablatexto"/>
              <w:cnfStyle w:val="000000010000" w:firstRow="0" w:lastRow="0" w:firstColumn="0" w:lastColumn="0" w:oddVBand="0" w:evenVBand="0" w:oddHBand="0" w:evenHBand="1" w:firstRowFirstColumn="0" w:firstRowLastColumn="0" w:lastRowFirstColumn="0" w:lastRowLastColumn="0"/>
            </w:pPr>
            <w:r w:rsidRPr="006C2732">
              <w:rPr>
                <w:rFonts w:ascii="Symbol" w:hAnsi="Symbol" w:eastAsia="Symbol" w:cs="Symbol"/>
                <w:b/>
                <w:bCs/>
                <w:color w:val="EE0000"/>
              </w:rPr>
              <w:t>f</w:t>
            </w:r>
            <w:r w:rsidRPr="006C2732">
              <w:rPr>
                <w:b/>
                <w:bCs/>
                <w:color w:val="EE0000"/>
              </w:rPr>
              <w:t xml:space="preserve"> 4,5</w:t>
            </w:r>
            <w:r>
              <w:rPr>
                <w:b/>
                <w:bCs/>
                <w:color w:val="EE0000"/>
              </w:rPr>
              <w:t xml:space="preserve"> (*)</w:t>
            </w:r>
          </w:p>
        </w:tc>
      </w:tr>
    </w:tbl>
    <w:p w:rsidR="00FD767E" w:rsidP="001B03EF" w:rsidRDefault="00FD767E" w14:paraId="7A424C98" w14:textId="77777777"/>
    <w:p w:rsidRPr="005F54A2" w:rsidR="001B03EF" w:rsidP="001B03EF" w:rsidRDefault="001B03EF" w14:paraId="02F1CA90" w14:textId="6F65E38B">
      <w:r w:rsidRPr="00C4506A">
        <w:rPr>
          <w:b/>
          <w:bCs/>
          <w:color w:val="EE0000"/>
        </w:rPr>
        <w:t xml:space="preserve">(*) </w:t>
      </w:r>
      <w:r w:rsidR="00492D4F">
        <w:rPr>
          <w:b/>
          <w:bCs/>
          <w:color w:val="EE0000"/>
        </w:rPr>
        <w:t>we can</w:t>
      </w:r>
      <w:r w:rsidRPr="00C4506A" w:rsidR="00C4506A">
        <w:rPr>
          <w:b/>
          <w:bCs/>
          <w:color w:val="EE0000"/>
        </w:rPr>
        <w:t xml:space="preserve"> </w:t>
      </w:r>
      <w:r w:rsidRPr="00C4506A">
        <w:rPr>
          <w:b/>
          <w:bCs/>
          <w:color w:val="EE0000"/>
        </w:rPr>
        <w:t>accept 4 mm, 4</w:t>
      </w:r>
      <w:r w:rsidR="00492D4F">
        <w:rPr>
          <w:b/>
          <w:bCs/>
          <w:color w:val="EE0000"/>
        </w:rPr>
        <w:t>.</w:t>
      </w:r>
      <w:r w:rsidRPr="00C4506A">
        <w:rPr>
          <w:b/>
          <w:bCs/>
          <w:color w:val="EE0000"/>
        </w:rPr>
        <w:t xml:space="preserve">2 mm et 5 mm </w:t>
      </w:r>
      <w:r w:rsidR="00C4506A">
        <w:rPr>
          <w:rStyle w:val="normaltextrun"/>
          <w:rFonts w:cs="Arial"/>
          <w:b/>
          <w:bCs/>
          <w:color w:val="EE0000"/>
          <w:shd w:val="clear" w:color="auto" w:fill="FFFFFF"/>
        </w:rPr>
        <w:t xml:space="preserve">following the answer given to the </w:t>
      </w:r>
      <w:r w:rsidR="00492D4F">
        <w:rPr>
          <w:rStyle w:val="normaltextrun"/>
          <w:rFonts w:cs="Arial"/>
          <w:b/>
          <w:bCs/>
          <w:color w:val="EE0000"/>
          <w:shd w:val="clear" w:color="auto" w:fill="FFFFFF"/>
        </w:rPr>
        <w:t>7.3.4.2</w:t>
      </w:r>
    </w:p>
    <w:p w:rsidRPr="007945BE" w:rsidR="001B03EF" w:rsidP="007945BE" w:rsidRDefault="00C4506A" w14:paraId="10F496E9" w14:textId="3A58A8E3">
      <w:pPr>
        <w:pStyle w:val="Heading3"/>
      </w:pPr>
      <w:bookmarkStart w:name="_Toc203984840" w:id="132"/>
      <w:r w:rsidRPr="007945BE">
        <w:rPr>
          <w:rStyle w:val="normaltextrun"/>
        </w:rPr>
        <w:t>The “product-process-materials" relationship</w:t>
      </w:r>
      <w:bookmarkEnd w:id="132"/>
    </w:p>
    <w:p w:rsidRPr="00C4506A" w:rsidR="00C4506A" w:rsidP="00C4506A" w:rsidRDefault="00C4506A" w14:paraId="45C971A4" w14:textId="77777777">
      <w:pPr>
        <w:spacing w:before="0" w:after="0"/>
        <w:jc w:val="left"/>
        <w:textAlignment w:val="baseline"/>
        <w:rPr>
          <w:rFonts w:ascii="Segoe UI" w:hAnsi="Segoe UI" w:eastAsia="Times New Roman" w:cs="Segoe UI"/>
          <w:sz w:val="18"/>
          <w:szCs w:val="18"/>
          <w:lang w:eastAsia="fr-FR"/>
        </w:rPr>
      </w:pPr>
      <w:r w:rsidRPr="00C4506A">
        <w:rPr>
          <w:rFonts w:eastAsia="Times New Roman" w:cs="Arial"/>
          <w:lang w:eastAsia="fr-FR"/>
        </w:rPr>
        <w:t>Complete the table on the next page following the instructions below: </w:t>
      </w:r>
    </w:p>
    <w:p w:rsidRPr="00C4506A" w:rsidR="00C4506A" w:rsidP="007945BE" w:rsidRDefault="00C4506A" w14:paraId="590CC5F2" w14:textId="22AB56F2">
      <w:pPr>
        <w:pStyle w:val="Bulletpoits"/>
        <w:rPr>
          <w:lang w:eastAsia="fr-FR"/>
        </w:rPr>
      </w:pPr>
      <w:r w:rsidRPr="00C4506A">
        <w:rPr>
          <w:lang w:eastAsia="fr-FR"/>
        </w:rPr>
        <w:t>Put from --- to +++ for each of the resistance criteria linked to the function (--- meaning « non-existent », -- meaning « very low », - meaning « low », + meaning « light », ++ meaning « moderate » and +++ meaning « very high »). </w:t>
      </w:r>
    </w:p>
    <w:p w:rsidRPr="00C4506A" w:rsidR="00C4506A" w:rsidP="007945BE" w:rsidRDefault="00C4506A" w14:paraId="5A12C24F" w14:textId="2C76EAA4">
      <w:pPr>
        <w:pStyle w:val="Bulletpoits"/>
        <w:rPr>
          <w:lang w:eastAsia="fr-FR"/>
        </w:rPr>
      </w:pPr>
      <w:r w:rsidRPr="00C4506A">
        <w:rPr>
          <w:lang w:eastAsia="fr-FR"/>
        </w:rPr>
        <w:t>For the manufacturing processes, choose one of the following (purchasing, milling, turning, moulding, welding, stamping, folding, cutting, 3d printing), keeping in mind that the aim is to produce a small series. </w:t>
      </w:r>
    </w:p>
    <w:p w:rsidRPr="00C4506A" w:rsidR="00C4506A" w:rsidP="007945BE" w:rsidRDefault="00C4506A" w14:paraId="1CB53209" w14:textId="21E7ACF4">
      <w:pPr>
        <w:pStyle w:val="Bulletpoits"/>
        <w:rPr>
          <w:lang w:eastAsia="fr-FR"/>
        </w:rPr>
      </w:pPr>
      <w:r w:rsidRPr="00C4506A">
        <w:rPr>
          <w:lang w:eastAsia="fr-FR"/>
        </w:rPr>
        <w:t>For materials, choose from the following (plastic, composite, metal, wood, glass, rock, ceramic) </w:t>
      </w:r>
    </w:p>
    <w:p w:rsidRPr="00C4506A" w:rsidR="001B03EF" w:rsidP="001B03EF" w:rsidRDefault="001B03EF" w14:paraId="4928486A" w14:textId="77777777"/>
    <w:p w:rsidR="005F54A2" w:rsidP="005F54A2" w:rsidRDefault="005F54A2" w14:paraId="538BBEE9" w14:textId="04E70DD6"/>
    <w:p w:rsidR="00305995" w:rsidP="005F54A2" w:rsidRDefault="00305995" w14:paraId="2F0A6B1D" w14:textId="77777777"/>
    <w:p w:rsidRPr="00305995" w:rsidR="00305995" w:rsidP="00305995" w:rsidRDefault="00305995" w14:paraId="18530DE6" w14:textId="56390014">
      <w:pPr>
        <w:rPr>
          <w:i/>
          <w:iCs/>
          <w:sz w:val="20"/>
          <w:szCs w:val="20"/>
        </w:rPr>
      </w:pPr>
      <w:bookmarkStart w:name="_Toc203984890" w:id="133"/>
      <w:r w:rsidRPr="00305995">
        <w:rPr>
          <w:i/>
          <w:iCs/>
          <w:sz w:val="20"/>
          <w:szCs w:val="20"/>
        </w:rPr>
        <w:t xml:space="preserve">Table </w:t>
      </w:r>
      <w:r w:rsidRPr="00305995">
        <w:rPr>
          <w:i/>
          <w:iCs/>
          <w:sz w:val="20"/>
          <w:szCs w:val="20"/>
        </w:rPr>
        <w:fldChar w:fldCharType="begin"/>
      </w:r>
      <w:r w:rsidRPr="00305995">
        <w:rPr>
          <w:i/>
          <w:iCs/>
          <w:sz w:val="20"/>
          <w:szCs w:val="20"/>
        </w:rPr>
        <w:instrText xml:space="preserve"> SEQ Table \* ARABIC </w:instrText>
      </w:r>
      <w:r w:rsidRPr="00305995">
        <w:rPr>
          <w:i/>
          <w:iCs/>
          <w:sz w:val="20"/>
          <w:szCs w:val="20"/>
        </w:rPr>
        <w:fldChar w:fldCharType="separate"/>
      </w:r>
      <w:r w:rsidR="00C7569A">
        <w:rPr>
          <w:i/>
          <w:iCs/>
          <w:noProof/>
          <w:sz w:val="20"/>
          <w:szCs w:val="20"/>
        </w:rPr>
        <w:t>8</w:t>
      </w:r>
      <w:r w:rsidRPr="00305995">
        <w:rPr>
          <w:i/>
          <w:iCs/>
          <w:sz w:val="20"/>
          <w:szCs w:val="20"/>
        </w:rPr>
        <w:fldChar w:fldCharType="end"/>
      </w:r>
      <w:r w:rsidRPr="00305995">
        <w:rPr>
          <w:i/>
          <w:iCs/>
          <w:sz w:val="20"/>
          <w:szCs w:val="20"/>
        </w:rPr>
        <w:t xml:space="preserve">. </w:t>
      </w:r>
      <w:r w:rsidR="00C7569A">
        <w:rPr>
          <w:i/>
          <w:iCs/>
          <w:sz w:val="20"/>
          <w:szCs w:val="20"/>
        </w:rPr>
        <w:t xml:space="preserve">Answer from </w:t>
      </w:r>
      <w:r w:rsidRPr="00305995">
        <w:rPr>
          <w:i/>
          <w:iCs/>
          <w:sz w:val="20"/>
          <w:szCs w:val="20"/>
        </w:rPr>
        <w:t>Product-process-materials relationship</w:t>
      </w:r>
      <w:bookmarkEnd w:id="133"/>
    </w:p>
    <w:tbl>
      <w:tblPr>
        <w:tblStyle w:val="GridTable4-Accent1"/>
        <w:tblW w:w="5000" w:type="pct"/>
        <w:jc w:val="center"/>
        <w:tblLook w:val="04A0" w:firstRow="1" w:lastRow="0" w:firstColumn="1" w:lastColumn="0" w:noHBand="0" w:noVBand="1"/>
      </w:tblPr>
      <w:tblGrid>
        <w:gridCol w:w="1381"/>
        <w:gridCol w:w="1382"/>
        <w:gridCol w:w="1382"/>
        <w:gridCol w:w="1386"/>
        <w:gridCol w:w="2172"/>
        <w:gridCol w:w="1500"/>
      </w:tblGrid>
      <w:tr w:rsidRPr="004553D4" w:rsidR="00305995" w:rsidTr="00317F2F" w14:paraId="6D32B1DA" w14:textId="77777777">
        <w:trPr>
          <w:cnfStyle w:val="100000000000" w:firstRow="1" w:lastRow="0" w:firstColumn="0" w:lastColumn="0" w:oddVBand="0" w:evenVBand="0" w:oddHBand="0" w:evenHBand="0" w:firstRowFirstColumn="0" w:firstRowLastColumn="0" w:lastRowFirstColumn="0" w:lastRowLastColumn="0"/>
          <w:trHeight w:val="652"/>
          <w:jc w:val="center"/>
        </w:trPr>
        <w:tc>
          <w:tcPr>
            <w:cnfStyle w:val="001000000000" w:firstRow="0" w:lastRow="0" w:firstColumn="1" w:lastColumn="0" w:oddVBand="0" w:evenVBand="0" w:oddHBand="0" w:evenHBand="0" w:firstRowFirstColumn="0" w:firstRowLastColumn="0" w:lastRowFirstColumn="0" w:lastRowLastColumn="0"/>
            <w:tcW w:w="750" w:type="pct"/>
            <w:vMerge w:val="restart"/>
            <w:tcBorders>
              <w:right w:val="single" w:color="2A3768" w:sz="4" w:space="0"/>
            </w:tcBorders>
            <w:vAlign w:val="center"/>
          </w:tcPr>
          <w:p w:rsidRPr="004553D4" w:rsidR="00305995" w:rsidP="00317F2F" w:rsidRDefault="00305995" w14:paraId="3383FCF2" w14:textId="77777777">
            <w:pPr>
              <w:pStyle w:val="Tablatexto"/>
              <w:rPr>
                <w:color w:val="FFFFFF" w:themeColor="background1"/>
              </w:rPr>
            </w:pPr>
            <w:r w:rsidRPr="00414152">
              <w:rPr>
                <w:color w:val="FFFFFF" w:themeColor="background1"/>
                <w:sz w:val="22"/>
                <w:szCs w:val="22"/>
              </w:rPr>
              <w:t>PART</w:t>
            </w:r>
          </w:p>
        </w:tc>
        <w:tc>
          <w:tcPr>
            <w:tcW w:w="2255" w:type="pct"/>
            <w:gridSpan w:val="3"/>
            <w:tcBorders>
              <w:left w:val="single" w:color="2A3768" w:sz="4" w:space="0"/>
              <w:right w:val="single" w:color="2A3768" w:sz="4" w:space="0"/>
            </w:tcBorders>
            <w:vAlign w:val="center"/>
          </w:tcPr>
          <w:p w:rsidRPr="004553D4" w:rsidR="00305995" w:rsidP="00317F2F" w:rsidRDefault="00305995" w14:paraId="698BA734" w14:textId="77777777">
            <w:pPr>
              <w:spacing w:before="0" w:after="0"/>
              <w:jc w:val="center"/>
              <w:cnfStyle w:val="100000000000" w:firstRow="1" w:lastRow="0" w:firstColumn="0" w:lastColumn="0" w:oddVBand="0" w:evenVBand="0" w:oddHBand="0" w:evenHBand="0" w:firstRowFirstColumn="0" w:firstRowLastColumn="0" w:lastRowFirstColumn="0" w:lastRowLastColumn="0"/>
            </w:pPr>
            <w:r>
              <w:rPr>
                <w:color w:val="FFFFFF" w:themeColor="background1"/>
              </w:rPr>
              <w:t>CONTRAINTS LINKED TO THE FUNCTION OF THE PART</w:t>
            </w:r>
          </w:p>
        </w:tc>
        <w:tc>
          <w:tcPr>
            <w:tcW w:w="1180" w:type="pct"/>
            <w:vMerge w:val="restart"/>
            <w:tcBorders>
              <w:left w:val="single" w:color="2A3768" w:sz="4" w:space="0"/>
              <w:right w:val="single" w:color="2A3768" w:sz="4" w:space="0"/>
            </w:tcBorders>
          </w:tcPr>
          <w:p w:rsidR="00305995" w:rsidP="00317F2F" w:rsidRDefault="00305995" w14:paraId="2D9A672F" w14:textId="77777777">
            <w:pPr>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p>
          <w:p w:rsidR="00305995" w:rsidP="00317F2F" w:rsidRDefault="00305995" w14:paraId="17754221" w14:textId="77777777">
            <w:pPr>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990118">
              <w:rPr>
                <w:color w:val="FFFFFF" w:themeColor="background1"/>
              </w:rPr>
              <w:t>Manufacturing (small series)</w:t>
            </w:r>
            <w:r>
              <w:rPr>
                <w:color w:val="FFFFFF" w:themeColor="background1"/>
              </w:rPr>
              <w:t xml:space="preserve"> MANUFACTURING</w:t>
            </w:r>
          </w:p>
          <w:p w:rsidRPr="004553D4" w:rsidR="00305995" w:rsidP="00317F2F" w:rsidRDefault="00305995" w14:paraId="0876AD7B" w14:textId="77777777">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(SMALL SERIES)</w:t>
            </w:r>
          </w:p>
        </w:tc>
        <w:tc>
          <w:tcPr>
            <w:tcW w:w="815" w:type="pct"/>
            <w:vMerge w:val="restart"/>
            <w:tcBorders>
              <w:left w:val="single" w:color="2A3768" w:sz="4" w:space="0"/>
            </w:tcBorders>
          </w:tcPr>
          <w:p w:rsidR="00305995" w:rsidP="00317F2F" w:rsidRDefault="00305995" w14:paraId="4BE9F1B8" w14:textId="77777777">
            <w:pPr>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p>
          <w:p w:rsidR="00305995" w:rsidP="00317F2F" w:rsidRDefault="00305995" w14:paraId="68EAF5DC" w14:textId="77777777">
            <w:pPr>
              <w:spacing w:before="0" w:after="0"/>
              <w:jc w:val="center"/>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p>
          <w:p w:rsidRPr="004553D4" w:rsidR="00305995" w:rsidP="00317F2F" w:rsidRDefault="00305995" w14:paraId="18E6E6D8" w14:textId="77777777">
            <w:pPr>
              <w:spacing w:before="0" w:after="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MATERIALS</w:t>
            </w:r>
          </w:p>
        </w:tc>
      </w:tr>
      <w:tr w:rsidRPr="004553D4" w:rsidR="00305995" w:rsidTr="00317F2F" w14:paraId="0AF7B064" w14:textId="77777777">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750" w:type="pct"/>
            <w:vMerge/>
            <w:tcBorders>
              <w:right w:val="single" w:color="2A3768" w:sz="4" w:space="0"/>
            </w:tcBorders>
            <w:vAlign w:val="center"/>
          </w:tcPr>
          <w:p w:rsidRPr="004553D4" w:rsidR="00305995" w:rsidP="00317F2F" w:rsidRDefault="00305995" w14:paraId="4CDDD9AD" w14:textId="77777777">
            <w:pPr>
              <w:pStyle w:val="Tablatexto"/>
            </w:pPr>
          </w:p>
        </w:tc>
        <w:tc>
          <w:tcPr>
            <w:tcW w:w="751" w:type="pct"/>
            <w:tcBorders>
              <w:top w:val="single" w:color="2A3768" w:sz="4" w:space="0"/>
              <w:left w:val="single" w:color="2A3768" w:sz="4" w:space="0"/>
              <w:right w:val="single" w:color="2A3768" w:sz="4" w:space="0"/>
            </w:tcBorders>
            <w:shd w:val="clear" w:color="auto" w:fill="2A3768"/>
            <w:vAlign w:val="center"/>
          </w:tcPr>
          <w:p w:rsidRPr="004553D4" w:rsidR="00305995" w:rsidP="00317F2F" w:rsidRDefault="00305995" w14:paraId="75F4A7D2" w14:textId="77777777">
            <w:pPr>
              <w:pStyle w:val="Tablatexto"/>
              <w:cnfStyle w:val="000000100000" w:firstRow="0" w:lastRow="0" w:firstColumn="0" w:lastColumn="0" w:oddVBand="0" w:evenVBand="0" w:oddHBand="1" w:evenHBand="0" w:firstRowFirstColumn="0" w:firstRowLastColumn="0" w:lastRowFirstColumn="0" w:lastRowLastColumn="0"/>
            </w:pPr>
            <w:r w:rsidRPr="00990118">
              <w:t>Mechanical resistance</w:t>
            </w:r>
          </w:p>
        </w:tc>
        <w:tc>
          <w:tcPr>
            <w:tcW w:w="751" w:type="pct"/>
            <w:tcBorders>
              <w:top w:val="single" w:color="2A3768" w:sz="4" w:space="0"/>
              <w:left w:val="single" w:color="2A3768" w:sz="4" w:space="0"/>
              <w:right w:val="single" w:color="2A3768" w:sz="4" w:space="0"/>
            </w:tcBorders>
            <w:shd w:val="clear" w:color="auto" w:fill="2A3768"/>
            <w:vAlign w:val="center"/>
          </w:tcPr>
          <w:p w:rsidR="00305995" w:rsidP="00317F2F" w:rsidRDefault="00305995" w14:paraId="45D72BA9" w14:textId="77777777">
            <w:pPr>
              <w:pStyle w:val="Tablatexto"/>
              <w:cnfStyle w:val="000000100000" w:firstRow="0" w:lastRow="0" w:firstColumn="0" w:lastColumn="0" w:oddVBand="0" w:evenVBand="0" w:oddHBand="1" w:evenHBand="0" w:firstRowFirstColumn="0" w:firstRowLastColumn="0" w:lastRowFirstColumn="0" w:lastRowLastColumn="0"/>
            </w:pPr>
            <w:r>
              <w:t xml:space="preserve">Chemical </w:t>
            </w:r>
          </w:p>
          <w:p w:rsidRPr="004553D4" w:rsidR="00305995" w:rsidP="00317F2F" w:rsidRDefault="00305995" w14:paraId="6AB2BC59" w14:textId="77777777">
            <w:pPr>
              <w:pStyle w:val="Tablatexto"/>
              <w:cnfStyle w:val="000000100000" w:firstRow="0" w:lastRow="0" w:firstColumn="0" w:lastColumn="0" w:oddVBand="0" w:evenVBand="0" w:oddHBand="1" w:evenHBand="0" w:firstRowFirstColumn="0" w:firstRowLastColumn="0" w:lastRowFirstColumn="0" w:lastRowLastColumn="0"/>
            </w:pPr>
            <w:r>
              <w:t>resistance</w:t>
            </w:r>
          </w:p>
        </w:tc>
        <w:tc>
          <w:tcPr>
            <w:tcW w:w="753" w:type="pct"/>
            <w:tcBorders>
              <w:top w:val="single" w:color="2A3768" w:sz="4" w:space="0"/>
              <w:left w:val="single" w:color="2A3768" w:sz="4" w:space="0"/>
              <w:right w:val="single" w:color="2A3768" w:sz="4" w:space="0"/>
            </w:tcBorders>
            <w:shd w:val="clear" w:color="auto" w:fill="2A3768"/>
            <w:vAlign w:val="center"/>
          </w:tcPr>
          <w:p w:rsidR="00305995" w:rsidP="00317F2F" w:rsidRDefault="00305995" w14:paraId="65F086E2" w14:textId="77777777">
            <w:pPr>
              <w:pStyle w:val="Tablatexto"/>
              <w:cnfStyle w:val="000000100000" w:firstRow="0" w:lastRow="0" w:firstColumn="0" w:lastColumn="0" w:oddVBand="0" w:evenVBand="0" w:oddHBand="1" w:evenHBand="0" w:firstRowFirstColumn="0" w:firstRowLastColumn="0" w:lastRowFirstColumn="0" w:lastRowLastColumn="0"/>
            </w:pPr>
            <w:r>
              <w:t xml:space="preserve">Thermal </w:t>
            </w:r>
          </w:p>
          <w:p w:rsidRPr="004553D4" w:rsidR="00305995" w:rsidP="00317F2F" w:rsidRDefault="00305995" w14:paraId="57738329" w14:textId="77777777">
            <w:pPr>
              <w:pStyle w:val="Tablatexto"/>
              <w:cnfStyle w:val="000000100000" w:firstRow="0" w:lastRow="0" w:firstColumn="0" w:lastColumn="0" w:oddVBand="0" w:evenVBand="0" w:oddHBand="1" w:evenHBand="0" w:firstRowFirstColumn="0" w:firstRowLastColumn="0" w:lastRowFirstColumn="0" w:lastRowLastColumn="0"/>
            </w:pPr>
            <w:r>
              <w:t>resistance</w:t>
            </w:r>
          </w:p>
        </w:tc>
        <w:tc>
          <w:tcPr>
            <w:tcW w:w="1180" w:type="pct"/>
            <w:vMerge/>
            <w:tcBorders>
              <w:left w:val="single" w:color="2A3768" w:sz="4" w:space="0"/>
              <w:right w:val="single" w:color="2A3768" w:sz="4" w:space="0"/>
            </w:tcBorders>
          </w:tcPr>
          <w:p w:rsidRPr="004553D4" w:rsidR="00305995" w:rsidP="00317F2F" w:rsidRDefault="00305995" w14:paraId="057BADCA" w14:textId="77777777">
            <w:pPr>
              <w:pStyle w:val="Tablatexto"/>
              <w:cnfStyle w:val="000000100000" w:firstRow="0" w:lastRow="0" w:firstColumn="0" w:lastColumn="0" w:oddVBand="0" w:evenVBand="0" w:oddHBand="1" w:evenHBand="0" w:firstRowFirstColumn="0" w:firstRowLastColumn="0" w:lastRowFirstColumn="0" w:lastRowLastColumn="0"/>
            </w:pPr>
          </w:p>
        </w:tc>
        <w:tc>
          <w:tcPr>
            <w:tcW w:w="815" w:type="pct"/>
            <w:vMerge/>
            <w:tcBorders>
              <w:left w:val="single" w:color="2A3768" w:sz="4" w:space="0"/>
            </w:tcBorders>
          </w:tcPr>
          <w:p w:rsidRPr="004553D4" w:rsidR="00305995" w:rsidP="00317F2F" w:rsidRDefault="00305995" w14:paraId="74C6D574" w14:textId="77777777">
            <w:pPr>
              <w:pStyle w:val="Tablatexto"/>
              <w:cnfStyle w:val="000000100000" w:firstRow="0" w:lastRow="0" w:firstColumn="0" w:lastColumn="0" w:oddVBand="0" w:evenVBand="0" w:oddHBand="1" w:evenHBand="0" w:firstRowFirstColumn="0" w:firstRowLastColumn="0" w:lastRowFirstColumn="0" w:lastRowLastColumn="0"/>
            </w:pPr>
          </w:p>
        </w:tc>
      </w:tr>
      <w:tr w:rsidRPr="004553D4" w:rsidR="00305995" w:rsidTr="00A456EA" w14:paraId="4136F663" w14:textId="77777777">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750" w:type="pct"/>
            <w:vAlign w:val="center"/>
          </w:tcPr>
          <w:p w:rsidRPr="004553D4" w:rsidR="00305995" w:rsidP="00305995" w:rsidRDefault="00305995" w14:paraId="5B369982" w14:textId="77777777">
            <w:pPr>
              <w:pStyle w:val="Tablatexto"/>
            </w:pPr>
            <w:r w:rsidRPr="00990118">
              <w:t>Star 1-1</w:t>
            </w:r>
          </w:p>
        </w:tc>
        <w:tc>
          <w:tcPr>
            <w:tcW w:w="751" w:type="pct"/>
            <w:vAlign w:val="center"/>
          </w:tcPr>
          <w:p w:rsidRPr="004553D4" w:rsidR="00305995" w:rsidP="00305995" w:rsidRDefault="00305995" w14:paraId="58ABFE5F" w14:textId="30FF4851">
            <w:pPr>
              <w:pStyle w:val="Tablatexto"/>
              <w:cnfStyle w:val="000000010000" w:firstRow="0" w:lastRow="0" w:firstColumn="0" w:lastColumn="0" w:oddVBand="0" w:evenVBand="0" w:oddHBand="0" w:evenHBand="1" w:firstRowFirstColumn="0" w:firstRowLastColumn="0" w:lastRowFirstColumn="0" w:lastRowLastColumn="0"/>
            </w:pPr>
            <w:r w:rsidRPr="00A27BEF">
              <w:rPr>
                <w:b/>
                <w:bCs/>
                <w:color w:val="EE0000"/>
                <w:sz w:val="28"/>
                <w:szCs w:val="28"/>
              </w:rPr>
              <w:t>--</w:t>
            </w:r>
          </w:p>
        </w:tc>
        <w:tc>
          <w:tcPr>
            <w:tcW w:w="751" w:type="pct"/>
            <w:vAlign w:val="center"/>
          </w:tcPr>
          <w:p w:rsidRPr="004553D4" w:rsidR="00305995" w:rsidP="00305995" w:rsidRDefault="00305995" w14:paraId="594A5CCD" w14:textId="4C862929">
            <w:pPr>
              <w:pStyle w:val="Tablatexto"/>
              <w:cnfStyle w:val="000000010000" w:firstRow="0" w:lastRow="0" w:firstColumn="0" w:lastColumn="0" w:oddVBand="0" w:evenVBand="0" w:oddHBand="0" w:evenHBand="1" w:firstRowFirstColumn="0" w:firstRowLastColumn="0" w:lastRowFirstColumn="0" w:lastRowLastColumn="0"/>
            </w:pPr>
            <w:r w:rsidRPr="00A27BEF">
              <w:rPr>
                <w:b/>
                <w:bCs/>
                <w:color w:val="EE0000"/>
                <w:sz w:val="28"/>
                <w:szCs w:val="28"/>
              </w:rPr>
              <w:t>---</w:t>
            </w:r>
          </w:p>
        </w:tc>
        <w:tc>
          <w:tcPr>
            <w:tcW w:w="753" w:type="pct"/>
            <w:tcBorders>
              <w:right w:val="single" w:color="8EAADB" w:themeColor="accent1" w:themeTint="99" w:sz="4" w:space="0"/>
            </w:tcBorders>
            <w:vAlign w:val="center"/>
          </w:tcPr>
          <w:p w:rsidRPr="004553D4" w:rsidR="00305995" w:rsidP="00305995" w:rsidRDefault="00305995" w14:paraId="14D6F998" w14:textId="51E5ECA6">
            <w:pPr>
              <w:pStyle w:val="Tablatexto"/>
              <w:cnfStyle w:val="000000010000" w:firstRow="0" w:lastRow="0" w:firstColumn="0" w:lastColumn="0" w:oddVBand="0" w:evenVBand="0" w:oddHBand="0" w:evenHBand="1" w:firstRowFirstColumn="0" w:firstRowLastColumn="0" w:lastRowFirstColumn="0" w:lastRowLastColumn="0"/>
            </w:pPr>
            <w:r w:rsidRPr="00A27BEF">
              <w:rPr>
                <w:b/>
                <w:bCs/>
                <w:color w:val="EE0000"/>
                <w:sz w:val="28"/>
                <w:szCs w:val="28"/>
              </w:rPr>
              <w:t>--</w:t>
            </w:r>
          </w:p>
        </w:tc>
        <w:tc>
          <w:tcPr>
            <w:tcW w:w="1180" w:type="pct"/>
            <w:tcBorders>
              <w:left w:val="single" w:color="8EAADB" w:themeColor="accent1" w:themeTint="99" w:sz="4" w:space="0"/>
            </w:tcBorders>
            <w:vAlign w:val="center"/>
          </w:tcPr>
          <w:p w:rsidRPr="004553D4" w:rsidR="00305995" w:rsidP="00305995" w:rsidRDefault="00305995" w14:paraId="1631FCE2" w14:textId="282CCC3A">
            <w:pPr>
              <w:pStyle w:val="Tablatexto"/>
              <w:cnfStyle w:val="000000010000" w:firstRow="0" w:lastRow="0" w:firstColumn="0" w:lastColumn="0" w:oddVBand="0" w:evenVBand="0" w:oddHBand="0" w:evenHBand="1" w:firstRowFirstColumn="0" w:firstRowLastColumn="0" w:lastRowFirstColumn="0" w:lastRowLastColumn="0"/>
            </w:pPr>
            <w:r>
              <w:rPr>
                <w:rStyle w:val="normaltextrun"/>
                <w:rFonts w:cs="Arial"/>
                <w:b/>
                <w:bCs/>
                <w:color w:val="EE0000"/>
                <w:bdr w:val="none" w:color="auto" w:sz="0" w:space="0" w:frame="1"/>
              </w:rPr>
              <w:t>3d printing</w:t>
            </w:r>
          </w:p>
        </w:tc>
        <w:tc>
          <w:tcPr>
            <w:tcW w:w="815" w:type="pct"/>
            <w:vAlign w:val="center"/>
          </w:tcPr>
          <w:p w:rsidRPr="004553D4" w:rsidR="00305995" w:rsidP="00305995" w:rsidRDefault="00305995" w14:paraId="16BF3A94" w14:textId="59A38F3B">
            <w:pPr>
              <w:pStyle w:val="Tablatexto"/>
              <w:cnfStyle w:val="000000010000" w:firstRow="0" w:lastRow="0" w:firstColumn="0" w:lastColumn="0" w:oddVBand="0" w:evenVBand="0" w:oddHBand="0" w:evenHBand="1" w:firstRowFirstColumn="0" w:firstRowLastColumn="0" w:lastRowFirstColumn="0" w:lastRowLastColumn="0"/>
            </w:pPr>
            <w:r w:rsidRPr="00A27BEF">
              <w:rPr>
                <w:b/>
                <w:bCs/>
                <w:color w:val="EE0000"/>
              </w:rPr>
              <w:t>Plasti</w:t>
            </w:r>
            <w:r>
              <w:rPr>
                <w:b/>
                <w:bCs/>
                <w:color w:val="EE0000"/>
              </w:rPr>
              <w:t>c</w:t>
            </w:r>
          </w:p>
        </w:tc>
      </w:tr>
      <w:tr w:rsidRPr="004553D4" w:rsidR="00305995" w:rsidTr="00796D06" w14:paraId="69424D8F" w14:textId="77777777">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750" w:type="pct"/>
            <w:vAlign w:val="center"/>
          </w:tcPr>
          <w:p w:rsidRPr="004553D4" w:rsidR="00305995" w:rsidP="00305995" w:rsidRDefault="00305995" w14:paraId="74971DC3" w14:textId="77777777">
            <w:pPr>
              <w:pStyle w:val="Tablatexto"/>
            </w:pPr>
            <w:r w:rsidRPr="00990118">
              <w:t>Star 1-2</w:t>
            </w:r>
          </w:p>
        </w:tc>
        <w:tc>
          <w:tcPr>
            <w:tcW w:w="751" w:type="pct"/>
            <w:vAlign w:val="center"/>
          </w:tcPr>
          <w:p w:rsidRPr="004553D4" w:rsidR="00305995" w:rsidP="00305995" w:rsidRDefault="00305995" w14:paraId="645DADF6" w14:textId="7F9786AC">
            <w:pPr>
              <w:pStyle w:val="Tablatexto"/>
              <w:cnfStyle w:val="000000100000" w:firstRow="0" w:lastRow="0" w:firstColumn="0" w:lastColumn="0" w:oddVBand="0" w:evenVBand="0" w:oddHBand="1" w:evenHBand="0" w:firstRowFirstColumn="0" w:firstRowLastColumn="0" w:lastRowFirstColumn="0" w:lastRowLastColumn="0"/>
            </w:pPr>
            <w:r w:rsidRPr="00A27BEF">
              <w:rPr>
                <w:b/>
                <w:bCs/>
                <w:color w:val="EE0000"/>
                <w:sz w:val="28"/>
                <w:szCs w:val="28"/>
              </w:rPr>
              <w:t>--</w:t>
            </w:r>
          </w:p>
        </w:tc>
        <w:tc>
          <w:tcPr>
            <w:tcW w:w="751" w:type="pct"/>
            <w:vAlign w:val="center"/>
          </w:tcPr>
          <w:p w:rsidRPr="004553D4" w:rsidR="00305995" w:rsidP="00305995" w:rsidRDefault="00305995" w14:paraId="78E79466" w14:textId="73167E46">
            <w:pPr>
              <w:pStyle w:val="Tablatexto"/>
              <w:cnfStyle w:val="000000100000" w:firstRow="0" w:lastRow="0" w:firstColumn="0" w:lastColumn="0" w:oddVBand="0" w:evenVBand="0" w:oddHBand="1" w:evenHBand="0" w:firstRowFirstColumn="0" w:firstRowLastColumn="0" w:lastRowFirstColumn="0" w:lastRowLastColumn="0"/>
            </w:pPr>
            <w:r w:rsidRPr="00A27BEF">
              <w:rPr>
                <w:b/>
                <w:bCs/>
                <w:color w:val="EE0000"/>
                <w:sz w:val="28"/>
                <w:szCs w:val="28"/>
              </w:rPr>
              <w:t>---</w:t>
            </w:r>
          </w:p>
        </w:tc>
        <w:tc>
          <w:tcPr>
            <w:tcW w:w="753" w:type="pct"/>
            <w:vAlign w:val="center"/>
          </w:tcPr>
          <w:p w:rsidRPr="004553D4" w:rsidR="00305995" w:rsidP="00305995" w:rsidRDefault="00305995" w14:paraId="67350BAE" w14:textId="40F74521">
            <w:pPr>
              <w:pStyle w:val="Tablatexto"/>
              <w:cnfStyle w:val="000000100000" w:firstRow="0" w:lastRow="0" w:firstColumn="0" w:lastColumn="0" w:oddVBand="0" w:evenVBand="0" w:oddHBand="1" w:evenHBand="0" w:firstRowFirstColumn="0" w:firstRowLastColumn="0" w:lastRowFirstColumn="0" w:lastRowLastColumn="0"/>
            </w:pPr>
            <w:r w:rsidRPr="00A27BEF">
              <w:rPr>
                <w:b/>
                <w:bCs/>
                <w:color w:val="EE0000"/>
                <w:sz w:val="28"/>
                <w:szCs w:val="28"/>
              </w:rPr>
              <w:t>--</w:t>
            </w:r>
          </w:p>
        </w:tc>
        <w:tc>
          <w:tcPr>
            <w:tcW w:w="1180" w:type="pct"/>
            <w:vAlign w:val="center"/>
          </w:tcPr>
          <w:p w:rsidRPr="004553D4" w:rsidR="00305995" w:rsidP="00305995" w:rsidRDefault="00305995" w14:paraId="790E1183" w14:textId="4513B256">
            <w:pPr>
              <w:pStyle w:val="Tablatexto"/>
              <w:cnfStyle w:val="000000100000" w:firstRow="0" w:lastRow="0" w:firstColumn="0" w:lastColumn="0" w:oddVBand="0" w:evenVBand="0" w:oddHBand="1" w:evenHBand="0" w:firstRowFirstColumn="0" w:firstRowLastColumn="0" w:lastRowFirstColumn="0" w:lastRowLastColumn="0"/>
            </w:pPr>
            <w:r>
              <w:rPr>
                <w:rStyle w:val="normaltextrun"/>
                <w:rFonts w:cs="Arial"/>
                <w:b/>
                <w:bCs/>
                <w:color w:val="EE0000"/>
                <w:bdr w:val="none" w:color="auto" w:sz="0" w:space="0" w:frame="1"/>
              </w:rPr>
              <w:t>3d printing</w:t>
            </w:r>
          </w:p>
        </w:tc>
        <w:tc>
          <w:tcPr>
            <w:tcW w:w="815" w:type="pct"/>
            <w:vAlign w:val="center"/>
          </w:tcPr>
          <w:p w:rsidRPr="004553D4" w:rsidR="00305995" w:rsidP="00305995" w:rsidRDefault="00305995" w14:paraId="2BC2BFBC" w14:textId="1FAD71B9">
            <w:pPr>
              <w:pStyle w:val="Tablatexto"/>
              <w:cnfStyle w:val="000000100000" w:firstRow="0" w:lastRow="0" w:firstColumn="0" w:lastColumn="0" w:oddVBand="0" w:evenVBand="0" w:oddHBand="1" w:evenHBand="0" w:firstRowFirstColumn="0" w:firstRowLastColumn="0" w:lastRowFirstColumn="0" w:lastRowLastColumn="0"/>
            </w:pPr>
            <w:r w:rsidRPr="00A27BEF">
              <w:rPr>
                <w:b/>
                <w:bCs/>
                <w:color w:val="EE0000"/>
              </w:rPr>
              <w:t>Plasti</w:t>
            </w:r>
            <w:r>
              <w:rPr>
                <w:b/>
                <w:bCs/>
                <w:color w:val="EE0000"/>
              </w:rPr>
              <w:t>c</w:t>
            </w:r>
          </w:p>
        </w:tc>
      </w:tr>
      <w:tr w:rsidRPr="004553D4" w:rsidR="00305995" w:rsidTr="00FF5298" w14:paraId="40CC0693" w14:textId="77777777">
        <w:trPr>
          <w:cnfStyle w:val="000000010000" w:firstRow="0" w:lastRow="0" w:firstColumn="0" w:lastColumn="0" w:oddVBand="0" w:evenVBand="0" w:oddHBand="0" w:evenHBand="1"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750" w:type="pct"/>
            <w:vAlign w:val="center"/>
          </w:tcPr>
          <w:p w:rsidRPr="004553D4" w:rsidR="00305995" w:rsidP="00305995" w:rsidRDefault="00305995" w14:paraId="2FA664FB" w14:textId="77777777">
            <w:pPr>
              <w:pStyle w:val="Tablatexto"/>
            </w:pPr>
            <w:r w:rsidRPr="00990118">
              <w:t>Axle</w:t>
            </w:r>
          </w:p>
        </w:tc>
        <w:tc>
          <w:tcPr>
            <w:tcW w:w="751" w:type="pct"/>
            <w:vAlign w:val="center"/>
          </w:tcPr>
          <w:p w:rsidRPr="004553D4" w:rsidR="00305995" w:rsidP="00305995" w:rsidRDefault="00305995" w14:paraId="1D7CB898" w14:textId="614F8EE1">
            <w:pPr>
              <w:pStyle w:val="Tablatexto"/>
              <w:cnfStyle w:val="000000010000" w:firstRow="0" w:lastRow="0" w:firstColumn="0" w:lastColumn="0" w:oddVBand="0" w:evenVBand="0" w:oddHBand="0" w:evenHBand="1" w:firstRowFirstColumn="0" w:firstRowLastColumn="0" w:lastRowFirstColumn="0" w:lastRowLastColumn="0"/>
            </w:pPr>
            <w:r w:rsidRPr="00A27BEF">
              <w:rPr>
                <w:b/>
                <w:bCs/>
                <w:color w:val="EE0000"/>
                <w:sz w:val="28"/>
                <w:szCs w:val="28"/>
              </w:rPr>
              <w:t>+</w:t>
            </w:r>
          </w:p>
        </w:tc>
        <w:tc>
          <w:tcPr>
            <w:tcW w:w="751" w:type="pct"/>
            <w:vAlign w:val="center"/>
          </w:tcPr>
          <w:p w:rsidRPr="004553D4" w:rsidR="00305995" w:rsidP="00305995" w:rsidRDefault="00305995" w14:paraId="54C256AA" w14:textId="4429331E">
            <w:pPr>
              <w:pStyle w:val="Tablatexto"/>
              <w:cnfStyle w:val="000000010000" w:firstRow="0" w:lastRow="0" w:firstColumn="0" w:lastColumn="0" w:oddVBand="0" w:evenVBand="0" w:oddHBand="0" w:evenHBand="1" w:firstRowFirstColumn="0" w:firstRowLastColumn="0" w:lastRowFirstColumn="0" w:lastRowLastColumn="0"/>
            </w:pPr>
            <w:r w:rsidRPr="00A27BEF">
              <w:rPr>
                <w:b/>
                <w:bCs/>
                <w:color w:val="EE0000"/>
                <w:sz w:val="28"/>
                <w:szCs w:val="28"/>
              </w:rPr>
              <w:t>---</w:t>
            </w:r>
          </w:p>
        </w:tc>
        <w:tc>
          <w:tcPr>
            <w:tcW w:w="753" w:type="pct"/>
            <w:vAlign w:val="center"/>
          </w:tcPr>
          <w:p w:rsidRPr="004553D4" w:rsidR="00305995" w:rsidP="00305995" w:rsidRDefault="00305995" w14:paraId="3E83A17B" w14:textId="7B9AD685">
            <w:pPr>
              <w:pStyle w:val="Tablatexto"/>
              <w:cnfStyle w:val="000000010000" w:firstRow="0" w:lastRow="0" w:firstColumn="0" w:lastColumn="0" w:oddVBand="0" w:evenVBand="0" w:oddHBand="0" w:evenHBand="1" w:firstRowFirstColumn="0" w:firstRowLastColumn="0" w:lastRowFirstColumn="0" w:lastRowLastColumn="0"/>
            </w:pPr>
            <w:r w:rsidRPr="00A27BEF">
              <w:rPr>
                <w:b/>
                <w:bCs/>
                <w:color w:val="EE0000"/>
                <w:sz w:val="28"/>
                <w:szCs w:val="28"/>
              </w:rPr>
              <w:t>--</w:t>
            </w:r>
          </w:p>
        </w:tc>
        <w:tc>
          <w:tcPr>
            <w:tcW w:w="1180" w:type="pct"/>
            <w:vAlign w:val="center"/>
          </w:tcPr>
          <w:p w:rsidRPr="004553D4" w:rsidR="00305995" w:rsidP="00305995" w:rsidRDefault="00305995" w14:paraId="5AD6D0D6" w14:textId="527E379F">
            <w:pPr>
              <w:pStyle w:val="Tablatexto"/>
              <w:cnfStyle w:val="000000010000" w:firstRow="0" w:lastRow="0" w:firstColumn="0" w:lastColumn="0" w:oddVBand="0" w:evenVBand="0" w:oddHBand="0" w:evenHBand="1" w:firstRowFirstColumn="0" w:firstRowLastColumn="0" w:lastRowFirstColumn="0" w:lastRowLastColumn="0"/>
            </w:pPr>
            <w:r>
              <w:rPr>
                <w:rStyle w:val="normaltextrun"/>
                <w:rFonts w:cs="Arial"/>
                <w:b/>
                <w:bCs/>
                <w:color w:val="EE0000"/>
                <w:bdr w:val="none" w:color="auto" w:sz="0" w:space="0" w:frame="1"/>
              </w:rPr>
              <w:t>Cutting</w:t>
            </w:r>
          </w:p>
        </w:tc>
        <w:tc>
          <w:tcPr>
            <w:tcW w:w="815" w:type="pct"/>
            <w:vAlign w:val="center"/>
          </w:tcPr>
          <w:p w:rsidRPr="004553D4" w:rsidR="00305995" w:rsidP="00305995" w:rsidRDefault="00305995" w14:paraId="7E1683D2" w14:textId="4F289FAF">
            <w:pPr>
              <w:pStyle w:val="Tablatexto"/>
              <w:cnfStyle w:val="000000010000" w:firstRow="0" w:lastRow="0" w:firstColumn="0" w:lastColumn="0" w:oddVBand="0" w:evenVBand="0" w:oddHBand="0" w:evenHBand="1" w:firstRowFirstColumn="0" w:firstRowLastColumn="0" w:lastRowFirstColumn="0" w:lastRowLastColumn="0"/>
            </w:pPr>
            <w:r>
              <w:rPr>
                <w:rStyle w:val="normaltextrun"/>
                <w:rFonts w:cs="Arial"/>
                <w:b/>
                <w:bCs/>
                <w:color w:val="EE0000"/>
                <w:bdr w:val="none" w:color="auto" w:sz="0" w:space="0" w:frame="1"/>
              </w:rPr>
              <w:t>Metal bar</w:t>
            </w:r>
          </w:p>
        </w:tc>
      </w:tr>
      <w:tr w:rsidRPr="004553D4" w:rsidR="00305995" w:rsidTr="002618A1" w14:paraId="396DA1A2" w14:textId="77777777">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750" w:type="pct"/>
            <w:vAlign w:val="center"/>
          </w:tcPr>
          <w:p w:rsidRPr="004553D4" w:rsidR="00305995" w:rsidP="00305995" w:rsidRDefault="00305995" w14:paraId="6E2515D5" w14:textId="77777777">
            <w:pPr>
              <w:pStyle w:val="Tablatexto"/>
            </w:pPr>
            <w:r w:rsidRPr="00990118">
              <w:t>Rollers</w:t>
            </w:r>
          </w:p>
        </w:tc>
        <w:tc>
          <w:tcPr>
            <w:tcW w:w="751" w:type="pct"/>
            <w:vAlign w:val="center"/>
          </w:tcPr>
          <w:p w:rsidRPr="004553D4" w:rsidR="00305995" w:rsidP="00305995" w:rsidRDefault="00305995" w14:paraId="1FC383D1" w14:textId="234ECB23">
            <w:pPr>
              <w:pStyle w:val="Tablatexto"/>
              <w:cnfStyle w:val="000000100000" w:firstRow="0" w:lastRow="0" w:firstColumn="0" w:lastColumn="0" w:oddVBand="0" w:evenVBand="0" w:oddHBand="1" w:evenHBand="0" w:firstRowFirstColumn="0" w:firstRowLastColumn="0" w:lastRowFirstColumn="0" w:lastRowLastColumn="0"/>
            </w:pPr>
            <w:r w:rsidRPr="00A27BEF">
              <w:rPr>
                <w:b/>
                <w:bCs/>
                <w:color w:val="EE0000"/>
                <w:sz w:val="28"/>
                <w:szCs w:val="28"/>
              </w:rPr>
              <w:t>--</w:t>
            </w:r>
          </w:p>
        </w:tc>
        <w:tc>
          <w:tcPr>
            <w:tcW w:w="751" w:type="pct"/>
            <w:vAlign w:val="center"/>
          </w:tcPr>
          <w:p w:rsidRPr="004553D4" w:rsidR="00305995" w:rsidP="00305995" w:rsidRDefault="00305995" w14:paraId="2AA4B115" w14:textId="20D3C13A">
            <w:pPr>
              <w:pStyle w:val="Tablatexto"/>
              <w:cnfStyle w:val="000000100000" w:firstRow="0" w:lastRow="0" w:firstColumn="0" w:lastColumn="0" w:oddVBand="0" w:evenVBand="0" w:oddHBand="1" w:evenHBand="0" w:firstRowFirstColumn="0" w:firstRowLastColumn="0" w:lastRowFirstColumn="0" w:lastRowLastColumn="0"/>
            </w:pPr>
            <w:r w:rsidRPr="00A27BEF">
              <w:rPr>
                <w:b/>
                <w:bCs/>
                <w:color w:val="EE0000"/>
                <w:sz w:val="28"/>
                <w:szCs w:val="28"/>
              </w:rPr>
              <w:t>---</w:t>
            </w:r>
          </w:p>
        </w:tc>
        <w:tc>
          <w:tcPr>
            <w:tcW w:w="753" w:type="pct"/>
            <w:vAlign w:val="center"/>
          </w:tcPr>
          <w:p w:rsidRPr="004553D4" w:rsidR="00305995" w:rsidP="00305995" w:rsidRDefault="00305995" w14:paraId="0B2A4966" w14:textId="76A89ACB">
            <w:pPr>
              <w:pStyle w:val="Tablatexto"/>
              <w:cnfStyle w:val="000000100000" w:firstRow="0" w:lastRow="0" w:firstColumn="0" w:lastColumn="0" w:oddVBand="0" w:evenVBand="0" w:oddHBand="1" w:evenHBand="0" w:firstRowFirstColumn="0" w:firstRowLastColumn="0" w:lastRowFirstColumn="0" w:lastRowLastColumn="0"/>
            </w:pPr>
            <w:r w:rsidRPr="00A27BEF">
              <w:rPr>
                <w:b/>
                <w:bCs/>
                <w:color w:val="EE0000"/>
                <w:sz w:val="28"/>
                <w:szCs w:val="28"/>
              </w:rPr>
              <w:t>--</w:t>
            </w:r>
          </w:p>
        </w:tc>
        <w:tc>
          <w:tcPr>
            <w:tcW w:w="1180" w:type="pct"/>
            <w:vAlign w:val="center"/>
          </w:tcPr>
          <w:p w:rsidRPr="004553D4" w:rsidR="00305995" w:rsidP="00305995" w:rsidRDefault="00305995" w14:paraId="704E8E91" w14:textId="15AF7F03">
            <w:pPr>
              <w:pStyle w:val="Tablatexto"/>
              <w:cnfStyle w:val="000000100000" w:firstRow="0" w:lastRow="0" w:firstColumn="0" w:lastColumn="0" w:oddVBand="0" w:evenVBand="0" w:oddHBand="1" w:evenHBand="0" w:firstRowFirstColumn="0" w:firstRowLastColumn="0" w:lastRowFirstColumn="0" w:lastRowLastColumn="0"/>
            </w:pPr>
            <w:r>
              <w:rPr>
                <w:rStyle w:val="normaltextrun"/>
                <w:rFonts w:cs="Arial"/>
                <w:b/>
                <w:bCs/>
                <w:color w:val="EE0000"/>
                <w:bdr w:val="none" w:color="auto" w:sz="0" w:space="0" w:frame="1"/>
              </w:rPr>
              <w:t>3d printing</w:t>
            </w:r>
          </w:p>
        </w:tc>
        <w:tc>
          <w:tcPr>
            <w:tcW w:w="815" w:type="pct"/>
            <w:vAlign w:val="center"/>
          </w:tcPr>
          <w:p w:rsidRPr="004553D4" w:rsidR="00305995" w:rsidP="00305995" w:rsidRDefault="00305995" w14:paraId="10C03994" w14:textId="08A854E2">
            <w:pPr>
              <w:pStyle w:val="Tablatexto"/>
              <w:cnfStyle w:val="000000100000" w:firstRow="0" w:lastRow="0" w:firstColumn="0" w:lastColumn="0" w:oddVBand="0" w:evenVBand="0" w:oddHBand="1" w:evenHBand="0" w:firstRowFirstColumn="0" w:firstRowLastColumn="0" w:lastRowFirstColumn="0" w:lastRowLastColumn="0"/>
            </w:pPr>
            <w:r w:rsidRPr="00A27BEF">
              <w:rPr>
                <w:b/>
                <w:bCs/>
                <w:color w:val="EE0000"/>
              </w:rPr>
              <w:t>Plasti</w:t>
            </w:r>
            <w:r>
              <w:rPr>
                <w:b/>
                <w:bCs/>
                <w:color w:val="EE0000"/>
              </w:rPr>
              <w:t>c</w:t>
            </w:r>
          </w:p>
        </w:tc>
      </w:tr>
    </w:tbl>
    <w:p w:rsidRPr="005F54A2" w:rsidR="00305995" w:rsidP="005F54A2" w:rsidRDefault="00305995" w14:paraId="2C577DDB" w14:textId="77777777"/>
    <w:p w:rsidRPr="007945BE" w:rsidR="001B03EF" w:rsidP="007945BE" w:rsidRDefault="001B03EF" w14:paraId="1377C2FE" w14:textId="505A18C6">
      <w:pPr>
        <w:pStyle w:val="Heading3"/>
      </w:pPr>
      <w:r w:rsidRPr="007945BE">
        <w:t xml:space="preserve"> </w:t>
      </w:r>
      <w:bookmarkStart w:name="_Toc203984841" w:id="134"/>
      <w:r w:rsidRPr="007945BE" w:rsidR="00C4506A">
        <w:t>Analysis of the specifications document and redesign of an existing system</w:t>
      </w:r>
      <w:bookmarkEnd w:id="134"/>
    </w:p>
    <w:p w:rsidRPr="00C4506A" w:rsidR="001B03EF" w:rsidP="006E68B1" w:rsidRDefault="001B03EF" w14:paraId="77D91464" w14:textId="3B9F31D9">
      <w:r w:rsidRPr="005D095B">
        <w:rPr>
          <w:noProof/>
        </w:rPr>
        <w:drawing>
          <wp:anchor distT="0" distB="0" distL="114300" distR="114300" simplePos="0" relativeHeight="251784204" behindDoc="0" locked="0" layoutInCell="1" allowOverlap="1" wp14:anchorId="09208F17" wp14:editId="0ABB7C1F">
            <wp:simplePos x="0" y="0"/>
            <wp:positionH relativeFrom="column">
              <wp:posOffset>4813478</wp:posOffset>
            </wp:positionH>
            <wp:positionV relativeFrom="paragraph">
              <wp:posOffset>14885</wp:posOffset>
            </wp:positionV>
            <wp:extent cx="1033145" cy="2303145"/>
            <wp:effectExtent l="0" t="0" r="0" b="1905"/>
            <wp:wrapSquare wrapText="bothSides"/>
            <wp:docPr id="19000812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29470" name=""/>
                    <pic:cNvPicPr/>
                  </pic:nvPicPr>
                  <pic:blipFill rotWithShape="1">
                    <a:blip r:embed="rId56">
                      <a:extLst>
                        <a:ext uri="{28A0092B-C50C-407E-A947-70E740481C1C}">
                          <a14:useLocalDpi xmlns:a14="http://schemas.microsoft.com/office/drawing/2010/main" val="0"/>
                        </a:ext>
                      </a:extLst>
                    </a:blip>
                    <a:srcRect l="12554" r="28072"/>
                    <a:stretch>
                      <a:fillRect/>
                    </a:stretch>
                  </pic:blipFill>
                  <pic:spPr bwMode="auto">
                    <a:xfrm>
                      <a:off x="0" y="0"/>
                      <a:ext cx="1033145" cy="2303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506A">
        <w:t xml:space="preserve"> </w:t>
      </w:r>
    </w:p>
    <w:p w:rsidRPr="007945BE" w:rsidR="00BB7B6C" w:rsidP="000130D8" w:rsidRDefault="00BB7B6C" w14:paraId="4A583B80" w14:textId="66524A04">
      <w:pPr>
        <w:pStyle w:val="Heading4"/>
        <w:numPr>
          <w:ilvl w:val="3"/>
          <w:numId w:val="2"/>
        </w:numPr>
        <w:rPr>
          <w:rStyle w:val="eop"/>
        </w:rPr>
      </w:pPr>
      <w:r w:rsidRPr="007945BE">
        <w:rPr>
          <w:rStyle w:val="normaltextrun"/>
        </w:rPr>
        <w:t xml:space="preserve">Improving « </w:t>
      </w:r>
      <w:proofErr w:type="spellStart"/>
      <w:r w:rsidRPr="007945BE">
        <w:rPr>
          <w:rStyle w:val="normaltextrun"/>
        </w:rPr>
        <w:t>mountability</w:t>
      </w:r>
      <w:proofErr w:type="spellEnd"/>
      <w:r w:rsidRPr="007945BE">
        <w:rPr>
          <w:rStyle w:val="normaltextrun"/>
        </w:rPr>
        <w:t xml:space="preserve"> » performance</w:t>
      </w:r>
      <w:r w:rsidRPr="007945BE">
        <w:rPr>
          <w:rStyle w:val="eop"/>
        </w:rPr>
        <w:t> </w:t>
      </w:r>
    </w:p>
    <w:p w:rsidRPr="00BB7B6C" w:rsidR="00BB7B6C" w:rsidP="00BB7B6C" w:rsidRDefault="00BB7B6C" w14:paraId="69E923B5" w14:textId="77777777">
      <w:pPr>
        <w:pStyle w:val="paragraph"/>
        <w:spacing w:before="0" w:beforeAutospacing="0" w:after="0" w:afterAutospacing="0"/>
        <w:jc w:val="both"/>
        <w:textAlignment w:val="baseline"/>
        <w:rPr>
          <w:rFonts w:ascii="Segoe UI" w:hAnsi="Segoe UI" w:cs="Segoe UI"/>
          <w:color w:val="2A3768"/>
          <w:sz w:val="18"/>
          <w:szCs w:val="18"/>
          <w:lang w:val="en-GB"/>
        </w:rPr>
      </w:pPr>
    </w:p>
    <w:p w:rsidR="00BB7B6C" w:rsidP="00BB7B6C" w:rsidRDefault="00BB7B6C" w14:paraId="35EF7EAF" w14:textId="300BBB29">
      <w:pPr>
        <w:pStyle w:val="paragraph"/>
        <w:spacing w:before="0" w:beforeAutospacing="0" w:after="0" w:afterAutospacing="0"/>
        <w:jc w:val="both"/>
        <w:textAlignment w:val="baseline"/>
        <w:rPr>
          <w:rStyle w:val="eop"/>
          <w:rFonts w:ascii="Arial" w:hAnsi="Arial" w:cs="Arial" w:eastAsiaTheme="majorEastAsia"/>
          <w:sz w:val="22"/>
          <w:szCs w:val="22"/>
          <w:lang w:val="en-GB"/>
        </w:rPr>
      </w:pPr>
      <w:r w:rsidRPr="00305995">
        <w:rPr>
          <w:rStyle w:val="normaltextrun"/>
          <w:rFonts w:ascii="Arial" w:hAnsi="Arial" w:cs="Arial"/>
          <w:b/>
          <w:bCs/>
          <w:color w:val="2A3768"/>
          <w:sz w:val="22"/>
          <w:szCs w:val="22"/>
          <w:lang w:val="en-GB"/>
        </w:rPr>
        <w:t>New requirement:</w:t>
      </w:r>
      <w:r>
        <w:rPr>
          <w:rStyle w:val="normaltextrun"/>
          <w:rFonts w:ascii="Arial" w:hAnsi="Arial" w:cs="Arial"/>
          <w:color w:val="2A3768"/>
          <w:sz w:val="22"/>
          <w:szCs w:val="22"/>
          <w:lang w:val="en-GB"/>
        </w:rPr>
        <w:t xml:space="preserve"> </w:t>
      </w:r>
      <w:r w:rsidRPr="00BB7B6C">
        <w:rPr>
          <w:rStyle w:val="normaltextrun"/>
          <w:rFonts w:ascii="Arial" w:hAnsi="Arial" w:cs="Arial"/>
          <w:color w:val="2A3768"/>
          <w:sz w:val="22"/>
          <w:szCs w:val="22"/>
          <w:lang w:val="en-GB"/>
        </w:rPr>
        <w:t>«</w:t>
      </w:r>
      <w:r>
        <w:rPr>
          <w:rStyle w:val="normaltextrun"/>
          <w:rFonts w:ascii="Arial" w:hAnsi="Arial" w:cs="Arial"/>
          <w:color w:val="2A3768"/>
          <w:sz w:val="22"/>
          <w:szCs w:val="22"/>
          <w:lang w:val="en-GB"/>
        </w:rPr>
        <w:t xml:space="preserve"> The 2 half-wheels must be easier to assemble</w:t>
      </w:r>
      <w:r w:rsidRPr="00BB7B6C">
        <w:rPr>
          <w:rStyle w:val="normaltextrun"/>
          <w:rFonts w:ascii="Arial" w:hAnsi="Arial" w:cs="Arial"/>
          <w:color w:val="2A3768"/>
          <w:sz w:val="22"/>
          <w:szCs w:val="22"/>
          <w:lang w:val="en-GB"/>
        </w:rPr>
        <w:t xml:space="preserve"> »</w:t>
      </w:r>
      <w:r>
        <w:rPr>
          <w:rStyle w:val="normaltextrun"/>
          <w:rFonts w:ascii="Arial" w:hAnsi="Arial" w:cs="Arial"/>
          <w:color w:val="2A3768"/>
          <w:sz w:val="22"/>
          <w:szCs w:val="22"/>
          <w:lang w:val="en-GB"/>
        </w:rPr>
        <w:t>.</w:t>
      </w:r>
      <w:r w:rsidRPr="00BB7B6C">
        <w:rPr>
          <w:rStyle w:val="eop"/>
          <w:rFonts w:ascii="Arial" w:hAnsi="Arial" w:cs="Arial" w:eastAsiaTheme="majorEastAsia"/>
          <w:sz w:val="22"/>
          <w:szCs w:val="22"/>
          <w:lang w:val="en-GB"/>
        </w:rPr>
        <w:t> </w:t>
      </w:r>
    </w:p>
    <w:p w:rsidRPr="00BB7B6C" w:rsidR="00BB7B6C" w:rsidP="00BB7B6C" w:rsidRDefault="00BB7B6C" w14:paraId="4D17D6A8" w14:textId="77777777">
      <w:pPr>
        <w:pStyle w:val="paragraph"/>
        <w:spacing w:before="0" w:beforeAutospacing="0" w:after="0" w:afterAutospacing="0"/>
        <w:jc w:val="both"/>
        <w:textAlignment w:val="baseline"/>
        <w:rPr>
          <w:rFonts w:ascii="Segoe UI" w:hAnsi="Segoe UI" w:cs="Segoe UI"/>
          <w:color w:val="2A3768"/>
          <w:sz w:val="18"/>
          <w:szCs w:val="18"/>
          <w:lang w:val="en-GB"/>
        </w:rPr>
      </w:pPr>
    </w:p>
    <w:p w:rsidRPr="00BB7B6C" w:rsidR="00BB7B6C" w:rsidP="00BB7B6C" w:rsidRDefault="00BB7B6C" w14:paraId="4BCA4CFC" w14:textId="6D5B4673">
      <w:pPr>
        <w:pStyle w:val="paragraph"/>
        <w:spacing w:before="0" w:beforeAutospacing="0" w:after="0" w:afterAutospacing="0"/>
        <w:jc w:val="both"/>
        <w:textAlignment w:val="baseline"/>
        <w:rPr>
          <w:rFonts w:ascii="Segoe UI" w:hAnsi="Segoe UI" w:cs="Segoe UI"/>
          <w:color w:val="2A3768"/>
          <w:sz w:val="18"/>
          <w:szCs w:val="18"/>
          <w:lang w:val="en-GB"/>
        </w:rPr>
      </w:pPr>
      <w:r>
        <w:rPr>
          <w:rStyle w:val="normaltextrun"/>
          <w:rFonts w:ascii="Arial" w:hAnsi="Arial" w:cs="Arial"/>
          <w:color w:val="2A3768"/>
          <w:sz w:val="22"/>
          <w:szCs w:val="22"/>
          <w:lang w:val="en-GB"/>
        </w:rPr>
        <w:t>The drawing opposite shows a view of the central part of the assembly of the 2 half-wheels in cross-section</w:t>
      </w:r>
      <w:r w:rsidRPr="00BB7B6C" w:rsidR="001B03EF">
        <w:rPr>
          <w:lang w:val="en-GB"/>
        </w:rPr>
        <w:t>.</w:t>
      </w:r>
    </w:p>
    <w:p w:rsidR="00305995" w:rsidP="001B03EF" w:rsidRDefault="00BB7B6C" w14:paraId="7E462202" w14:textId="77777777">
      <w:pPr>
        <w:rPr>
          <w:rStyle w:val="normaltextrun"/>
          <w:rFonts w:cs="Arial"/>
          <w:bdr w:val="none" w:color="auto" w:sz="0" w:space="0" w:frame="1"/>
        </w:rPr>
      </w:pPr>
      <w:r>
        <w:rPr>
          <w:rFonts w:cs="Arial"/>
          <w:bdr w:val="none" w:color="auto" w:sz="0" w:space="0" w:frame="1"/>
        </w:rPr>
        <w:t>Suggest</w:t>
      </w:r>
      <w:r>
        <w:rPr>
          <w:rStyle w:val="normaltextrun"/>
          <w:rFonts w:cs="Arial"/>
          <w:bdr w:val="none" w:color="auto" w:sz="0" w:space="0" w:frame="1"/>
        </w:rPr>
        <w:t xml:space="preserve"> a simple geometric modification to one of the 2 half-wheels to satisfy the new requirement. Present your solution in the form of a freehand drawing, in the box below, showing the geometric modification and providing a brief </w:t>
      </w:r>
    </w:p>
    <w:p w:rsidRPr="00BB7B6C" w:rsidR="00BB7B6C" w:rsidP="001B03EF" w:rsidRDefault="00305995" w14:paraId="05D89CDF" w14:textId="3C3B84C4">
      <w:r>
        <w:rPr>
          <w:noProof/>
        </w:rPr>
        <mc:AlternateContent>
          <mc:Choice Requires="wps">
            <w:drawing>
              <wp:anchor distT="0" distB="0" distL="114300" distR="114300" simplePos="0" relativeHeight="251940876" behindDoc="0" locked="0" layoutInCell="1" allowOverlap="1" wp14:anchorId="3C2C35AE" wp14:editId="55957825">
                <wp:simplePos x="0" y="0"/>
                <wp:positionH relativeFrom="margin">
                  <wp:align>left</wp:align>
                </wp:positionH>
                <wp:positionV relativeFrom="paragraph">
                  <wp:posOffset>31115</wp:posOffset>
                </wp:positionV>
                <wp:extent cx="4375785" cy="333375"/>
                <wp:effectExtent l="0" t="0" r="5715" b="9525"/>
                <wp:wrapNone/>
                <wp:docPr id="1248060614" name="Text Box 1248060614"/>
                <wp:cNvGraphicFramePr/>
                <a:graphic xmlns:a="http://schemas.openxmlformats.org/drawingml/2006/main">
                  <a:graphicData uri="http://schemas.microsoft.com/office/word/2010/wordprocessingShape">
                    <wps:wsp>
                      <wps:cNvSpPr txBox="1"/>
                      <wps:spPr>
                        <a:xfrm>
                          <a:off x="0" y="0"/>
                          <a:ext cx="4375785" cy="333375"/>
                        </a:xfrm>
                        <a:prstGeom prst="rect">
                          <a:avLst/>
                        </a:prstGeom>
                        <a:solidFill>
                          <a:prstClr val="white"/>
                        </a:solidFill>
                        <a:ln>
                          <a:noFill/>
                        </a:ln>
                      </wps:spPr>
                      <wps:txbx>
                        <w:txbxContent>
                          <w:p w:rsidRPr="00C7569A" w:rsidR="00305995" w:rsidP="00305995" w:rsidRDefault="00305995" w14:paraId="6AC7B501" w14:textId="634E74F9">
                            <w:pPr>
                              <w:rPr>
                                <w:i/>
                                <w:iCs/>
                                <w:noProof/>
                                <w:sz w:val="18"/>
                                <w:szCs w:val="18"/>
                              </w:rPr>
                            </w:pPr>
                            <w:bookmarkStart w:name="_Toc203984891" w:id="135"/>
                            <w:r w:rsidRPr="00C7569A">
                              <w:rPr>
                                <w:i/>
                                <w:iCs/>
                                <w:sz w:val="20"/>
                                <w:szCs w:val="20"/>
                              </w:rPr>
                              <w:t xml:space="preserve">Table </w:t>
                            </w:r>
                            <w:r w:rsidRPr="00C7569A">
                              <w:rPr>
                                <w:i/>
                                <w:iCs/>
                                <w:sz w:val="20"/>
                                <w:szCs w:val="20"/>
                              </w:rPr>
                              <w:fldChar w:fldCharType="begin"/>
                            </w:r>
                            <w:r w:rsidRPr="00C7569A">
                              <w:rPr>
                                <w:i/>
                                <w:iCs/>
                                <w:sz w:val="20"/>
                                <w:szCs w:val="20"/>
                              </w:rPr>
                              <w:instrText xml:space="preserve"> SEQ Table \* ARABIC </w:instrText>
                            </w:r>
                            <w:r w:rsidRPr="00C7569A">
                              <w:rPr>
                                <w:i/>
                                <w:iCs/>
                                <w:sz w:val="20"/>
                                <w:szCs w:val="20"/>
                              </w:rPr>
                              <w:fldChar w:fldCharType="separate"/>
                            </w:r>
                            <w:r w:rsidRPr="00C7569A" w:rsidR="00C7569A">
                              <w:rPr>
                                <w:i/>
                                <w:iCs/>
                                <w:noProof/>
                                <w:sz w:val="20"/>
                                <w:szCs w:val="20"/>
                              </w:rPr>
                              <w:t>9</w:t>
                            </w:r>
                            <w:r w:rsidRPr="00C7569A">
                              <w:rPr>
                                <w:i/>
                                <w:iCs/>
                                <w:sz w:val="20"/>
                                <w:szCs w:val="20"/>
                              </w:rPr>
                              <w:fldChar w:fldCharType="end"/>
                            </w:r>
                            <w:r w:rsidRPr="00C7569A">
                              <w:rPr>
                                <w:i/>
                                <w:iCs/>
                                <w:sz w:val="20"/>
                                <w:szCs w:val="20"/>
                              </w:rPr>
                              <w:t xml:space="preserve">. Improving « </w:t>
                            </w:r>
                            <w:proofErr w:type="spellStart"/>
                            <w:r w:rsidRPr="00C7569A">
                              <w:rPr>
                                <w:i/>
                                <w:iCs/>
                                <w:sz w:val="20"/>
                                <w:szCs w:val="20"/>
                              </w:rPr>
                              <w:t>mountability</w:t>
                            </w:r>
                            <w:proofErr w:type="spellEnd"/>
                            <w:r w:rsidRPr="00C7569A">
                              <w:rPr>
                                <w:i/>
                                <w:iCs/>
                                <w:sz w:val="20"/>
                                <w:szCs w:val="20"/>
                              </w:rPr>
                              <w:t xml:space="preserve"> » performance</w:t>
                            </w:r>
                            <w:bookmarkEnd w:id="13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2EF526D">
              <v:shape id="Text Box 1248060614" style="position:absolute;left:0;text-align:left;margin-left:0;margin-top:2.45pt;width:344.55pt;height:26.25pt;z-index:2519408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16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" w14:anchorId="3C2C35AE">
                <v:textbox inset="0,0,0,0">
                  <w:txbxContent>
                    <w:p w:rsidRPr="00C7569A" w:rsidR="00305995" w:rsidP="00305995" w:rsidRDefault="00305995" w14:paraId="64752847" w14:textId="634E74F9">
                      <w:pPr>
                        <w:rPr>
                          <w:i/>
                          <w:iCs/>
                          <w:noProof/>
                          <w:sz w:val="18"/>
                          <w:szCs w:val="18"/>
                        </w:rPr>
                      </w:pPr>
                      <w:r w:rsidRPr="00C7569A">
                        <w:rPr>
                          <w:i/>
                          <w:iCs/>
                          <w:sz w:val="20"/>
                          <w:szCs w:val="20"/>
                        </w:rPr>
                        <w:t xml:space="preserve">Table </w:t>
                      </w:r>
                      <w:r w:rsidRPr="00C7569A">
                        <w:rPr>
                          <w:i/>
                          <w:iCs/>
                          <w:sz w:val="20"/>
                          <w:szCs w:val="20"/>
                        </w:rPr>
                        <w:fldChar w:fldCharType="begin"/>
                      </w:r>
                      <w:r w:rsidRPr="00C7569A">
                        <w:rPr>
                          <w:i/>
                          <w:iCs/>
                          <w:sz w:val="20"/>
                          <w:szCs w:val="20"/>
                        </w:rPr>
                        <w:instrText xml:space="preserve"> SEQ Table \* ARABIC </w:instrText>
                      </w:r>
                      <w:r w:rsidRPr="00C7569A">
                        <w:rPr>
                          <w:i/>
                          <w:iCs/>
                          <w:sz w:val="20"/>
                          <w:szCs w:val="20"/>
                        </w:rPr>
                        <w:fldChar w:fldCharType="separate"/>
                      </w:r>
                      <w:r w:rsidRPr="00C7569A" w:rsidR="00C7569A">
                        <w:rPr>
                          <w:i/>
                          <w:iCs/>
                          <w:noProof/>
                          <w:sz w:val="20"/>
                          <w:szCs w:val="20"/>
                        </w:rPr>
                        <w:t>9</w:t>
                      </w:r>
                      <w:r w:rsidRPr="00C7569A">
                        <w:rPr>
                          <w:i/>
                          <w:iCs/>
                          <w:sz w:val="20"/>
                          <w:szCs w:val="20"/>
                        </w:rPr>
                        <w:fldChar w:fldCharType="end"/>
                      </w:r>
                      <w:r w:rsidRPr="00C7569A">
                        <w:rPr>
                          <w:i/>
                          <w:iCs/>
                          <w:sz w:val="20"/>
                          <w:szCs w:val="20"/>
                        </w:rPr>
                        <w:t xml:space="preserve">. Improving « </w:t>
                      </w:r>
                      <w:proofErr w:type="spellStart"/>
                      <w:r w:rsidRPr="00C7569A">
                        <w:rPr>
                          <w:i/>
                          <w:iCs/>
                          <w:sz w:val="20"/>
                          <w:szCs w:val="20"/>
                        </w:rPr>
                        <w:t>mountability</w:t>
                      </w:r>
                      <w:proofErr w:type="spellEnd"/>
                      <w:r w:rsidRPr="00C7569A">
                        <w:rPr>
                          <w:i/>
                          <w:iCs/>
                          <w:sz w:val="20"/>
                          <w:szCs w:val="20"/>
                        </w:rPr>
                        <w:t xml:space="preserve"> » performance</w:t>
                      </w:r>
                    </w:p>
                  </w:txbxContent>
                </v:textbox>
                <w10:wrap anchorx="margin"/>
              </v:shape>
            </w:pict>
          </mc:Fallback>
        </mc:AlternateContent>
      </w:r>
      <w:r w:rsidR="00BB7B6C">
        <w:rPr>
          <w:rStyle w:val="normaltextrun"/>
          <w:rFonts w:cs="Arial"/>
          <w:bdr w:val="none" w:color="auto" w:sz="0" w:space="0" w:frame="1"/>
        </w:rPr>
        <w:t>descriptive text</w:t>
      </w:r>
      <w:r w:rsidRPr="00BB7B6C" w:rsidR="00BB7B6C">
        <w:t>.</w:t>
      </w:r>
    </w:p>
    <w:p w:rsidRPr="00BB7B6C" w:rsidR="006E68B1" w:rsidP="001B03EF" w:rsidRDefault="006E68B1" w14:paraId="3ACD61BC" w14:textId="2A36403A"/>
    <w:p w:rsidRPr="00BB7B6C" w:rsidR="006E68B1" w:rsidP="001B03EF" w:rsidRDefault="009E1B85" w14:paraId="3709B1F0" w14:textId="5D0DB364">
      <w:r>
        <w:rPr>
          <w:noProof/>
        </w:rPr>
        <mc:AlternateContent>
          <mc:Choice Requires="wps">
            <w:drawing>
              <wp:anchor distT="0" distB="0" distL="114300" distR="114300" simplePos="0" relativeHeight="251785228" behindDoc="0" locked="0" layoutInCell="1" allowOverlap="1" wp14:anchorId="3B5DAD08" wp14:editId="622EF6D6">
                <wp:simplePos x="0" y="0"/>
                <wp:positionH relativeFrom="margin">
                  <wp:align>left</wp:align>
                </wp:positionH>
                <wp:positionV relativeFrom="paragraph">
                  <wp:posOffset>13335</wp:posOffset>
                </wp:positionV>
                <wp:extent cx="4375785" cy="2781300"/>
                <wp:effectExtent l="0" t="0" r="24765" b="19050"/>
                <wp:wrapNone/>
                <wp:docPr id="1243474018" name="Zone de texte 38"/>
                <wp:cNvGraphicFramePr/>
                <a:graphic xmlns:a="http://schemas.openxmlformats.org/drawingml/2006/main">
                  <a:graphicData uri="http://schemas.microsoft.com/office/word/2010/wordprocessingShape">
                    <wps:wsp>
                      <wps:cNvSpPr txBox="1"/>
                      <wps:spPr>
                        <a:xfrm>
                          <a:off x="0" y="0"/>
                          <a:ext cx="4375785" cy="2781300"/>
                        </a:xfrm>
                        <a:prstGeom prst="rect">
                          <a:avLst/>
                        </a:prstGeom>
                        <a:solidFill>
                          <a:schemeClr val="lt1"/>
                        </a:solidFill>
                        <a:ln w="6350">
                          <a:solidFill>
                            <a:prstClr val="black"/>
                          </a:solidFill>
                        </a:ln>
                      </wps:spPr>
                      <wps:txbx>
                        <w:txbxContent>
                          <w:p w:rsidRPr="00BB7B6C" w:rsidR="001B03EF" w:rsidP="001B03EF" w:rsidRDefault="00BB7B6C" w14:paraId="18101ABF" w14:textId="32C80401">
                            <w:pPr>
                              <w:rPr>
                                <w:u w:val="single"/>
                              </w:rPr>
                            </w:pPr>
                            <w:r w:rsidRPr="00BB7B6C">
                              <w:rPr>
                                <w:u w:val="single"/>
                              </w:rPr>
                              <w:t>Drawing of the solution + explanatory text:</w:t>
                            </w:r>
                          </w:p>
                          <w:p w:rsidRPr="00BB7B6C" w:rsidR="001B03EF" w:rsidP="001B03EF" w:rsidRDefault="001B03EF" w14:paraId="3CDED739" w14:textId="77777777">
                            <w:pPr>
                              <w:rPr>
                                <w:u w:val="single"/>
                              </w:rPr>
                            </w:pPr>
                          </w:p>
                          <w:p w:rsidRPr="00BB7B6C" w:rsidR="001B03EF" w:rsidP="001B03EF" w:rsidRDefault="001B03EF" w14:paraId="4BF37B46" w14:textId="77777777">
                            <w:pPr>
                              <w:rPr>
                                <w:u w:val="single"/>
                              </w:rPr>
                            </w:pPr>
                          </w:p>
                          <w:p w:rsidRPr="00BB7B6C" w:rsidR="001B03EF" w:rsidP="001B03EF" w:rsidRDefault="001B03EF" w14:paraId="56CD16E7" w14:textId="1FDEECEB">
                            <w:pPr>
                              <w:rPr>
                                <w:u w:val="single"/>
                              </w:rPr>
                            </w:pPr>
                          </w:p>
                          <w:p w:rsidR="00BB7B6C" w:rsidP="001B03EF" w:rsidRDefault="00BB7B6C" w14:paraId="4633A37A" w14:textId="0219F52A">
                            <w:pPr>
                              <w:rPr>
                                <w:u w:val="single"/>
                              </w:rPr>
                            </w:pPr>
                          </w:p>
                          <w:p w:rsidRPr="00BB7B6C" w:rsidR="00BB7B6C" w:rsidP="001B03EF" w:rsidRDefault="00BB7B6C" w14:paraId="38DF0893" w14:textId="77777777">
                            <w:pPr>
                              <w:rPr>
                                <w:u w:val="single"/>
                              </w:rPr>
                            </w:pPr>
                          </w:p>
                          <w:p w:rsidRPr="00BB7B6C" w:rsidR="001B03EF" w:rsidP="00BB7B6C" w:rsidRDefault="00BB7B6C" w14:paraId="14F47A08" w14:textId="095BFD3C">
                            <w:pPr>
                              <w:ind w:left="2124" w:firstLine="6"/>
                              <w:jc w:val="left"/>
                              <w:rPr>
                                <w:b/>
                                <w:bCs/>
                                <w:color w:val="EE0000"/>
                              </w:rPr>
                            </w:pPr>
                            <w:r w:rsidRPr="00BB7B6C">
                              <w:rPr>
                                <w:b/>
                                <w:bCs/>
                                <w:color w:val="EE0000"/>
                              </w:rPr>
                              <w:t>Create a 1 mm 45° chamfer on the cylindrical part of ‘star 1-1’ that fits into ‘star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w14:anchorId="42A2B9AD">
              <v:shape id="_x0000_s1168" style="position:absolute;left:0;text-align:left;margin-left:0;margin-top:1.05pt;width:344.55pt;height:219pt;z-index:2517852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" w14:anchorId="3B5DAD08">
                <v:textbox>
                  <w:txbxContent>
                    <w:p w:rsidRPr="00BB7B6C" w:rsidR="001B03EF" w:rsidP="001B03EF" w:rsidRDefault="00BB7B6C" w14:paraId="5BEF49B6" w14:textId="32C80401">
                      <w:pPr>
                        <w:rPr>
                          <w:u w:val="single"/>
                        </w:rPr>
                      </w:pPr>
                      <w:r w:rsidRPr="00BB7B6C">
                        <w:rPr>
                          <w:u w:val="single"/>
                        </w:rPr>
                        <w:t>Drawing of the solution + explanatory text:</w:t>
                      </w:r>
                    </w:p>
                    <w:p w:rsidRPr="00BB7B6C" w:rsidR="001B03EF" w:rsidP="001B03EF" w:rsidRDefault="001B03EF" w14:paraId="4B94D5A5" w14:textId="77777777">
                      <w:pPr>
                        <w:rPr>
                          <w:u w:val="single"/>
                        </w:rPr>
                      </w:pPr>
                    </w:p>
                    <w:p w:rsidRPr="00BB7B6C" w:rsidR="001B03EF" w:rsidP="001B03EF" w:rsidRDefault="001B03EF" w14:paraId="3DEEC669" w14:textId="77777777">
                      <w:pPr>
                        <w:rPr>
                          <w:u w:val="single"/>
                        </w:rPr>
                      </w:pPr>
                    </w:p>
                    <w:p w:rsidRPr="00BB7B6C" w:rsidR="001B03EF" w:rsidP="001B03EF" w:rsidRDefault="001B03EF" w14:paraId="3656B9AB" w14:textId="1FDEECEB">
                      <w:pPr>
                        <w:rPr>
                          <w:u w:val="single"/>
                        </w:rPr>
                      </w:pPr>
                    </w:p>
                    <w:p w:rsidR="00BB7B6C" w:rsidP="001B03EF" w:rsidRDefault="00BB7B6C" w14:paraId="45FB0818" w14:textId="0219F52A">
                      <w:pPr>
                        <w:rPr>
                          <w:u w:val="single"/>
                        </w:rPr>
                      </w:pPr>
                    </w:p>
                    <w:p w:rsidRPr="00BB7B6C" w:rsidR="00BB7B6C" w:rsidP="001B03EF" w:rsidRDefault="00BB7B6C" w14:paraId="049F31CB" w14:textId="77777777">
                      <w:pPr>
                        <w:rPr>
                          <w:u w:val="single"/>
                        </w:rPr>
                      </w:pPr>
                    </w:p>
                    <w:p w:rsidRPr="00BB7B6C" w:rsidR="001B03EF" w:rsidP="00BB7B6C" w:rsidRDefault="00BB7B6C" w14:paraId="6C5B3C78" w14:textId="095BFD3C">
                      <w:pPr>
                        <w:ind w:left="2124" w:firstLine="6"/>
                        <w:jc w:val="left"/>
                        <w:rPr>
                          <w:b/>
                          <w:bCs/>
                          <w:color w:val="EE0000"/>
                        </w:rPr>
                      </w:pPr>
                      <w:r w:rsidRPr="00BB7B6C">
                        <w:rPr>
                          <w:b/>
                          <w:bCs/>
                          <w:color w:val="EE0000"/>
                        </w:rPr>
                        <w:t>Create a 1 mm 45° chamfer on the cylindrical part of ‘star 1-1’ that fits into ‘star 1-2’.</w:t>
                      </w:r>
                    </w:p>
                  </w:txbxContent>
                </v:textbox>
                <w10:wrap anchorx="margin"/>
              </v:shape>
            </w:pict>
          </mc:Fallback>
        </mc:AlternateContent>
      </w:r>
      <w:r w:rsidR="00C7569A">
        <w:rPr>
          <w:noProof/>
        </w:rPr>
        <mc:AlternateContent>
          <mc:Choice Requires="wps">
            <w:drawing>
              <wp:anchor distT="0" distB="0" distL="114300" distR="114300" simplePos="0" relativeHeight="251942924" behindDoc="0" locked="0" layoutInCell="1" allowOverlap="1" wp14:anchorId="5273B43F" wp14:editId="3EC04FF3">
                <wp:simplePos x="0" y="0"/>
                <wp:positionH relativeFrom="column">
                  <wp:posOffset>4539615</wp:posOffset>
                </wp:positionH>
                <wp:positionV relativeFrom="paragraph">
                  <wp:posOffset>62230</wp:posOffset>
                </wp:positionV>
                <wp:extent cx="1309370" cy="635"/>
                <wp:effectExtent l="0" t="0" r="5080" b="6350"/>
                <wp:wrapSquare wrapText="bothSides"/>
                <wp:docPr id="1248060615" name="Text Box 1248060615"/>
                <wp:cNvGraphicFramePr/>
                <a:graphic xmlns:a="http://schemas.openxmlformats.org/drawingml/2006/main">
                  <a:graphicData uri="http://schemas.microsoft.com/office/word/2010/wordprocessingShape">
                    <wps:wsp>
                      <wps:cNvSpPr txBox="1"/>
                      <wps:spPr>
                        <a:xfrm>
                          <a:off x="0" y="0"/>
                          <a:ext cx="1309370" cy="635"/>
                        </a:xfrm>
                        <a:prstGeom prst="rect">
                          <a:avLst/>
                        </a:prstGeom>
                        <a:solidFill>
                          <a:prstClr val="white"/>
                        </a:solidFill>
                        <a:ln>
                          <a:noFill/>
                        </a:ln>
                      </wps:spPr>
                      <wps:txbx>
                        <w:txbxContent>
                          <w:p w:rsidRPr="00C7569A" w:rsidR="00305995" w:rsidP="00C7569A" w:rsidRDefault="00305995" w14:paraId="5F69EB9E" w14:textId="2920780F">
                            <w:pPr>
                              <w:pStyle w:val="Caption"/>
                            </w:pPr>
                            <w:bookmarkStart w:name="_Toc203984879" w:id="137"/>
                            <w:r>
                              <w:t xml:space="preserve">Figure </w:t>
                            </w:r>
                            <w:r>
                              <w:fldChar w:fldCharType="begin"/>
                            </w:r>
                            <w:r>
                              <w:instrText xml:space="preserve"> SEQ Figure \* ARABIC </w:instrText>
                            </w:r>
                            <w:r>
                              <w:fldChar w:fldCharType="separate"/>
                            </w:r>
                            <w:r w:rsidR="009E1B85">
                              <w:rPr>
                                <w:noProof/>
                              </w:rPr>
                              <w:t>38</w:t>
                            </w:r>
                            <w:r>
                              <w:fldChar w:fldCharType="end"/>
                            </w:r>
                            <w:r>
                              <w:t xml:space="preserve">. </w:t>
                            </w:r>
                            <w:r w:rsidRPr="008830EC">
                              <w:t xml:space="preserve">Improving « </w:t>
                            </w:r>
                            <w:proofErr w:type="spellStart"/>
                            <w:r w:rsidRPr="008830EC">
                              <w:t>mountability</w:t>
                            </w:r>
                            <w:proofErr w:type="spellEnd"/>
                            <w:r w:rsidRPr="008830EC">
                              <w:t xml:space="preserve"> » performance</w:t>
                            </w:r>
                            <w:bookmarkEnd w:id="1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w14:anchorId="5F897FA4">
              <v:shape id="Text Box 1248060615" style="position:absolute;left:0;text-align:left;margin-left:357.45pt;margin-top:4.9pt;width:103.1pt;height:.05pt;z-index:2519429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16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" w14:anchorId="5273B43F">
                <v:textbox style="mso-fit-shape-to-text:t" inset="0,0,0,0">
                  <w:txbxContent>
                    <w:p w:rsidRPr="00C7569A" w:rsidR="00305995" w:rsidP="00C7569A" w:rsidRDefault="00305995" w14:paraId="6F367621" w14:textId="2920780F">
                      <w:pPr>
                        <w:pStyle w:val="Caption"/>
                      </w:pPr>
                      <w:r>
                        <w:t xml:space="preserve">Figure </w:t>
                      </w:r>
                      <w:r>
                        <w:fldChar w:fldCharType="begin"/>
                      </w:r>
                      <w:r>
                        <w:instrText xml:space="preserve"> SEQ Figure \* ARABIC </w:instrText>
                      </w:r>
                      <w:r>
                        <w:fldChar w:fldCharType="separate"/>
                      </w:r>
                      <w:r w:rsidR="009E1B85">
                        <w:rPr>
                          <w:noProof/>
                        </w:rPr>
                        <w:t>38</w:t>
                      </w:r>
                      <w:r>
                        <w:fldChar w:fldCharType="end"/>
                      </w:r>
                      <w:r>
                        <w:t xml:space="preserve">. </w:t>
                      </w:r>
                      <w:r w:rsidRPr="008830EC">
                        <w:t xml:space="preserve">Improving « </w:t>
                      </w:r>
                      <w:proofErr w:type="spellStart"/>
                      <w:r w:rsidRPr="008830EC">
                        <w:t>mountability</w:t>
                      </w:r>
                      <w:proofErr w:type="spellEnd"/>
                      <w:r w:rsidRPr="008830EC">
                        <w:t xml:space="preserve"> » performance</w:t>
                      </w:r>
                    </w:p>
                  </w:txbxContent>
                </v:textbox>
                <w10:wrap type="square"/>
              </v:shape>
            </w:pict>
          </mc:Fallback>
        </mc:AlternateContent>
      </w:r>
    </w:p>
    <w:p w:rsidRPr="00BB7B6C" w:rsidR="001B03EF" w:rsidP="001B03EF" w:rsidRDefault="00BB7B6C" w14:paraId="13BC05EF" w14:textId="26569C96">
      <w:r>
        <w:rPr>
          <w:noProof/>
        </w:rPr>
        <mc:AlternateContent>
          <mc:Choice Requires="wpg">
            <w:drawing>
              <wp:anchor distT="0" distB="0" distL="114300" distR="114300" simplePos="0" relativeHeight="251837452" behindDoc="0" locked="0" layoutInCell="1" allowOverlap="1" wp14:anchorId="030269D6" wp14:editId="72C7FFCE">
                <wp:simplePos x="0" y="0"/>
                <wp:positionH relativeFrom="column">
                  <wp:posOffset>245745</wp:posOffset>
                </wp:positionH>
                <wp:positionV relativeFrom="paragraph">
                  <wp:posOffset>242570</wp:posOffset>
                </wp:positionV>
                <wp:extent cx="2406040" cy="1748409"/>
                <wp:effectExtent l="0" t="0" r="0" b="4445"/>
                <wp:wrapNone/>
                <wp:docPr id="1546276963" name="Groupe 58"/>
                <wp:cNvGraphicFramePr/>
                <a:graphic xmlns:a="http://schemas.openxmlformats.org/drawingml/2006/main">
                  <a:graphicData uri="http://schemas.microsoft.com/office/word/2010/wordprocessingGroup">
                    <wpg:wgp>
                      <wpg:cNvGrpSpPr/>
                      <wpg:grpSpPr>
                        <a:xfrm>
                          <a:off x="0" y="0"/>
                          <a:ext cx="2406040" cy="1748409"/>
                          <a:chOff x="0" y="0"/>
                          <a:chExt cx="2406040" cy="1748409"/>
                        </a:xfrm>
                      </wpg:grpSpPr>
                      <wpg:grpSp>
                        <wpg:cNvPr id="1457398000" name="Groupe 57"/>
                        <wpg:cNvGrpSpPr/>
                        <wpg:grpSpPr>
                          <a:xfrm>
                            <a:off x="1111910" y="0"/>
                            <a:ext cx="1294130" cy="844550"/>
                            <a:chOff x="0" y="0"/>
                            <a:chExt cx="1294130" cy="844550"/>
                          </a:xfrm>
                        </wpg:grpSpPr>
                        <pic:pic xmlns:pic="http://schemas.openxmlformats.org/drawingml/2006/picture">
                          <pic:nvPicPr>
                            <pic:cNvPr id="527419535" name="Image 1"/>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294130" cy="844550"/>
                            </a:xfrm>
                            <a:prstGeom prst="rect">
                              <a:avLst/>
                            </a:prstGeom>
                          </pic:spPr>
                        </pic:pic>
                        <wps:wsp>
                          <wps:cNvPr id="1384882402" name="Ellipse 39"/>
                          <wps:cNvSpPr/>
                          <wps:spPr>
                            <a:xfrm flipV="1">
                              <a:off x="114148" y="143409"/>
                              <a:ext cx="614860" cy="569981"/>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8025162" name="Groupe 56"/>
                        <wpg:cNvGrpSpPr/>
                        <wpg:grpSpPr>
                          <a:xfrm>
                            <a:off x="0" y="146304"/>
                            <a:ext cx="1029335" cy="1602105"/>
                            <a:chOff x="0" y="0"/>
                            <a:chExt cx="1029335" cy="1602105"/>
                          </a:xfrm>
                        </wpg:grpSpPr>
                        <pic:pic xmlns:pic="http://schemas.openxmlformats.org/drawingml/2006/picture">
                          <pic:nvPicPr>
                            <pic:cNvPr id="1920197629" name="Image 1"/>
                            <pic:cNvPicPr>
                              <a:picLocks noChangeAspect="1"/>
                            </pic:cNvPicPr>
                          </pic:nvPicPr>
                          <pic:blipFill>
                            <a:blip r:embed="rId132">
                              <a:extLst>
                                <a:ext uri="{28A0092B-C50C-407E-A947-70E740481C1C}">
                                  <a14:useLocalDpi xmlns:a14="http://schemas.microsoft.com/office/drawing/2010/main" val="0"/>
                                </a:ext>
                              </a:extLst>
                            </a:blip>
                            <a:stretch>
                              <a:fillRect/>
                            </a:stretch>
                          </pic:blipFill>
                          <pic:spPr>
                            <a:xfrm>
                              <a:off x="0" y="0"/>
                              <a:ext cx="1029335" cy="1602105"/>
                            </a:xfrm>
                            <a:prstGeom prst="rect">
                              <a:avLst/>
                            </a:prstGeom>
                          </pic:spPr>
                        </pic:pic>
                        <wps:wsp>
                          <wps:cNvPr id="1724738374" name="Ellipse 39"/>
                          <wps:cNvSpPr/>
                          <wps:spPr>
                            <a:xfrm flipV="1">
                              <a:off x="165354" y="99517"/>
                              <a:ext cx="311785" cy="243443"/>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4561601" name="Ellipse 39"/>
                          <wps:cNvSpPr/>
                          <wps:spPr>
                            <a:xfrm flipV="1">
                              <a:off x="165354" y="1255319"/>
                              <a:ext cx="311785" cy="243443"/>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dtfl="http://schemas.microsoft.com/office/word/2024/wordml/sdtformatlock" xmlns:w16du="http://schemas.microsoft.com/office/word/2023/wordml/word16du" xmlns:oel="http://schemas.microsoft.com/office/2019/extlst">
            <w:pict w14:anchorId="2DCBDD2F">
              <v:group id="Groupe 58" style="position:absolute;margin-left:19.35pt;margin-top:19.1pt;width:189.45pt;height:137.65pt;z-index:251837452" coordsize="24060,17484" o:spid="_x0000_s1026" w14:anchorId="6D504EF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">
                <v:group id="Groupe 57" style="position:absolute;left:11119;width:12941;height:8445" coordsize="12941,844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">
                  <v:shape id="Image 1" style="position:absolute;width:12941;height:844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">
                    <v:imagedata o:title="" r:id="rId133"/>
                  </v:shape>
                  <v:oval id="Ellipse 39" style="position:absolute;left:1141;top:1434;width:6149;height:5699;flip:y;visibility:visible;mso-wrap-style:square;v-text-anchor:middle" o:spid="_x0000_s1029" filled="f" strokecolor="#e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">
                    <v:stroke joinstyle="miter"/>
                  </v:oval>
                </v:group>
                <v:group id="Groupe 56" style="position:absolute;top:1463;width:10293;height:16021" coordsize="10293,16021"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">
                  <v:shape id="Image 1" style="position:absolute;width:10293;height:16021;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">
                    <v:imagedata o:title="" r:id="rId134"/>
                  </v:shape>
                  <v:oval id="Ellipse 39" style="position:absolute;left:1653;top:995;width:3118;height:2434;flip:y;visibility:visible;mso-wrap-style:square;v-text-anchor:middle" o:spid="_x0000_s1032" filled="f" strokecolor="#e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">
                    <v:stroke joinstyle="miter"/>
                  </v:oval>
                  <v:oval id="Ellipse 39" style="position:absolute;left:1653;top:12553;width:3118;height:2434;flip:y;visibility:visible;mso-wrap-style:square;v-text-anchor:middle" o:spid="_x0000_s1033" filled="f" strokecolor="#e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">
                    <v:stroke joinstyle="miter"/>
                  </v:oval>
                </v:group>
              </v:group>
            </w:pict>
          </mc:Fallback>
        </mc:AlternateContent>
      </w:r>
    </w:p>
    <w:p w:rsidRPr="00BB7B6C" w:rsidR="001B03EF" w:rsidP="001B03EF" w:rsidRDefault="001B03EF" w14:paraId="2F3C6A48" w14:textId="0337456A"/>
    <w:p w:rsidRPr="00BB7B6C" w:rsidR="001B03EF" w:rsidP="001B03EF" w:rsidRDefault="001B03EF" w14:paraId="3BC6186F" w14:textId="6931A064"/>
    <w:p w:rsidRPr="00BB7B6C" w:rsidR="001B03EF" w:rsidP="001B03EF" w:rsidRDefault="001B03EF" w14:paraId="39A430B8" w14:textId="77777777"/>
    <w:p w:rsidRPr="00BB7B6C" w:rsidR="001B03EF" w:rsidP="001B03EF" w:rsidRDefault="001B03EF" w14:paraId="6AEDC6E0" w14:textId="77777777"/>
    <w:p w:rsidRPr="00BB7B6C" w:rsidR="001B03EF" w:rsidP="001B03EF" w:rsidRDefault="001B03EF" w14:paraId="3EF37CE1" w14:textId="17A43E82"/>
    <w:p w:rsidRPr="00BB7B6C" w:rsidR="00D0285E" w:rsidP="001B03EF" w:rsidRDefault="00D0285E" w14:paraId="0ED97BC5" w14:textId="77777777"/>
    <w:p w:rsidRPr="00BB7B6C" w:rsidR="001B03EF" w:rsidP="001B03EF" w:rsidRDefault="001B03EF" w14:paraId="5B217C15" w14:textId="5BCA4447"/>
    <w:p w:rsidRPr="00BB7B6C" w:rsidR="00BB7B6C" w:rsidP="001B03EF" w:rsidRDefault="009E1B85" w14:paraId="2EC64D66" w14:textId="63C1F158">
      <w:pPr>
        <w:rPr>
          <w:u w:val="single"/>
        </w:rPr>
      </w:pPr>
      <w:r>
        <w:rPr>
          <w:noProof/>
        </w:rPr>
        <mc:AlternateContent>
          <mc:Choice Requires="wps">
            <w:drawing>
              <wp:anchor distT="0" distB="0" distL="114300" distR="114300" simplePos="0" relativeHeight="251953164" behindDoc="0" locked="0" layoutInCell="1" allowOverlap="1" wp14:anchorId="2294C88E" wp14:editId="7DAD7C91">
                <wp:simplePos x="0" y="0"/>
                <wp:positionH relativeFrom="column">
                  <wp:posOffset>224790</wp:posOffset>
                </wp:positionH>
                <wp:positionV relativeFrom="paragraph">
                  <wp:posOffset>178435</wp:posOffset>
                </wp:positionV>
                <wp:extent cx="3933825" cy="234950"/>
                <wp:effectExtent l="0" t="0" r="9525" b="0"/>
                <wp:wrapNone/>
                <wp:docPr id="1248060620" name="Text Box 1248060620"/>
                <wp:cNvGraphicFramePr/>
                <a:graphic xmlns:a="http://schemas.openxmlformats.org/drawingml/2006/main">
                  <a:graphicData uri="http://schemas.microsoft.com/office/word/2010/wordprocessingShape">
                    <wps:wsp>
                      <wps:cNvSpPr txBox="1"/>
                      <wps:spPr>
                        <a:xfrm>
                          <a:off x="0" y="0"/>
                          <a:ext cx="3933825" cy="234950"/>
                        </a:xfrm>
                        <a:prstGeom prst="rect">
                          <a:avLst/>
                        </a:prstGeom>
                        <a:solidFill>
                          <a:prstClr val="white"/>
                        </a:solidFill>
                        <a:ln>
                          <a:noFill/>
                        </a:ln>
                      </wps:spPr>
                      <wps:txbx>
                        <w:txbxContent>
                          <w:p w:rsidRPr="00BA2A25" w:rsidR="009E1B85" w:rsidP="009E1B85" w:rsidRDefault="009E1B85" w14:paraId="11E8A13E" w14:textId="755A9AB5">
                            <w:pPr>
                              <w:pStyle w:val="Caption"/>
                              <w:rPr>
                                <w:noProof/>
                                <w:color w:val="2A3768"/>
                              </w:rPr>
                            </w:pPr>
                            <w:bookmarkStart w:name="_Toc203984880" w:id="139"/>
                            <w:r>
                              <w:t xml:space="preserve">Figure </w:t>
                            </w:r>
                            <w:r>
                              <w:fldChar w:fldCharType="begin"/>
                            </w:r>
                            <w:r>
                              <w:instrText xml:space="preserve"> SEQ Figure \* ARABIC </w:instrText>
                            </w:r>
                            <w:r>
                              <w:fldChar w:fldCharType="separate"/>
                            </w:r>
                            <w:r>
                              <w:rPr>
                                <w:noProof/>
                              </w:rPr>
                              <w:t>39</w:t>
                            </w:r>
                            <w:r>
                              <w:fldChar w:fldCharType="end"/>
                            </w:r>
                            <w:r>
                              <w:t>. Answer from Improving "</w:t>
                            </w:r>
                            <w:proofErr w:type="spellStart"/>
                            <w:r>
                              <w:t>mountability</w:t>
                            </w:r>
                            <w:proofErr w:type="spellEnd"/>
                            <w:r>
                              <w:t>" performance</w:t>
                            </w:r>
                            <w:bookmarkEnd w:id="1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ABFEF93">
              <v:shape id="Text Box 1248060620" style="position:absolute;left:0;text-align:left;margin-left:17.7pt;margin-top:14.05pt;width:309.75pt;height:18.5pt;z-index:251953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7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" w14:anchorId="2294C88E">
                <v:textbox inset="0,0,0,0">
                  <w:txbxContent>
                    <w:p w:rsidRPr="00BA2A25" w:rsidR="009E1B85" w:rsidP="009E1B85" w:rsidRDefault="009E1B85" w14:paraId="2E1A246B" w14:textId="755A9AB5">
                      <w:pPr>
                        <w:pStyle w:val="Caption"/>
                        <w:rPr>
                          <w:noProof/>
                          <w:color w:val="2A3768"/>
                        </w:rPr>
                      </w:pPr>
                      <w:r>
                        <w:t xml:space="preserve">Figure </w:t>
                      </w:r>
                      <w:r>
                        <w:fldChar w:fldCharType="begin"/>
                      </w:r>
                      <w:r>
                        <w:instrText xml:space="preserve"> SEQ Figure \* ARABIC </w:instrText>
                      </w:r>
                      <w:r>
                        <w:fldChar w:fldCharType="separate"/>
                      </w:r>
                      <w:r>
                        <w:rPr>
                          <w:noProof/>
                        </w:rPr>
                        <w:t>39</w:t>
                      </w:r>
                      <w:r>
                        <w:fldChar w:fldCharType="end"/>
                      </w:r>
                      <w:r>
                        <w:t>. Answer from Improving "</w:t>
                      </w:r>
                      <w:proofErr w:type="spellStart"/>
                      <w:r>
                        <w:t>mountability</w:t>
                      </w:r>
                      <w:proofErr w:type="spellEnd"/>
                      <w:r>
                        <w:t>" performance</w:t>
                      </w:r>
                    </w:p>
                  </w:txbxContent>
                </v:textbox>
              </v:shape>
            </w:pict>
          </mc:Fallback>
        </mc:AlternateContent>
      </w:r>
    </w:p>
    <w:p w:rsidRPr="00E72ECF" w:rsidR="00BB7B6C" w:rsidP="00BB7B6C" w:rsidRDefault="00BB7B6C" w14:paraId="471DF1B2" w14:textId="77777777">
      <w:pPr>
        <w:rPr>
          <w:u w:val="single"/>
        </w:rPr>
      </w:pPr>
    </w:p>
    <w:p w:rsidRPr="00E72ECF" w:rsidR="00BB7B6C" w:rsidP="00BB7B6C" w:rsidRDefault="00BB7B6C" w14:paraId="62CE0617" w14:textId="77777777">
      <w:pPr>
        <w:rPr>
          <w:u w:val="single"/>
        </w:rPr>
      </w:pPr>
    </w:p>
    <w:p w:rsidRPr="007945BE" w:rsidR="00BB7B6C" w:rsidP="000130D8" w:rsidRDefault="00BB7B6C" w14:paraId="050B0FBC" w14:textId="4D95A3D1">
      <w:pPr>
        <w:pStyle w:val="Heading4"/>
        <w:numPr>
          <w:ilvl w:val="3"/>
          <w:numId w:val="2"/>
        </w:numPr>
      </w:pPr>
      <w:r w:rsidRPr="00BB7B6C">
        <w:t xml:space="preserve">Improving ‘roller rotation’ performance </w:t>
      </w:r>
    </w:p>
    <w:p w:rsidRPr="00305995" w:rsidR="00BB7B6C" w:rsidP="00BB7B6C" w:rsidRDefault="00BB7B6C" w14:paraId="0FA3F72E" w14:textId="77777777">
      <w:r w:rsidRPr="00305995">
        <w:rPr>
          <w:b/>
          <w:bCs/>
        </w:rPr>
        <w:t>New requirement:</w:t>
      </w:r>
      <w:r w:rsidRPr="00305995">
        <w:t xml:space="preserve"> “The 10 rollers must rotate more easily on their axles”. </w:t>
      </w:r>
    </w:p>
    <w:p w:rsidR="00C7569A" w:rsidP="001B03EF" w:rsidRDefault="00C7569A" w14:paraId="76554725" w14:textId="77777777">
      <w:r>
        <w:rPr>
          <w:noProof/>
        </w:rPr>
        <mc:AlternateContent>
          <mc:Choice Requires="wps">
            <w:drawing>
              <wp:anchor distT="0" distB="0" distL="114300" distR="114300" simplePos="0" relativeHeight="251944972" behindDoc="0" locked="0" layoutInCell="1" allowOverlap="1" wp14:anchorId="6342DE18" wp14:editId="0390B4E6">
                <wp:simplePos x="0" y="0"/>
                <wp:positionH relativeFrom="margin">
                  <wp:align>left</wp:align>
                </wp:positionH>
                <wp:positionV relativeFrom="paragraph">
                  <wp:posOffset>1742440</wp:posOffset>
                </wp:positionV>
                <wp:extent cx="5629275" cy="635"/>
                <wp:effectExtent l="0" t="0" r="9525" b="0"/>
                <wp:wrapSquare wrapText="bothSides"/>
                <wp:docPr id="1248060616" name="Text Box 1248060616"/>
                <wp:cNvGraphicFramePr/>
                <a:graphic xmlns:a="http://schemas.openxmlformats.org/drawingml/2006/main">
                  <a:graphicData uri="http://schemas.microsoft.com/office/word/2010/wordprocessingShape">
                    <wps:wsp>
                      <wps:cNvSpPr txBox="1"/>
                      <wps:spPr>
                        <a:xfrm>
                          <a:off x="0" y="0"/>
                          <a:ext cx="5629275" cy="635"/>
                        </a:xfrm>
                        <a:prstGeom prst="rect">
                          <a:avLst/>
                        </a:prstGeom>
                        <a:solidFill>
                          <a:prstClr val="white"/>
                        </a:solidFill>
                        <a:ln>
                          <a:noFill/>
                        </a:ln>
                      </wps:spPr>
                      <wps:txbx>
                        <w:txbxContent>
                          <w:p w:rsidRPr="00CA2D27" w:rsidR="00C7569A" w:rsidP="00C7569A" w:rsidRDefault="00C7569A" w14:paraId="622A38B8" w14:textId="03D77D76">
                            <w:pPr>
                              <w:pStyle w:val="Caption"/>
                              <w:rPr>
                                <w:noProof/>
                                <w:color w:val="2A3768"/>
                              </w:rPr>
                            </w:pPr>
                            <w:bookmarkStart w:name="_Toc203984881" w:id="141"/>
                            <w:r>
                              <w:t xml:space="preserve">Figure </w:t>
                            </w:r>
                            <w:r>
                              <w:fldChar w:fldCharType="begin"/>
                            </w:r>
                            <w:r>
                              <w:instrText xml:space="preserve"> SEQ Figure \* ARABIC </w:instrText>
                            </w:r>
                            <w:r>
                              <w:fldChar w:fldCharType="separate"/>
                            </w:r>
                            <w:r w:rsidR="009E1B85">
                              <w:rPr>
                                <w:noProof/>
                              </w:rPr>
                              <w:t>40</w:t>
                            </w:r>
                            <w:r>
                              <w:fldChar w:fldCharType="end"/>
                            </w:r>
                            <w:r>
                              <w:t>. Answer</w:t>
                            </w:r>
                            <w:r w:rsidR="009E1B85">
                              <w:t xml:space="preserve"> </w:t>
                            </w:r>
                            <w:r w:rsidRPr="00EE0309">
                              <w:t>from Improving "roller rotation" performance</w:t>
                            </w:r>
                            <w:bookmarkEnd w:id="1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w14:anchorId="27BCBDEF">
              <v:shape id="Text Box 1248060616" style="position:absolute;left:0;text-align:left;margin-left:0;margin-top:137.2pt;width:443.25pt;height:.05pt;z-index:2519449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spid="_x0000_s117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" w14:anchorId="6342DE18">
                <v:textbox style="mso-fit-shape-to-text:t" inset="0,0,0,0">
                  <w:txbxContent>
                    <w:p w:rsidRPr="00CA2D27" w:rsidR="00C7569A" w:rsidP="00C7569A" w:rsidRDefault="00C7569A" w14:paraId="49E4AFDE" w14:textId="03D77D76">
                      <w:pPr>
                        <w:pStyle w:val="Caption"/>
                        <w:rPr>
                          <w:noProof/>
                          <w:color w:val="2A3768"/>
                        </w:rPr>
                      </w:pPr>
                      <w:r>
                        <w:t xml:space="preserve">Figure </w:t>
                      </w:r>
                      <w:r>
                        <w:fldChar w:fldCharType="begin"/>
                      </w:r>
                      <w:r>
                        <w:instrText xml:space="preserve"> SEQ Figure \* ARABIC </w:instrText>
                      </w:r>
                      <w:r>
                        <w:fldChar w:fldCharType="separate"/>
                      </w:r>
                      <w:r w:rsidR="009E1B85">
                        <w:rPr>
                          <w:noProof/>
                        </w:rPr>
                        <w:t>40</w:t>
                      </w:r>
                      <w:r>
                        <w:fldChar w:fldCharType="end"/>
                      </w:r>
                      <w:r>
                        <w:t>. Answer</w:t>
                      </w:r>
                      <w:r w:rsidR="009E1B85">
                        <w:t xml:space="preserve"> </w:t>
                      </w:r>
                      <w:r w:rsidRPr="00EE0309">
                        <w:t>from Improving "roller rotation" performance</w:t>
                      </w:r>
                    </w:p>
                  </w:txbxContent>
                </v:textbox>
                <w10:wrap type="square" anchorx="margin"/>
              </v:shape>
            </w:pict>
          </mc:Fallback>
        </mc:AlternateContent>
      </w:r>
      <w:r w:rsidR="00D0285E">
        <w:rPr>
          <w:noProof/>
        </w:rPr>
        <mc:AlternateContent>
          <mc:Choice Requires="wpg">
            <w:drawing>
              <wp:anchor distT="0" distB="0" distL="114300" distR="114300" simplePos="0" relativeHeight="251810828" behindDoc="0" locked="0" layoutInCell="1" allowOverlap="1" wp14:anchorId="699B9678" wp14:editId="61789686">
                <wp:simplePos x="0" y="0"/>
                <wp:positionH relativeFrom="column">
                  <wp:posOffset>3008630</wp:posOffset>
                </wp:positionH>
                <wp:positionV relativeFrom="paragraph">
                  <wp:posOffset>322580</wp:posOffset>
                </wp:positionV>
                <wp:extent cx="2835275" cy="1477645"/>
                <wp:effectExtent l="0" t="0" r="3175" b="8255"/>
                <wp:wrapSquare wrapText="bothSides"/>
                <wp:docPr id="1444082233" name="Groupe 59"/>
                <wp:cNvGraphicFramePr/>
                <a:graphic xmlns:a="http://schemas.openxmlformats.org/drawingml/2006/main">
                  <a:graphicData uri="http://schemas.microsoft.com/office/word/2010/wordprocessingGroup">
                    <wpg:wgp>
                      <wpg:cNvGrpSpPr/>
                      <wpg:grpSpPr>
                        <a:xfrm>
                          <a:off x="0" y="0"/>
                          <a:ext cx="2835275" cy="1477645"/>
                          <a:chOff x="0" y="0"/>
                          <a:chExt cx="2772410" cy="1398905"/>
                        </a:xfrm>
                      </wpg:grpSpPr>
                      <pic:pic xmlns:pic="http://schemas.openxmlformats.org/drawingml/2006/picture">
                        <pic:nvPicPr>
                          <pic:cNvPr id="1362047121" name="Image 1"/>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2772410" cy="1398905"/>
                          </a:xfrm>
                          <a:prstGeom prst="rect">
                            <a:avLst/>
                          </a:prstGeom>
                        </pic:spPr>
                      </pic:pic>
                      <wps:wsp>
                        <wps:cNvPr id="229458473" name="Connecteur droit 40"/>
                        <wps:cNvCnPr/>
                        <wps:spPr>
                          <a:xfrm>
                            <a:off x="387706" y="340918"/>
                            <a:ext cx="2025015" cy="0"/>
                          </a:xfrm>
                          <a:prstGeom prst="line">
                            <a:avLst/>
                          </a:prstGeom>
                          <a:ln w="38100">
                            <a:solidFill>
                              <a:srgbClr val="EE0000"/>
                            </a:solidFill>
                          </a:ln>
                        </wps:spPr>
                        <wps:style>
                          <a:lnRef idx="1">
                            <a:schemeClr val="accent1"/>
                          </a:lnRef>
                          <a:fillRef idx="0">
                            <a:schemeClr val="accent1"/>
                          </a:fillRef>
                          <a:effectRef idx="0">
                            <a:schemeClr val="accent1"/>
                          </a:effectRef>
                          <a:fontRef idx="minor">
                            <a:schemeClr val="tx1"/>
                          </a:fontRef>
                        </wps:style>
                        <wps:bodyPr/>
                      </wps:wsp>
                      <wps:wsp>
                        <wps:cNvPr id="609338585" name="Connecteur droit 40"/>
                        <wps:cNvCnPr/>
                        <wps:spPr>
                          <a:xfrm>
                            <a:off x="387706" y="655472"/>
                            <a:ext cx="2025015" cy="0"/>
                          </a:xfrm>
                          <a:prstGeom prst="line">
                            <a:avLst/>
                          </a:prstGeom>
                          <a:ln w="38100">
                            <a:solidFill>
                              <a:srgbClr val="EE0000"/>
                            </a:solidFill>
                          </a:ln>
                        </wps:spPr>
                        <wps:style>
                          <a:lnRef idx="1">
                            <a:schemeClr val="accent1"/>
                          </a:lnRef>
                          <a:fillRef idx="0">
                            <a:schemeClr val="accent1"/>
                          </a:fillRef>
                          <a:effectRef idx="0">
                            <a:schemeClr val="accent1"/>
                          </a:effectRef>
                          <a:fontRef idx="minor">
                            <a:schemeClr val="tx1"/>
                          </a:fontRef>
                        </wps:style>
                        <wps:bodyPr/>
                      </wps:wsp>
                      <wps:wsp>
                        <wps:cNvPr id="1880905543" name="Connecteur droit 40"/>
                        <wps:cNvCnPr/>
                        <wps:spPr>
                          <a:xfrm flipV="1">
                            <a:off x="377495" y="201930"/>
                            <a:ext cx="0" cy="136525"/>
                          </a:xfrm>
                          <a:prstGeom prst="line">
                            <a:avLst/>
                          </a:prstGeom>
                          <a:ln w="38100">
                            <a:solidFill>
                              <a:srgbClr val="EE0000"/>
                            </a:solidFill>
                          </a:ln>
                        </wps:spPr>
                        <wps:style>
                          <a:lnRef idx="1">
                            <a:schemeClr val="accent1"/>
                          </a:lnRef>
                          <a:fillRef idx="0">
                            <a:schemeClr val="accent1"/>
                          </a:fillRef>
                          <a:effectRef idx="0">
                            <a:schemeClr val="accent1"/>
                          </a:effectRef>
                          <a:fontRef idx="minor">
                            <a:schemeClr val="tx1"/>
                          </a:fontRef>
                        </wps:style>
                        <wps:bodyPr/>
                      </wps:wsp>
                      <wps:wsp>
                        <wps:cNvPr id="1216130035" name="Connecteur droit 40"/>
                        <wps:cNvCnPr/>
                        <wps:spPr>
                          <a:xfrm flipV="1">
                            <a:off x="384810" y="640842"/>
                            <a:ext cx="0" cy="136525"/>
                          </a:xfrm>
                          <a:prstGeom prst="line">
                            <a:avLst/>
                          </a:prstGeom>
                          <a:ln w="38100">
                            <a:solidFill>
                              <a:srgbClr val="EE0000"/>
                            </a:solidFill>
                          </a:ln>
                        </wps:spPr>
                        <wps:style>
                          <a:lnRef idx="1">
                            <a:schemeClr val="accent1"/>
                          </a:lnRef>
                          <a:fillRef idx="0">
                            <a:schemeClr val="accent1"/>
                          </a:fillRef>
                          <a:effectRef idx="0">
                            <a:schemeClr val="accent1"/>
                          </a:effectRef>
                          <a:fontRef idx="minor">
                            <a:schemeClr val="tx1"/>
                          </a:fontRef>
                        </wps:style>
                        <wps:bodyPr/>
                      </wps:wsp>
                      <wps:wsp>
                        <wps:cNvPr id="1739858618" name="Connecteur droit 40"/>
                        <wps:cNvCnPr/>
                        <wps:spPr>
                          <a:xfrm flipV="1">
                            <a:off x="2396490" y="216560"/>
                            <a:ext cx="0" cy="136525"/>
                          </a:xfrm>
                          <a:prstGeom prst="line">
                            <a:avLst/>
                          </a:prstGeom>
                          <a:ln w="38100">
                            <a:solidFill>
                              <a:srgbClr val="EE0000"/>
                            </a:solidFill>
                          </a:ln>
                        </wps:spPr>
                        <wps:style>
                          <a:lnRef idx="1">
                            <a:schemeClr val="accent1"/>
                          </a:lnRef>
                          <a:fillRef idx="0">
                            <a:schemeClr val="accent1"/>
                          </a:fillRef>
                          <a:effectRef idx="0">
                            <a:schemeClr val="accent1"/>
                          </a:effectRef>
                          <a:fontRef idx="minor">
                            <a:schemeClr val="tx1"/>
                          </a:fontRef>
                        </wps:style>
                        <wps:bodyPr/>
                      </wps:wsp>
                      <wps:wsp>
                        <wps:cNvPr id="28493693" name="Connecteur droit 40"/>
                        <wps:cNvCnPr/>
                        <wps:spPr>
                          <a:xfrm flipV="1">
                            <a:off x="2396490" y="662787"/>
                            <a:ext cx="0" cy="136525"/>
                          </a:xfrm>
                          <a:prstGeom prst="line">
                            <a:avLst/>
                          </a:prstGeom>
                          <a:ln w="38100">
                            <a:solidFill>
                              <a:srgbClr val="EE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w14:anchorId="084BEA8C">
              <v:group id="Groupe 59" style="position:absolute;margin-left:236.9pt;margin-top:25.4pt;width:223.25pt;height:116.35pt;z-index:251810828;mso-width-relative:margin;mso-height-relative:margin" coordsize="27724,13989" o:spid="_x0000_s1026" w14:anchorId="1C5F332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">
                <v:shape id="Image 1" style="position:absolute;width:27724;height:1398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">
                  <v:imagedata o:title="" r:id="rId60"/>
                </v:shape>
                <v:line id="Connecteur droit 40" style="position:absolute;visibility:visible;mso-wrap-style:square" o:spid="_x0000_s1028" strokecolor="#e00" strokeweight="3pt" o:connectortype="straight" from="3877,3409" to="24127,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">
                  <v:stroke joinstyle="miter"/>
                </v:line>
                <v:line id="Connecteur droit 40" style="position:absolute;visibility:visible;mso-wrap-style:square" o:spid="_x0000_s1029" strokecolor="#e00" strokeweight="3pt" o:connectortype="straight" from="3877,6554" to="24127,6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">
                  <v:stroke joinstyle="miter"/>
                </v:line>
                <v:line id="Connecteur droit 40" style="position:absolute;flip:y;visibility:visible;mso-wrap-style:square" o:spid="_x0000_s1030" strokecolor="#e00" strokeweight="3pt" o:connectortype="straight" from="3774,2019" to="3774,3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">
                  <v:stroke joinstyle="miter"/>
                </v:line>
                <v:line id="Connecteur droit 40" style="position:absolute;flip:y;visibility:visible;mso-wrap-style:square" o:spid="_x0000_s1031" strokecolor="#e00" strokeweight="3pt" o:connectortype="straight" from="3848,6408" to="3848,7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">
                  <v:stroke joinstyle="miter"/>
                </v:line>
                <v:line id="Connecteur droit 40" style="position:absolute;flip:y;visibility:visible;mso-wrap-style:square" o:spid="_x0000_s1032" strokecolor="#e00" strokeweight="3pt" o:connectortype="straight" from="23964,2165" to="23964,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">
                  <v:stroke joinstyle="miter"/>
                </v:line>
                <v:line id="Connecteur droit 40" style="position:absolute;flip:y;visibility:visible;mso-wrap-style:square" o:spid="_x0000_s1033" strokecolor="#e00" strokeweight="3pt" o:connectortype="straight" from="23964,6627" to="23964,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">
                  <v:stroke joinstyle="miter"/>
                </v:line>
                <w10:wrap type="square"/>
              </v:group>
            </w:pict>
          </mc:Fallback>
        </mc:AlternateContent>
      </w:r>
      <w:r w:rsidRPr="00BB7B6C" w:rsidR="00BB7B6C">
        <w:rPr>
          <w:rFonts w:cs="Arial"/>
          <w:shd w:val="clear" w:color="auto" w:fill="FFFFFF"/>
        </w:rPr>
        <w:t xml:space="preserve"> </w:t>
      </w:r>
      <w:r w:rsidR="00BB7B6C">
        <w:rPr>
          <w:rFonts w:cs="Arial"/>
          <w:shd w:val="clear" w:color="auto" w:fill="FFFFFF"/>
        </w:rPr>
        <w:t>T</w:t>
      </w:r>
      <w:r w:rsidR="00BB7B6C">
        <w:rPr>
          <w:rStyle w:val="normaltextrun"/>
          <w:rFonts w:cs="Arial"/>
          <w:shd w:val="clear" w:color="auto" w:fill="FFFFFF"/>
        </w:rPr>
        <w:t>he drawings below show the assembly of a roller on the wheel, in longitudinal section</w:t>
      </w:r>
      <w:r w:rsidRPr="00BB7B6C" w:rsidR="001B03EF">
        <w:t>.</w:t>
      </w:r>
    </w:p>
    <w:p w:rsidRPr="00BB7B6C" w:rsidR="00D0285E" w:rsidP="001B03EF" w:rsidRDefault="001B03EF" w14:paraId="26E36B17" w14:textId="4A85492E">
      <w:r w:rsidRPr="008115BE">
        <w:rPr>
          <w:noProof/>
        </w:rPr>
        <w:drawing>
          <wp:anchor distT="0" distB="0" distL="114300" distR="114300" simplePos="0" relativeHeight="251786252" behindDoc="0" locked="0" layoutInCell="1" allowOverlap="1" wp14:anchorId="017E35F0" wp14:editId="6A336AA5">
            <wp:simplePos x="0" y="0"/>
            <wp:positionH relativeFrom="column">
              <wp:posOffset>0</wp:posOffset>
            </wp:positionH>
            <wp:positionV relativeFrom="paragraph">
              <wp:posOffset>0</wp:posOffset>
            </wp:positionV>
            <wp:extent cx="2724785" cy="1449070"/>
            <wp:effectExtent l="0" t="0" r="0" b="0"/>
            <wp:wrapSquare wrapText="bothSides"/>
            <wp:docPr id="19158378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837801" name=""/>
                    <pic:cNvPicPr/>
                  </pic:nvPicPr>
                  <pic:blipFill>
                    <a:blip r:embed="rId57">
                      <a:extLst>
                        <a:ext uri="{28A0092B-C50C-407E-A947-70E740481C1C}">
                          <a14:useLocalDpi xmlns:a14="http://schemas.microsoft.com/office/drawing/2010/main" val="0"/>
                        </a:ext>
                      </a:extLst>
                    </a:blip>
                    <a:stretch>
                      <a:fillRect/>
                    </a:stretch>
                  </pic:blipFill>
                  <pic:spPr>
                    <a:xfrm>
                      <a:off x="0" y="0"/>
                      <a:ext cx="2724785" cy="1449070"/>
                    </a:xfrm>
                    <a:prstGeom prst="rect">
                      <a:avLst/>
                    </a:prstGeom>
                  </pic:spPr>
                </pic:pic>
              </a:graphicData>
            </a:graphic>
            <wp14:sizeRelH relativeFrom="margin">
              <wp14:pctWidth>0</wp14:pctWidth>
            </wp14:sizeRelH>
            <wp14:sizeRelV relativeFrom="margin">
              <wp14:pctHeight>0</wp14:pctHeight>
            </wp14:sizeRelV>
          </wp:anchor>
        </w:drawing>
      </w:r>
    </w:p>
    <w:p w:rsidR="00BB7B6C" w:rsidP="00BB7B6C" w:rsidRDefault="00BB7B6C" w14:paraId="75A7139C" w14:textId="354FEE80">
      <w:pPr>
        <w:pStyle w:val="paragraph"/>
        <w:spacing w:before="0" w:beforeAutospacing="0" w:after="0" w:afterAutospacing="0"/>
        <w:jc w:val="both"/>
        <w:textAlignment w:val="baseline"/>
        <w:rPr>
          <w:rStyle w:val="eop"/>
          <w:rFonts w:ascii="Arial" w:hAnsi="Arial" w:cs="Arial" w:eastAsiaTheme="majorEastAsia"/>
          <w:sz w:val="22"/>
          <w:szCs w:val="22"/>
          <w:lang w:val="en-GB"/>
        </w:rPr>
      </w:pPr>
      <w:r>
        <w:rPr>
          <w:rStyle w:val="normaltextrun"/>
          <w:rFonts w:ascii="Arial" w:hAnsi="Arial" w:cs="Arial"/>
          <w:color w:val="2A3768"/>
          <w:sz w:val="22"/>
          <w:szCs w:val="22"/>
          <w:lang w:val="en-GB"/>
        </w:rPr>
        <w:t>On the drawing on the right, above, draw in red the lines representing the surfaces that rub when the roller rotates.</w:t>
      </w:r>
      <w:r w:rsidRPr="00BB7B6C">
        <w:rPr>
          <w:rStyle w:val="eop"/>
          <w:rFonts w:ascii="Arial" w:hAnsi="Arial" w:cs="Arial" w:eastAsiaTheme="majorEastAsia"/>
          <w:sz w:val="22"/>
          <w:szCs w:val="22"/>
          <w:lang w:val="en-GB"/>
        </w:rPr>
        <w:t> </w:t>
      </w:r>
    </w:p>
    <w:p w:rsidRPr="00BB7B6C" w:rsidR="00BB7B6C" w:rsidP="00BB7B6C" w:rsidRDefault="00BB7B6C" w14:paraId="567D7B57" w14:textId="77777777">
      <w:pPr>
        <w:pStyle w:val="paragraph"/>
        <w:spacing w:before="0" w:beforeAutospacing="0" w:after="0" w:afterAutospacing="0"/>
        <w:jc w:val="both"/>
        <w:textAlignment w:val="baseline"/>
        <w:rPr>
          <w:rFonts w:ascii="Segoe UI" w:hAnsi="Segoe UI" w:cs="Segoe UI"/>
          <w:color w:val="2A3768"/>
          <w:sz w:val="18"/>
          <w:szCs w:val="18"/>
          <w:lang w:val="en-GB"/>
        </w:rPr>
      </w:pPr>
    </w:p>
    <w:p w:rsidR="00C7569A" w:rsidP="00BB7B6C" w:rsidRDefault="00BB7B6C" w14:paraId="269603FC" w14:textId="6423B4D5">
      <w:pPr>
        <w:pStyle w:val="paragraph"/>
        <w:spacing w:before="0" w:beforeAutospacing="0" w:after="0" w:afterAutospacing="0"/>
        <w:jc w:val="both"/>
        <w:textAlignment w:val="baseline"/>
        <w:rPr>
          <w:rStyle w:val="normaltextrun"/>
          <w:rFonts w:ascii="Arial" w:hAnsi="Arial" w:cs="Arial"/>
          <w:color w:val="2A3768"/>
          <w:sz w:val="22"/>
          <w:szCs w:val="22"/>
          <w:lang w:val="en-GB"/>
        </w:rPr>
      </w:pPr>
      <w:r>
        <w:rPr>
          <w:rStyle w:val="normaltextrun"/>
          <w:rFonts w:ascii="Arial" w:hAnsi="Arial" w:cs="Arial"/>
          <w:color w:val="2A3768"/>
          <w:sz w:val="22"/>
          <w:szCs w:val="22"/>
          <w:lang w:val="en-GB"/>
        </w:rPr>
        <w:t xml:space="preserve">Suggest a simple modification to the geometry of the roller to reduce the size of these surfaces </w:t>
      </w:r>
    </w:p>
    <w:p w:rsidRPr="00986919" w:rsidR="00BB7B6C" w:rsidP="00BB7B6C" w:rsidRDefault="00BB7B6C" w14:paraId="25A83538" w14:textId="200CB5FD">
      <w:pPr>
        <w:pStyle w:val="paragraph"/>
        <w:spacing w:before="0" w:beforeAutospacing="0" w:after="0" w:afterAutospacing="0"/>
        <w:jc w:val="both"/>
        <w:textAlignment w:val="baseline"/>
        <w:rPr>
          <w:rStyle w:val="eop"/>
          <w:rFonts w:ascii="Arial" w:hAnsi="Arial" w:cs="Arial" w:eastAsiaTheme="majorEastAsia"/>
          <w:sz w:val="22"/>
          <w:szCs w:val="22"/>
          <w:lang w:val="en-GB"/>
        </w:rPr>
      </w:pPr>
      <w:r>
        <w:rPr>
          <w:rStyle w:val="normaltextrun"/>
          <w:rFonts w:ascii="Arial" w:hAnsi="Arial" w:cs="Arial"/>
          <w:color w:val="2A3768"/>
          <w:sz w:val="22"/>
          <w:szCs w:val="22"/>
          <w:lang w:val="en-GB"/>
        </w:rPr>
        <w:t>by drawing the roller in longitudinal cross-section in the box below. You can add an explanatory text.</w:t>
      </w:r>
      <w:r w:rsidRPr="00986919">
        <w:rPr>
          <w:rStyle w:val="eop"/>
          <w:rFonts w:ascii="Arial" w:hAnsi="Arial" w:cs="Arial" w:eastAsiaTheme="majorEastAsia"/>
          <w:sz w:val="22"/>
          <w:szCs w:val="22"/>
          <w:lang w:val="en-GB"/>
        </w:rPr>
        <w:t> </w:t>
      </w:r>
    </w:p>
    <w:p w:rsidRPr="00986919" w:rsidR="00BB7B6C" w:rsidP="00BB7B6C" w:rsidRDefault="00C7569A" w14:paraId="1F8B6E8F" w14:textId="62A98C1E">
      <w:pPr>
        <w:pStyle w:val="paragraph"/>
        <w:spacing w:before="0" w:beforeAutospacing="0" w:after="0" w:afterAutospacing="0"/>
        <w:jc w:val="both"/>
        <w:textAlignment w:val="baseline"/>
        <w:rPr>
          <w:rFonts w:ascii="Segoe UI" w:hAnsi="Segoe UI" w:cs="Segoe UI"/>
          <w:color w:val="2A3768"/>
          <w:sz w:val="18"/>
          <w:szCs w:val="18"/>
          <w:lang w:val="en-GB"/>
        </w:rPr>
      </w:pPr>
      <w:r>
        <w:rPr>
          <w:noProof/>
        </w:rPr>
        <mc:AlternateContent>
          <mc:Choice Requires="wps">
            <w:drawing>
              <wp:anchor distT="0" distB="0" distL="114300" distR="114300" simplePos="0" relativeHeight="251947020" behindDoc="0" locked="0" layoutInCell="1" allowOverlap="1" wp14:anchorId="1D7133B1" wp14:editId="518F1F38">
                <wp:simplePos x="0" y="0"/>
                <wp:positionH relativeFrom="column">
                  <wp:posOffset>5715</wp:posOffset>
                </wp:positionH>
                <wp:positionV relativeFrom="paragraph">
                  <wp:posOffset>-307340</wp:posOffset>
                </wp:positionV>
                <wp:extent cx="6299835" cy="457200"/>
                <wp:effectExtent l="0" t="0" r="5715" b="0"/>
                <wp:wrapNone/>
                <wp:docPr id="1248060617" name="Text Box 1248060617"/>
                <wp:cNvGraphicFramePr/>
                <a:graphic xmlns:a="http://schemas.openxmlformats.org/drawingml/2006/main">
                  <a:graphicData uri="http://schemas.microsoft.com/office/word/2010/wordprocessingShape">
                    <wps:wsp>
                      <wps:cNvSpPr txBox="1"/>
                      <wps:spPr>
                        <a:xfrm>
                          <a:off x="0" y="0"/>
                          <a:ext cx="6299835" cy="457200"/>
                        </a:xfrm>
                        <a:prstGeom prst="rect">
                          <a:avLst/>
                        </a:prstGeom>
                        <a:solidFill>
                          <a:prstClr val="white"/>
                        </a:solidFill>
                        <a:ln>
                          <a:noFill/>
                        </a:ln>
                      </wps:spPr>
                      <wps:txbx>
                        <w:txbxContent>
                          <w:p w:rsidRPr="00C7569A" w:rsidR="00C7569A" w:rsidP="00C7569A" w:rsidRDefault="00C7569A" w14:paraId="60B728F6" w14:textId="2949DB08">
                            <w:pPr>
                              <w:jc w:val="left"/>
                              <w:rPr>
                                <w:rFonts w:ascii="Times New Roman" w:hAnsi="Times New Roman" w:eastAsia="Times New Roman" w:cs="Times New Roman"/>
                                <w:i/>
                                <w:iCs/>
                                <w:noProof/>
                              </w:rPr>
                            </w:pPr>
                            <w:bookmarkStart w:name="_Toc203984892" w:id="143"/>
                            <w:r w:rsidRPr="00C7569A">
                              <w:rPr>
                                <w:i/>
                                <w:iCs/>
                                <w:sz w:val="20"/>
                                <w:szCs w:val="20"/>
                              </w:rPr>
                              <w:t xml:space="preserve">Table </w:t>
                            </w:r>
                            <w:r w:rsidRPr="00C7569A">
                              <w:rPr>
                                <w:i/>
                                <w:iCs/>
                                <w:sz w:val="20"/>
                                <w:szCs w:val="20"/>
                              </w:rPr>
                              <w:fldChar w:fldCharType="begin"/>
                            </w:r>
                            <w:r w:rsidRPr="00C7569A">
                              <w:rPr>
                                <w:i/>
                                <w:iCs/>
                                <w:sz w:val="20"/>
                                <w:szCs w:val="20"/>
                              </w:rPr>
                              <w:instrText xml:space="preserve"> SEQ Table \* ARABIC </w:instrText>
                            </w:r>
                            <w:r w:rsidRPr="00C7569A">
                              <w:rPr>
                                <w:i/>
                                <w:iCs/>
                                <w:sz w:val="20"/>
                                <w:szCs w:val="20"/>
                              </w:rPr>
                              <w:fldChar w:fldCharType="separate"/>
                            </w:r>
                            <w:r w:rsidRPr="00C7569A">
                              <w:rPr>
                                <w:i/>
                                <w:iCs/>
                                <w:noProof/>
                                <w:sz w:val="20"/>
                                <w:szCs w:val="20"/>
                              </w:rPr>
                              <w:t>10</w:t>
                            </w:r>
                            <w:r w:rsidRPr="00C7569A">
                              <w:rPr>
                                <w:i/>
                                <w:iCs/>
                                <w:sz w:val="20"/>
                                <w:szCs w:val="20"/>
                              </w:rPr>
                              <w:fldChar w:fldCharType="end"/>
                            </w:r>
                            <w:r w:rsidRPr="00C7569A">
                              <w:rPr>
                                <w:i/>
                                <w:iCs/>
                                <w:sz w:val="20"/>
                                <w:szCs w:val="20"/>
                              </w:rPr>
                              <w:t>. Improving ‘roller rotation’ performance</w:t>
                            </w:r>
                            <w:bookmarkEnd w:id="14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w14:anchorId="69D70470">
              <v:shape id="Text Box 1248060617" style="position:absolute;left:0;text-align:left;margin-left:.45pt;margin-top:-24.2pt;width:496.05pt;height:36pt;z-index:251947020;visibility:visible;mso-wrap-style:square;mso-wrap-distance-left:9pt;mso-wrap-distance-top:0;mso-wrap-distance-right:9pt;mso-wrap-distance-bottom:0;mso-position-horizontal:absolute;mso-position-horizontal-relative:text;mso-position-vertical:absolute;mso-position-vertical-relative:text;v-text-anchor:top" o:spid="_x0000_s117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" w14:anchorId="1D7133B1">
                <v:textbox inset="0,0,0,0">
                  <w:txbxContent>
                    <w:p w:rsidRPr="00C7569A" w:rsidR="00C7569A" w:rsidP="00C7569A" w:rsidRDefault="00C7569A" w14:paraId="3D21B83F" w14:textId="2949DB08">
                      <w:pPr>
                        <w:jc w:val="left"/>
                        <w:rPr>
                          <w:rFonts w:ascii="Times New Roman" w:hAnsi="Times New Roman" w:eastAsia="Times New Roman" w:cs="Times New Roman"/>
                          <w:i/>
                          <w:iCs/>
                          <w:noProof/>
                        </w:rPr>
                      </w:pPr>
                      <w:r w:rsidRPr="00C7569A">
                        <w:rPr>
                          <w:i/>
                          <w:iCs/>
                          <w:sz w:val="20"/>
                          <w:szCs w:val="20"/>
                        </w:rPr>
                        <w:t xml:space="preserve">Table </w:t>
                      </w:r>
                      <w:r w:rsidRPr="00C7569A">
                        <w:rPr>
                          <w:i/>
                          <w:iCs/>
                          <w:sz w:val="20"/>
                          <w:szCs w:val="20"/>
                        </w:rPr>
                        <w:fldChar w:fldCharType="begin"/>
                      </w:r>
                      <w:r w:rsidRPr="00C7569A">
                        <w:rPr>
                          <w:i/>
                          <w:iCs/>
                          <w:sz w:val="20"/>
                          <w:szCs w:val="20"/>
                        </w:rPr>
                        <w:instrText xml:space="preserve"> SEQ Table \* ARABIC </w:instrText>
                      </w:r>
                      <w:r w:rsidRPr="00C7569A">
                        <w:rPr>
                          <w:i/>
                          <w:iCs/>
                          <w:sz w:val="20"/>
                          <w:szCs w:val="20"/>
                        </w:rPr>
                        <w:fldChar w:fldCharType="separate"/>
                      </w:r>
                      <w:r w:rsidRPr="00C7569A">
                        <w:rPr>
                          <w:i/>
                          <w:iCs/>
                          <w:noProof/>
                          <w:sz w:val="20"/>
                          <w:szCs w:val="20"/>
                        </w:rPr>
                        <w:t>10</w:t>
                      </w:r>
                      <w:r w:rsidRPr="00C7569A">
                        <w:rPr>
                          <w:i/>
                          <w:iCs/>
                          <w:sz w:val="20"/>
                          <w:szCs w:val="20"/>
                        </w:rPr>
                        <w:fldChar w:fldCharType="end"/>
                      </w:r>
                      <w:r w:rsidRPr="00C7569A">
                        <w:rPr>
                          <w:i/>
                          <w:iCs/>
                          <w:sz w:val="20"/>
                          <w:szCs w:val="20"/>
                        </w:rPr>
                        <w:t>. Improving ‘roller rotation’ performance</w:t>
                      </w:r>
                    </w:p>
                  </w:txbxContent>
                </v:textbox>
              </v:shape>
            </w:pict>
          </mc:Fallback>
        </mc:AlternateContent>
      </w:r>
      <w:r w:rsidR="00BB7B6C">
        <w:rPr>
          <w:noProof/>
        </w:rPr>
        <mc:AlternateContent>
          <mc:Choice Requires="wps">
            <w:drawing>
              <wp:anchor distT="0" distB="0" distL="114300" distR="114300" simplePos="0" relativeHeight="251788300" behindDoc="0" locked="0" layoutInCell="1" allowOverlap="1" wp14:anchorId="6336F179" wp14:editId="7AAD9B08">
                <wp:simplePos x="0" y="0"/>
                <wp:positionH relativeFrom="column">
                  <wp:posOffset>5715</wp:posOffset>
                </wp:positionH>
                <wp:positionV relativeFrom="paragraph">
                  <wp:posOffset>149860</wp:posOffset>
                </wp:positionV>
                <wp:extent cx="6299835" cy="2676525"/>
                <wp:effectExtent l="0" t="0" r="24765" b="28575"/>
                <wp:wrapNone/>
                <wp:docPr id="2057615258" name="Zone de texte 38"/>
                <wp:cNvGraphicFramePr/>
                <a:graphic xmlns:a="http://schemas.openxmlformats.org/drawingml/2006/main">
                  <a:graphicData uri="http://schemas.microsoft.com/office/word/2010/wordprocessingShape">
                    <wps:wsp>
                      <wps:cNvSpPr txBox="1"/>
                      <wps:spPr>
                        <a:xfrm>
                          <a:off x="0" y="0"/>
                          <a:ext cx="6299835" cy="2676525"/>
                        </a:xfrm>
                        <a:prstGeom prst="rect">
                          <a:avLst/>
                        </a:prstGeom>
                        <a:solidFill>
                          <a:schemeClr val="lt1"/>
                        </a:solidFill>
                        <a:ln w="6350">
                          <a:solidFill>
                            <a:prstClr val="black"/>
                          </a:solidFill>
                        </a:ln>
                      </wps:spPr>
                      <wps:txbx>
                        <w:txbxContent>
                          <w:p w:rsidRPr="00BB7B6C" w:rsidR="00BB7B6C" w:rsidP="00BB7B6C" w:rsidRDefault="00BB7B6C" w14:paraId="36ECE5DD" w14:textId="77777777">
                            <w:r w:rsidRPr="00BB7B6C">
                              <w:t>Drawing of solution + explanatory text:</w:t>
                            </w:r>
                          </w:p>
                          <w:p w:rsidRPr="00BB7B6C" w:rsidR="00BB7B6C" w:rsidP="00BB7B6C" w:rsidRDefault="00BB7B6C" w14:paraId="393B25E7" w14:textId="386F1E85">
                            <w:pPr>
                              <w:rPr>
                                <w:b/>
                                <w:bCs/>
                                <w:color w:val="FF0000"/>
                              </w:rPr>
                            </w:pPr>
                            <w:r w:rsidRPr="00BB7B6C">
                              <w:rPr>
                                <w:b/>
                                <w:bCs/>
                                <w:color w:val="FF0000"/>
                              </w:rPr>
                              <w:t>Reduction of rubbing surfaces:</w:t>
                            </w:r>
                          </w:p>
                          <w:p w:rsidRPr="00BB7B6C" w:rsidR="00BB7B6C" w:rsidP="00BB7B6C" w:rsidRDefault="00BB7B6C" w14:paraId="2D29E7DC" w14:textId="77777777">
                            <w:pPr>
                              <w:rPr>
                                <w:b/>
                                <w:bCs/>
                                <w:color w:val="FF0000"/>
                              </w:rPr>
                            </w:pPr>
                            <w:r w:rsidRPr="00BB7B6C">
                              <w:rPr>
                                <w:b/>
                                <w:bCs/>
                                <w:color w:val="FF0000"/>
                              </w:rPr>
                              <w:t xml:space="preserve">(1) Two annular contacts replacing </w:t>
                            </w:r>
                          </w:p>
                          <w:p w:rsidRPr="00BB7B6C" w:rsidR="00BB7B6C" w:rsidP="00BB7B6C" w:rsidRDefault="00BB7B6C" w14:paraId="3BB0ADB3" w14:textId="77777777">
                            <w:pPr>
                              <w:rPr>
                                <w:b/>
                                <w:bCs/>
                                <w:color w:val="FF0000"/>
                              </w:rPr>
                            </w:pPr>
                            <w:r w:rsidRPr="00BB7B6C">
                              <w:rPr>
                                <w:b/>
                                <w:bCs/>
                                <w:color w:val="FF0000"/>
                              </w:rPr>
                              <w:t>the cylindrical contact on the axle.</w:t>
                            </w:r>
                          </w:p>
                          <w:p w:rsidRPr="00BB7B6C" w:rsidR="00BB7B6C" w:rsidP="00BB7B6C" w:rsidRDefault="00BB7B6C" w14:paraId="04049083" w14:textId="77777777">
                            <w:pPr>
                              <w:rPr>
                                <w:b/>
                                <w:bCs/>
                                <w:color w:val="FF0000"/>
                              </w:rPr>
                            </w:pPr>
                            <w:r w:rsidRPr="00BB7B6C">
                              <w:rPr>
                                <w:b/>
                                <w:bCs/>
                                <w:color w:val="FF0000"/>
                              </w:rPr>
                              <w:t>(2) Reduction of the lateral contact surface.</w:t>
                            </w:r>
                          </w:p>
                          <w:p w:rsidRPr="00BB7B6C" w:rsidR="001B03EF" w:rsidP="00BB7B6C" w:rsidRDefault="00BB7B6C" w14:paraId="6E2FFE2C" w14:textId="1DB5B763">
                            <w:pPr>
                              <w:rPr>
                                <w:color w:val="FF0000"/>
                              </w:rPr>
                            </w:pPr>
                            <w:r w:rsidRPr="00BB7B6C">
                              <w:rPr>
                                <w:color w:val="FF0000"/>
                              </w:rPr>
                              <w:t xml:space="preserve"> 3d cross-section view of the modified roller: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w14:anchorId="7293A8B4">
              <v:shape id="_x0000_s1173" style="position:absolute;left:0;text-align:left;margin-left:.45pt;margin-top:11.8pt;width:496.05pt;height:210.75pt;z-index:25178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" w14:anchorId="6336F179">
                <v:textbox>
                  <w:txbxContent>
                    <w:p w:rsidRPr="00BB7B6C" w:rsidR="00BB7B6C" w:rsidP="00BB7B6C" w:rsidRDefault="00BB7B6C" w14:paraId="3DC6E274" w14:textId="77777777">
                      <w:r w:rsidRPr="00BB7B6C">
                        <w:t>Drawing of solution + explanatory text:</w:t>
                      </w:r>
                    </w:p>
                    <w:p w:rsidRPr="00BB7B6C" w:rsidR="00BB7B6C" w:rsidP="00BB7B6C" w:rsidRDefault="00BB7B6C" w14:paraId="57520D03" w14:textId="386F1E85">
                      <w:pPr>
                        <w:rPr>
                          <w:b/>
                          <w:bCs/>
                          <w:color w:val="FF0000"/>
                        </w:rPr>
                      </w:pPr>
                      <w:r w:rsidRPr="00BB7B6C">
                        <w:rPr>
                          <w:b/>
                          <w:bCs/>
                          <w:color w:val="FF0000"/>
                        </w:rPr>
                        <w:t>Reduction of rubbing surfaces:</w:t>
                      </w:r>
                    </w:p>
                    <w:p w:rsidRPr="00BB7B6C" w:rsidR="00BB7B6C" w:rsidP="00BB7B6C" w:rsidRDefault="00BB7B6C" w14:paraId="36DB17C6" w14:textId="77777777">
                      <w:pPr>
                        <w:rPr>
                          <w:b/>
                          <w:bCs/>
                          <w:color w:val="FF0000"/>
                        </w:rPr>
                      </w:pPr>
                      <w:r w:rsidRPr="00BB7B6C">
                        <w:rPr>
                          <w:b/>
                          <w:bCs/>
                          <w:color w:val="FF0000"/>
                        </w:rPr>
                        <w:t xml:space="preserve">(1) Two annular contacts replacing </w:t>
                      </w:r>
                    </w:p>
                    <w:p w:rsidRPr="00BB7B6C" w:rsidR="00BB7B6C" w:rsidP="00BB7B6C" w:rsidRDefault="00BB7B6C" w14:paraId="7AFC4D22" w14:textId="77777777">
                      <w:pPr>
                        <w:rPr>
                          <w:b/>
                          <w:bCs/>
                          <w:color w:val="FF0000"/>
                        </w:rPr>
                      </w:pPr>
                      <w:r w:rsidRPr="00BB7B6C">
                        <w:rPr>
                          <w:b/>
                          <w:bCs/>
                          <w:color w:val="FF0000"/>
                        </w:rPr>
                        <w:t>the cylindrical contact on the axle.</w:t>
                      </w:r>
                    </w:p>
                    <w:p w:rsidRPr="00BB7B6C" w:rsidR="00BB7B6C" w:rsidP="00BB7B6C" w:rsidRDefault="00BB7B6C" w14:paraId="0F2A4F99" w14:textId="77777777">
                      <w:pPr>
                        <w:rPr>
                          <w:b/>
                          <w:bCs/>
                          <w:color w:val="FF0000"/>
                        </w:rPr>
                      </w:pPr>
                      <w:r w:rsidRPr="00BB7B6C">
                        <w:rPr>
                          <w:b/>
                          <w:bCs/>
                          <w:color w:val="FF0000"/>
                        </w:rPr>
                        <w:t>(2) Reduction of the lateral contact surface.</w:t>
                      </w:r>
                    </w:p>
                    <w:p w:rsidRPr="00BB7B6C" w:rsidR="001B03EF" w:rsidP="00BB7B6C" w:rsidRDefault="00BB7B6C" w14:paraId="6ACE64E6" w14:textId="1DB5B763">
                      <w:pPr>
                        <w:rPr>
                          <w:color w:val="FF0000"/>
                        </w:rPr>
                      </w:pPr>
                      <w:r w:rsidRPr="00BB7B6C">
                        <w:rPr>
                          <w:color w:val="FF0000"/>
                        </w:rPr>
                        <w:t xml:space="preserve"> 3d cross-section view of the modified roller:</w:t>
                      </w:r>
                    </w:p>
                  </w:txbxContent>
                </v:textbox>
              </v:shape>
            </w:pict>
          </mc:Fallback>
        </mc:AlternateContent>
      </w:r>
    </w:p>
    <w:p w:rsidRPr="00986919" w:rsidR="001B03EF" w:rsidP="001B03EF" w:rsidRDefault="00D0285E" w14:paraId="2466E055" w14:textId="524A9CF5">
      <w:r>
        <w:rPr>
          <w:noProof/>
          <w:color w:val="FF0000"/>
        </w:rPr>
        <mc:AlternateContent>
          <mc:Choice Requires="wpg">
            <w:drawing>
              <wp:anchor distT="0" distB="0" distL="114300" distR="114300" simplePos="0" relativeHeight="251815948" behindDoc="0" locked="0" layoutInCell="1" allowOverlap="1" wp14:anchorId="09F44927" wp14:editId="76227CB8">
                <wp:simplePos x="0" y="0"/>
                <wp:positionH relativeFrom="column">
                  <wp:posOffset>3616223</wp:posOffset>
                </wp:positionH>
                <wp:positionV relativeFrom="paragraph">
                  <wp:posOffset>194869</wp:posOffset>
                </wp:positionV>
                <wp:extent cx="2671445" cy="1346200"/>
                <wp:effectExtent l="0" t="0" r="0" b="6350"/>
                <wp:wrapNone/>
                <wp:docPr id="1826201930" name="Groupe 61"/>
                <wp:cNvGraphicFramePr/>
                <a:graphic xmlns:a="http://schemas.openxmlformats.org/drawingml/2006/main">
                  <a:graphicData uri="http://schemas.microsoft.com/office/word/2010/wordprocessingGroup">
                    <wpg:wgp>
                      <wpg:cNvGrpSpPr/>
                      <wpg:grpSpPr>
                        <a:xfrm>
                          <a:off x="0" y="0"/>
                          <a:ext cx="2671445" cy="1346200"/>
                          <a:chOff x="0" y="0"/>
                          <a:chExt cx="2671445" cy="1346200"/>
                        </a:xfrm>
                      </wpg:grpSpPr>
                      <pic:pic xmlns:pic="http://schemas.openxmlformats.org/drawingml/2006/picture">
                        <pic:nvPicPr>
                          <pic:cNvPr id="1601236219" name="Image 1"/>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671445" cy="1346200"/>
                          </a:xfrm>
                          <a:prstGeom prst="rect">
                            <a:avLst/>
                          </a:prstGeom>
                        </pic:spPr>
                      </pic:pic>
                      <wps:wsp>
                        <wps:cNvPr id="485777118" name="Ellipse 39"/>
                        <wps:cNvSpPr/>
                        <wps:spPr>
                          <a:xfrm flipV="1">
                            <a:off x="275082" y="114147"/>
                            <a:ext cx="297141" cy="715836"/>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3416475" name="Ellipse 39"/>
                        <wps:cNvSpPr/>
                        <wps:spPr>
                          <a:xfrm flipV="1">
                            <a:off x="2147774" y="114147"/>
                            <a:ext cx="297141" cy="715836"/>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w14:anchorId="09B1E796">
              <v:group id="Groupe 61" style="position:absolute;margin-left:284.75pt;margin-top:15.35pt;width:210.35pt;height:106pt;z-index:251815948" coordsize="26714,13462" o:spid="_x0000_s1026" w14:anchorId="760F787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">
                <v:shape id="Image 1" style="position:absolute;width:26714;height:1346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">
                  <v:imagedata o:title="" r:id="rId136"/>
                </v:shape>
                <v:oval id="Ellipse 39" style="position:absolute;left:2750;top:1141;width:2972;height:7158;flip:y;visibility:visible;mso-wrap-style:square;v-text-anchor:middle" o:spid="_x0000_s1028" filled="f" strokecolor="#e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">
                  <v:stroke joinstyle="miter"/>
                </v:oval>
                <v:oval id="Ellipse 39" style="position:absolute;left:21477;top:1141;width:2972;height:7158;flip:y;visibility:visible;mso-wrap-style:square;v-text-anchor:middle" o:spid="_x0000_s1029" filled="f" strokecolor="#e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">
                  <v:stroke joinstyle="miter"/>
                </v:oval>
              </v:group>
            </w:pict>
          </mc:Fallback>
        </mc:AlternateContent>
      </w:r>
    </w:p>
    <w:p w:rsidRPr="00986919" w:rsidR="001B03EF" w:rsidP="001B03EF" w:rsidRDefault="001B03EF" w14:paraId="19B8EC15" w14:textId="556ABF95"/>
    <w:p w:rsidRPr="00986919" w:rsidR="001B03EF" w:rsidP="001B03EF" w:rsidRDefault="001B03EF" w14:paraId="664594E1" w14:textId="79D361BF"/>
    <w:p w:rsidRPr="00986919" w:rsidR="001B03EF" w:rsidP="001B03EF" w:rsidRDefault="001B03EF" w14:paraId="166D5EDF" w14:textId="276089D0"/>
    <w:p w:rsidRPr="00986919" w:rsidR="001B03EF" w:rsidP="001B03EF" w:rsidRDefault="001B03EF" w14:paraId="7CDD5066" w14:textId="7AA9A8AB">
      <w:pPr>
        <w:rPr>
          <w:color w:val="FF0000"/>
        </w:rPr>
      </w:pPr>
    </w:p>
    <w:p w:rsidRPr="00986919" w:rsidR="001B03EF" w:rsidP="001B03EF" w:rsidRDefault="00D0285E" w14:paraId="51624C85" w14:textId="134FBE73">
      <w:pPr>
        <w:rPr>
          <w:color w:val="FF0000"/>
        </w:rPr>
      </w:pPr>
      <w:r>
        <w:rPr>
          <w:noProof/>
          <w:color w:val="FF0000"/>
        </w:rPr>
        <mc:AlternateContent>
          <mc:Choice Requires="wpg">
            <w:drawing>
              <wp:anchor distT="0" distB="0" distL="114300" distR="114300" simplePos="0" relativeHeight="251822092" behindDoc="0" locked="0" layoutInCell="1" allowOverlap="1" wp14:anchorId="754A0A15" wp14:editId="66F59358">
                <wp:simplePos x="0" y="0"/>
                <wp:positionH relativeFrom="column">
                  <wp:posOffset>3535756</wp:posOffset>
                </wp:positionH>
                <wp:positionV relativeFrom="paragraph">
                  <wp:posOffset>137135</wp:posOffset>
                </wp:positionV>
                <wp:extent cx="1060704" cy="1009624"/>
                <wp:effectExtent l="0" t="0" r="0" b="635"/>
                <wp:wrapNone/>
                <wp:docPr id="85560840" name="Groupe 62"/>
                <wp:cNvGraphicFramePr/>
                <a:graphic xmlns:a="http://schemas.openxmlformats.org/drawingml/2006/main">
                  <a:graphicData uri="http://schemas.microsoft.com/office/word/2010/wordprocessingGroup">
                    <wpg:wgp>
                      <wpg:cNvGrpSpPr/>
                      <wpg:grpSpPr>
                        <a:xfrm>
                          <a:off x="0" y="0"/>
                          <a:ext cx="1060704" cy="1009624"/>
                          <a:chOff x="0" y="0"/>
                          <a:chExt cx="1060704" cy="1009624"/>
                        </a:xfrm>
                      </wpg:grpSpPr>
                      <wpg:grpSp>
                        <wpg:cNvPr id="1560716052" name="Groupe 60"/>
                        <wpg:cNvGrpSpPr/>
                        <wpg:grpSpPr>
                          <a:xfrm>
                            <a:off x="0" y="29260"/>
                            <a:ext cx="929031" cy="980364"/>
                            <a:chOff x="0" y="0"/>
                            <a:chExt cx="763905" cy="841375"/>
                          </a:xfrm>
                        </wpg:grpSpPr>
                        <pic:pic xmlns:pic="http://schemas.openxmlformats.org/drawingml/2006/picture">
                          <pic:nvPicPr>
                            <pic:cNvPr id="1653550277" name="Image 1"/>
                            <pic:cNvPicPr>
                              <a:picLocks noChangeAspect="1"/>
                            </pic:cNvPicPr>
                          </pic:nvPicPr>
                          <pic:blipFill rotWithShape="1">
                            <a:blip r:embed="rId137" cstate="print">
                              <a:extLst>
                                <a:ext uri="{28A0092B-C50C-407E-A947-70E740481C1C}">
                                  <a14:useLocalDpi xmlns:a14="http://schemas.microsoft.com/office/drawing/2010/main" val="0"/>
                                </a:ext>
                              </a:extLst>
                            </a:blip>
                            <a:srcRect b="44015"/>
                            <a:stretch>
                              <a:fillRect/>
                            </a:stretch>
                          </pic:blipFill>
                          <pic:spPr bwMode="auto">
                            <a:xfrm>
                              <a:off x="0" y="0"/>
                              <a:ext cx="763905" cy="841375"/>
                            </a:xfrm>
                            <a:prstGeom prst="rect">
                              <a:avLst/>
                            </a:prstGeom>
                            <a:ln>
                              <a:noFill/>
                            </a:ln>
                            <a:extLst>
                              <a:ext uri="{53640926-AAD7-44D8-BBD7-CCE9431645EC}">
                                <a14:shadowObscured xmlns:a14="http://schemas.microsoft.com/office/drawing/2010/main"/>
                              </a:ext>
                            </a:extLst>
                          </pic:spPr>
                        </pic:pic>
                        <wps:wsp>
                          <wps:cNvPr id="253317338" name="Ellipse 39"/>
                          <wps:cNvSpPr/>
                          <wps:spPr>
                            <a:xfrm flipV="1">
                              <a:off x="406755" y="231191"/>
                              <a:ext cx="244611" cy="255831"/>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69030" name="Ellipse 39"/>
                          <wps:cNvSpPr/>
                          <wps:spPr>
                            <a:xfrm flipV="1">
                              <a:off x="245821" y="70256"/>
                              <a:ext cx="237058" cy="237057"/>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8336282" name="Zone de texte 42"/>
                        <wps:cNvSpPr txBox="1"/>
                        <wps:spPr>
                          <a:xfrm>
                            <a:off x="497434" y="497433"/>
                            <a:ext cx="563270" cy="508114"/>
                          </a:xfrm>
                          <a:prstGeom prst="rect">
                            <a:avLst/>
                          </a:prstGeom>
                          <a:noFill/>
                          <a:ln w="6350">
                            <a:noFill/>
                          </a:ln>
                        </wps:spPr>
                        <wps:txbx>
                          <w:txbxContent>
                            <w:p w:rsidR="001B03EF" w:rsidP="001B03EF" w:rsidRDefault="001B03EF" w14:paraId="4D2D723D" w14:textId="77777777">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7746603" name="Zone de texte 42"/>
                        <wps:cNvSpPr txBox="1"/>
                        <wps:spPr>
                          <a:xfrm>
                            <a:off x="0" y="0"/>
                            <a:ext cx="464160" cy="387705"/>
                          </a:xfrm>
                          <a:prstGeom prst="rect">
                            <a:avLst/>
                          </a:prstGeom>
                          <a:noFill/>
                          <a:ln w="6350">
                            <a:noFill/>
                          </a:ln>
                        </wps:spPr>
                        <wps:txbx>
                          <w:txbxContent>
                            <w:p w:rsidR="001B03EF" w:rsidP="001B03EF" w:rsidRDefault="001B03EF" w14:paraId="7820CFF5" w14:textId="7777777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w14:anchorId="4B151527">
              <v:group id="Groupe 62" style="position:absolute;left:0;text-align:left;margin-left:278.4pt;margin-top:10.8pt;width:83.5pt;height:79.5pt;z-index:251822092" coordsize="10607,10096" o:spid="_x0000_s1174" w14:anchorId="754A0A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">
                <v:group id="Groupe 60" style="position:absolute;top:292;width:9290;height:9804" coordsize="7639,8413" o:spid="_x0000_s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 style="position:absolute;width:7639;height:8413;visibility:visible;mso-wrap-style:square" o:spid="_x0000_s11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">
                    <v:imagedata cropbottom="28846f" o:title="" r:id="rId138"/>
                  </v:shape>
                  <v:oval id="Ellipse 39" style="position:absolute;left:4067;top:2311;width:2446;height:2559;flip:y;visibility:visible;mso-wrap-style:square;v-text-anchor:middle" o:spid="_x0000_s1177" filled="f" strokecolor="#e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">
                    <v:stroke joinstyle="miter"/>
                  </v:oval>
                  <v:oval id="Ellipse 39" style="position:absolute;left:2458;top:702;width:2370;height:2371;flip:y;visibility:visible;mso-wrap-style:square;v-text-anchor:middle" o:spid="_x0000_s1178" filled="f" strokecolor="#e00"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">
                    <v:stroke joinstyle="miter"/>
                  </v:oval>
                </v:group>
                <v:shape id="Zone de texte 42" style="position:absolute;left:4974;top:4974;width:5633;height:5081;visibility:visible;mso-wrap-style:square;v-text-anchor:top" o:spid="_x0000_s117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">
                  <v:textbox>
                    <w:txbxContent>
                      <w:p w:rsidR="001B03EF" w:rsidP="001B03EF" w:rsidRDefault="001B03EF" w14:paraId="62996642" w14:textId="77777777">
                        <w:r>
                          <w:t>(1)</w:t>
                        </w:r>
                      </w:p>
                    </w:txbxContent>
                  </v:textbox>
                </v:shape>
                <v:shape id="Zone de texte 42" style="position:absolute;width:4641;height:3877;visibility:visible;mso-wrap-style:square;v-text-anchor:top" o:spid="_x0000_s118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">
                  <v:textbox>
                    <w:txbxContent>
                      <w:p w:rsidR="001B03EF" w:rsidP="001B03EF" w:rsidRDefault="001B03EF" w14:paraId="667367C5" w14:textId="77777777">
                        <w:r>
                          <w:t>(2)</w:t>
                        </w:r>
                      </w:p>
                    </w:txbxContent>
                  </v:textbox>
                </v:shape>
              </v:group>
            </w:pict>
          </mc:Fallback>
        </mc:AlternateContent>
      </w:r>
    </w:p>
    <w:p w:rsidRPr="00986919" w:rsidR="001B03EF" w:rsidP="001B03EF" w:rsidRDefault="00D0285E" w14:paraId="431E60B5" w14:textId="2728C3C1">
      <w:pPr>
        <w:rPr>
          <w:color w:val="FF0000"/>
        </w:rPr>
      </w:pPr>
      <w:r w:rsidRPr="0019183A">
        <w:rPr>
          <w:noProof/>
          <w:color w:val="FF0000"/>
        </w:rPr>
        <w:drawing>
          <wp:anchor distT="0" distB="0" distL="114300" distR="114300" simplePos="0" relativeHeight="251823116" behindDoc="1" locked="0" layoutInCell="1" allowOverlap="1" wp14:anchorId="19761546" wp14:editId="68156F6A">
            <wp:simplePos x="0" y="0"/>
            <wp:positionH relativeFrom="column">
              <wp:posOffset>1647927</wp:posOffset>
            </wp:positionH>
            <wp:positionV relativeFrom="paragraph">
              <wp:posOffset>135889</wp:posOffset>
            </wp:positionV>
            <wp:extent cx="1576070" cy="847090"/>
            <wp:effectExtent l="0" t="0" r="5080" b="0"/>
            <wp:wrapSquare wrapText="bothSides"/>
            <wp:docPr id="20078222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22250"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576070" cy="847090"/>
                    </a:xfrm>
                    <a:prstGeom prst="rect">
                      <a:avLst/>
                    </a:prstGeom>
                  </pic:spPr>
                </pic:pic>
              </a:graphicData>
            </a:graphic>
            <wp14:sizeRelH relativeFrom="margin">
              <wp14:pctWidth>0</wp14:pctWidth>
            </wp14:sizeRelH>
            <wp14:sizeRelV relativeFrom="margin">
              <wp14:pctHeight>0</wp14:pctHeight>
            </wp14:sizeRelV>
          </wp:anchor>
        </w:drawing>
      </w:r>
    </w:p>
    <w:p w:rsidRPr="00986919" w:rsidR="001B03EF" w:rsidP="001B03EF" w:rsidRDefault="009E1B85" w14:paraId="7F70EA26" w14:textId="61EA97DB">
      <w:pPr>
        <w:rPr>
          <w:color w:val="FF0000"/>
        </w:rPr>
      </w:pPr>
      <w:r>
        <w:rPr>
          <w:noProof/>
        </w:rPr>
        <mc:AlternateContent>
          <mc:Choice Requires="wps">
            <w:drawing>
              <wp:anchor distT="0" distB="0" distL="114300" distR="114300" simplePos="0" relativeHeight="251955212" behindDoc="0" locked="0" layoutInCell="1" allowOverlap="1" wp14:anchorId="04220312" wp14:editId="19603723">
                <wp:simplePos x="0" y="0"/>
                <wp:positionH relativeFrom="column">
                  <wp:posOffset>4749165</wp:posOffset>
                </wp:positionH>
                <wp:positionV relativeFrom="paragraph">
                  <wp:posOffset>22225</wp:posOffset>
                </wp:positionV>
                <wp:extent cx="1442720" cy="635"/>
                <wp:effectExtent l="0" t="0" r="5080" b="6350"/>
                <wp:wrapNone/>
                <wp:docPr id="1248060622" name="Text Box 1248060622"/>
                <wp:cNvGraphicFramePr/>
                <a:graphic xmlns:a="http://schemas.openxmlformats.org/drawingml/2006/main">
                  <a:graphicData uri="http://schemas.microsoft.com/office/word/2010/wordprocessingShape">
                    <wps:wsp>
                      <wps:cNvSpPr txBox="1"/>
                      <wps:spPr>
                        <a:xfrm>
                          <a:off x="0" y="0"/>
                          <a:ext cx="1442720" cy="635"/>
                        </a:xfrm>
                        <a:prstGeom prst="rect">
                          <a:avLst/>
                        </a:prstGeom>
                        <a:solidFill>
                          <a:prstClr val="white"/>
                        </a:solidFill>
                        <a:ln>
                          <a:noFill/>
                        </a:ln>
                      </wps:spPr>
                      <wps:txbx>
                        <w:txbxContent>
                          <w:p w:rsidRPr="00094004" w:rsidR="009E1B85" w:rsidP="009E1B85" w:rsidRDefault="009E1B85" w14:paraId="100A67AA" w14:textId="733B322D">
                            <w:pPr>
                              <w:pStyle w:val="Caption"/>
                              <w:rPr>
                                <w:noProof/>
                                <w:color w:val="FF0000"/>
                              </w:rPr>
                            </w:pPr>
                            <w:bookmarkStart w:name="_Toc203984882" w:id="145"/>
                            <w:r>
                              <w:t xml:space="preserve">Figure </w:t>
                            </w:r>
                            <w:r>
                              <w:fldChar w:fldCharType="begin"/>
                            </w:r>
                            <w:r>
                              <w:instrText xml:space="preserve"> SEQ Figure \* ARABIC </w:instrText>
                            </w:r>
                            <w:r>
                              <w:fldChar w:fldCharType="separate"/>
                            </w:r>
                            <w:r>
                              <w:rPr>
                                <w:noProof/>
                              </w:rPr>
                              <w:t>41</w:t>
                            </w:r>
                            <w:r>
                              <w:fldChar w:fldCharType="end"/>
                            </w:r>
                            <w:r>
                              <w:t>. Answer from Improving "roller rotation" performance</w:t>
                            </w:r>
                            <w:bookmarkEnd w:id="1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w14:anchorId="1D5A9B60">
              <v:shape id="Text Box 1248060622" style="position:absolute;left:0;text-align:left;margin-left:373.95pt;margin-top:1.75pt;width:113.6pt;height:.05pt;z-index:2519552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18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" w14:anchorId="04220312">
                <v:textbox style="mso-fit-shape-to-text:t" inset="0,0,0,0">
                  <w:txbxContent>
                    <w:p w:rsidRPr="00094004" w:rsidR="009E1B85" w:rsidP="009E1B85" w:rsidRDefault="009E1B85" w14:paraId="7F2F0BA2" w14:textId="733B322D">
                      <w:pPr>
                        <w:pStyle w:val="Caption"/>
                        <w:rPr>
                          <w:noProof/>
                          <w:color w:val="FF0000"/>
                        </w:rPr>
                      </w:pPr>
                      <w:r>
                        <w:t xml:space="preserve">Figure </w:t>
                      </w:r>
                      <w:r>
                        <w:fldChar w:fldCharType="begin"/>
                      </w:r>
                      <w:r>
                        <w:instrText xml:space="preserve"> SEQ Figure \* ARABIC </w:instrText>
                      </w:r>
                      <w:r>
                        <w:fldChar w:fldCharType="separate"/>
                      </w:r>
                      <w:r>
                        <w:rPr>
                          <w:noProof/>
                        </w:rPr>
                        <w:t>41</w:t>
                      </w:r>
                      <w:r>
                        <w:fldChar w:fldCharType="end"/>
                      </w:r>
                      <w:r>
                        <w:t>. Answer from Improving "roller rotation" performance</w:t>
                      </w:r>
                    </w:p>
                  </w:txbxContent>
                </v:textbox>
              </v:shape>
            </w:pict>
          </mc:Fallback>
        </mc:AlternateContent>
      </w:r>
    </w:p>
    <w:p w:rsidRPr="00986919" w:rsidR="001B03EF" w:rsidP="001B03EF" w:rsidRDefault="001B03EF" w14:paraId="29D3B150" w14:textId="77777777">
      <w:pPr>
        <w:rPr>
          <w:color w:val="FF0000"/>
        </w:rPr>
      </w:pPr>
    </w:p>
    <w:p w:rsidRPr="00986919" w:rsidR="00D0285E" w:rsidP="001B03EF" w:rsidRDefault="00D0285E" w14:paraId="6D1F98A6" w14:textId="77777777">
      <w:pPr>
        <w:rPr>
          <w:b/>
          <w:bCs/>
          <w:color w:val="FF0000"/>
        </w:rPr>
      </w:pPr>
    </w:p>
    <w:p w:rsidRPr="00986919" w:rsidR="00D0285E" w:rsidP="001B03EF" w:rsidRDefault="00D0285E" w14:paraId="7F48CF0F" w14:textId="77777777">
      <w:pPr>
        <w:rPr>
          <w:b/>
          <w:bCs/>
          <w:color w:val="FF0000"/>
        </w:rPr>
      </w:pPr>
    </w:p>
    <w:p w:rsidRPr="00986919" w:rsidR="00D0285E" w:rsidP="001B03EF" w:rsidRDefault="00D0285E" w14:paraId="52722029" w14:textId="77777777">
      <w:pPr>
        <w:rPr>
          <w:b/>
          <w:bCs/>
          <w:color w:val="FF0000"/>
        </w:rPr>
      </w:pPr>
    </w:p>
    <w:p w:rsidR="009007C9" w:rsidP="009007C9" w:rsidRDefault="000E0DD3" w14:paraId="7844421A" w14:textId="6D3A9C2B">
      <w:pPr>
        <w:rPr>
          <w:rStyle w:val="normaltextrun"/>
          <w:rFonts w:cs="Arial"/>
          <w:b/>
          <w:bCs/>
          <w:color w:val="FF0000"/>
          <w:shd w:val="clear" w:color="auto" w:fill="FFFFFF"/>
        </w:rPr>
      </w:pPr>
      <w:r>
        <w:rPr>
          <w:rStyle w:val="normaltextrun"/>
          <w:rFonts w:cs="Arial"/>
          <w:b/>
          <w:bCs/>
          <w:color w:val="FF0000"/>
          <w:shd w:val="clear" w:color="auto" w:fill="FFFFFF"/>
        </w:rPr>
        <w:t>We can a</w:t>
      </w:r>
      <w:r w:rsidR="00BB7B6C">
        <w:rPr>
          <w:rStyle w:val="normaltextrun"/>
          <w:rFonts w:cs="Arial"/>
          <w:b/>
          <w:bCs/>
          <w:color w:val="FF0000"/>
          <w:shd w:val="clear" w:color="auto" w:fill="FFFFFF"/>
        </w:rPr>
        <w:t>ccept any modifications made to the roller that show a reduction in the contact surfaces</w:t>
      </w:r>
      <w:r w:rsidR="009E1B85">
        <w:rPr>
          <w:rStyle w:val="normaltextrun"/>
          <w:rFonts w:cs="Arial"/>
          <w:b/>
          <w:bCs/>
          <w:color w:val="FF0000"/>
          <w:shd w:val="clear" w:color="auto" w:fill="FFFFFF"/>
        </w:rPr>
        <w:t xml:space="preserve"> </w:t>
      </w:r>
      <w:r w:rsidR="00BB7B6C">
        <w:rPr>
          <w:rStyle w:val="normaltextrun"/>
          <w:rFonts w:cs="Arial"/>
          <w:b/>
          <w:bCs/>
          <w:color w:val="FF0000"/>
          <w:shd w:val="clear" w:color="auto" w:fill="FFFFFF"/>
        </w:rPr>
        <w:t>between the roller and the half-wheels or axle.</w:t>
      </w:r>
      <w:r w:rsidR="00BB7B6C">
        <w:rPr>
          <w:rStyle w:val="eop"/>
          <w:rFonts w:cs="Arial"/>
          <w:color w:val="FF0000"/>
          <w:shd w:val="clear" w:color="auto" w:fill="FFFFFF"/>
        </w:rPr>
        <w:t> </w:t>
      </w:r>
    </w:p>
    <w:p w:rsidRPr="00986919" w:rsidR="00986919" w:rsidP="00986919" w:rsidRDefault="00986919" w14:paraId="02C992C8" w14:textId="77777777">
      <w:pPr>
        <w:rPr>
          <w:rFonts w:cs="Arial"/>
        </w:rPr>
      </w:pPr>
    </w:p>
    <w:p w:rsidRPr="00986919" w:rsidR="00986919" w:rsidP="00986919" w:rsidRDefault="00986919" w14:paraId="3F197D2A" w14:textId="77777777">
      <w:pPr>
        <w:rPr>
          <w:rFonts w:cs="Arial"/>
        </w:rPr>
      </w:pPr>
    </w:p>
    <w:p w:rsidRPr="00986919" w:rsidR="00986919" w:rsidP="00986919" w:rsidRDefault="00986919" w14:paraId="654DC794" w14:textId="77777777">
      <w:pPr>
        <w:rPr>
          <w:rFonts w:cs="Arial"/>
        </w:rPr>
      </w:pPr>
    </w:p>
    <w:p w:rsidRPr="00986919" w:rsidR="00986919" w:rsidP="00986919" w:rsidRDefault="00986919" w14:paraId="29263EEC" w14:textId="79D6FC1D">
      <w:pPr>
        <w:tabs>
          <w:tab w:val="center" w:pos="4606"/>
        </w:tabs>
        <w:rPr>
          <w:rFonts w:cs="Arial"/>
        </w:rPr>
        <w:sectPr w:rsidRPr="00986919" w:rsidR="00986919" w:rsidSect="00462ACB">
          <w:headerReference w:type="default" r:id="rId140"/>
          <w:headerReference w:type="first" r:id="rId141"/>
          <w:pgSz w:w="11906" w:h="16838" w:orient="portrait"/>
          <w:pgMar w:top="2121" w:right="992" w:bottom="1418" w:left="1701" w:header="709" w:footer="970" w:gutter="0"/>
          <w:cols w:space="708"/>
          <w:docGrid w:linePitch="360"/>
        </w:sectPr>
      </w:pPr>
    </w:p>
    <w:p w:rsidRPr="00BB7B6C" w:rsidR="00FC66D3" w:rsidP="00A34CA9" w:rsidRDefault="005B704D" w14:paraId="77704422" w14:textId="44780639">
      <w:r>
        <w:rPr>
          <w:noProof/>
          <w:lang w:val="es-ES" w:eastAsia="es-ES"/>
        </w:rPr>
        <w:drawing>
          <wp:anchor distT="0" distB="0" distL="114300" distR="114300" simplePos="0" relativeHeight="251654156" behindDoc="1" locked="0" layoutInCell="1" allowOverlap="1" wp14:anchorId="378CC58E" wp14:editId="1B2FF656">
            <wp:simplePos x="0" y="0"/>
            <wp:positionH relativeFrom="page">
              <wp:align>left</wp:align>
            </wp:positionH>
            <wp:positionV relativeFrom="paragraph">
              <wp:posOffset>-1346835</wp:posOffset>
            </wp:positionV>
            <wp:extent cx="7555832" cy="10696984"/>
            <wp:effectExtent l="0" t="0" r="7620" b="0"/>
            <wp:wrapNone/>
            <wp:docPr id="164787017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555832" cy="10696984"/>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BB7B6C" w:rsidR="00172F34" w:rsidP="00A34CA9" w:rsidRDefault="00172F34" w14:paraId="036BEC10" w14:textId="376F50B5"/>
    <w:sectPr w:rsidRPr="00BB7B6C" w:rsidR="00172F34" w:rsidSect="00FB3340">
      <w:headerReference w:type="first" r:id="rId143"/>
      <w:footerReference w:type="first" r:id="rId144"/>
      <w:pgSz w:w="11906" w:h="16838" w:orient="portrait"/>
      <w:pgMar w:top="2121" w:right="992" w:bottom="1418" w:left="1701" w:header="709" w:footer="9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55C85" w:rsidP="00A34CA9" w:rsidRDefault="00055C85" w14:paraId="5BEFD799" w14:textId="77777777">
      <w:r>
        <w:separator/>
      </w:r>
    </w:p>
  </w:endnote>
  <w:endnote w:type="continuationSeparator" w:id="0">
    <w:p w:rsidR="00055C85" w:rsidP="00A34CA9" w:rsidRDefault="00055C85" w14:paraId="70D3995A" w14:textId="77777777">
      <w:r>
        <w:continuationSeparator/>
      </w:r>
    </w:p>
  </w:endnote>
  <w:endnote w:type="continuationNotice" w:id="1">
    <w:p w:rsidR="00055C85" w:rsidP="00A34CA9" w:rsidRDefault="00055C85" w14:paraId="5593CA3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D45CE2" w:rsidP="00A34CA9" w:rsidRDefault="00462ACB" w14:paraId="3A803EDB" w14:textId="0AD3FD3F">
    <w:pPr>
      <w:pStyle w:val="Footer"/>
    </w:pPr>
    <w:r>
      <w:rPr>
        <w:noProof/>
        <w:lang w:val="es-ES" w:eastAsia="es-ES"/>
      </w:rPr>
      <mc:AlternateContent>
        <mc:Choice Requires="wps">
          <w:drawing>
            <wp:anchor distT="45720" distB="45720" distL="114300" distR="114300" simplePos="0" relativeHeight="251658241" behindDoc="0" locked="0" layoutInCell="1" allowOverlap="1" wp14:anchorId="3F2029A3" wp14:editId="2260CFB5">
              <wp:simplePos x="0" y="0"/>
              <wp:positionH relativeFrom="column">
                <wp:posOffset>-561975</wp:posOffset>
              </wp:positionH>
              <wp:positionV relativeFrom="paragraph">
                <wp:posOffset>307975</wp:posOffset>
              </wp:positionV>
              <wp:extent cx="3939540" cy="1404620"/>
              <wp:effectExtent l="0" t="0" r="0" b="5715"/>
              <wp:wrapSquare wrapText="bothSides"/>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1404620"/>
                      </a:xfrm>
                      <a:prstGeom prst="rect">
                        <a:avLst/>
                      </a:prstGeom>
                      <a:noFill/>
                      <a:ln w="9525">
                        <a:noFill/>
                        <a:miter lim="800000"/>
                        <a:headEnd/>
                        <a:tailEnd/>
                      </a:ln>
                    </wps:spPr>
                    <wps:txbx>
                      <w:txbxContent>
                        <w:p w:rsidRPr="00374630" w:rsidR="00D45CE2" w:rsidP="00A34CA9" w:rsidRDefault="00D45CE2" w14:paraId="34387B1D" w14:textId="156B9530">
                          <w:r w:rsidRPr="00374630">
                            <w:rPr>
                              <w:shd w:val="clear" w:color="auto" w:fill="FFFFFF"/>
                            </w:rPr>
                            <w:t xml:space="preserve">CoVEs for Advanced Manufacturing | </w:t>
                          </w:r>
                          <w:r>
                            <w:rPr>
                              <w:shd w:val="clear" w:color="auto" w:fill="FFFFFF"/>
                            </w:rPr>
                            <w:t>#</w:t>
                          </w:r>
                          <w:r w:rsidRPr="00374630">
                            <w:rPr>
                              <w:shd w:val="clear" w:color="auto" w:fill="FFFFFF"/>
                            </w:rPr>
                            <w:t>LCAMP</w:t>
                          </w:r>
                          <w:r>
                            <w:rPr>
                              <w:shd w:val="clear" w:color="auto" w:fill="FFFFFF"/>
                            </w:rPr>
                            <w:t>_EU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oel="http://schemas.microsoft.com/office/2019/extlst">
          <w:pict w14:anchorId="5BC88A3B">
            <v:shapetype id="_x0000_t202" coordsize="21600,21600" o:spt="202" path="m,l,21600r21600,l21600,xe" w14:anchorId="3F2029A3">
              <v:stroke joinstyle="miter"/>
              <v:path gradientshapeok="t" o:connecttype="rect"/>
            </v:shapetype>
            <v:shape id="Cuadro de texto 20" style="position:absolute;left:0;text-align:left;margin-left:-44.25pt;margin-top:24.25pt;width:310.2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18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">
              <v:textbox style="mso-fit-shape-to-text:t">
                <w:txbxContent>
                  <w:p w:rsidRPr="00374630" w:rsidR="00D45CE2" w:rsidP="00A34CA9" w:rsidRDefault="00D45CE2" w14:paraId="64624BA8" w14:textId="156B9530">
                    <w:r w:rsidRPr="00374630">
                      <w:rPr>
                        <w:shd w:val="clear" w:color="auto" w:fill="FFFFFF"/>
                      </w:rPr>
                      <w:t xml:space="preserve">CoVEs for Advanced Manufacturing | </w:t>
                    </w:r>
                    <w:r>
                      <w:rPr>
                        <w:shd w:val="clear" w:color="auto" w:fill="FFFFFF"/>
                      </w:rPr>
                      <w:t>#</w:t>
                    </w:r>
                    <w:r w:rsidRPr="00374630">
                      <w:rPr>
                        <w:shd w:val="clear" w:color="auto" w:fill="FFFFFF"/>
                      </w:rPr>
                      <w:t>LCAMP</w:t>
                    </w:r>
                    <w:r>
                      <w:rPr>
                        <w:shd w:val="clear" w:color="auto" w:fill="FFFFFF"/>
                      </w:rPr>
                      <w:t>_EU</w:t>
                    </w:r>
                  </w:p>
                </w:txbxContent>
              </v:textbox>
              <w10:wrap type="square"/>
            </v:shape>
          </w:pict>
        </mc:Fallback>
      </mc:AlternateContent>
    </w:r>
    <w:r>
      <w:rPr>
        <w:noProof/>
        <w:lang w:val="es-ES" w:eastAsia="es-ES"/>
      </w:rPr>
      <mc:AlternateContent>
        <mc:Choice Requires="wps">
          <w:drawing>
            <wp:anchor distT="0" distB="0" distL="114300" distR="114300" simplePos="0" relativeHeight="251658240" behindDoc="0" locked="0" layoutInCell="1" allowOverlap="1" wp14:anchorId="48D4E5A7" wp14:editId="2800DB69">
              <wp:simplePos x="0" y="0"/>
              <wp:positionH relativeFrom="column">
                <wp:posOffset>-497840</wp:posOffset>
              </wp:positionH>
              <wp:positionV relativeFrom="paragraph">
                <wp:posOffset>287020</wp:posOffset>
              </wp:positionV>
              <wp:extent cx="5552440" cy="0"/>
              <wp:effectExtent l="0" t="19050" r="29210" b="19050"/>
              <wp:wrapNone/>
              <wp:docPr id="19" name="Conector recto 19"/>
              <wp:cNvGraphicFramePr/>
              <a:graphic xmlns:a="http://schemas.openxmlformats.org/drawingml/2006/main">
                <a:graphicData uri="http://schemas.microsoft.com/office/word/2010/wordprocessingShape">
                  <wps:wsp>
                    <wps:cNvCnPr/>
                    <wps:spPr>
                      <a:xfrm>
                        <a:off x="0" y="0"/>
                        <a:ext cx="5552440" cy="0"/>
                      </a:xfrm>
                      <a:prstGeom prst="line">
                        <a:avLst/>
                      </a:prstGeom>
                      <a:ln w="28575">
                        <a:solidFill>
                          <a:srgbClr val="58B9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w14:anchorId="16CE945D">
            <v:line id="Conector recto 19"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8b9df" strokeweight="2.25pt" from="-39.2pt,22.6pt" to="398pt,22.6pt" w14:anchorId="5F36B1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">
              <v:stroke joinstyle="miter"/>
            </v:line>
          </w:pict>
        </mc:Fallback>
      </mc:AlternateContent>
    </w:r>
    <w:r w:rsidR="00D45CE2">
      <w:rPr>
        <w:noProof/>
        <w:lang w:val="es-ES" w:eastAsia="es-ES"/>
      </w:rPr>
      <mc:AlternateContent>
        <mc:Choice Requires="wps">
          <w:drawing>
            <wp:anchor distT="45720" distB="45720" distL="114300" distR="114300" simplePos="0" relativeHeight="251658242" behindDoc="0" locked="0" layoutInCell="1" allowOverlap="1" wp14:anchorId="04DD9B02" wp14:editId="72830564">
              <wp:simplePos x="0" y="0"/>
              <wp:positionH relativeFrom="column">
                <wp:posOffset>5179772</wp:posOffset>
              </wp:positionH>
              <wp:positionV relativeFrom="paragraph">
                <wp:posOffset>160766</wp:posOffset>
              </wp:positionV>
              <wp:extent cx="662940" cy="535940"/>
              <wp:effectExtent l="0" t="0" r="0" b="0"/>
              <wp:wrapSquare wrapText="bothSides"/>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535940"/>
                      </a:xfrm>
                      <a:prstGeom prst="rect">
                        <a:avLst/>
                      </a:prstGeom>
                      <a:noFill/>
                      <a:ln w="9525">
                        <a:noFill/>
                        <a:miter lim="800000"/>
                        <a:headEnd/>
                        <a:tailEnd/>
                      </a:ln>
                    </wps:spPr>
                    <wps:txbx>
                      <w:txbxContent>
                        <w:p w:rsidRPr="00CD266E" w:rsidR="00D45CE2" w:rsidP="00A34CA9" w:rsidRDefault="00D45CE2" w14:paraId="5F04896B" w14:textId="1288F64A">
                          <w:r w:rsidRPr="00CD266E">
                            <w:fldChar w:fldCharType="begin"/>
                          </w:r>
                          <w:r w:rsidRPr="00CD266E">
                            <w:instrText>PAGE   \* MERGEFORMAT</w:instrText>
                          </w:r>
                          <w:r w:rsidRPr="00CD266E">
                            <w:fldChar w:fldCharType="separate"/>
                          </w:r>
                          <w:r w:rsidR="003E2478">
                            <w:rPr>
                              <w:noProof/>
                            </w:rPr>
                            <w:t>10</w:t>
                          </w:r>
                          <w:r w:rsidRPr="00CD266E">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w14:anchorId="1C08CAFA">
            <v:shape id="Cuadro de texto 21" style="position:absolute;left:0;text-align:left;margin-left:407.85pt;margin-top:12.65pt;width:52.2pt;height:42.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18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" w14:anchorId="04DD9B02">
              <v:textbox>
                <w:txbxContent>
                  <w:p w:rsidRPr="00CD266E" w:rsidR="00D45CE2" w:rsidP="00A34CA9" w:rsidRDefault="00D45CE2" w14:paraId="70930BDA" w14:textId="1288F64A">
                    <w:r w:rsidRPr="00CD266E">
                      <w:fldChar w:fldCharType="begin"/>
                    </w:r>
                    <w:r w:rsidRPr="00CD266E">
                      <w:instrText>PAGE   \* MERGEFORMAT</w:instrText>
                    </w:r>
                    <w:r w:rsidRPr="00CD266E">
                      <w:fldChar w:fldCharType="separate"/>
                    </w:r>
                    <w:r w:rsidR="003E2478">
                      <w:rPr>
                        <w:noProof/>
                      </w:rPr>
                      <w:t>10</w:t>
                    </w:r>
                    <w:r w:rsidRPr="00CD266E">
                      <w:fldChar w:fldCharType="end"/>
                    </w:r>
                  </w:p>
                </w:txbxContent>
              </v:textbox>
              <w10:wrap type="square"/>
            </v:shape>
          </w:pict>
        </mc:Fallback>
      </mc:AlternateContent>
    </w:r>
    <w:r w:rsidR="00D45CE2">
      <w:rPr>
        <w:noProof/>
        <w:lang w:val="es-ES" w:eastAsia="es-ES"/>
      </w:rPr>
      <w:drawing>
        <wp:anchor distT="0" distB="0" distL="114300" distR="114300" simplePos="0" relativeHeight="251658243" behindDoc="0" locked="0" layoutInCell="1" allowOverlap="1" wp14:anchorId="5260C600" wp14:editId="2693D215">
          <wp:simplePos x="0" y="0"/>
          <wp:positionH relativeFrom="column">
            <wp:posOffset>5702300</wp:posOffset>
          </wp:positionH>
          <wp:positionV relativeFrom="paragraph">
            <wp:posOffset>160655</wp:posOffset>
          </wp:positionV>
          <wp:extent cx="552450" cy="562610"/>
          <wp:effectExtent l="0" t="0" r="0" b="8890"/>
          <wp:wrapThrough wrapText="bothSides">
            <wp:wrapPolygon edited="0">
              <wp:start x="8193" y="0"/>
              <wp:lineTo x="2979" y="9508"/>
              <wp:lineTo x="2979" y="13165"/>
              <wp:lineTo x="0" y="18284"/>
              <wp:lineTo x="0" y="21210"/>
              <wp:lineTo x="20855" y="21210"/>
              <wp:lineTo x="19366" y="11702"/>
              <wp:lineTo x="15641" y="3657"/>
              <wp:lineTo x="13407" y="0"/>
              <wp:lineTo x="8193" y="0"/>
            </wp:wrapPolygon>
          </wp:wrapThrough>
          <wp:docPr id="12" name="Slika 5133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6261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D45CE2" w:rsidTr="13E4250F" w14:paraId="24AB91EC" w14:textId="77777777">
      <w:trPr>
        <w:trHeight w:val="300"/>
      </w:trPr>
      <w:tc>
        <w:tcPr>
          <w:tcW w:w="3005" w:type="dxa"/>
        </w:tcPr>
        <w:p w:rsidR="00D45CE2" w:rsidP="13E4250F" w:rsidRDefault="00D45CE2" w14:paraId="740149FB" w14:textId="1516108C">
          <w:pPr>
            <w:pStyle w:val="Header"/>
            <w:ind w:left="-115"/>
            <w:jc w:val="left"/>
          </w:pPr>
        </w:p>
      </w:tc>
      <w:tc>
        <w:tcPr>
          <w:tcW w:w="3005" w:type="dxa"/>
        </w:tcPr>
        <w:p w:rsidR="00D45CE2" w:rsidP="13E4250F" w:rsidRDefault="00D45CE2" w14:paraId="57120E88" w14:textId="25CAC0EA">
          <w:pPr>
            <w:pStyle w:val="Header"/>
            <w:jc w:val="center"/>
          </w:pPr>
        </w:p>
      </w:tc>
      <w:tc>
        <w:tcPr>
          <w:tcW w:w="3005" w:type="dxa"/>
        </w:tcPr>
        <w:p w:rsidR="00D45CE2" w:rsidP="13E4250F" w:rsidRDefault="00D45CE2" w14:paraId="3D6EF196" w14:textId="097C8CCD">
          <w:pPr>
            <w:pStyle w:val="Header"/>
            <w:ind w:right="-115"/>
            <w:jc w:val="right"/>
          </w:pPr>
        </w:p>
      </w:tc>
    </w:tr>
  </w:tbl>
  <w:p w:rsidR="00D45CE2" w:rsidRDefault="00D45CE2" w14:paraId="2810E00E" w14:textId="0C1639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70"/>
      <w:gridCol w:w="3070"/>
      <w:gridCol w:w="3070"/>
    </w:tblGrid>
    <w:tr w:rsidR="00D45CE2" w:rsidTr="13E4250F" w14:paraId="6D43BC57" w14:textId="77777777">
      <w:trPr>
        <w:trHeight w:val="300"/>
      </w:trPr>
      <w:tc>
        <w:tcPr>
          <w:tcW w:w="3070" w:type="dxa"/>
        </w:tcPr>
        <w:p w:rsidR="00D45CE2" w:rsidP="13E4250F" w:rsidRDefault="00D45CE2" w14:paraId="181382FE" w14:textId="7010CF0A">
          <w:pPr>
            <w:pStyle w:val="Header"/>
            <w:ind w:left="-115"/>
            <w:jc w:val="left"/>
          </w:pPr>
        </w:p>
      </w:tc>
      <w:tc>
        <w:tcPr>
          <w:tcW w:w="3070" w:type="dxa"/>
        </w:tcPr>
        <w:p w:rsidR="00D45CE2" w:rsidP="13E4250F" w:rsidRDefault="00D45CE2" w14:paraId="55C40218" w14:textId="05489FFE">
          <w:pPr>
            <w:pStyle w:val="Header"/>
            <w:jc w:val="center"/>
          </w:pPr>
        </w:p>
      </w:tc>
      <w:tc>
        <w:tcPr>
          <w:tcW w:w="3070" w:type="dxa"/>
        </w:tcPr>
        <w:p w:rsidR="00D45CE2" w:rsidP="13E4250F" w:rsidRDefault="00D45CE2" w14:paraId="309432F6" w14:textId="4F6B7E62">
          <w:pPr>
            <w:pStyle w:val="Header"/>
            <w:ind w:right="-115"/>
            <w:jc w:val="right"/>
          </w:pPr>
        </w:p>
      </w:tc>
    </w:tr>
  </w:tbl>
  <w:p w:rsidR="00D45CE2" w:rsidRDefault="00D45CE2" w14:paraId="6B6E2A67" w14:textId="73C89D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55C85" w:rsidP="00A34CA9" w:rsidRDefault="00055C85" w14:paraId="2BE13A23" w14:textId="77777777">
      <w:r>
        <w:separator/>
      </w:r>
    </w:p>
  </w:footnote>
  <w:footnote w:type="continuationSeparator" w:id="0">
    <w:p w:rsidR="00055C85" w:rsidP="00A34CA9" w:rsidRDefault="00055C85" w14:paraId="1EABC0C4" w14:textId="77777777">
      <w:r>
        <w:continuationSeparator/>
      </w:r>
    </w:p>
  </w:footnote>
  <w:footnote w:type="continuationNotice" w:id="1">
    <w:p w:rsidR="00055C85" w:rsidP="00A34CA9" w:rsidRDefault="00055C85" w14:paraId="5A84259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D45CE2" w:rsidTr="13E4250F" w14:paraId="672289D4" w14:textId="77777777">
      <w:trPr>
        <w:trHeight w:val="300"/>
      </w:trPr>
      <w:tc>
        <w:tcPr>
          <w:tcW w:w="3005" w:type="dxa"/>
        </w:tcPr>
        <w:p w:rsidR="00D45CE2" w:rsidP="13E4250F" w:rsidRDefault="00D45CE2" w14:paraId="170167CE" w14:textId="1CB911D9">
          <w:pPr>
            <w:pStyle w:val="Header"/>
            <w:ind w:left="-115"/>
            <w:jc w:val="left"/>
          </w:pPr>
        </w:p>
      </w:tc>
      <w:tc>
        <w:tcPr>
          <w:tcW w:w="3005" w:type="dxa"/>
        </w:tcPr>
        <w:p w:rsidR="00D45CE2" w:rsidP="13E4250F" w:rsidRDefault="00D45CE2" w14:paraId="0D654CE9" w14:textId="62987814">
          <w:pPr>
            <w:pStyle w:val="Header"/>
            <w:jc w:val="center"/>
          </w:pPr>
        </w:p>
      </w:tc>
      <w:tc>
        <w:tcPr>
          <w:tcW w:w="3005" w:type="dxa"/>
        </w:tcPr>
        <w:p w:rsidR="00D45CE2" w:rsidP="13E4250F" w:rsidRDefault="00D45CE2" w14:paraId="20B003E4" w14:textId="32C00244">
          <w:pPr>
            <w:pStyle w:val="Header"/>
            <w:ind w:right="-115"/>
            <w:jc w:val="right"/>
          </w:pPr>
        </w:p>
      </w:tc>
    </w:tr>
  </w:tbl>
  <w:p w:rsidR="00D45CE2" w:rsidRDefault="00D45CE2" w14:paraId="2F58F786" w14:textId="6DD22F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D45CE2" w:rsidTr="13E4250F" w14:paraId="32E5C6A0" w14:textId="77777777">
      <w:trPr>
        <w:trHeight w:val="300"/>
      </w:trPr>
      <w:tc>
        <w:tcPr>
          <w:tcW w:w="3005" w:type="dxa"/>
        </w:tcPr>
        <w:p w:rsidR="00D45CE2" w:rsidP="13E4250F" w:rsidRDefault="00D45CE2" w14:paraId="52B787E2" w14:textId="70A59622">
          <w:pPr>
            <w:pStyle w:val="Header"/>
            <w:ind w:left="-115"/>
            <w:jc w:val="left"/>
          </w:pPr>
        </w:p>
      </w:tc>
      <w:tc>
        <w:tcPr>
          <w:tcW w:w="3005" w:type="dxa"/>
        </w:tcPr>
        <w:p w:rsidR="00D45CE2" w:rsidP="13E4250F" w:rsidRDefault="00D45CE2" w14:paraId="1CC5BF53" w14:textId="70674352">
          <w:pPr>
            <w:pStyle w:val="Header"/>
            <w:jc w:val="center"/>
          </w:pPr>
        </w:p>
      </w:tc>
      <w:tc>
        <w:tcPr>
          <w:tcW w:w="3005" w:type="dxa"/>
        </w:tcPr>
        <w:p w:rsidR="00D45CE2" w:rsidP="13E4250F" w:rsidRDefault="00D45CE2" w14:paraId="6612BFB8" w14:textId="5C1337E0">
          <w:pPr>
            <w:pStyle w:val="Header"/>
            <w:ind w:right="-115"/>
            <w:jc w:val="right"/>
          </w:pPr>
        </w:p>
      </w:tc>
    </w:tr>
  </w:tbl>
  <w:p w:rsidR="00D45CE2" w:rsidRDefault="00D45CE2" w14:paraId="158BEB1F" w14:textId="7C347A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D45CE2" w:rsidP="00A34CA9" w:rsidRDefault="00D45CE2" w14:paraId="50DBAB7B" w14:textId="7BABC165">
    <w:pPr>
      <w:pStyle w:val="Header"/>
    </w:pPr>
    <w:r>
      <w:rPr>
        <w:noProof/>
        <w:lang w:val="es-ES" w:eastAsia="es-ES"/>
      </w:rPr>
      <w:drawing>
        <wp:anchor distT="0" distB="0" distL="114300" distR="114300" simplePos="0" relativeHeight="251658244" behindDoc="1" locked="0" layoutInCell="1" allowOverlap="1" wp14:anchorId="07272FDD" wp14:editId="02EB6770">
          <wp:simplePos x="0" y="0"/>
          <wp:positionH relativeFrom="column">
            <wp:posOffset>5165090</wp:posOffset>
          </wp:positionH>
          <wp:positionV relativeFrom="paragraph">
            <wp:posOffset>-424180</wp:posOffset>
          </wp:positionV>
          <wp:extent cx="1113790" cy="1062355"/>
          <wp:effectExtent l="6667" t="0" r="0" b="0"/>
          <wp:wrapTight wrapText="bothSides">
            <wp:wrapPolygon edited="0">
              <wp:start x="21471" y="-136"/>
              <wp:lineTo x="21101" y="-136"/>
              <wp:lineTo x="15560" y="1801"/>
              <wp:lineTo x="9649" y="6062"/>
              <wp:lineTo x="3738" y="6062"/>
              <wp:lineTo x="2260" y="8386"/>
              <wp:lineTo x="1521" y="8773"/>
              <wp:lineTo x="1521" y="12646"/>
              <wp:lineTo x="2260" y="13034"/>
              <wp:lineTo x="3738" y="14970"/>
              <wp:lineTo x="5954" y="16132"/>
              <wp:lineTo x="9649" y="15358"/>
              <wp:lineTo x="15560" y="19618"/>
              <wp:lineTo x="19254" y="21167"/>
              <wp:lineTo x="21471" y="21167"/>
              <wp:lineTo x="21471" y="-136"/>
            </wp:wrapPolygon>
          </wp:wrapTight>
          <wp:docPr id="1740473213" name="Imagen 17404732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7" descr="Icono&#10;&#10;Descripción generada automá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1113790" cy="1062355"/>
                  </a:xfrm>
                  <a:prstGeom prst="rect">
                    <a:avLst/>
                  </a:prstGeom>
                  <a:noFill/>
                  <a:ln>
                    <a:noFill/>
                  </a:ln>
                </pic:spPr>
              </pic:pic>
            </a:graphicData>
          </a:graphic>
          <wp14:sizeRelH relativeFrom="margin">
            <wp14:pctWidth>0</wp14:pctWidth>
          </wp14:sizeRelH>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70"/>
      <w:gridCol w:w="3070"/>
      <w:gridCol w:w="3070"/>
    </w:tblGrid>
    <w:tr w:rsidR="00D45CE2" w:rsidTr="13E4250F" w14:paraId="02B568BA" w14:textId="77777777">
      <w:trPr>
        <w:trHeight w:val="300"/>
      </w:trPr>
      <w:tc>
        <w:tcPr>
          <w:tcW w:w="3070" w:type="dxa"/>
        </w:tcPr>
        <w:p w:rsidR="00D45CE2" w:rsidP="13E4250F" w:rsidRDefault="00D45CE2" w14:paraId="3F6B7745" w14:textId="748A9692">
          <w:pPr>
            <w:pStyle w:val="Header"/>
            <w:ind w:left="-115"/>
            <w:jc w:val="left"/>
          </w:pPr>
        </w:p>
      </w:tc>
      <w:tc>
        <w:tcPr>
          <w:tcW w:w="3070" w:type="dxa"/>
        </w:tcPr>
        <w:p w:rsidR="00D45CE2" w:rsidP="13E4250F" w:rsidRDefault="00D45CE2" w14:paraId="2EFE1969" w14:textId="6B8ECC57">
          <w:pPr>
            <w:pStyle w:val="Header"/>
            <w:jc w:val="center"/>
          </w:pPr>
        </w:p>
      </w:tc>
      <w:tc>
        <w:tcPr>
          <w:tcW w:w="3070" w:type="dxa"/>
        </w:tcPr>
        <w:p w:rsidR="00D45CE2" w:rsidP="13E4250F" w:rsidRDefault="00D45CE2" w14:paraId="4DC79F1A" w14:textId="0FD8A2D3">
          <w:pPr>
            <w:pStyle w:val="Header"/>
            <w:ind w:right="-115"/>
            <w:jc w:val="right"/>
          </w:pPr>
        </w:p>
      </w:tc>
    </w:tr>
  </w:tbl>
  <w:p w:rsidR="00D45CE2" w:rsidRDefault="00D45CE2" w14:paraId="5604C125" w14:textId="739BE8D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70"/>
      <w:gridCol w:w="3070"/>
      <w:gridCol w:w="3070"/>
    </w:tblGrid>
    <w:tr w:rsidR="00D45CE2" w:rsidTr="13E4250F" w14:paraId="05E2D10B" w14:textId="77777777">
      <w:trPr>
        <w:trHeight w:val="300"/>
      </w:trPr>
      <w:tc>
        <w:tcPr>
          <w:tcW w:w="3070" w:type="dxa"/>
        </w:tcPr>
        <w:p w:rsidR="00D45CE2" w:rsidP="13E4250F" w:rsidRDefault="00D45CE2" w14:paraId="5736D8BB" w14:textId="3CAE9DDD">
          <w:pPr>
            <w:pStyle w:val="Header"/>
            <w:ind w:left="-115"/>
            <w:jc w:val="left"/>
          </w:pPr>
        </w:p>
      </w:tc>
      <w:tc>
        <w:tcPr>
          <w:tcW w:w="3070" w:type="dxa"/>
        </w:tcPr>
        <w:p w:rsidR="00D45CE2" w:rsidP="13E4250F" w:rsidRDefault="00D45CE2" w14:paraId="24BBEEBD" w14:textId="32206E6A">
          <w:pPr>
            <w:pStyle w:val="Header"/>
            <w:jc w:val="center"/>
          </w:pPr>
        </w:p>
      </w:tc>
      <w:tc>
        <w:tcPr>
          <w:tcW w:w="3070" w:type="dxa"/>
        </w:tcPr>
        <w:p w:rsidR="00D45CE2" w:rsidP="13E4250F" w:rsidRDefault="00D45CE2" w14:paraId="729F0C91" w14:textId="62CA0130">
          <w:pPr>
            <w:pStyle w:val="Header"/>
            <w:ind w:right="-115"/>
            <w:jc w:val="right"/>
          </w:pPr>
        </w:p>
      </w:tc>
    </w:tr>
  </w:tbl>
  <w:p w:rsidR="00D45CE2" w:rsidRDefault="00D45CE2" w14:paraId="38D1C8C1" w14:textId="4CBFC8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D59B5"/>
    <w:multiLevelType w:val="hybridMultilevel"/>
    <w:tmpl w:val="9826617E"/>
    <w:lvl w:ilvl="0" w:tplc="040C0001">
      <w:start w:val="1"/>
      <w:numFmt w:val="bullet"/>
      <w:lvlText w:val=""/>
      <w:lvlJc w:val="left"/>
      <w:pPr>
        <w:ind w:left="1080" w:hanging="360"/>
      </w:pPr>
      <w:rPr>
        <w:rFonts w:hint="default" w:ascii="Symbol" w:hAnsi="Symbol"/>
      </w:rPr>
    </w:lvl>
    <w:lvl w:ilvl="1" w:tplc="040C0003" w:tentative="1">
      <w:start w:val="1"/>
      <w:numFmt w:val="bullet"/>
      <w:lvlText w:val="o"/>
      <w:lvlJc w:val="left"/>
      <w:pPr>
        <w:ind w:left="1800" w:hanging="360"/>
      </w:pPr>
      <w:rPr>
        <w:rFonts w:hint="default" w:ascii="Courier New" w:hAnsi="Courier New" w:cs="Courier New"/>
      </w:rPr>
    </w:lvl>
    <w:lvl w:ilvl="2" w:tplc="040C0005" w:tentative="1">
      <w:start w:val="1"/>
      <w:numFmt w:val="bullet"/>
      <w:lvlText w:val=""/>
      <w:lvlJc w:val="left"/>
      <w:pPr>
        <w:ind w:left="2520" w:hanging="360"/>
      </w:pPr>
      <w:rPr>
        <w:rFonts w:hint="default" w:ascii="Wingdings" w:hAnsi="Wingdings"/>
      </w:rPr>
    </w:lvl>
    <w:lvl w:ilvl="3" w:tplc="040C0001" w:tentative="1">
      <w:start w:val="1"/>
      <w:numFmt w:val="bullet"/>
      <w:lvlText w:val=""/>
      <w:lvlJc w:val="left"/>
      <w:pPr>
        <w:ind w:left="3240" w:hanging="360"/>
      </w:pPr>
      <w:rPr>
        <w:rFonts w:hint="default" w:ascii="Symbol" w:hAnsi="Symbol"/>
      </w:rPr>
    </w:lvl>
    <w:lvl w:ilvl="4" w:tplc="040C0003" w:tentative="1">
      <w:start w:val="1"/>
      <w:numFmt w:val="bullet"/>
      <w:lvlText w:val="o"/>
      <w:lvlJc w:val="left"/>
      <w:pPr>
        <w:ind w:left="3960" w:hanging="360"/>
      </w:pPr>
      <w:rPr>
        <w:rFonts w:hint="default" w:ascii="Courier New" w:hAnsi="Courier New" w:cs="Courier New"/>
      </w:rPr>
    </w:lvl>
    <w:lvl w:ilvl="5" w:tplc="040C0005" w:tentative="1">
      <w:start w:val="1"/>
      <w:numFmt w:val="bullet"/>
      <w:lvlText w:val=""/>
      <w:lvlJc w:val="left"/>
      <w:pPr>
        <w:ind w:left="4680" w:hanging="360"/>
      </w:pPr>
      <w:rPr>
        <w:rFonts w:hint="default" w:ascii="Wingdings" w:hAnsi="Wingdings"/>
      </w:rPr>
    </w:lvl>
    <w:lvl w:ilvl="6" w:tplc="040C0001" w:tentative="1">
      <w:start w:val="1"/>
      <w:numFmt w:val="bullet"/>
      <w:lvlText w:val=""/>
      <w:lvlJc w:val="left"/>
      <w:pPr>
        <w:ind w:left="5400" w:hanging="360"/>
      </w:pPr>
      <w:rPr>
        <w:rFonts w:hint="default" w:ascii="Symbol" w:hAnsi="Symbol"/>
      </w:rPr>
    </w:lvl>
    <w:lvl w:ilvl="7" w:tplc="040C0003" w:tentative="1">
      <w:start w:val="1"/>
      <w:numFmt w:val="bullet"/>
      <w:lvlText w:val="o"/>
      <w:lvlJc w:val="left"/>
      <w:pPr>
        <w:ind w:left="6120" w:hanging="360"/>
      </w:pPr>
      <w:rPr>
        <w:rFonts w:hint="default" w:ascii="Courier New" w:hAnsi="Courier New" w:cs="Courier New"/>
      </w:rPr>
    </w:lvl>
    <w:lvl w:ilvl="8" w:tplc="040C0005" w:tentative="1">
      <w:start w:val="1"/>
      <w:numFmt w:val="bullet"/>
      <w:lvlText w:val=""/>
      <w:lvlJc w:val="left"/>
      <w:pPr>
        <w:ind w:left="6840" w:hanging="360"/>
      </w:pPr>
      <w:rPr>
        <w:rFonts w:hint="default" w:ascii="Wingdings" w:hAnsi="Wingdings"/>
      </w:rPr>
    </w:lvl>
  </w:abstractNum>
  <w:abstractNum w:abstractNumId="1" w15:restartNumberingAfterBreak="0">
    <w:nsid w:val="1F6A4F1A"/>
    <w:multiLevelType w:val="hybridMultilevel"/>
    <w:tmpl w:val="EB20C0DA"/>
    <w:lvl w:ilvl="0" w:tplc="E732009E">
      <w:start w:val="1"/>
      <w:numFmt w:val="bullet"/>
      <w:pStyle w:val="TABLEREFERENCE"/>
      <w:lvlText w:val=""/>
      <w:lvlJc w:val="left"/>
      <w:pPr>
        <w:ind w:left="720" w:hanging="360"/>
      </w:pPr>
      <w:rPr>
        <w:rFonts w:hint="default" w:ascii="Wingdings" w:hAnsi="Wingdings"/>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22E90117"/>
    <w:multiLevelType w:val="hybridMultilevel"/>
    <w:tmpl w:val="0366A832"/>
    <w:lvl w:ilvl="0" w:tplc="03B697A0">
      <w:start w:val="1"/>
      <w:numFmt w:val="bullet"/>
      <w:pStyle w:val="Bulletpoits"/>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596E081D"/>
    <w:multiLevelType w:val="multilevel"/>
    <w:tmpl w:val="373ED104"/>
    <w:lvl w:ilvl="0">
      <w:start w:val="1"/>
      <w:numFmt w:val="decimal"/>
      <w:pStyle w:val="TOCHeading"/>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0CA62A7"/>
    <w:multiLevelType w:val="multilevel"/>
    <w:tmpl w:val="D6005CD2"/>
    <w:lvl w:ilvl="0">
      <w:start w:val="1"/>
      <w:numFmt w:val="decimal"/>
      <w:pStyle w:val="Heading1"/>
      <w:lvlText w:val="%1."/>
      <w:lvlJc w:val="left"/>
      <w:pPr>
        <w:ind w:left="432" w:hanging="432"/>
      </w:pPr>
    </w:lvl>
    <w:lvl w:ilvl="1">
      <w:start w:val="1"/>
      <w:numFmt w:val="decimal"/>
      <w:pStyle w:val="Heading2"/>
      <w:lvlText w:val="%1.%2."/>
      <w:lvlJc w:val="left"/>
      <w:pPr>
        <w:ind w:left="860" w:hanging="576"/>
      </w:pPr>
    </w:lvl>
    <w:lvl w:ilvl="2">
      <w:start w:val="1"/>
      <w:numFmt w:val="decimal"/>
      <w:pStyle w:val="Heading3"/>
      <w:lvlText w:val="%1.%2.%3."/>
      <w:lvlJc w:val="left"/>
      <w:pPr>
        <w:ind w:left="2989"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7C226AD3"/>
    <w:multiLevelType w:val="hybridMultilevel"/>
    <w:tmpl w:val="D3F289EA"/>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num w:numId="1">
    <w:abstractNumId w:val="1"/>
  </w:num>
  <w:num w:numId="2">
    <w:abstractNumId w:val="4"/>
  </w:num>
  <w:num w:numId="3">
    <w:abstractNumId w:val="3"/>
  </w:num>
  <w:num w:numId="4">
    <w:abstractNumId w:val="2"/>
  </w:num>
  <w:num w:numId="5">
    <w:abstractNumId w:val="4"/>
    <w:lvlOverride w:ilvl="0">
      <w:startOverride w:val="2"/>
    </w:lvlOverride>
    <w:lvlOverride w:ilvl="1">
      <w:startOverride w:val="6"/>
    </w:lvlOverride>
  </w:num>
  <w:num w:numId="6">
    <w:abstractNumId w:val="5"/>
  </w:num>
  <w:num w:numId="7">
    <w:abstractNumId w:val="0"/>
  </w:num>
  <w:numIdMacAtCleanup w:val="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90"/>
  <w:activeWritingStyle w:lang="fr-FR" w:vendorID="64" w:dllVersion="0" w:nlCheck="1" w:checkStyle="0" w:appName="MSWord"/>
  <w:proofState w:spelling="clean" w:grammar="dirty"/>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65B"/>
    <w:rsid w:val="0000081C"/>
    <w:rsid w:val="00000901"/>
    <w:rsid w:val="00000ADA"/>
    <w:rsid w:val="00000FB3"/>
    <w:rsid w:val="000010F3"/>
    <w:rsid w:val="00001131"/>
    <w:rsid w:val="00001391"/>
    <w:rsid w:val="0000139A"/>
    <w:rsid w:val="0000147A"/>
    <w:rsid w:val="000014D5"/>
    <w:rsid w:val="00001BF4"/>
    <w:rsid w:val="00001E4F"/>
    <w:rsid w:val="000020DD"/>
    <w:rsid w:val="0000278B"/>
    <w:rsid w:val="00002D12"/>
    <w:rsid w:val="00002DBF"/>
    <w:rsid w:val="00002DDF"/>
    <w:rsid w:val="000033C6"/>
    <w:rsid w:val="00003721"/>
    <w:rsid w:val="000037BD"/>
    <w:rsid w:val="000040BD"/>
    <w:rsid w:val="0000452E"/>
    <w:rsid w:val="00004536"/>
    <w:rsid w:val="00004B52"/>
    <w:rsid w:val="000055C9"/>
    <w:rsid w:val="000056D8"/>
    <w:rsid w:val="00005A6D"/>
    <w:rsid w:val="00005F32"/>
    <w:rsid w:val="00006514"/>
    <w:rsid w:val="00006758"/>
    <w:rsid w:val="00006CE5"/>
    <w:rsid w:val="00006DD2"/>
    <w:rsid w:val="000071DC"/>
    <w:rsid w:val="000077FA"/>
    <w:rsid w:val="00007FC0"/>
    <w:rsid w:val="0000E253"/>
    <w:rsid w:val="0001084D"/>
    <w:rsid w:val="00010E71"/>
    <w:rsid w:val="0001135C"/>
    <w:rsid w:val="00011928"/>
    <w:rsid w:val="000119FF"/>
    <w:rsid w:val="00011A93"/>
    <w:rsid w:val="00011C57"/>
    <w:rsid w:val="0001220B"/>
    <w:rsid w:val="00012636"/>
    <w:rsid w:val="000127CD"/>
    <w:rsid w:val="0001297F"/>
    <w:rsid w:val="000129F6"/>
    <w:rsid w:val="00012D91"/>
    <w:rsid w:val="000130D8"/>
    <w:rsid w:val="000131CC"/>
    <w:rsid w:val="00013533"/>
    <w:rsid w:val="000135B2"/>
    <w:rsid w:val="00013777"/>
    <w:rsid w:val="00014041"/>
    <w:rsid w:val="00014743"/>
    <w:rsid w:val="00014EB0"/>
    <w:rsid w:val="00015998"/>
    <w:rsid w:val="00016099"/>
    <w:rsid w:val="000160D0"/>
    <w:rsid w:val="00016147"/>
    <w:rsid w:val="00016302"/>
    <w:rsid w:val="00016782"/>
    <w:rsid w:val="000167E4"/>
    <w:rsid w:val="0001697B"/>
    <w:rsid w:val="00016981"/>
    <w:rsid w:val="00016DB0"/>
    <w:rsid w:val="00016EE8"/>
    <w:rsid w:val="00017368"/>
    <w:rsid w:val="00017691"/>
    <w:rsid w:val="00017BE4"/>
    <w:rsid w:val="00017C01"/>
    <w:rsid w:val="00017CAA"/>
    <w:rsid w:val="00017F6A"/>
    <w:rsid w:val="000205D1"/>
    <w:rsid w:val="000205E5"/>
    <w:rsid w:val="0002069C"/>
    <w:rsid w:val="000206B5"/>
    <w:rsid w:val="00020769"/>
    <w:rsid w:val="0002090E"/>
    <w:rsid w:val="000213BB"/>
    <w:rsid w:val="00021500"/>
    <w:rsid w:val="00021990"/>
    <w:rsid w:val="00021A44"/>
    <w:rsid w:val="00021E42"/>
    <w:rsid w:val="00021FEF"/>
    <w:rsid w:val="00023100"/>
    <w:rsid w:val="000231B8"/>
    <w:rsid w:val="00023294"/>
    <w:rsid w:val="00023534"/>
    <w:rsid w:val="00023675"/>
    <w:rsid w:val="000236E5"/>
    <w:rsid w:val="00023856"/>
    <w:rsid w:val="000244C8"/>
    <w:rsid w:val="0002457A"/>
    <w:rsid w:val="00024584"/>
    <w:rsid w:val="00024875"/>
    <w:rsid w:val="000248B7"/>
    <w:rsid w:val="00024C2A"/>
    <w:rsid w:val="0002539E"/>
    <w:rsid w:val="000253BD"/>
    <w:rsid w:val="00025573"/>
    <w:rsid w:val="00025C17"/>
    <w:rsid w:val="00025E76"/>
    <w:rsid w:val="00025F13"/>
    <w:rsid w:val="000261DC"/>
    <w:rsid w:val="0002627E"/>
    <w:rsid w:val="000263ED"/>
    <w:rsid w:val="00026475"/>
    <w:rsid w:val="000268E8"/>
    <w:rsid w:val="00026AD9"/>
    <w:rsid w:val="000271C7"/>
    <w:rsid w:val="00027790"/>
    <w:rsid w:val="00027ACE"/>
    <w:rsid w:val="00027B0B"/>
    <w:rsid w:val="00027B52"/>
    <w:rsid w:val="0003105F"/>
    <w:rsid w:val="00031630"/>
    <w:rsid w:val="000319A8"/>
    <w:rsid w:val="00031F64"/>
    <w:rsid w:val="0003201B"/>
    <w:rsid w:val="00032819"/>
    <w:rsid w:val="000328F2"/>
    <w:rsid w:val="00032B91"/>
    <w:rsid w:val="00033263"/>
    <w:rsid w:val="000335DF"/>
    <w:rsid w:val="000337D6"/>
    <w:rsid w:val="0003383A"/>
    <w:rsid w:val="0003460D"/>
    <w:rsid w:val="00034759"/>
    <w:rsid w:val="00034BC0"/>
    <w:rsid w:val="00034CF6"/>
    <w:rsid w:val="00034FB8"/>
    <w:rsid w:val="000350FD"/>
    <w:rsid w:val="00035194"/>
    <w:rsid w:val="00035448"/>
    <w:rsid w:val="0003574C"/>
    <w:rsid w:val="00035BE4"/>
    <w:rsid w:val="00035E26"/>
    <w:rsid w:val="00035EA7"/>
    <w:rsid w:val="0003603B"/>
    <w:rsid w:val="0003627E"/>
    <w:rsid w:val="000363F1"/>
    <w:rsid w:val="000369E1"/>
    <w:rsid w:val="0003701D"/>
    <w:rsid w:val="00037339"/>
    <w:rsid w:val="0003752D"/>
    <w:rsid w:val="000376E2"/>
    <w:rsid w:val="00037A9F"/>
    <w:rsid w:val="00037E48"/>
    <w:rsid w:val="0004006D"/>
    <w:rsid w:val="00040362"/>
    <w:rsid w:val="000406C1"/>
    <w:rsid w:val="000417D6"/>
    <w:rsid w:val="000419C1"/>
    <w:rsid w:val="000419D9"/>
    <w:rsid w:val="00041D76"/>
    <w:rsid w:val="00042519"/>
    <w:rsid w:val="000428E1"/>
    <w:rsid w:val="00042A9C"/>
    <w:rsid w:val="00042B9A"/>
    <w:rsid w:val="00042DC1"/>
    <w:rsid w:val="00042EF3"/>
    <w:rsid w:val="00043C25"/>
    <w:rsid w:val="0004401F"/>
    <w:rsid w:val="00044718"/>
    <w:rsid w:val="000447E0"/>
    <w:rsid w:val="00044CE9"/>
    <w:rsid w:val="00044D56"/>
    <w:rsid w:val="00045005"/>
    <w:rsid w:val="000452BD"/>
    <w:rsid w:val="0004557A"/>
    <w:rsid w:val="00045816"/>
    <w:rsid w:val="000459D6"/>
    <w:rsid w:val="00045BD6"/>
    <w:rsid w:val="00045C58"/>
    <w:rsid w:val="0004606B"/>
    <w:rsid w:val="00046360"/>
    <w:rsid w:val="000463AA"/>
    <w:rsid w:val="0004645C"/>
    <w:rsid w:val="00046809"/>
    <w:rsid w:val="00046905"/>
    <w:rsid w:val="00046AE4"/>
    <w:rsid w:val="00046CB7"/>
    <w:rsid w:val="00046E82"/>
    <w:rsid w:val="000472BF"/>
    <w:rsid w:val="00047831"/>
    <w:rsid w:val="00047E6E"/>
    <w:rsid w:val="000504F0"/>
    <w:rsid w:val="000506CF"/>
    <w:rsid w:val="00050A06"/>
    <w:rsid w:val="00050F7D"/>
    <w:rsid w:val="000512E7"/>
    <w:rsid w:val="000514D0"/>
    <w:rsid w:val="00051AAE"/>
    <w:rsid w:val="00051D72"/>
    <w:rsid w:val="00052010"/>
    <w:rsid w:val="00052303"/>
    <w:rsid w:val="00052967"/>
    <w:rsid w:val="00053362"/>
    <w:rsid w:val="000533BA"/>
    <w:rsid w:val="00053441"/>
    <w:rsid w:val="00053597"/>
    <w:rsid w:val="000537F8"/>
    <w:rsid w:val="00053CAF"/>
    <w:rsid w:val="00053D96"/>
    <w:rsid w:val="00054454"/>
    <w:rsid w:val="00054804"/>
    <w:rsid w:val="00054CFD"/>
    <w:rsid w:val="00054D0D"/>
    <w:rsid w:val="00054DFA"/>
    <w:rsid w:val="00054FF0"/>
    <w:rsid w:val="00055350"/>
    <w:rsid w:val="00055388"/>
    <w:rsid w:val="000553E0"/>
    <w:rsid w:val="00055678"/>
    <w:rsid w:val="00055771"/>
    <w:rsid w:val="000557D0"/>
    <w:rsid w:val="00055C85"/>
    <w:rsid w:val="000561E2"/>
    <w:rsid w:val="0005642E"/>
    <w:rsid w:val="00056481"/>
    <w:rsid w:val="000566A8"/>
    <w:rsid w:val="000568DA"/>
    <w:rsid w:val="00056E4F"/>
    <w:rsid w:val="00057102"/>
    <w:rsid w:val="00057309"/>
    <w:rsid w:val="00057616"/>
    <w:rsid w:val="00057A2D"/>
    <w:rsid w:val="00057E07"/>
    <w:rsid w:val="00057E2C"/>
    <w:rsid w:val="00060CF1"/>
    <w:rsid w:val="00060D0C"/>
    <w:rsid w:val="000610E5"/>
    <w:rsid w:val="000617BF"/>
    <w:rsid w:val="00061A5E"/>
    <w:rsid w:val="00061DA2"/>
    <w:rsid w:val="00062456"/>
    <w:rsid w:val="00062BFB"/>
    <w:rsid w:val="000632EF"/>
    <w:rsid w:val="00063464"/>
    <w:rsid w:val="00063D2F"/>
    <w:rsid w:val="00063D93"/>
    <w:rsid w:val="00063E5A"/>
    <w:rsid w:val="00063FD9"/>
    <w:rsid w:val="00064AF0"/>
    <w:rsid w:val="00064B17"/>
    <w:rsid w:val="00064BBB"/>
    <w:rsid w:val="00064EF6"/>
    <w:rsid w:val="00064EFD"/>
    <w:rsid w:val="00064F03"/>
    <w:rsid w:val="0006546E"/>
    <w:rsid w:val="000654B8"/>
    <w:rsid w:val="00065D73"/>
    <w:rsid w:val="00065ECB"/>
    <w:rsid w:val="00066079"/>
    <w:rsid w:val="00066284"/>
    <w:rsid w:val="00066565"/>
    <w:rsid w:val="00066917"/>
    <w:rsid w:val="00066B3E"/>
    <w:rsid w:val="00066B83"/>
    <w:rsid w:val="00066E2B"/>
    <w:rsid w:val="000670C7"/>
    <w:rsid w:val="000678C1"/>
    <w:rsid w:val="00067D64"/>
    <w:rsid w:val="000705AF"/>
    <w:rsid w:val="00070639"/>
    <w:rsid w:val="0007092B"/>
    <w:rsid w:val="00070DF2"/>
    <w:rsid w:val="00071071"/>
    <w:rsid w:val="00071072"/>
    <w:rsid w:val="00071475"/>
    <w:rsid w:val="00071E87"/>
    <w:rsid w:val="00072004"/>
    <w:rsid w:val="0007292A"/>
    <w:rsid w:val="00072BE7"/>
    <w:rsid w:val="00072FF7"/>
    <w:rsid w:val="0007300E"/>
    <w:rsid w:val="000731AE"/>
    <w:rsid w:val="00073312"/>
    <w:rsid w:val="000733B7"/>
    <w:rsid w:val="000734C8"/>
    <w:rsid w:val="000737D3"/>
    <w:rsid w:val="000737F5"/>
    <w:rsid w:val="00073D91"/>
    <w:rsid w:val="0007424C"/>
    <w:rsid w:val="000747CA"/>
    <w:rsid w:val="000748CC"/>
    <w:rsid w:val="0007495B"/>
    <w:rsid w:val="00074AFC"/>
    <w:rsid w:val="000750A6"/>
    <w:rsid w:val="00075258"/>
    <w:rsid w:val="00075934"/>
    <w:rsid w:val="00075AAF"/>
    <w:rsid w:val="000760D5"/>
    <w:rsid w:val="0007680D"/>
    <w:rsid w:val="00076AB4"/>
    <w:rsid w:val="00076F5F"/>
    <w:rsid w:val="00077181"/>
    <w:rsid w:val="000779A3"/>
    <w:rsid w:val="00077EA1"/>
    <w:rsid w:val="00080110"/>
    <w:rsid w:val="000804C0"/>
    <w:rsid w:val="000815B5"/>
    <w:rsid w:val="00081902"/>
    <w:rsid w:val="00081A48"/>
    <w:rsid w:val="00081F74"/>
    <w:rsid w:val="0008207E"/>
    <w:rsid w:val="000821AC"/>
    <w:rsid w:val="000821FF"/>
    <w:rsid w:val="000823D6"/>
    <w:rsid w:val="0008257A"/>
    <w:rsid w:val="00082733"/>
    <w:rsid w:val="00082945"/>
    <w:rsid w:val="00082D8F"/>
    <w:rsid w:val="0008323C"/>
    <w:rsid w:val="00083302"/>
    <w:rsid w:val="00083480"/>
    <w:rsid w:val="00083CFB"/>
    <w:rsid w:val="00083D88"/>
    <w:rsid w:val="00083E9E"/>
    <w:rsid w:val="00084012"/>
    <w:rsid w:val="00084318"/>
    <w:rsid w:val="00084331"/>
    <w:rsid w:val="0008493A"/>
    <w:rsid w:val="000852F2"/>
    <w:rsid w:val="000854F5"/>
    <w:rsid w:val="00085914"/>
    <w:rsid w:val="00085945"/>
    <w:rsid w:val="00085989"/>
    <w:rsid w:val="00085A5B"/>
    <w:rsid w:val="00085ADA"/>
    <w:rsid w:val="00085E63"/>
    <w:rsid w:val="00086083"/>
    <w:rsid w:val="000860AE"/>
    <w:rsid w:val="0008669E"/>
    <w:rsid w:val="000867AB"/>
    <w:rsid w:val="00086A73"/>
    <w:rsid w:val="00086B59"/>
    <w:rsid w:val="00087307"/>
    <w:rsid w:val="00087639"/>
    <w:rsid w:val="00087AE1"/>
    <w:rsid w:val="00087B53"/>
    <w:rsid w:val="00087FB4"/>
    <w:rsid w:val="00088B89"/>
    <w:rsid w:val="000902A3"/>
    <w:rsid w:val="0009074D"/>
    <w:rsid w:val="00090B5E"/>
    <w:rsid w:val="000915E5"/>
    <w:rsid w:val="00091CE3"/>
    <w:rsid w:val="00091FA8"/>
    <w:rsid w:val="00092169"/>
    <w:rsid w:val="000922CF"/>
    <w:rsid w:val="000923B9"/>
    <w:rsid w:val="000925D0"/>
    <w:rsid w:val="0009301F"/>
    <w:rsid w:val="00093238"/>
    <w:rsid w:val="000933AF"/>
    <w:rsid w:val="0009345B"/>
    <w:rsid w:val="00093C6B"/>
    <w:rsid w:val="00093F72"/>
    <w:rsid w:val="00094956"/>
    <w:rsid w:val="00094F7B"/>
    <w:rsid w:val="0009501B"/>
    <w:rsid w:val="000951D3"/>
    <w:rsid w:val="00096215"/>
    <w:rsid w:val="0009656D"/>
    <w:rsid w:val="000966E6"/>
    <w:rsid w:val="00096A5F"/>
    <w:rsid w:val="00096BE3"/>
    <w:rsid w:val="0009719F"/>
    <w:rsid w:val="00097220"/>
    <w:rsid w:val="0009779F"/>
    <w:rsid w:val="0009783A"/>
    <w:rsid w:val="00097FC3"/>
    <w:rsid w:val="000A0238"/>
    <w:rsid w:val="000A026C"/>
    <w:rsid w:val="000A0898"/>
    <w:rsid w:val="000A090F"/>
    <w:rsid w:val="000A0915"/>
    <w:rsid w:val="000A1020"/>
    <w:rsid w:val="000A1496"/>
    <w:rsid w:val="000A16E4"/>
    <w:rsid w:val="000A1D34"/>
    <w:rsid w:val="000A224D"/>
    <w:rsid w:val="000A2416"/>
    <w:rsid w:val="000A2519"/>
    <w:rsid w:val="000A291A"/>
    <w:rsid w:val="000A29A2"/>
    <w:rsid w:val="000A3079"/>
    <w:rsid w:val="000A30EF"/>
    <w:rsid w:val="000A33D9"/>
    <w:rsid w:val="000A3562"/>
    <w:rsid w:val="000A35C5"/>
    <w:rsid w:val="000A3650"/>
    <w:rsid w:val="000A3E3A"/>
    <w:rsid w:val="000A46A6"/>
    <w:rsid w:val="000A47DC"/>
    <w:rsid w:val="000A49CA"/>
    <w:rsid w:val="000A4D3A"/>
    <w:rsid w:val="000A4D41"/>
    <w:rsid w:val="000A4DD9"/>
    <w:rsid w:val="000A4ECB"/>
    <w:rsid w:val="000A578E"/>
    <w:rsid w:val="000A5EB9"/>
    <w:rsid w:val="000A619D"/>
    <w:rsid w:val="000A6862"/>
    <w:rsid w:val="000A68AB"/>
    <w:rsid w:val="000A69FA"/>
    <w:rsid w:val="000A6B58"/>
    <w:rsid w:val="000A6C29"/>
    <w:rsid w:val="000A6C98"/>
    <w:rsid w:val="000A777C"/>
    <w:rsid w:val="000A784D"/>
    <w:rsid w:val="000A7B54"/>
    <w:rsid w:val="000A7BCC"/>
    <w:rsid w:val="000A7C19"/>
    <w:rsid w:val="000A7E73"/>
    <w:rsid w:val="000B01D3"/>
    <w:rsid w:val="000B03F7"/>
    <w:rsid w:val="000B0515"/>
    <w:rsid w:val="000B0762"/>
    <w:rsid w:val="000B07D2"/>
    <w:rsid w:val="000B0915"/>
    <w:rsid w:val="000B0A2C"/>
    <w:rsid w:val="000B0B56"/>
    <w:rsid w:val="000B0CE9"/>
    <w:rsid w:val="000B0F55"/>
    <w:rsid w:val="000B129C"/>
    <w:rsid w:val="000B170B"/>
    <w:rsid w:val="000B1846"/>
    <w:rsid w:val="000B1F0F"/>
    <w:rsid w:val="000B2698"/>
    <w:rsid w:val="000B2701"/>
    <w:rsid w:val="000B28DD"/>
    <w:rsid w:val="000B2C7A"/>
    <w:rsid w:val="000B2D3B"/>
    <w:rsid w:val="000B2D71"/>
    <w:rsid w:val="000B2EAB"/>
    <w:rsid w:val="000B34D4"/>
    <w:rsid w:val="000B3993"/>
    <w:rsid w:val="000B3DC7"/>
    <w:rsid w:val="000B40E0"/>
    <w:rsid w:val="000B458D"/>
    <w:rsid w:val="000B4631"/>
    <w:rsid w:val="000B507C"/>
    <w:rsid w:val="000B5436"/>
    <w:rsid w:val="000B547D"/>
    <w:rsid w:val="000B55D0"/>
    <w:rsid w:val="000B57E8"/>
    <w:rsid w:val="000B5803"/>
    <w:rsid w:val="000B5976"/>
    <w:rsid w:val="000B5D20"/>
    <w:rsid w:val="000B5D98"/>
    <w:rsid w:val="000B5F4E"/>
    <w:rsid w:val="000B5FCA"/>
    <w:rsid w:val="000B635E"/>
    <w:rsid w:val="000B6518"/>
    <w:rsid w:val="000B670C"/>
    <w:rsid w:val="000B6A72"/>
    <w:rsid w:val="000B6EA5"/>
    <w:rsid w:val="000B6ECB"/>
    <w:rsid w:val="000B7430"/>
    <w:rsid w:val="000B74A5"/>
    <w:rsid w:val="000B7674"/>
    <w:rsid w:val="000B76E3"/>
    <w:rsid w:val="000B7EED"/>
    <w:rsid w:val="000B7F57"/>
    <w:rsid w:val="000C04EA"/>
    <w:rsid w:val="000C050D"/>
    <w:rsid w:val="000C05EA"/>
    <w:rsid w:val="000C06B2"/>
    <w:rsid w:val="000C096B"/>
    <w:rsid w:val="000C0A5D"/>
    <w:rsid w:val="000C0CD1"/>
    <w:rsid w:val="000C0EE6"/>
    <w:rsid w:val="000C17D3"/>
    <w:rsid w:val="000C1C3E"/>
    <w:rsid w:val="000C1DC3"/>
    <w:rsid w:val="000C2278"/>
    <w:rsid w:val="000C2983"/>
    <w:rsid w:val="000C2EE3"/>
    <w:rsid w:val="000C2FDC"/>
    <w:rsid w:val="000C31BB"/>
    <w:rsid w:val="000C383C"/>
    <w:rsid w:val="000C3B23"/>
    <w:rsid w:val="000C4021"/>
    <w:rsid w:val="000C4038"/>
    <w:rsid w:val="000C40E2"/>
    <w:rsid w:val="000C41C8"/>
    <w:rsid w:val="000C442C"/>
    <w:rsid w:val="000C4798"/>
    <w:rsid w:val="000C4BB9"/>
    <w:rsid w:val="000C5489"/>
    <w:rsid w:val="000C552C"/>
    <w:rsid w:val="000C56C2"/>
    <w:rsid w:val="000C5D72"/>
    <w:rsid w:val="000C60F6"/>
    <w:rsid w:val="000C66C1"/>
    <w:rsid w:val="000C66D5"/>
    <w:rsid w:val="000C69D0"/>
    <w:rsid w:val="000C6C7B"/>
    <w:rsid w:val="000C6D83"/>
    <w:rsid w:val="000C6E33"/>
    <w:rsid w:val="000C7337"/>
    <w:rsid w:val="000C7434"/>
    <w:rsid w:val="000C7632"/>
    <w:rsid w:val="000C79BE"/>
    <w:rsid w:val="000C7AA3"/>
    <w:rsid w:val="000C7BC0"/>
    <w:rsid w:val="000D01FB"/>
    <w:rsid w:val="000D07FC"/>
    <w:rsid w:val="000D0A30"/>
    <w:rsid w:val="000D0A83"/>
    <w:rsid w:val="000D1121"/>
    <w:rsid w:val="000D1802"/>
    <w:rsid w:val="000D2583"/>
    <w:rsid w:val="000D291E"/>
    <w:rsid w:val="000D29F6"/>
    <w:rsid w:val="000D2F94"/>
    <w:rsid w:val="000D3133"/>
    <w:rsid w:val="000D320E"/>
    <w:rsid w:val="000D3375"/>
    <w:rsid w:val="000D33A4"/>
    <w:rsid w:val="000D33D6"/>
    <w:rsid w:val="000D37F0"/>
    <w:rsid w:val="000D42F3"/>
    <w:rsid w:val="000D43D2"/>
    <w:rsid w:val="000D44BC"/>
    <w:rsid w:val="000D4EC0"/>
    <w:rsid w:val="000D549E"/>
    <w:rsid w:val="000D54BD"/>
    <w:rsid w:val="000D556D"/>
    <w:rsid w:val="000D5608"/>
    <w:rsid w:val="000D589D"/>
    <w:rsid w:val="000D5E63"/>
    <w:rsid w:val="000D5F55"/>
    <w:rsid w:val="000D5F9B"/>
    <w:rsid w:val="000D616F"/>
    <w:rsid w:val="000D663C"/>
    <w:rsid w:val="000D680C"/>
    <w:rsid w:val="000D6BAB"/>
    <w:rsid w:val="000D6DD7"/>
    <w:rsid w:val="000D6FC3"/>
    <w:rsid w:val="000D7077"/>
    <w:rsid w:val="000D75A2"/>
    <w:rsid w:val="000D798E"/>
    <w:rsid w:val="000D7EAF"/>
    <w:rsid w:val="000D7F5F"/>
    <w:rsid w:val="000E0D87"/>
    <w:rsid w:val="000E0DD3"/>
    <w:rsid w:val="000E13F0"/>
    <w:rsid w:val="000E1469"/>
    <w:rsid w:val="000E1649"/>
    <w:rsid w:val="000E1C55"/>
    <w:rsid w:val="000E1C68"/>
    <w:rsid w:val="000E1D9C"/>
    <w:rsid w:val="000E1DF8"/>
    <w:rsid w:val="000E1E8D"/>
    <w:rsid w:val="000E1F8D"/>
    <w:rsid w:val="000E2095"/>
    <w:rsid w:val="000E26F5"/>
    <w:rsid w:val="000E2798"/>
    <w:rsid w:val="000E3075"/>
    <w:rsid w:val="000E3710"/>
    <w:rsid w:val="000E378D"/>
    <w:rsid w:val="000E3CF4"/>
    <w:rsid w:val="000E3E46"/>
    <w:rsid w:val="000E3E6D"/>
    <w:rsid w:val="000E449A"/>
    <w:rsid w:val="000E47A0"/>
    <w:rsid w:val="000E499F"/>
    <w:rsid w:val="000E4A78"/>
    <w:rsid w:val="000E4BC3"/>
    <w:rsid w:val="000E4CAB"/>
    <w:rsid w:val="000E4FB7"/>
    <w:rsid w:val="000E555A"/>
    <w:rsid w:val="000E58D4"/>
    <w:rsid w:val="000E5BDC"/>
    <w:rsid w:val="000E5D51"/>
    <w:rsid w:val="000E5E0B"/>
    <w:rsid w:val="000E7058"/>
    <w:rsid w:val="000E70D4"/>
    <w:rsid w:val="000E747D"/>
    <w:rsid w:val="000E7829"/>
    <w:rsid w:val="000E7A0A"/>
    <w:rsid w:val="000F0059"/>
    <w:rsid w:val="000F00E2"/>
    <w:rsid w:val="000F06FE"/>
    <w:rsid w:val="000F0A53"/>
    <w:rsid w:val="000F0DF8"/>
    <w:rsid w:val="000F10D6"/>
    <w:rsid w:val="000F120C"/>
    <w:rsid w:val="000F1265"/>
    <w:rsid w:val="000F14D0"/>
    <w:rsid w:val="000F18A8"/>
    <w:rsid w:val="000F210B"/>
    <w:rsid w:val="000F22A4"/>
    <w:rsid w:val="000F239D"/>
    <w:rsid w:val="000F25A0"/>
    <w:rsid w:val="000F29A3"/>
    <w:rsid w:val="000F32A7"/>
    <w:rsid w:val="000F3330"/>
    <w:rsid w:val="000F3601"/>
    <w:rsid w:val="000F3876"/>
    <w:rsid w:val="000F3F29"/>
    <w:rsid w:val="000F45BF"/>
    <w:rsid w:val="000F472E"/>
    <w:rsid w:val="000F47F4"/>
    <w:rsid w:val="000F5467"/>
    <w:rsid w:val="000F56A8"/>
    <w:rsid w:val="000F58E8"/>
    <w:rsid w:val="000F5ACE"/>
    <w:rsid w:val="000F5B3B"/>
    <w:rsid w:val="000F5C19"/>
    <w:rsid w:val="000F61E5"/>
    <w:rsid w:val="000F6273"/>
    <w:rsid w:val="000F6308"/>
    <w:rsid w:val="000F6686"/>
    <w:rsid w:val="000F69BB"/>
    <w:rsid w:val="000F6BD9"/>
    <w:rsid w:val="000F6D4B"/>
    <w:rsid w:val="000F6E3B"/>
    <w:rsid w:val="000F704E"/>
    <w:rsid w:val="000F74A6"/>
    <w:rsid w:val="000F7B19"/>
    <w:rsid w:val="00100116"/>
    <w:rsid w:val="00100287"/>
    <w:rsid w:val="0010044A"/>
    <w:rsid w:val="0010048A"/>
    <w:rsid w:val="001008BA"/>
    <w:rsid w:val="00100DF4"/>
    <w:rsid w:val="00100E22"/>
    <w:rsid w:val="00100F52"/>
    <w:rsid w:val="0010134E"/>
    <w:rsid w:val="00101507"/>
    <w:rsid w:val="00101B52"/>
    <w:rsid w:val="00102B13"/>
    <w:rsid w:val="00102CF9"/>
    <w:rsid w:val="00102D10"/>
    <w:rsid w:val="00102FEC"/>
    <w:rsid w:val="00103398"/>
    <w:rsid w:val="00103569"/>
    <w:rsid w:val="001035A3"/>
    <w:rsid w:val="00103756"/>
    <w:rsid w:val="0010382E"/>
    <w:rsid w:val="00103EB2"/>
    <w:rsid w:val="001042AB"/>
    <w:rsid w:val="00104FEF"/>
    <w:rsid w:val="00105125"/>
    <w:rsid w:val="00105153"/>
    <w:rsid w:val="001051AA"/>
    <w:rsid w:val="001052AB"/>
    <w:rsid w:val="00105369"/>
    <w:rsid w:val="00105409"/>
    <w:rsid w:val="00105506"/>
    <w:rsid w:val="001055A1"/>
    <w:rsid w:val="00106044"/>
    <w:rsid w:val="001063E1"/>
    <w:rsid w:val="00107C92"/>
    <w:rsid w:val="00107DAC"/>
    <w:rsid w:val="0010C83D"/>
    <w:rsid w:val="001103DC"/>
    <w:rsid w:val="001109A5"/>
    <w:rsid w:val="00111055"/>
    <w:rsid w:val="00111336"/>
    <w:rsid w:val="001115E9"/>
    <w:rsid w:val="0011164A"/>
    <w:rsid w:val="00111CEF"/>
    <w:rsid w:val="001122ED"/>
    <w:rsid w:val="0011293A"/>
    <w:rsid w:val="00112B38"/>
    <w:rsid w:val="00112D36"/>
    <w:rsid w:val="0011304A"/>
    <w:rsid w:val="00113566"/>
    <w:rsid w:val="00113652"/>
    <w:rsid w:val="0011376C"/>
    <w:rsid w:val="001139AA"/>
    <w:rsid w:val="001139CE"/>
    <w:rsid w:val="00113B99"/>
    <w:rsid w:val="00113DB3"/>
    <w:rsid w:val="00113E46"/>
    <w:rsid w:val="00113FEB"/>
    <w:rsid w:val="00114027"/>
    <w:rsid w:val="00114110"/>
    <w:rsid w:val="00114A37"/>
    <w:rsid w:val="00114B04"/>
    <w:rsid w:val="00114D4B"/>
    <w:rsid w:val="00115126"/>
    <w:rsid w:val="001155D4"/>
    <w:rsid w:val="001156E6"/>
    <w:rsid w:val="0011580C"/>
    <w:rsid w:val="00115AAA"/>
    <w:rsid w:val="0011606C"/>
    <w:rsid w:val="00116A43"/>
    <w:rsid w:val="00116E74"/>
    <w:rsid w:val="0011748E"/>
    <w:rsid w:val="0011777C"/>
    <w:rsid w:val="001178E9"/>
    <w:rsid w:val="00117AC4"/>
    <w:rsid w:val="00117BA5"/>
    <w:rsid w:val="00117CF5"/>
    <w:rsid w:val="00120CC8"/>
    <w:rsid w:val="00120EE1"/>
    <w:rsid w:val="0012105E"/>
    <w:rsid w:val="00121902"/>
    <w:rsid w:val="00121E1A"/>
    <w:rsid w:val="0012200B"/>
    <w:rsid w:val="00122296"/>
    <w:rsid w:val="00122544"/>
    <w:rsid w:val="00122BF2"/>
    <w:rsid w:val="00122EA7"/>
    <w:rsid w:val="00123046"/>
    <w:rsid w:val="00123446"/>
    <w:rsid w:val="00123920"/>
    <w:rsid w:val="00123E7A"/>
    <w:rsid w:val="001244BA"/>
    <w:rsid w:val="00124962"/>
    <w:rsid w:val="001250EF"/>
    <w:rsid w:val="001257DF"/>
    <w:rsid w:val="00125C1B"/>
    <w:rsid w:val="001260C5"/>
    <w:rsid w:val="001263A7"/>
    <w:rsid w:val="00126484"/>
    <w:rsid w:val="0012673F"/>
    <w:rsid w:val="001269F9"/>
    <w:rsid w:val="00126B8B"/>
    <w:rsid w:val="00126F47"/>
    <w:rsid w:val="0012702E"/>
    <w:rsid w:val="00127264"/>
    <w:rsid w:val="001275B1"/>
    <w:rsid w:val="00127C3B"/>
    <w:rsid w:val="00127C72"/>
    <w:rsid w:val="00130193"/>
    <w:rsid w:val="00130484"/>
    <w:rsid w:val="0013074A"/>
    <w:rsid w:val="00130A85"/>
    <w:rsid w:val="00130D2F"/>
    <w:rsid w:val="0013126E"/>
    <w:rsid w:val="001312CF"/>
    <w:rsid w:val="00131663"/>
    <w:rsid w:val="00131711"/>
    <w:rsid w:val="00131AB6"/>
    <w:rsid w:val="00131CF0"/>
    <w:rsid w:val="00131EF7"/>
    <w:rsid w:val="00132332"/>
    <w:rsid w:val="00132828"/>
    <w:rsid w:val="00132B89"/>
    <w:rsid w:val="001334A4"/>
    <w:rsid w:val="00133687"/>
    <w:rsid w:val="00133973"/>
    <w:rsid w:val="00133A62"/>
    <w:rsid w:val="00134DC2"/>
    <w:rsid w:val="001351C3"/>
    <w:rsid w:val="001353C4"/>
    <w:rsid w:val="00135CFF"/>
    <w:rsid w:val="00135DE8"/>
    <w:rsid w:val="00136127"/>
    <w:rsid w:val="0013639D"/>
    <w:rsid w:val="00136992"/>
    <w:rsid w:val="001372AB"/>
    <w:rsid w:val="001374C2"/>
    <w:rsid w:val="0013794E"/>
    <w:rsid w:val="001379C5"/>
    <w:rsid w:val="00137A45"/>
    <w:rsid w:val="00137ADA"/>
    <w:rsid w:val="0014002D"/>
    <w:rsid w:val="0014017C"/>
    <w:rsid w:val="00140B73"/>
    <w:rsid w:val="00140F1E"/>
    <w:rsid w:val="001410D3"/>
    <w:rsid w:val="001414B0"/>
    <w:rsid w:val="00142313"/>
    <w:rsid w:val="00142925"/>
    <w:rsid w:val="00142C73"/>
    <w:rsid w:val="001433A9"/>
    <w:rsid w:val="001433FB"/>
    <w:rsid w:val="0014349F"/>
    <w:rsid w:val="0014397B"/>
    <w:rsid w:val="00143AFD"/>
    <w:rsid w:val="00143B40"/>
    <w:rsid w:val="00143D7D"/>
    <w:rsid w:val="001445FD"/>
    <w:rsid w:val="00144740"/>
    <w:rsid w:val="00144766"/>
    <w:rsid w:val="0014496D"/>
    <w:rsid w:val="001449E9"/>
    <w:rsid w:val="00144ED6"/>
    <w:rsid w:val="0014512C"/>
    <w:rsid w:val="001452E1"/>
    <w:rsid w:val="0014556F"/>
    <w:rsid w:val="00145B5E"/>
    <w:rsid w:val="00145C4B"/>
    <w:rsid w:val="00146335"/>
    <w:rsid w:val="001464B3"/>
    <w:rsid w:val="001468B7"/>
    <w:rsid w:val="0014726C"/>
    <w:rsid w:val="0014726D"/>
    <w:rsid w:val="0014732E"/>
    <w:rsid w:val="00147539"/>
    <w:rsid w:val="00147614"/>
    <w:rsid w:val="00147EA0"/>
    <w:rsid w:val="0015048C"/>
    <w:rsid w:val="001505D2"/>
    <w:rsid w:val="00150852"/>
    <w:rsid w:val="00150899"/>
    <w:rsid w:val="001509CD"/>
    <w:rsid w:val="00150BE3"/>
    <w:rsid w:val="00150C17"/>
    <w:rsid w:val="00150EBE"/>
    <w:rsid w:val="00151331"/>
    <w:rsid w:val="00151E04"/>
    <w:rsid w:val="0015244F"/>
    <w:rsid w:val="00152915"/>
    <w:rsid w:val="00154197"/>
    <w:rsid w:val="00154B0A"/>
    <w:rsid w:val="00154E14"/>
    <w:rsid w:val="00155590"/>
    <w:rsid w:val="001556B5"/>
    <w:rsid w:val="00155721"/>
    <w:rsid w:val="001557B0"/>
    <w:rsid w:val="00155B01"/>
    <w:rsid w:val="00155B30"/>
    <w:rsid w:val="00155DDB"/>
    <w:rsid w:val="00156635"/>
    <w:rsid w:val="00156983"/>
    <w:rsid w:val="00156F8F"/>
    <w:rsid w:val="0015704F"/>
    <w:rsid w:val="00157101"/>
    <w:rsid w:val="001574D9"/>
    <w:rsid w:val="001578F7"/>
    <w:rsid w:val="0015792C"/>
    <w:rsid w:val="001579D6"/>
    <w:rsid w:val="00157D73"/>
    <w:rsid w:val="00160AC6"/>
    <w:rsid w:val="00160CE6"/>
    <w:rsid w:val="001611E2"/>
    <w:rsid w:val="00161229"/>
    <w:rsid w:val="001612AE"/>
    <w:rsid w:val="00161AF4"/>
    <w:rsid w:val="001624EC"/>
    <w:rsid w:val="001627E5"/>
    <w:rsid w:val="0016281B"/>
    <w:rsid w:val="00162B39"/>
    <w:rsid w:val="0016308D"/>
    <w:rsid w:val="001633A1"/>
    <w:rsid w:val="001635E8"/>
    <w:rsid w:val="00163899"/>
    <w:rsid w:val="00164311"/>
    <w:rsid w:val="00164370"/>
    <w:rsid w:val="00164BAB"/>
    <w:rsid w:val="00165498"/>
    <w:rsid w:val="001654E8"/>
    <w:rsid w:val="0016588D"/>
    <w:rsid w:val="00165F6D"/>
    <w:rsid w:val="001662E0"/>
    <w:rsid w:val="0016665A"/>
    <w:rsid w:val="00166C00"/>
    <w:rsid w:val="001673E2"/>
    <w:rsid w:val="0016743C"/>
    <w:rsid w:val="001676C2"/>
    <w:rsid w:val="00167894"/>
    <w:rsid w:val="00167A55"/>
    <w:rsid w:val="00167BAA"/>
    <w:rsid w:val="00167BFB"/>
    <w:rsid w:val="00167C30"/>
    <w:rsid w:val="00167D04"/>
    <w:rsid w:val="00167FAF"/>
    <w:rsid w:val="00170369"/>
    <w:rsid w:val="0017186D"/>
    <w:rsid w:val="00171DAD"/>
    <w:rsid w:val="001720B6"/>
    <w:rsid w:val="001721F0"/>
    <w:rsid w:val="00172A4D"/>
    <w:rsid w:val="00172EA1"/>
    <w:rsid w:val="00172F34"/>
    <w:rsid w:val="0017302E"/>
    <w:rsid w:val="00173423"/>
    <w:rsid w:val="0017384B"/>
    <w:rsid w:val="00173F59"/>
    <w:rsid w:val="0017467C"/>
    <w:rsid w:val="001747B0"/>
    <w:rsid w:val="00174B50"/>
    <w:rsid w:val="00174F02"/>
    <w:rsid w:val="00174F62"/>
    <w:rsid w:val="001757C2"/>
    <w:rsid w:val="00175A15"/>
    <w:rsid w:val="00175EE2"/>
    <w:rsid w:val="00176424"/>
    <w:rsid w:val="001766B6"/>
    <w:rsid w:val="00176B44"/>
    <w:rsid w:val="00176CAC"/>
    <w:rsid w:val="00176F9C"/>
    <w:rsid w:val="00176FD6"/>
    <w:rsid w:val="001770F6"/>
    <w:rsid w:val="0017738C"/>
    <w:rsid w:val="00177564"/>
    <w:rsid w:val="0017798C"/>
    <w:rsid w:val="00177E2B"/>
    <w:rsid w:val="00177F96"/>
    <w:rsid w:val="001788D2"/>
    <w:rsid w:val="0018000B"/>
    <w:rsid w:val="00180108"/>
    <w:rsid w:val="00180140"/>
    <w:rsid w:val="001801F4"/>
    <w:rsid w:val="001805E4"/>
    <w:rsid w:val="00180614"/>
    <w:rsid w:val="001808D7"/>
    <w:rsid w:val="00180B12"/>
    <w:rsid w:val="00180D2F"/>
    <w:rsid w:val="00180F2E"/>
    <w:rsid w:val="001810DD"/>
    <w:rsid w:val="00181567"/>
    <w:rsid w:val="00181E0E"/>
    <w:rsid w:val="00182155"/>
    <w:rsid w:val="00182ADA"/>
    <w:rsid w:val="00182ADF"/>
    <w:rsid w:val="001830F9"/>
    <w:rsid w:val="001831DF"/>
    <w:rsid w:val="0018326F"/>
    <w:rsid w:val="00184145"/>
    <w:rsid w:val="00184654"/>
    <w:rsid w:val="001846F6"/>
    <w:rsid w:val="00184A08"/>
    <w:rsid w:val="0018515A"/>
    <w:rsid w:val="00185C7B"/>
    <w:rsid w:val="00185E08"/>
    <w:rsid w:val="0018675B"/>
    <w:rsid w:val="00186E51"/>
    <w:rsid w:val="0018726E"/>
    <w:rsid w:val="001877C6"/>
    <w:rsid w:val="00187904"/>
    <w:rsid w:val="00187A09"/>
    <w:rsid w:val="00187EBD"/>
    <w:rsid w:val="00190015"/>
    <w:rsid w:val="001905C4"/>
    <w:rsid w:val="0019067B"/>
    <w:rsid w:val="00190978"/>
    <w:rsid w:val="001909B2"/>
    <w:rsid w:val="00190BAD"/>
    <w:rsid w:val="0019129F"/>
    <w:rsid w:val="001924E2"/>
    <w:rsid w:val="00192831"/>
    <w:rsid w:val="0019292B"/>
    <w:rsid w:val="001929FA"/>
    <w:rsid w:val="00192A54"/>
    <w:rsid w:val="0019319E"/>
    <w:rsid w:val="00193892"/>
    <w:rsid w:val="00193A01"/>
    <w:rsid w:val="00193AE2"/>
    <w:rsid w:val="00193B6E"/>
    <w:rsid w:val="00193B70"/>
    <w:rsid w:val="00193EFC"/>
    <w:rsid w:val="00194100"/>
    <w:rsid w:val="00194247"/>
    <w:rsid w:val="0019449E"/>
    <w:rsid w:val="0019463F"/>
    <w:rsid w:val="0019501C"/>
    <w:rsid w:val="00195398"/>
    <w:rsid w:val="001953C9"/>
    <w:rsid w:val="00195460"/>
    <w:rsid w:val="0019587B"/>
    <w:rsid w:val="001958F5"/>
    <w:rsid w:val="00196297"/>
    <w:rsid w:val="0019631D"/>
    <w:rsid w:val="0019643E"/>
    <w:rsid w:val="001965A0"/>
    <w:rsid w:val="001965A6"/>
    <w:rsid w:val="001965D0"/>
    <w:rsid w:val="001965E1"/>
    <w:rsid w:val="0019663F"/>
    <w:rsid w:val="001969D0"/>
    <w:rsid w:val="00196A12"/>
    <w:rsid w:val="00196C0D"/>
    <w:rsid w:val="001970FF"/>
    <w:rsid w:val="0019730B"/>
    <w:rsid w:val="001973EA"/>
    <w:rsid w:val="00197BF2"/>
    <w:rsid w:val="00197E3C"/>
    <w:rsid w:val="001A0270"/>
    <w:rsid w:val="001A0279"/>
    <w:rsid w:val="001A02B3"/>
    <w:rsid w:val="001A08F1"/>
    <w:rsid w:val="001A11C1"/>
    <w:rsid w:val="001A134E"/>
    <w:rsid w:val="001A1809"/>
    <w:rsid w:val="001A1AA7"/>
    <w:rsid w:val="001A1B2E"/>
    <w:rsid w:val="001A2283"/>
    <w:rsid w:val="001A26D0"/>
    <w:rsid w:val="001A28AB"/>
    <w:rsid w:val="001A28AC"/>
    <w:rsid w:val="001A2AD4"/>
    <w:rsid w:val="001A2DAE"/>
    <w:rsid w:val="001A2EDB"/>
    <w:rsid w:val="001A351F"/>
    <w:rsid w:val="001A3ACE"/>
    <w:rsid w:val="001A3CD2"/>
    <w:rsid w:val="001A4170"/>
    <w:rsid w:val="001A43A0"/>
    <w:rsid w:val="001A4597"/>
    <w:rsid w:val="001A45FC"/>
    <w:rsid w:val="001A4688"/>
    <w:rsid w:val="001A4B14"/>
    <w:rsid w:val="001A5075"/>
    <w:rsid w:val="001A51BE"/>
    <w:rsid w:val="001A54AA"/>
    <w:rsid w:val="001A5A53"/>
    <w:rsid w:val="001A603B"/>
    <w:rsid w:val="001A60B7"/>
    <w:rsid w:val="001A615E"/>
    <w:rsid w:val="001A6206"/>
    <w:rsid w:val="001A67D3"/>
    <w:rsid w:val="001A685F"/>
    <w:rsid w:val="001A6CBB"/>
    <w:rsid w:val="001A6E39"/>
    <w:rsid w:val="001A702E"/>
    <w:rsid w:val="001A712E"/>
    <w:rsid w:val="001A7AD1"/>
    <w:rsid w:val="001A7B90"/>
    <w:rsid w:val="001A7F1F"/>
    <w:rsid w:val="001B03EF"/>
    <w:rsid w:val="001B074D"/>
    <w:rsid w:val="001B0869"/>
    <w:rsid w:val="001B0A9A"/>
    <w:rsid w:val="001B0B56"/>
    <w:rsid w:val="001B0DFD"/>
    <w:rsid w:val="001B1308"/>
    <w:rsid w:val="001B13F3"/>
    <w:rsid w:val="001B14C5"/>
    <w:rsid w:val="001B1654"/>
    <w:rsid w:val="001B174E"/>
    <w:rsid w:val="001B18D8"/>
    <w:rsid w:val="001B18EB"/>
    <w:rsid w:val="001B19C5"/>
    <w:rsid w:val="001B210B"/>
    <w:rsid w:val="001B253D"/>
    <w:rsid w:val="001B25F3"/>
    <w:rsid w:val="001B2640"/>
    <w:rsid w:val="001B26C1"/>
    <w:rsid w:val="001B29D2"/>
    <w:rsid w:val="001B2A22"/>
    <w:rsid w:val="001B3565"/>
    <w:rsid w:val="001B3715"/>
    <w:rsid w:val="001B3B13"/>
    <w:rsid w:val="001B3BC3"/>
    <w:rsid w:val="001B3DD7"/>
    <w:rsid w:val="001B3F53"/>
    <w:rsid w:val="001B423A"/>
    <w:rsid w:val="001B44BB"/>
    <w:rsid w:val="001B4776"/>
    <w:rsid w:val="001B4CBE"/>
    <w:rsid w:val="001B4E25"/>
    <w:rsid w:val="001B50EA"/>
    <w:rsid w:val="001B55FC"/>
    <w:rsid w:val="001B58FB"/>
    <w:rsid w:val="001B5928"/>
    <w:rsid w:val="001B5C23"/>
    <w:rsid w:val="001B5F9B"/>
    <w:rsid w:val="001B6551"/>
    <w:rsid w:val="001B6582"/>
    <w:rsid w:val="001B6964"/>
    <w:rsid w:val="001B6AF7"/>
    <w:rsid w:val="001B6BCF"/>
    <w:rsid w:val="001B6D23"/>
    <w:rsid w:val="001B74A5"/>
    <w:rsid w:val="001B7EBD"/>
    <w:rsid w:val="001C029A"/>
    <w:rsid w:val="001C0399"/>
    <w:rsid w:val="001C093D"/>
    <w:rsid w:val="001C0AB9"/>
    <w:rsid w:val="001C0BC1"/>
    <w:rsid w:val="001C1619"/>
    <w:rsid w:val="001C179A"/>
    <w:rsid w:val="001C190F"/>
    <w:rsid w:val="001C1F1A"/>
    <w:rsid w:val="001C2361"/>
    <w:rsid w:val="001C24CF"/>
    <w:rsid w:val="001C254D"/>
    <w:rsid w:val="001C2CA8"/>
    <w:rsid w:val="001C32CB"/>
    <w:rsid w:val="001C33C5"/>
    <w:rsid w:val="001C3721"/>
    <w:rsid w:val="001C3A89"/>
    <w:rsid w:val="001C3B90"/>
    <w:rsid w:val="001C3E43"/>
    <w:rsid w:val="001C40F0"/>
    <w:rsid w:val="001C4505"/>
    <w:rsid w:val="001C4A98"/>
    <w:rsid w:val="001C565D"/>
    <w:rsid w:val="001C5746"/>
    <w:rsid w:val="001C578C"/>
    <w:rsid w:val="001C5880"/>
    <w:rsid w:val="001C6032"/>
    <w:rsid w:val="001C66B4"/>
    <w:rsid w:val="001C68E4"/>
    <w:rsid w:val="001C6E64"/>
    <w:rsid w:val="001C6F9B"/>
    <w:rsid w:val="001C757B"/>
    <w:rsid w:val="001D05D6"/>
    <w:rsid w:val="001D0B6F"/>
    <w:rsid w:val="001D0B82"/>
    <w:rsid w:val="001D0C73"/>
    <w:rsid w:val="001D0C84"/>
    <w:rsid w:val="001D122D"/>
    <w:rsid w:val="001D13D1"/>
    <w:rsid w:val="001D21FC"/>
    <w:rsid w:val="001D25D3"/>
    <w:rsid w:val="001D2A14"/>
    <w:rsid w:val="001D2A9F"/>
    <w:rsid w:val="001D2B69"/>
    <w:rsid w:val="001D2BF8"/>
    <w:rsid w:val="001D34E1"/>
    <w:rsid w:val="001D34E3"/>
    <w:rsid w:val="001D3A2A"/>
    <w:rsid w:val="001D3ACD"/>
    <w:rsid w:val="001D3CA0"/>
    <w:rsid w:val="001D4051"/>
    <w:rsid w:val="001D4216"/>
    <w:rsid w:val="001D4569"/>
    <w:rsid w:val="001D495D"/>
    <w:rsid w:val="001D4BD0"/>
    <w:rsid w:val="001D511C"/>
    <w:rsid w:val="001D5540"/>
    <w:rsid w:val="001D567B"/>
    <w:rsid w:val="001D58D8"/>
    <w:rsid w:val="001D5C54"/>
    <w:rsid w:val="001D5C57"/>
    <w:rsid w:val="001D5F80"/>
    <w:rsid w:val="001D68DA"/>
    <w:rsid w:val="001D6947"/>
    <w:rsid w:val="001D697F"/>
    <w:rsid w:val="001D6AED"/>
    <w:rsid w:val="001D6B00"/>
    <w:rsid w:val="001D6C86"/>
    <w:rsid w:val="001D6E50"/>
    <w:rsid w:val="001D6F00"/>
    <w:rsid w:val="001D7233"/>
    <w:rsid w:val="001D79C1"/>
    <w:rsid w:val="001D7A44"/>
    <w:rsid w:val="001D7C3B"/>
    <w:rsid w:val="001D7C49"/>
    <w:rsid w:val="001E0394"/>
    <w:rsid w:val="001E05A8"/>
    <w:rsid w:val="001E0612"/>
    <w:rsid w:val="001E084C"/>
    <w:rsid w:val="001E0CE2"/>
    <w:rsid w:val="001E11A2"/>
    <w:rsid w:val="001E14D9"/>
    <w:rsid w:val="001E16BD"/>
    <w:rsid w:val="001E17DB"/>
    <w:rsid w:val="001E1C52"/>
    <w:rsid w:val="001E1D36"/>
    <w:rsid w:val="001E1E9F"/>
    <w:rsid w:val="001E1F5B"/>
    <w:rsid w:val="001E1F62"/>
    <w:rsid w:val="001E27D8"/>
    <w:rsid w:val="001E285A"/>
    <w:rsid w:val="001E2923"/>
    <w:rsid w:val="001E2996"/>
    <w:rsid w:val="001E2ECC"/>
    <w:rsid w:val="001E2F4C"/>
    <w:rsid w:val="001E33D3"/>
    <w:rsid w:val="001E34AE"/>
    <w:rsid w:val="001E371E"/>
    <w:rsid w:val="001E3981"/>
    <w:rsid w:val="001E39C3"/>
    <w:rsid w:val="001E3A3C"/>
    <w:rsid w:val="001E4059"/>
    <w:rsid w:val="001E40A1"/>
    <w:rsid w:val="001E411E"/>
    <w:rsid w:val="001E4623"/>
    <w:rsid w:val="001E478F"/>
    <w:rsid w:val="001E496F"/>
    <w:rsid w:val="001E4F21"/>
    <w:rsid w:val="001E52D6"/>
    <w:rsid w:val="001E53D0"/>
    <w:rsid w:val="001E5889"/>
    <w:rsid w:val="001E5978"/>
    <w:rsid w:val="001E5D13"/>
    <w:rsid w:val="001E6460"/>
    <w:rsid w:val="001E6481"/>
    <w:rsid w:val="001E65E6"/>
    <w:rsid w:val="001E66C6"/>
    <w:rsid w:val="001E6A3A"/>
    <w:rsid w:val="001E6C8C"/>
    <w:rsid w:val="001E6D10"/>
    <w:rsid w:val="001E6E18"/>
    <w:rsid w:val="001E7186"/>
    <w:rsid w:val="001E7446"/>
    <w:rsid w:val="001E75FE"/>
    <w:rsid w:val="001E7842"/>
    <w:rsid w:val="001F0229"/>
    <w:rsid w:val="001F026A"/>
    <w:rsid w:val="001F0445"/>
    <w:rsid w:val="001F04B5"/>
    <w:rsid w:val="001F04E5"/>
    <w:rsid w:val="001F10E7"/>
    <w:rsid w:val="001F1472"/>
    <w:rsid w:val="001F1DFF"/>
    <w:rsid w:val="001F248E"/>
    <w:rsid w:val="001F2AD0"/>
    <w:rsid w:val="001F2ADA"/>
    <w:rsid w:val="001F2F27"/>
    <w:rsid w:val="001F319F"/>
    <w:rsid w:val="001F330C"/>
    <w:rsid w:val="001F3372"/>
    <w:rsid w:val="001F35C1"/>
    <w:rsid w:val="001F35DC"/>
    <w:rsid w:val="001F36C5"/>
    <w:rsid w:val="001F36C6"/>
    <w:rsid w:val="001F372E"/>
    <w:rsid w:val="001F3CF1"/>
    <w:rsid w:val="001F3D91"/>
    <w:rsid w:val="001F3E31"/>
    <w:rsid w:val="001F3EA9"/>
    <w:rsid w:val="001F525B"/>
    <w:rsid w:val="001F5ECD"/>
    <w:rsid w:val="001F5EF1"/>
    <w:rsid w:val="001F5F6A"/>
    <w:rsid w:val="001F62AA"/>
    <w:rsid w:val="001F6873"/>
    <w:rsid w:val="001F6BF3"/>
    <w:rsid w:val="001F7226"/>
    <w:rsid w:val="001F77D2"/>
    <w:rsid w:val="001F7870"/>
    <w:rsid w:val="00200471"/>
    <w:rsid w:val="002006BF"/>
    <w:rsid w:val="00200AF1"/>
    <w:rsid w:val="00200DE9"/>
    <w:rsid w:val="00200FB7"/>
    <w:rsid w:val="0020100B"/>
    <w:rsid w:val="0020136A"/>
    <w:rsid w:val="00201544"/>
    <w:rsid w:val="002015CF"/>
    <w:rsid w:val="00201D5E"/>
    <w:rsid w:val="002024A3"/>
    <w:rsid w:val="00202B6F"/>
    <w:rsid w:val="00203090"/>
    <w:rsid w:val="002030C7"/>
    <w:rsid w:val="00203497"/>
    <w:rsid w:val="00203535"/>
    <w:rsid w:val="0020353F"/>
    <w:rsid w:val="002036DA"/>
    <w:rsid w:val="00203A01"/>
    <w:rsid w:val="00204092"/>
    <w:rsid w:val="002040BB"/>
    <w:rsid w:val="002048C2"/>
    <w:rsid w:val="002048EA"/>
    <w:rsid w:val="0020491C"/>
    <w:rsid w:val="0020491E"/>
    <w:rsid w:val="00204FA6"/>
    <w:rsid w:val="00205222"/>
    <w:rsid w:val="00205347"/>
    <w:rsid w:val="002053B3"/>
    <w:rsid w:val="0020556A"/>
    <w:rsid w:val="0020556C"/>
    <w:rsid w:val="0020557F"/>
    <w:rsid w:val="00205760"/>
    <w:rsid w:val="0020586B"/>
    <w:rsid w:val="00205C03"/>
    <w:rsid w:val="00205CE7"/>
    <w:rsid w:val="00205DDA"/>
    <w:rsid w:val="00205EC4"/>
    <w:rsid w:val="00206321"/>
    <w:rsid w:val="0020634C"/>
    <w:rsid w:val="002065A7"/>
    <w:rsid w:val="002069CD"/>
    <w:rsid w:val="00207355"/>
    <w:rsid w:val="002074FB"/>
    <w:rsid w:val="002076B3"/>
    <w:rsid w:val="00207939"/>
    <w:rsid w:val="00207F78"/>
    <w:rsid w:val="00207FEA"/>
    <w:rsid w:val="0020D5FC"/>
    <w:rsid w:val="002105AB"/>
    <w:rsid w:val="0021079B"/>
    <w:rsid w:val="002108C4"/>
    <w:rsid w:val="002109A8"/>
    <w:rsid w:val="002109D6"/>
    <w:rsid w:val="00210C0B"/>
    <w:rsid w:val="00210FC1"/>
    <w:rsid w:val="002110E7"/>
    <w:rsid w:val="002114A9"/>
    <w:rsid w:val="002116F3"/>
    <w:rsid w:val="002119BB"/>
    <w:rsid w:val="00211DFC"/>
    <w:rsid w:val="00211E65"/>
    <w:rsid w:val="00212003"/>
    <w:rsid w:val="002121B7"/>
    <w:rsid w:val="00212205"/>
    <w:rsid w:val="002123DC"/>
    <w:rsid w:val="002126B9"/>
    <w:rsid w:val="0021281C"/>
    <w:rsid w:val="0021290F"/>
    <w:rsid w:val="002129C3"/>
    <w:rsid w:val="00212B37"/>
    <w:rsid w:val="00212ECA"/>
    <w:rsid w:val="002133A1"/>
    <w:rsid w:val="00213791"/>
    <w:rsid w:val="00213B44"/>
    <w:rsid w:val="002147D5"/>
    <w:rsid w:val="00214A42"/>
    <w:rsid w:val="00214B46"/>
    <w:rsid w:val="00214CA6"/>
    <w:rsid w:val="00214F60"/>
    <w:rsid w:val="00215425"/>
    <w:rsid w:val="002154B4"/>
    <w:rsid w:val="00215FC9"/>
    <w:rsid w:val="00215FDB"/>
    <w:rsid w:val="00215FE4"/>
    <w:rsid w:val="00216974"/>
    <w:rsid w:val="00216B04"/>
    <w:rsid w:val="00216B67"/>
    <w:rsid w:val="0021713E"/>
    <w:rsid w:val="00217267"/>
    <w:rsid w:val="002176D8"/>
    <w:rsid w:val="0021771A"/>
    <w:rsid w:val="0021783C"/>
    <w:rsid w:val="002178ED"/>
    <w:rsid w:val="00217C98"/>
    <w:rsid w:val="0022004E"/>
    <w:rsid w:val="00220351"/>
    <w:rsid w:val="00220FF9"/>
    <w:rsid w:val="00221018"/>
    <w:rsid w:val="002210B3"/>
    <w:rsid w:val="00221862"/>
    <w:rsid w:val="002219F2"/>
    <w:rsid w:val="00221A2A"/>
    <w:rsid w:val="00221FB9"/>
    <w:rsid w:val="0022236E"/>
    <w:rsid w:val="00222723"/>
    <w:rsid w:val="00222BF1"/>
    <w:rsid w:val="00223344"/>
    <w:rsid w:val="00223406"/>
    <w:rsid w:val="002237B1"/>
    <w:rsid w:val="00223F34"/>
    <w:rsid w:val="00224353"/>
    <w:rsid w:val="0022438D"/>
    <w:rsid w:val="002243C8"/>
    <w:rsid w:val="00224527"/>
    <w:rsid w:val="002247FD"/>
    <w:rsid w:val="00224820"/>
    <w:rsid w:val="00225F2C"/>
    <w:rsid w:val="00226152"/>
    <w:rsid w:val="002263EC"/>
    <w:rsid w:val="00226A5A"/>
    <w:rsid w:val="00227214"/>
    <w:rsid w:val="00227A17"/>
    <w:rsid w:val="00230159"/>
    <w:rsid w:val="00230275"/>
    <w:rsid w:val="0023028F"/>
    <w:rsid w:val="002307A7"/>
    <w:rsid w:val="00230907"/>
    <w:rsid w:val="00230968"/>
    <w:rsid w:val="00230A36"/>
    <w:rsid w:val="00230AFB"/>
    <w:rsid w:val="00230C72"/>
    <w:rsid w:val="00230E41"/>
    <w:rsid w:val="00231245"/>
    <w:rsid w:val="002314C8"/>
    <w:rsid w:val="002315C5"/>
    <w:rsid w:val="002318A6"/>
    <w:rsid w:val="00231B45"/>
    <w:rsid w:val="00231CD4"/>
    <w:rsid w:val="00231D42"/>
    <w:rsid w:val="00232050"/>
    <w:rsid w:val="00232332"/>
    <w:rsid w:val="00232905"/>
    <w:rsid w:val="0023291E"/>
    <w:rsid w:val="002335C2"/>
    <w:rsid w:val="002335DA"/>
    <w:rsid w:val="00233C93"/>
    <w:rsid w:val="00234739"/>
    <w:rsid w:val="00234ACC"/>
    <w:rsid w:val="00234AF7"/>
    <w:rsid w:val="0023577A"/>
    <w:rsid w:val="002359BE"/>
    <w:rsid w:val="00235C11"/>
    <w:rsid w:val="00235CEB"/>
    <w:rsid w:val="00235F0C"/>
    <w:rsid w:val="002368C3"/>
    <w:rsid w:val="00236A0B"/>
    <w:rsid w:val="00236B4D"/>
    <w:rsid w:val="00236F8A"/>
    <w:rsid w:val="0023726A"/>
    <w:rsid w:val="0023742B"/>
    <w:rsid w:val="00237659"/>
    <w:rsid w:val="002376C1"/>
    <w:rsid w:val="00237AC8"/>
    <w:rsid w:val="00237E80"/>
    <w:rsid w:val="002402CC"/>
    <w:rsid w:val="00240370"/>
    <w:rsid w:val="00240837"/>
    <w:rsid w:val="00240D9E"/>
    <w:rsid w:val="00240FC6"/>
    <w:rsid w:val="0024133C"/>
    <w:rsid w:val="00241355"/>
    <w:rsid w:val="0024187F"/>
    <w:rsid w:val="002420B8"/>
    <w:rsid w:val="002421C1"/>
    <w:rsid w:val="00242351"/>
    <w:rsid w:val="002423D2"/>
    <w:rsid w:val="002426FA"/>
    <w:rsid w:val="002427CC"/>
    <w:rsid w:val="00242A50"/>
    <w:rsid w:val="00242B46"/>
    <w:rsid w:val="00242FE6"/>
    <w:rsid w:val="002430EB"/>
    <w:rsid w:val="00243648"/>
    <w:rsid w:val="00243740"/>
    <w:rsid w:val="00243A2F"/>
    <w:rsid w:val="00243C0E"/>
    <w:rsid w:val="002445B0"/>
    <w:rsid w:val="002445CC"/>
    <w:rsid w:val="00244735"/>
    <w:rsid w:val="0024474C"/>
    <w:rsid w:val="0024480A"/>
    <w:rsid w:val="00244BA5"/>
    <w:rsid w:val="00245353"/>
    <w:rsid w:val="00245F29"/>
    <w:rsid w:val="00245F53"/>
    <w:rsid w:val="00246152"/>
    <w:rsid w:val="0024623E"/>
    <w:rsid w:val="0024636E"/>
    <w:rsid w:val="00246492"/>
    <w:rsid w:val="00246537"/>
    <w:rsid w:val="002468B9"/>
    <w:rsid w:val="00246A45"/>
    <w:rsid w:val="00246D14"/>
    <w:rsid w:val="00246DFC"/>
    <w:rsid w:val="00247309"/>
    <w:rsid w:val="0024738F"/>
    <w:rsid w:val="0024763E"/>
    <w:rsid w:val="00247F3E"/>
    <w:rsid w:val="00247FC7"/>
    <w:rsid w:val="0024FB29"/>
    <w:rsid w:val="002502E1"/>
    <w:rsid w:val="0025079C"/>
    <w:rsid w:val="0025093B"/>
    <w:rsid w:val="00250C41"/>
    <w:rsid w:val="0025129F"/>
    <w:rsid w:val="00251366"/>
    <w:rsid w:val="002516F7"/>
    <w:rsid w:val="00251FB8"/>
    <w:rsid w:val="002522EA"/>
    <w:rsid w:val="00252434"/>
    <w:rsid w:val="00252D37"/>
    <w:rsid w:val="0025302F"/>
    <w:rsid w:val="0025311E"/>
    <w:rsid w:val="00253120"/>
    <w:rsid w:val="00253B3D"/>
    <w:rsid w:val="00253C4B"/>
    <w:rsid w:val="00253EFE"/>
    <w:rsid w:val="0025405B"/>
    <w:rsid w:val="00254A9E"/>
    <w:rsid w:val="00254E24"/>
    <w:rsid w:val="00254F8A"/>
    <w:rsid w:val="00255169"/>
    <w:rsid w:val="00255D59"/>
    <w:rsid w:val="00255F68"/>
    <w:rsid w:val="00256044"/>
    <w:rsid w:val="002560CE"/>
    <w:rsid w:val="002560DE"/>
    <w:rsid w:val="00256798"/>
    <w:rsid w:val="00256869"/>
    <w:rsid w:val="002570DD"/>
    <w:rsid w:val="00257351"/>
    <w:rsid w:val="0025764B"/>
    <w:rsid w:val="002576F8"/>
    <w:rsid w:val="00257C85"/>
    <w:rsid w:val="00257CD9"/>
    <w:rsid w:val="0025C989"/>
    <w:rsid w:val="0026016A"/>
    <w:rsid w:val="002607AC"/>
    <w:rsid w:val="00260906"/>
    <w:rsid w:val="00260D2B"/>
    <w:rsid w:val="00260D88"/>
    <w:rsid w:val="00260ED8"/>
    <w:rsid w:val="00261138"/>
    <w:rsid w:val="00261C7B"/>
    <w:rsid w:val="002621FC"/>
    <w:rsid w:val="00262307"/>
    <w:rsid w:val="0026250C"/>
    <w:rsid w:val="00262BE7"/>
    <w:rsid w:val="00262D38"/>
    <w:rsid w:val="00263056"/>
    <w:rsid w:val="00263507"/>
    <w:rsid w:val="0026383F"/>
    <w:rsid w:val="00263DC0"/>
    <w:rsid w:val="0026473A"/>
    <w:rsid w:val="00264743"/>
    <w:rsid w:val="002649A9"/>
    <w:rsid w:val="002650A1"/>
    <w:rsid w:val="00265119"/>
    <w:rsid w:val="002651CB"/>
    <w:rsid w:val="0026525C"/>
    <w:rsid w:val="00265286"/>
    <w:rsid w:val="002653E3"/>
    <w:rsid w:val="00265596"/>
    <w:rsid w:val="00265698"/>
    <w:rsid w:val="00265DA7"/>
    <w:rsid w:val="0026669C"/>
    <w:rsid w:val="00266ABD"/>
    <w:rsid w:val="00266E13"/>
    <w:rsid w:val="00266F47"/>
    <w:rsid w:val="00267129"/>
    <w:rsid w:val="002673D9"/>
    <w:rsid w:val="00267698"/>
    <w:rsid w:val="0027002D"/>
    <w:rsid w:val="002700C9"/>
    <w:rsid w:val="0027018F"/>
    <w:rsid w:val="002701E2"/>
    <w:rsid w:val="00270D46"/>
    <w:rsid w:val="00271135"/>
    <w:rsid w:val="0027120D"/>
    <w:rsid w:val="0027148C"/>
    <w:rsid w:val="00271528"/>
    <w:rsid w:val="00271631"/>
    <w:rsid w:val="0027194A"/>
    <w:rsid w:val="00271D4D"/>
    <w:rsid w:val="00271FB0"/>
    <w:rsid w:val="00272172"/>
    <w:rsid w:val="002727C0"/>
    <w:rsid w:val="00272AAC"/>
    <w:rsid w:val="00272E1B"/>
    <w:rsid w:val="002733DE"/>
    <w:rsid w:val="002734AA"/>
    <w:rsid w:val="00273FEC"/>
    <w:rsid w:val="0027465A"/>
    <w:rsid w:val="002748F1"/>
    <w:rsid w:val="002749E4"/>
    <w:rsid w:val="00274F3F"/>
    <w:rsid w:val="002750F8"/>
    <w:rsid w:val="00275471"/>
    <w:rsid w:val="00275806"/>
    <w:rsid w:val="0027658E"/>
    <w:rsid w:val="00276C02"/>
    <w:rsid w:val="00276D00"/>
    <w:rsid w:val="00276D16"/>
    <w:rsid w:val="00276DF2"/>
    <w:rsid w:val="002773B5"/>
    <w:rsid w:val="00277614"/>
    <w:rsid w:val="0027794E"/>
    <w:rsid w:val="002779F4"/>
    <w:rsid w:val="00277F7A"/>
    <w:rsid w:val="0027DBB0"/>
    <w:rsid w:val="0028043C"/>
    <w:rsid w:val="002808E1"/>
    <w:rsid w:val="00281089"/>
    <w:rsid w:val="00281705"/>
    <w:rsid w:val="00281DA7"/>
    <w:rsid w:val="00282462"/>
    <w:rsid w:val="002824A4"/>
    <w:rsid w:val="00282871"/>
    <w:rsid w:val="00283449"/>
    <w:rsid w:val="00283766"/>
    <w:rsid w:val="00283860"/>
    <w:rsid w:val="00283D7B"/>
    <w:rsid w:val="00283F24"/>
    <w:rsid w:val="0028411F"/>
    <w:rsid w:val="002841E9"/>
    <w:rsid w:val="002847F3"/>
    <w:rsid w:val="0028483D"/>
    <w:rsid w:val="002850B3"/>
    <w:rsid w:val="002851D3"/>
    <w:rsid w:val="0028527C"/>
    <w:rsid w:val="00285344"/>
    <w:rsid w:val="002854F6"/>
    <w:rsid w:val="00286DF3"/>
    <w:rsid w:val="002872C7"/>
    <w:rsid w:val="002872EE"/>
    <w:rsid w:val="002875B1"/>
    <w:rsid w:val="00287914"/>
    <w:rsid w:val="002879D4"/>
    <w:rsid w:val="00287AFA"/>
    <w:rsid w:val="00287EF2"/>
    <w:rsid w:val="00290448"/>
    <w:rsid w:val="002906C7"/>
    <w:rsid w:val="00290A3B"/>
    <w:rsid w:val="00290C35"/>
    <w:rsid w:val="00290D79"/>
    <w:rsid w:val="00291B6E"/>
    <w:rsid w:val="00291B94"/>
    <w:rsid w:val="00291F24"/>
    <w:rsid w:val="002920CD"/>
    <w:rsid w:val="00292EEC"/>
    <w:rsid w:val="00292F39"/>
    <w:rsid w:val="002931CF"/>
    <w:rsid w:val="00293522"/>
    <w:rsid w:val="00294148"/>
    <w:rsid w:val="002941FD"/>
    <w:rsid w:val="002947BA"/>
    <w:rsid w:val="002948AF"/>
    <w:rsid w:val="0029492A"/>
    <w:rsid w:val="002949B7"/>
    <w:rsid w:val="00294B17"/>
    <w:rsid w:val="00294B74"/>
    <w:rsid w:val="00294EF7"/>
    <w:rsid w:val="002950D1"/>
    <w:rsid w:val="002954B2"/>
    <w:rsid w:val="0029575A"/>
    <w:rsid w:val="00295917"/>
    <w:rsid w:val="00295A7B"/>
    <w:rsid w:val="00295FDC"/>
    <w:rsid w:val="002967A0"/>
    <w:rsid w:val="00296C7D"/>
    <w:rsid w:val="002972A4"/>
    <w:rsid w:val="00297739"/>
    <w:rsid w:val="002978C1"/>
    <w:rsid w:val="00297BA2"/>
    <w:rsid w:val="00297EDA"/>
    <w:rsid w:val="002A02D2"/>
    <w:rsid w:val="002A033D"/>
    <w:rsid w:val="002A069B"/>
    <w:rsid w:val="002A06A2"/>
    <w:rsid w:val="002A1127"/>
    <w:rsid w:val="002A131F"/>
    <w:rsid w:val="002A23EB"/>
    <w:rsid w:val="002A25DD"/>
    <w:rsid w:val="002A2978"/>
    <w:rsid w:val="002A2B98"/>
    <w:rsid w:val="002A2C00"/>
    <w:rsid w:val="002A3773"/>
    <w:rsid w:val="002A3EF9"/>
    <w:rsid w:val="002A417C"/>
    <w:rsid w:val="002A45B1"/>
    <w:rsid w:val="002A4E84"/>
    <w:rsid w:val="002A4EE3"/>
    <w:rsid w:val="002A50ED"/>
    <w:rsid w:val="002A515A"/>
    <w:rsid w:val="002A53B4"/>
    <w:rsid w:val="002A5568"/>
    <w:rsid w:val="002A55F8"/>
    <w:rsid w:val="002A56EE"/>
    <w:rsid w:val="002A57A1"/>
    <w:rsid w:val="002A5F1B"/>
    <w:rsid w:val="002A6297"/>
    <w:rsid w:val="002A6A71"/>
    <w:rsid w:val="002A7074"/>
    <w:rsid w:val="002A7487"/>
    <w:rsid w:val="002A77A7"/>
    <w:rsid w:val="002A7C9F"/>
    <w:rsid w:val="002A7D74"/>
    <w:rsid w:val="002B0106"/>
    <w:rsid w:val="002B06F4"/>
    <w:rsid w:val="002B093D"/>
    <w:rsid w:val="002B09B8"/>
    <w:rsid w:val="002B0AB2"/>
    <w:rsid w:val="002B0B5A"/>
    <w:rsid w:val="002B0E07"/>
    <w:rsid w:val="002B122C"/>
    <w:rsid w:val="002B12C4"/>
    <w:rsid w:val="002B1374"/>
    <w:rsid w:val="002B15AA"/>
    <w:rsid w:val="002B1EFD"/>
    <w:rsid w:val="002B219C"/>
    <w:rsid w:val="002B266C"/>
    <w:rsid w:val="002B268F"/>
    <w:rsid w:val="002B2C24"/>
    <w:rsid w:val="002B2EF9"/>
    <w:rsid w:val="002B3046"/>
    <w:rsid w:val="002B3070"/>
    <w:rsid w:val="002B3158"/>
    <w:rsid w:val="002B3345"/>
    <w:rsid w:val="002B373B"/>
    <w:rsid w:val="002B39F0"/>
    <w:rsid w:val="002B3B3D"/>
    <w:rsid w:val="002B3FD6"/>
    <w:rsid w:val="002B4116"/>
    <w:rsid w:val="002B4670"/>
    <w:rsid w:val="002B4A83"/>
    <w:rsid w:val="002B4D84"/>
    <w:rsid w:val="002B4E5C"/>
    <w:rsid w:val="002B4F78"/>
    <w:rsid w:val="002B511E"/>
    <w:rsid w:val="002B56EA"/>
    <w:rsid w:val="002B5BFC"/>
    <w:rsid w:val="002B5E0E"/>
    <w:rsid w:val="002B5EC0"/>
    <w:rsid w:val="002B6350"/>
    <w:rsid w:val="002B65C1"/>
    <w:rsid w:val="002B6693"/>
    <w:rsid w:val="002B6B02"/>
    <w:rsid w:val="002B6C1F"/>
    <w:rsid w:val="002B7714"/>
    <w:rsid w:val="002B794F"/>
    <w:rsid w:val="002B7B3D"/>
    <w:rsid w:val="002C0023"/>
    <w:rsid w:val="002C03D0"/>
    <w:rsid w:val="002C0573"/>
    <w:rsid w:val="002C077F"/>
    <w:rsid w:val="002C0AE1"/>
    <w:rsid w:val="002C0B92"/>
    <w:rsid w:val="002C0DFE"/>
    <w:rsid w:val="002C0E9B"/>
    <w:rsid w:val="002C1505"/>
    <w:rsid w:val="002C20E2"/>
    <w:rsid w:val="002C2414"/>
    <w:rsid w:val="002C2946"/>
    <w:rsid w:val="002C31E6"/>
    <w:rsid w:val="002C3643"/>
    <w:rsid w:val="002C3A9B"/>
    <w:rsid w:val="002C3B44"/>
    <w:rsid w:val="002C3CB5"/>
    <w:rsid w:val="002C4141"/>
    <w:rsid w:val="002C4482"/>
    <w:rsid w:val="002C485F"/>
    <w:rsid w:val="002C497F"/>
    <w:rsid w:val="002C4C87"/>
    <w:rsid w:val="002C4F24"/>
    <w:rsid w:val="002C5069"/>
    <w:rsid w:val="002C57FC"/>
    <w:rsid w:val="002C5C97"/>
    <w:rsid w:val="002C619B"/>
    <w:rsid w:val="002C6BBA"/>
    <w:rsid w:val="002C6C27"/>
    <w:rsid w:val="002C715C"/>
    <w:rsid w:val="002C780F"/>
    <w:rsid w:val="002C7A2E"/>
    <w:rsid w:val="002D0326"/>
    <w:rsid w:val="002D05A8"/>
    <w:rsid w:val="002D0CF2"/>
    <w:rsid w:val="002D17A7"/>
    <w:rsid w:val="002D1B11"/>
    <w:rsid w:val="002D1D6B"/>
    <w:rsid w:val="002D1F6E"/>
    <w:rsid w:val="002D2529"/>
    <w:rsid w:val="002D2AD3"/>
    <w:rsid w:val="002D2D4C"/>
    <w:rsid w:val="002D2E6A"/>
    <w:rsid w:val="002D3560"/>
    <w:rsid w:val="002D3719"/>
    <w:rsid w:val="002D3B71"/>
    <w:rsid w:val="002D3D4D"/>
    <w:rsid w:val="002D40AB"/>
    <w:rsid w:val="002D4202"/>
    <w:rsid w:val="002D4339"/>
    <w:rsid w:val="002D4368"/>
    <w:rsid w:val="002D44C4"/>
    <w:rsid w:val="002D46F5"/>
    <w:rsid w:val="002D4DCC"/>
    <w:rsid w:val="002D5531"/>
    <w:rsid w:val="002D562E"/>
    <w:rsid w:val="002D5672"/>
    <w:rsid w:val="002D57FB"/>
    <w:rsid w:val="002D5909"/>
    <w:rsid w:val="002D5B4F"/>
    <w:rsid w:val="002D5F07"/>
    <w:rsid w:val="002D6066"/>
    <w:rsid w:val="002D6135"/>
    <w:rsid w:val="002D6423"/>
    <w:rsid w:val="002D6762"/>
    <w:rsid w:val="002D6E0C"/>
    <w:rsid w:val="002D6F49"/>
    <w:rsid w:val="002D71B9"/>
    <w:rsid w:val="002D7A1E"/>
    <w:rsid w:val="002D7EBB"/>
    <w:rsid w:val="002D7EFD"/>
    <w:rsid w:val="002DF80A"/>
    <w:rsid w:val="002E0751"/>
    <w:rsid w:val="002E078E"/>
    <w:rsid w:val="002E07E7"/>
    <w:rsid w:val="002E08D8"/>
    <w:rsid w:val="002E0AFA"/>
    <w:rsid w:val="002E0C02"/>
    <w:rsid w:val="002E0E3C"/>
    <w:rsid w:val="002E1050"/>
    <w:rsid w:val="002E1656"/>
    <w:rsid w:val="002E17CA"/>
    <w:rsid w:val="002E1927"/>
    <w:rsid w:val="002E1B5E"/>
    <w:rsid w:val="002E1E57"/>
    <w:rsid w:val="002E20C3"/>
    <w:rsid w:val="002E20F8"/>
    <w:rsid w:val="002E2455"/>
    <w:rsid w:val="002E25B8"/>
    <w:rsid w:val="002E33E1"/>
    <w:rsid w:val="002E34F0"/>
    <w:rsid w:val="002E3879"/>
    <w:rsid w:val="002E3932"/>
    <w:rsid w:val="002E3A1D"/>
    <w:rsid w:val="002E428E"/>
    <w:rsid w:val="002E4470"/>
    <w:rsid w:val="002E465A"/>
    <w:rsid w:val="002E475E"/>
    <w:rsid w:val="002E4A4D"/>
    <w:rsid w:val="002E4FBE"/>
    <w:rsid w:val="002E518F"/>
    <w:rsid w:val="002E566D"/>
    <w:rsid w:val="002E6169"/>
    <w:rsid w:val="002E62FE"/>
    <w:rsid w:val="002E651D"/>
    <w:rsid w:val="002E6889"/>
    <w:rsid w:val="002E6A73"/>
    <w:rsid w:val="002E6AA4"/>
    <w:rsid w:val="002E6AD5"/>
    <w:rsid w:val="002E7416"/>
    <w:rsid w:val="002E7A1E"/>
    <w:rsid w:val="002E7B50"/>
    <w:rsid w:val="002F026A"/>
    <w:rsid w:val="002F0369"/>
    <w:rsid w:val="002F053F"/>
    <w:rsid w:val="002F066B"/>
    <w:rsid w:val="002F0CFC"/>
    <w:rsid w:val="002F0D23"/>
    <w:rsid w:val="002F0E19"/>
    <w:rsid w:val="002F0E96"/>
    <w:rsid w:val="002F1147"/>
    <w:rsid w:val="002F139A"/>
    <w:rsid w:val="002F154A"/>
    <w:rsid w:val="002F1AC1"/>
    <w:rsid w:val="002F1D53"/>
    <w:rsid w:val="002F1FAC"/>
    <w:rsid w:val="002F23D4"/>
    <w:rsid w:val="002F23DB"/>
    <w:rsid w:val="002F257B"/>
    <w:rsid w:val="002F273E"/>
    <w:rsid w:val="002F2AA4"/>
    <w:rsid w:val="002F2D26"/>
    <w:rsid w:val="002F2D85"/>
    <w:rsid w:val="002F2DBE"/>
    <w:rsid w:val="002F3B2F"/>
    <w:rsid w:val="002F3C31"/>
    <w:rsid w:val="002F3FF9"/>
    <w:rsid w:val="002F4252"/>
    <w:rsid w:val="002F4E09"/>
    <w:rsid w:val="002F512D"/>
    <w:rsid w:val="002F51C2"/>
    <w:rsid w:val="002F59F9"/>
    <w:rsid w:val="002F5B3C"/>
    <w:rsid w:val="002F5BE1"/>
    <w:rsid w:val="002F63DC"/>
    <w:rsid w:val="002F6C0B"/>
    <w:rsid w:val="002F7194"/>
    <w:rsid w:val="002F7206"/>
    <w:rsid w:val="002F7290"/>
    <w:rsid w:val="002F7507"/>
    <w:rsid w:val="002F7851"/>
    <w:rsid w:val="002F799D"/>
    <w:rsid w:val="002F7A1D"/>
    <w:rsid w:val="002F7AE2"/>
    <w:rsid w:val="003002B0"/>
    <w:rsid w:val="0030050C"/>
    <w:rsid w:val="003005B7"/>
    <w:rsid w:val="0030088C"/>
    <w:rsid w:val="003011FE"/>
    <w:rsid w:val="00301419"/>
    <w:rsid w:val="00301512"/>
    <w:rsid w:val="00301F9C"/>
    <w:rsid w:val="003024F6"/>
    <w:rsid w:val="00302721"/>
    <w:rsid w:val="00302D20"/>
    <w:rsid w:val="00302E09"/>
    <w:rsid w:val="00302E73"/>
    <w:rsid w:val="00302E77"/>
    <w:rsid w:val="003030F2"/>
    <w:rsid w:val="003032E9"/>
    <w:rsid w:val="0030351D"/>
    <w:rsid w:val="00303776"/>
    <w:rsid w:val="003037B5"/>
    <w:rsid w:val="00303A74"/>
    <w:rsid w:val="003043F9"/>
    <w:rsid w:val="0030443A"/>
    <w:rsid w:val="003045E4"/>
    <w:rsid w:val="0030468F"/>
    <w:rsid w:val="00304E67"/>
    <w:rsid w:val="003053A5"/>
    <w:rsid w:val="0030542D"/>
    <w:rsid w:val="00305467"/>
    <w:rsid w:val="00305668"/>
    <w:rsid w:val="00305995"/>
    <w:rsid w:val="00305B62"/>
    <w:rsid w:val="0030632E"/>
    <w:rsid w:val="003064B8"/>
    <w:rsid w:val="00306584"/>
    <w:rsid w:val="003066F3"/>
    <w:rsid w:val="00306928"/>
    <w:rsid w:val="00306CA5"/>
    <w:rsid w:val="0030770C"/>
    <w:rsid w:val="00307A41"/>
    <w:rsid w:val="00307A91"/>
    <w:rsid w:val="00307CA2"/>
    <w:rsid w:val="00310568"/>
    <w:rsid w:val="00310CC6"/>
    <w:rsid w:val="003114C7"/>
    <w:rsid w:val="003115AB"/>
    <w:rsid w:val="0031174D"/>
    <w:rsid w:val="0031194B"/>
    <w:rsid w:val="00311B6C"/>
    <w:rsid w:val="003121C9"/>
    <w:rsid w:val="00312587"/>
    <w:rsid w:val="003126FB"/>
    <w:rsid w:val="00312C96"/>
    <w:rsid w:val="00312E56"/>
    <w:rsid w:val="003132F5"/>
    <w:rsid w:val="00313336"/>
    <w:rsid w:val="00313684"/>
    <w:rsid w:val="0031378A"/>
    <w:rsid w:val="003138CD"/>
    <w:rsid w:val="00313CEA"/>
    <w:rsid w:val="00314243"/>
    <w:rsid w:val="00314869"/>
    <w:rsid w:val="0031499F"/>
    <w:rsid w:val="00314A9E"/>
    <w:rsid w:val="00314D94"/>
    <w:rsid w:val="00314DA9"/>
    <w:rsid w:val="00315218"/>
    <w:rsid w:val="0031570E"/>
    <w:rsid w:val="00315C5F"/>
    <w:rsid w:val="00315DEE"/>
    <w:rsid w:val="00315FAF"/>
    <w:rsid w:val="00316046"/>
    <w:rsid w:val="0031609E"/>
    <w:rsid w:val="00316508"/>
    <w:rsid w:val="003169A6"/>
    <w:rsid w:val="00316BCF"/>
    <w:rsid w:val="00316D34"/>
    <w:rsid w:val="00317183"/>
    <w:rsid w:val="00317724"/>
    <w:rsid w:val="00317A90"/>
    <w:rsid w:val="00317B94"/>
    <w:rsid w:val="00317C55"/>
    <w:rsid w:val="00320121"/>
    <w:rsid w:val="00320376"/>
    <w:rsid w:val="00320AAF"/>
    <w:rsid w:val="00320BE7"/>
    <w:rsid w:val="00320D72"/>
    <w:rsid w:val="003210A5"/>
    <w:rsid w:val="003213F8"/>
    <w:rsid w:val="003215A7"/>
    <w:rsid w:val="003216BC"/>
    <w:rsid w:val="003217EC"/>
    <w:rsid w:val="00321C9A"/>
    <w:rsid w:val="00321DB4"/>
    <w:rsid w:val="003222DD"/>
    <w:rsid w:val="003229F6"/>
    <w:rsid w:val="00322D20"/>
    <w:rsid w:val="00322D9F"/>
    <w:rsid w:val="00322F0A"/>
    <w:rsid w:val="00323443"/>
    <w:rsid w:val="00323B46"/>
    <w:rsid w:val="00323DF0"/>
    <w:rsid w:val="00323FFA"/>
    <w:rsid w:val="003248E2"/>
    <w:rsid w:val="00324F19"/>
    <w:rsid w:val="0032510C"/>
    <w:rsid w:val="00325139"/>
    <w:rsid w:val="00325694"/>
    <w:rsid w:val="003256E9"/>
    <w:rsid w:val="0032589C"/>
    <w:rsid w:val="00325F25"/>
    <w:rsid w:val="00326A04"/>
    <w:rsid w:val="00326A23"/>
    <w:rsid w:val="00326A7B"/>
    <w:rsid w:val="003272A3"/>
    <w:rsid w:val="00327CB2"/>
    <w:rsid w:val="00327DA2"/>
    <w:rsid w:val="003301A3"/>
    <w:rsid w:val="003305B9"/>
    <w:rsid w:val="00330BFF"/>
    <w:rsid w:val="00330FE5"/>
    <w:rsid w:val="00330FFB"/>
    <w:rsid w:val="0033105E"/>
    <w:rsid w:val="00331449"/>
    <w:rsid w:val="003315B8"/>
    <w:rsid w:val="003316D4"/>
    <w:rsid w:val="00331ADF"/>
    <w:rsid w:val="00331C27"/>
    <w:rsid w:val="0033204C"/>
    <w:rsid w:val="003327C7"/>
    <w:rsid w:val="0033297D"/>
    <w:rsid w:val="00332A3E"/>
    <w:rsid w:val="00332B66"/>
    <w:rsid w:val="00332F1B"/>
    <w:rsid w:val="003330C8"/>
    <w:rsid w:val="0033323D"/>
    <w:rsid w:val="00333331"/>
    <w:rsid w:val="003336F2"/>
    <w:rsid w:val="00333FF3"/>
    <w:rsid w:val="00334040"/>
    <w:rsid w:val="003340FC"/>
    <w:rsid w:val="00334275"/>
    <w:rsid w:val="00334287"/>
    <w:rsid w:val="00334493"/>
    <w:rsid w:val="003344F4"/>
    <w:rsid w:val="00334BC2"/>
    <w:rsid w:val="00334FCF"/>
    <w:rsid w:val="003351FE"/>
    <w:rsid w:val="00335476"/>
    <w:rsid w:val="003354AA"/>
    <w:rsid w:val="003359FF"/>
    <w:rsid w:val="00335D5B"/>
    <w:rsid w:val="00336145"/>
    <w:rsid w:val="003368AE"/>
    <w:rsid w:val="003369F2"/>
    <w:rsid w:val="00336A74"/>
    <w:rsid w:val="00336B2F"/>
    <w:rsid w:val="00336EE0"/>
    <w:rsid w:val="00336F6A"/>
    <w:rsid w:val="00337098"/>
    <w:rsid w:val="003374E2"/>
    <w:rsid w:val="00337608"/>
    <w:rsid w:val="00337B6F"/>
    <w:rsid w:val="00337D8F"/>
    <w:rsid w:val="00340642"/>
    <w:rsid w:val="003408A0"/>
    <w:rsid w:val="00340C0C"/>
    <w:rsid w:val="00340E39"/>
    <w:rsid w:val="00340F8F"/>
    <w:rsid w:val="00341192"/>
    <w:rsid w:val="00341518"/>
    <w:rsid w:val="003415C9"/>
    <w:rsid w:val="00341623"/>
    <w:rsid w:val="003418C1"/>
    <w:rsid w:val="00341A6E"/>
    <w:rsid w:val="00341B75"/>
    <w:rsid w:val="00341C82"/>
    <w:rsid w:val="00342169"/>
    <w:rsid w:val="00342A78"/>
    <w:rsid w:val="00342AD1"/>
    <w:rsid w:val="00343DD2"/>
    <w:rsid w:val="00344137"/>
    <w:rsid w:val="00344516"/>
    <w:rsid w:val="00344BA9"/>
    <w:rsid w:val="00345BFD"/>
    <w:rsid w:val="003462E4"/>
    <w:rsid w:val="003464AD"/>
    <w:rsid w:val="003464DC"/>
    <w:rsid w:val="00346726"/>
    <w:rsid w:val="0034676A"/>
    <w:rsid w:val="00346DC9"/>
    <w:rsid w:val="00346E20"/>
    <w:rsid w:val="00346E5E"/>
    <w:rsid w:val="00347947"/>
    <w:rsid w:val="003504C6"/>
    <w:rsid w:val="00350570"/>
    <w:rsid w:val="003506B7"/>
    <w:rsid w:val="00350DA0"/>
    <w:rsid w:val="003511E3"/>
    <w:rsid w:val="0035144C"/>
    <w:rsid w:val="0035193A"/>
    <w:rsid w:val="00351BC7"/>
    <w:rsid w:val="00352009"/>
    <w:rsid w:val="003525CA"/>
    <w:rsid w:val="003526B6"/>
    <w:rsid w:val="00352F7F"/>
    <w:rsid w:val="003530D8"/>
    <w:rsid w:val="003535B6"/>
    <w:rsid w:val="00353946"/>
    <w:rsid w:val="003540FD"/>
    <w:rsid w:val="003545D3"/>
    <w:rsid w:val="00354AA6"/>
    <w:rsid w:val="00354BC6"/>
    <w:rsid w:val="00354BE3"/>
    <w:rsid w:val="00354DBB"/>
    <w:rsid w:val="00354E39"/>
    <w:rsid w:val="00355016"/>
    <w:rsid w:val="0035560E"/>
    <w:rsid w:val="00355B22"/>
    <w:rsid w:val="00355D45"/>
    <w:rsid w:val="00355E83"/>
    <w:rsid w:val="00355EB7"/>
    <w:rsid w:val="00356444"/>
    <w:rsid w:val="00356609"/>
    <w:rsid w:val="00356972"/>
    <w:rsid w:val="00356CD6"/>
    <w:rsid w:val="00356FE1"/>
    <w:rsid w:val="00357144"/>
    <w:rsid w:val="00357572"/>
    <w:rsid w:val="00357A73"/>
    <w:rsid w:val="00357C08"/>
    <w:rsid w:val="00360585"/>
    <w:rsid w:val="003607C5"/>
    <w:rsid w:val="003607F8"/>
    <w:rsid w:val="00360B86"/>
    <w:rsid w:val="00361456"/>
    <w:rsid w:val="00361992"/>
    <w:rsid w:val="00361A55"/>
    <w:rsid w:val="00362532"/>
    <w:rsid w:val="003625AC"/>
    <w:rsid w:val="0036295E"/>
    <w:rsid w:val="00362C10"/>
    <w:rsid w:val="003630DA"/>
    <w:rsid w:val="0036390A"/>
    <w:rsid w:val="00363A69"/>
    <w:rsid w:val="00363C60"/>
    <w:rsid w:val="00363DB3"/>
    <w:rsid w:val="0036474F"/>
    <w:rsid w:val="00364832"/>
    <w:rsid w:val="003649F7"/>
    <w:rsid w:val="00364A7C"/>
    <w:rsid w:val="00364AB8"/>
    <w:rsid w:val="00364BB3"/>
    <w:rsid w:val="0036500F"/>
    <w:rsid w:val="00365063"/>
    <w:rsid w:val="00365246"/>
    <w:rsid w:val="003658E9"/>
    <w:rsid w:val="00365C93"/>
    <w:rsid w:val="003660B6"/>
    <w:rsid w:val="003660CE"/>
    <w:rsid w:val="003661ED"/>
    <w:rsid w:val="00366388"/>
    <w:rsid w:val="003664B2"/>
    <w:rsid w:val="00366760"/>
    <w:rsid w:val="0036681D"/>
    <w:rsid w:val="0036684A"/>
    <w:rsid w:val="00366ACB"/>
    <w:rsid w:val="00366DAF"/>
    <w:rsid w:val="003671E7"/>
    <w:rsid w:val="00367679"/>
    <w:rsid w:val="003679FD"/>
    <w:rsid w:val="00367C0F"/>
    <w:rsid w:val="00367F3D"/>
    <w:rsid w:val="00370365"/>
    <w:rsid w:val="00370996"/>
    <w:rsid w:val="00370EA7"/>
    <w:rsid w:val="003711C4"/>
    <w:rsid w:val="00371357"/>
    <w:rsid w:val="00371426"/>
    <w:rsid w:val="00371695"/>
    <w:rsid w:val="0037183A"/>
    <w:rsid w:val="0037187F"/>
    <w:rsid w:val="00372116"/>
    <w:rsid w:val="003723D9"/>
    <w:rsid w:val="00372B99"/>
    <w:rsid w:val="00372CD1"/>
    <w:rsid w:val="003730D3"/>
    <w:rsid w:val="0037316C"/>
    <w:rsid w:val="00373840"/>
    <w:rsid w:val="00373846"/>
    <w:rsid w:val="00373D48"/>
    <w:rsid w:val="00373F9A"/>
    <w:rsid w:val="00374444"/>
    <w:rsid w:val="00374630"/>
    <w:rsid w:val="0037467B"/>
    <w:rsid w:val="00374932"/>
    <w:rsid w:val="00374C50"/>
    <w:rsid w:val="00374E53"/>
    <w:rsid w:val="00374EFF"/>
    <w:rsid w:val="00375073"/>
    <w:rsid w:val="003750F7"/>
    <w:rsid w:val="00375340"/>
    <w:rsid w:val="00375AE4"/>
    <w:rsid w:val="0037600F"/>
    <w:rsid w:val="0037640E"/>
    <w:rsid w:val="003764AA"/>
    <w:rsid w:val="0037663F"/>
    <w:rsid w:val="0037697A"/>
    <w:rsid w:val="00376A55"/>
    <w:rsid w:val="00377022"/>
    <w:rsid w:val="003772D6"/>
    <w:rsid w:val="003773F1"/>
    <w:rsid w:val="00377CD4"/>
    <w:rsid w:val="00377D5F"/>
    <w:rsid w:val="00377EEA"/>
    <w:rsid w:val="0037E0DF"/>
    <w:rsid w:val="003800B5"/>
    <w:rsid w:val="003806D9"/>
    <w:rsid w:val="003808FC"/>
    <w:rsid w:val="0038124D"/>
    <w:rsid w:val="003812FB"/>
    <w:rsid w:val="00381477"/>
    <w:rsid w:val="0038152C"/>
    <w:rsid w:val="0038165E"/>
    <w:rsid w:val="003817DA"/>
    <w:rsid w:val="003818FF"/>
    <w:rsid w:val="00381A1F"/>
    <w:rsid w:val="00381AEE"/>
    <w:rsid w:val="00381BD6"/>
    <w:rsid w:val="00381D1D"/>
    <w:rsid w:val="003823EB"/>
    <w:rsid w:val="003823FC"/>
    <w:rsid w:val="003824C4"/>
    <w:rsid w:val="003828D9"/>
    <w:rsid w:val="003829E5"/>
    <w:rsid w:val="00382B19"/>
    <w:rsid w:val="00383FA9"/>
    <w:rsid w:val="00384210"/>
    <w:rsid w:val="00384D1D"/>
    <w:rsid w:val="0038539C"/>
    <w:rsid w:val="00385AB6"/>
    <w:rsid w:val="003864FE"/>
    <w:rsid w:val="003868A6"/>
    <w:rsid w:val="00386968"/>
    <w:rsid w:val="00386D9D"/>
    <w:rsid w:val="003878A3"/>
    <w:rsid w:val="00387C01"/>
    <w:rsid w:val="00387C69"/>
    <w:rsid w:val="00387E2C"/>
    <w:rsid w:val="00387FB1"/>
    <w:rsid w:val="003901FE"/>
    <w:rsid w:val="00390248"/>
    <w:rsid w:val="0039050B"/>
    <w:rsid w:val="00390578"/>
    <w:rsid w:val="00390E74"/>
    <w:rsid w:val="003910DC"/>
    <w:rsid w:val="00391100"/>
    <w:rsid w:val="003918BF"/>
    <w:rsid w:val="00391A62"/>
    <w:rsid w:val="00391B60"/>
    <w:rsid w:val="00391CB6"/>
    <w:rsid w:val="00391DCC"/>
    <w:rsid w:val="00391EDE"/>
    <w:rsid w:val="00392212"/>
    <w:rsid w:val="00392CA8"/>
    <w:rsid w:val="00392F0D"/>
    <w:rsid w:val="00393308"/>
    <w:rsid w:val="003934B0"/>
    <w:rsid w:val="003934D7"/>
    <w:rsid w:val="00393509"/>
    <w:rsid w:val="00393897"/>
    <w:rsid w:val="00394313"/>
    <w:rsid w:val="00394580"/>
    <w:rsid w:val="0039471D"/>
    <w:rsid w:val="00394741"/>
    <w:rsid w:val="00394D46"/>
    <w:rsid w:val="003956FB"/>
    <w:rsid w:val="00395C88"/>
    <w:rsid w:val="00395CBD"/>
    <w:rsid w:val="00395EE1"/>
    <w:rsid w:val="00395F92"/>
    <w:rsid w:val="003960C4"/>
    <w:rsid w:val="003965A4"/>
    <w:rsid w:val="0039666F"/>
    <w:rsid w:val="003966FA"/>
    <w:rsid w:val="003968B9"/>
    <w:rsid w:val="00396924"/>
    <w:rsid w:val="00396B3D"/>
    <w:rsid w:val="00396D54"/>
    <w:rsid w:val="00397346"/>
    <w:rsid w:val="003973A8"/>
    <w:rsid w:val="003974D9"/>
    <w:rsid w:val="003978F5"/>
    <w:rsid w:val="00397AA2"/>
    <w:rsid w:val="00397C1D"/>
    <w:rsid w:val="00397D59"/>
    <w:rsid w:val="003A04EC"/>
    <w:rsid w:val="003A0AA0"/>
    <w:rsid w:val="003A109B"/>
    <w:rsid w:val="003A1759"/>
    <w:rsid w:val="003A1B54"/>
    <w:rsid w:val="003A1C4A"/>
    <w:rsid w:val="003A24E6"/>
    <w:rsid w:val="003A2571"/>
    <w:rsid w:val="003A25BE"/>
    <w:rsid w:val="003A293B"/>
    <w:rsid w:val="003A2B1F"/>
    <w:rsid w:val="003A3205"/>
    <w:rsid w:val="003A3359"/>
    <w:rsid w:val="003A346A"/>
    <w:rsid w:val="003A35E8"/>
    <w:rsid w:val="003A391D"/>
    <w:rsid w:val="003A40AC"/>
    <w:rsid w:val="003A4204"/>
    <w:rsid w:val="003A44D1"/>
    <w:rsid w:val="003A45A7"/>
    <w:rsid w:val="003A45EE"/>
    <w:rsid w:val="003A4CFE"/>
    <w:rsid w:val="003A4E58"/>
    <w:rsid w:val="003A5033"/>
    <w:rsid w:val="003A538B"/>
    <w:rsid w:val="003A59C4"/>
    <w:rsid w:val="003A62D3"/>
    <w:rsid w:val="003A63C9"/>
    <w:rsid w:val="003A6418"/>
    <w:rsid w:val="003A66B0"/>
    <w:rsid w:val="003A6824"/>
    <w:rsid w:val="003A6902"/>
    <w:rsid w:val="003A6C11"/>
    <w:rsid w:val="003A6C52"/>
    <w:rsid w:val="003A6C5C"/>
    <w:rsid w:val="003A77A9"/>
    <w:rsid w:val="003A84E5"/>
    <w:rsid w:val="003B001D"/>
    <w:rsid w:val="003B00F9"/>
    <w:rsid w:val="003B013F"/>
    <w:rsid w:val="003B0615"/>
    <w:rsid w:val="003B069C"/>
    <w:rsid w:val="003B0811"/>
    <w:rsid w:val="003B0971"/>
    <w:rsid w:val="003B0A5C"/>
    <w:rsid w:val="003B0D6E"/>
    <w:rsid w:val="003B1421"/>
    <w:rsid w:val="003B14C0"/>
    <w:rsid w:val="003B1936"/>
    <w:rsid w:val="003B200A"/>
    <w:rsid w:val="003B23AB"/>
    <w:rsid w:val="003B246E"/>
    <w:rsid w:val="003B2AB8"/>
    <w:rsid w:val="003B2D1C"/>
    <w:rsid w:val="003B2E1A"/>
    <w:rsid w:val="003B32BC"/>
    <w:rsid w:val="003B3A99"/>
    <w:rsid w:val="003B3B3E"/>
    <w:rsid w:val="003B3D7E"/>
    <w:rsid w:val="003B42DC"/>
    <w:rsid w:val="003B45B3"/>
    <w:rsid w:val="003B4803"/>
    <w:rsid w:val="003B480E"/>
    <w:rsid w:val="003B4C22"/>
    <w:rsid w:val="003B4EA3"/>
    <w:rsid w:val="003B546B"/>
    <w:rsid w:val="003B5498"/>
    <w:rsid w:val="003B59C0"/>
    <w:rsid w:val="003B5E41"/>
    <w:rsid w:val="003B6756"/>
    <w:rsid w:val="003B6838"/>
    <w:rsid w:val="003B70E4"/>
    <w:rsid w:val="003B7580"/>
    <w:rsid w:val="003B75AA"/>
    <w:rsid w:val="003C008A"/>
    <w:rsid w:val="003C0160"/>
    <w:rsid w:val="003C045B"/>
    <w:rsid w:val="003C0516"/>
    <w:rsid w:val="003C076F"/>
    <w:rsid w:val="003C0890"/>
    <w:rsid w:val="003C0CC5"/>
    <w:rsid w:val="003C0D88"/>
    <w:rsid w:val="003C0EA8"/>
    <w:rsid w:val="003C118C"/>
    <w:rsid w:val="003C11FB"/>
    <w:rsid w:val="003C1386"/>
    <w:rsid w:val="003C1655"/>
    <w:rsid w:val="003C16FA"/>
    <w:rsid w:val="003C191E"/>
    <w:rsid w:val="003C19E0"/>
    <w:rsid w:val="003C1A19"/>
    <w:rsid w:val="003C1AE5"/>
    <w:rsid w:val="003C211C"/>
    <w:rsid w:val="003C21E5"/>
    <w:rsid w:val="003C263D"/>
    <w:rsid w:val="003C27DE"/>
    <w:rsid w:val="003C2B02"/>
    <w:rsid w:val="003C2B13"/>
    <w:rsid w:val="003C2EB5"/>
    <w:rsid w:val="003C30A1"/>
    <w:rsid w:val="003C3867"/>
    <w:rsid w:val="003C38B0"/>
    <w:rsid w:val="003C3D1F"/>
    <w:rsid w:val="003C403B"/>
    <w:rsid w:val="003C40EB"/>
    <w:rsid w:val="003C425C"/>
    <w:rsid w:val="003C4596"/>
    <w:rsid w:val="003C49C0"/>
    <w:rsid w:val="003C49C1"/>
    <w:rsid w:val="003C49FD"/>
    <w:rsid w:val="003C4C56"/>
    <w:rsid w:val="003C4EAB"/>
    <w:rsid w:val="003C4EB9"/>
    <w:rsid w:val="003C5047"/>
    <w:rsid w:val="003C514F"/>
    <w:rsid w:val="003C5212"/>
    <w:rsid w:val="003C5B67"/>
    <w:rsid w:val="003C60BD"/>
    <w:rsid w:val="003C63D7"/>
    <w:rsid w:val="003C6484"/>
    <w:rsid w:val="003C6AF4"/>
    <w:rsid w:val="003C6C7A"/>
    <w:rsid w:val="003C7545"/>
    <w:rsid w:val="003C788A"/>
    <w:rsid w:val="003C7B7E"/>
    <w:rsid w:val="003C7E87"/>
    <w:rsid w:val="003C7EC5"/>
    <w:rsid w:val="003CFA55"/>
    <w:rsid w:val="003D00A4"/>
    <w:rsid w:val="003D03C1"/>
    <w:rsid w:val="003D0504"/>
    <w:rsid w:val="003D0DDF"/>
    <w:rsid w:val="003D0FF8"/>
    <w:rsid w:val="003D18AF"/>
    <w:rsid w:val="003D1C9A"/>
    <w:rsid w:val="003D228F"/>
    <w:rsid w:val="003D253E"/>
    <w:rsid w:val="003D2575"/>
    <w:rsid w:val="003D2814"/>
    <w:rsid w:val="003D28FA"/>
    <w:rsid w:val="003D2A00"/>
    <w:rsid w:val="003D2D99"/>
    <w:rsid w:val="003D2FCF"/>
    <w:rsid w:val="003D31F4"/>
    <w:rsid w:val="003D33F7"/>
    <w:rsid w:val="003D374F"/>
    <w:rsid w:val="003D382A"/>
    <w:rsid w:val="003D41F3"/>
    <w:rsid w:val="003D43BC"/>
    <w:rsid w:val="003D43C6"/>
    <w:rsid w:val="003D4B5A"/>
    <w:rsid w:val="003D4C23"/>
    <w:rsid w:val="003D4DA5"/>
    <w:rsid w:val="003D4DC2"/>
    <w:rsid w:val="003D4F56"/>
    <w:rsid w:val="003D520A"/>
    <w:rsid w:val="003D59A2"/>
    <w:rsid w:val="003D603A"/>
    <w:rsid w:val="003D6445"/>
    <w:rsid w:val="003D648B"/>
    <w:rsid w:val="003D6D34"/>
    <w:rsid w:val="003D6F1B"/>
    <w:rsid w:val="003D7402"/>
    <w:rsid w:val="003D7450"/>
    <w:rsid w:val="003D772D"/>
    <w:rsid w:val="003D77BC"/>
    <w:rsid w:val="003D7BA2"/>
    <w:rsid w:val="003D7E67"/>
    <w:rsid w:val="003E04D5"/>
    <w:rsid w:val="003E05CA"/>
    <w:rsid w:val="003E05D8"/>
    <w:rsid w:val="003E0B56"/>
    <w:rsid w:val="003E0D53"/>
    <w:rsid w:val="003E0E01"/>
    <w:rsid w:val="003E1913"/>
    <w:rsid w:val="003E1B15"/>
    <w:rsid w:val="003E1DB4"/>
    <w:rsid w:val="003E1DE2"/>
    <w:rsid w:val="003E1EFC"/>
    <w:rsid w:val="003E20DD"/>
    <w:rsid w:val="003E2191"/>
    <w:rsid w:val="003E2478"/>
    <w:rsid w:val="003E2487"/>
    <w:rsid w:val="003E2AD3"/>
    <w:rsid w:val="003E2BDF"/>
    <w:rsid w:val="003E2D8B"/>
    <w:rsid w:val="003E335B"/>
    <w:rsid w:val="003E367F"/>
    <w:rsid w:val="003E3760"/>
    <w:rsid w:val="003E38A8"/>
    <w:rsid w:val="003E3F4F"/>
    <w:rsid w:val="003E426E"/>
    <w:rsid w:val="003E4814"/>
    <w:rsid w:val="003E4F59"/>
    <w:rsid w:val="003E53C4"/>
    <w:rsid w:val="003E5673"/>
    <w:rsid w:val="003E5936"/>
    <w:rsid w:val="003E5D2C"/>
    <w:rsid w:val="003E5F61"/>
    <w:rsid w:val="003E600D"/>
    <w:rsid w:val="003E604A"/>
    <w:rsid w:val="003E63E3"/>
    <w:rsid w:val="003E64E9"/>
    <w:rsid w:val="003E6735"/>
    <w:rsid w:val="003E7132"/>
    <w:rsid w:val="003E7435"/>
    <w:rsid w:val="003E7EB8"/>
    <w:rsid w:val="003F062F"/>
    <w:rsid w:val="003F099C"/>
    <w:rsid w:val="003F0ACD"/>
    <w:rsid w:val="003F0BBD"/>
    <w:rsid w:val="003F0CC0"/>
    <w:rsid w:val="003F0DD3"/>
    <w:rsid w:val="003F0FE6"/>
    <w:rsid w:val="003F156B"/>
    <w:rsid w:val="003F177C"/>
    <w:rsid w:val="003F19A0"/>
    <w:rsid w:val="003F1D94"/>
    <w:rsid w:val="003F1DA5"/>
    <w:rsid w:val="003F20E2"/>
    <w:rsid w:val="003F2237"/>
    <w:rsid w:val="003F25C1"/>
    <w:rsid w:val="003F2722"/>
    <w:rsid w:val="003F2B6D"/>
    <w:rsid w:val="003F2ED9"/>
    <w:rsid w:val="003F2EDD"/>
    <w:rsid w:val="003F2F5D"/>
    <w:rsid w:val="003F2F61"/>
    <w:rsid w:val="003F30E6"/>
    <w:rsid w:val="003F370C"/>
    <w:rsid w:val="003F3743"/>
    <w:rsid w:val="003F3CB6"/>
    <w:rsid w:val="003F3D31"/>
    <w:rsid w:val="003F3FD5"/>
    <w:rsid w:val="003F4123"/>
    <w:rsid w:val="003F4C47"/>
    <w:rsid w:val="003F504C"/>
    <w:rsid w:val="003F5140"/>
    <w:rsid w:val="003F52AF"/>
    <w:rsid w:val="003F52D4"/>
    <w:rsid w:val="003F52F4"/>
    <w:rsid w:val="003F5370"/>
    <w:rsid w:val="003F54CB"/>
    <w:rsid w:val="003F58D4"/>
    <w:rsid w:val="003F59D6"/>
    <w:rsid w:val="003F5CEB"/>
    <w:rsid w:val="003F5DDB"/>
    <w:rsid w:val="003F62A6"/>
    <w:rsid w:val="003F6DD6"/>
    <w:rsid w:val="003F6E83"/>
    <w:rsid w:val="003F6E95"/>
    <w:rsid w:val="003F6ED4"/>
    <w:rsid w:val="003F730B"/>
    <w:rsid w:val="003F746D"/>
    <w:rsid w:val="003F76A0"/>
    <w:rsid w:val="003F7705"/>
    <w:rsid w:val="003F7743"/>
    <w:rsid w:val="003F7CED"/>
    <w:rsid w:val="003F7FD2"/>
    <w:rsid w:val="00400293"/>
    <w:rsid w:val="004002C4"/>
    <w:rsid w:val="004003AF"/>
    <w:rsid w:val="004005BF"/>
    <w:rsid w:val="00400603"/>
    <w:rsid w:val="00400CA9"/>
    <w:rsid w:val="004027C2"/>
    <w:rsid w:val="004028D1"/>
    <w:rsid w:val="00403054"/>
    <w:rsid w:val="00403661"/>
    <w:rsid w:val="00403B81"/>
    <w:rsid w:val="00403D9D"/>
    <w:rsid w:val="00403E7E"/>
    <w:rsid w:val="00404369"/>
    <w:rsid w:val="00404962"/>
    <w:rsid w:val="00404981"/>
    <w:rsid w:val="004050B7"/>
    <w:rsid w:val="00405454"/>
    <w:rsid w:val="004054AF"/>
    <w:rsid w:val="004058A0"/>
    <w:rsid w:val="00405AC5"/>
    <w:rsid w:val="00406183"/>
    <w:rsid w:val="00406491"/>
    <w:rsid w:val="0040698A"/>
    <w:rsid w:val="00406D9F"/>
    <w:rsid w:val="00406E83"/>
    <w:rsid w:val="00407038"/>
    <w:rsid w:val="00407347"/>
    <w:rsid w:val="00407808"/>
    <w:rsid w:val="00407D20"/>
    <w:rsid w:val="00407F9B"/>
    <w:rsid w:val="004094A0"/>
    <w:rsid w:val="004100F5"/>
    <w:rsid w:val="0041023D"/>
    <w:rsid w:val="0041083A"/>
    <w:rsid w:val="0041090A"/>
    <w:rsid w:val="00410A1B"/>
    <w:rsid w:val="004111CE"/>
    <w:rsid w:val="004112F8"/>
    <w:rsid w:val="004112F9"/>
    <w:rsid w:val="00411367"/>
    <w:rsid w:val="00411797"/>
    <w:rsid w:val="00411AF2"/>
    <w:rsid w:val="00411D2F"/>
    <w:rsid w:val="00412138"/>
    <w:rsid w:val="0041252B"/>
    <w:rsid w:val="00412558"/>
    <w:rsid w:val="0041306C"/>
    <w:rsid w:val="004131B2"/>
    <w:rsid w:val="004131E9"/>
    <w:rsid w:val="0041325E"/>
    <w:rsid w:val="00413755"/>
    <w:rsid w:val="00413AC3"/>
    <w:rsid w:val="00414152"/>
    <w:rsid w:val="00414552"/>
    <w:rsid w:val="004149BB"/>
    <w:rsid w:val="00414A03"/>
    <w:rsid w:val="00414C4C"/>
    <w:rsid w:val="00414C5B"/>
    <w:rsid w:val="00414FE4"/>
    <w:rsid w:val="0041559C"/>
    <w:rsid w:val="0041560B"/>
    <w:rsid w:val="00415905"/>
    <w:rsid w:val="00415BA8"/>
    <w:rsid w:val="00415C02"/>
    <w:rsid w:val="00415F5A"/>
    <w:rsid w:val="004167C2"/>
    <w:rsid w:val="004169B7"/>
    <w:rsid w:val="00416B03"/>
    <w:rsid w:val="00416BA6"/>
    <w:rsid w:val="004171BB"/>
    <w:rsid w:val="004172F0"/>
    <w:rsid w:val="00417826"/>
    <w:rsid w:val="00417B2B"/>
    <w:rsid w:val="00417EAF"/>
    <w:rsid w:val="0042011D"/>
    <w:rsid w:val="004203BE"/>
    <w:rsid w:val="004203DD"/>
    <w:rsid w:val="00420509"/>
    <w:rsid w:val="00420631"/>
    <w:rsid w:val="004206E8"/>
    <w:rsid w:val="00420999"/>
    <w:rsid w:val="00420F73"/>
    <w:rsid w:val="00421312"/>
    <w:rsid w:val="0042138A"/>
    <w:rsid w:val="0042142E"/>
    <w:rsid w:val="00421A63"/>
    <w:rsid w:val="00422250"/>
    <w:rsid w:val="00422A08"/>
    <w:rsid w:val="00422C56"/>
    <w:rsid w:val="00422FB8"/>
    <w:rsid w:val="00423076"/>
    <w:rsid w:val="00423935"/>
    <w:rsid w:val="00423AFB"/>
    <w:rsid w:val="004243DF"/>
    <w:rsid w:val="004243E5"/>
    <w:rsid w:val="00424778"/>
    <w:rsid w:val="0042491B"/>
    <w:rsid w:val="00424F93"/>
    <w:rsid w:val="00425387"/>
    <w:rsid w:val="00425717"/>
    <w:rsid w:val="00425D20"/>
    <w:rsid w:val="00425EA9"/>
    <w:rsid w:val="00425FF5"/>
    <w:rsid w:val="00426597"/>
    <w:rsid w:val="00426E1F"/>
    <w:rsid w:val="00426EF5"/>
    <w:rsid w:val="004273F2"/>
    <w:rsid w:val="004276D5"/>
    <w:rsid w:val="00427A37"/>
    <w:rsid w:val="00427F5E"/>
    <w:rsid w:val="00430147"/>
    <w:rsid w:val="0043084E"/>
    <w:rsid w:val="00431407"/>
    <w:rsid w:val="00431742"/>
    <w:rsid w:val="00431CCB"/>
    <w:rsid w:val="00432037"/>
    <w:rsid w:val="00432134"/>
    <w:rsid w:val="0043229E"/>
    <w:rsid w:val="004324A1"/>
    <w:rsid w:val="004326CD"/>
    <w:rsid w:val="00432B9A"/>
    <w:rsid w:val="00432C13"/>
    <w:rsid w:val="00433149"/>
    <w:rsid w:val="0043315D"/>
    <w:rsid w:val="004331B7"/>
    <w:rsid w:val="0043327F"/>
    <w:rsid w:val="00433D95"/>
    <w:rsid w:val="00433DBC"/>
    <w:rsid w:val="00433F85"/>
    <w:rsid w:val="00433FA9"/>
    <w:rsid w:val="00434137"/>
    <w:rsid w:val="00434315"/>
    <w:rsid w:val="004347BD"/>
    <w:rsid w:val="00435056"/>
    <w:rsid w:val="004353A9"/>
    <w:rsid w:val="00435554"/>
    <w:rsid w:val="004355B1"/>
    <w:rsid w:val="00435AB6"/>
    <w:rsid w:val="00435AFB"/>
    <w:rsid w:val="0043600B"/>
    <w:rsid w:val="00436077"/>
    <w:rsid w:val="004360EB"/>
    <w:rsid w:val="004364B3"/>
    <w:rsid w:val="004366D4"/>
    <w:rsid w:val="00436805"/>
    <w:rsid w:val="00436F0A"/>
    <w:rsid w:val="00437302"/>
    <w:rsid w:val="004379AE"/>
    <w:rsid w:val="0044071A"/>
    <w:rsid w:val="004407DD"/>
    <w:rsid w:val="00440BAD"/>
    <w:rsid w:val="00441495"/>
    <w:rsid w:val="00441CD5"/>
    <w:rsid w:val="00441DD7"/>
    <w:rsid w:val="004420BB"/>
    <w:rsid w:val="00442A45"/>
    <w:rsid w:val="00442BCA"/>
    <w:rsid w:val="00442C55"/>
    <w:rsid w:val="00442CDE"/>
    <w:rsid w:val="00442F0A"/>
    <w:rsid w:val="0044309A"/>
    <w:rsid w:val="004432A9"/>
    <w:rsid w:val="004433BC"/>
    <w:rsid w:val="00443731"/>
    <w:rsid w:val="00443893"/>
    <w:rsid w:val="0044389D"/>
    <w:rsid w:val="00443DBE"/>
    <w:rsid w:val="004440F3"/>
    <w:rsid w:val="00444D99"/>
    <w:rsid w:val="00444E4D"/>
    <w:rsid w:val="004452EF"/>
    <w:rsid w:val="00445ADE"/>
    <w:rsid w:val="00445D38"/>
    <w:rsid w:val="00445FE6"/>
    <w:rsid w:val="004460F8"/>
    <w:rsid w:val="004464DA"/>
    <w:rsid w:val="00446C73"/>
    <w:rsid w:val="00446DEB"/>
    <w:rsid w:val="004470A9"/>
    <w:rsid w:val="004473C6"/>
    <w:rsid w:val="00447895"/>
    <w:rsid w:val="00447D46"/>
    <w:rsid w:val="00447F7A"/>
    <w:rsid w:val="0045001D"/>
    <w:rsid w:val="004501AD"/>
    <w:rsid w:val="004502C5"/>
    <w:rsid w:val="004503BE"/>
    <w:rsid w:val="004509D4"/>
    <w:rsid w:val="004509D9"/>
    <w:rsid w:val="00450A00"/>
    <w:rsid w:val="00450A11"/>
    <w:rsid w:val="00450B59"/>
    <w:rsid w:val="00450D9A"/>
    <w:rsid w:val="004515B0"/>
    <w:rsid w:val="004515CE"/>
    <w:rsid w:val="00451B9E"/>
    <w:rsid w:val="00451BDD"/>
    <w:rsid w:val="00451EE9"/>
    <w:rsid w:val="004521B5"/>
    <w:rsid w:val="004528F2"/>
    <w:rsid w:val="004529B5"/>
    <w:rsid w:val="00452C16"/>
    <w:rsid w:val="00452C81"/>
    <w:rsid w:val="00452F19"/>
    <w:rsid w:val="00452F53"/>
    <w:rsid w:val="00452FFF"/>
    <w:rsid w:val="0045320C"/>
    <w:rsid w:val="0045333B"/>
    <w:rsid w:val="00453764"/>
    <w:rsid w:val="00453A70"/>
    <w:rsid w:val="004542DE"/>
    <w:rsid w:val="00454467"/>
    <w:rsid w:val="00454A6A"/>
    <w:rsid w:val="004550C1"/>
    <w:rsid w:val="004551D0"/>
    <w:rsid w:val="004553D4"/>
    <w:rsid w:val="00455407"/>
    <w:rsid w:val="00455938"/>
    <w:rsid w:val="00455988"/>
    <w:rsid w:val="00455DD6"/>
    <w:rsid w:val="0045627E"/>
    <w:rsid w:val="00456281"/>
    <w:rsid w:val="00456387"/>
    <w:rsid w:val="004564CA"/>
    <w:rsid w:val="00456752"/>
    <w:rsid w:val="004567CA"/>
    <w:rsid w:val="00456B12"/>
    <w:rsid w:val="00456C07"/>
    <w:rsid w:val="00456FAC"/>
    <w:rsid w:val="00456FD9"/>
    <w:rsid w:val="004570E1"/>
    <w:rsid w:val="00457332"/>
    <w:rsid w:val="00457B80"/>
    <w:rsid w:val="00457E2C"/>
    <w:rsid w:val="0045E80D"/>
    <w:rsid w:val="00460299"/>
    <w:rsid w:val="00460494"/>
    <w:rsid w:val="00460731"/>
    <w:rsid w:val="00460AEC"/>
    <w:rsid w:val="00460FF6"/>
    <w:rsid w:val="00461150"/>
    <w:rsid w:val="00461160"/>
    <w:rsid w:val="00461458"/>
    <w:rsid w:val="004614CB"/>
    <w:rsid w:val="00461513"/>
    <w:rsid w:val="004617BE"/>
    <w:rsid w:val="00461800"/>
    <w:rsid w:val="00461E96"/>
    <w:rsid w:val="00461F48"/>
    <w:rsid w:val="00462245"/>
    <w:rsid w:val="00462314"/>
    <w:rsid w:val="0046234F"/>
    <w:rsid w:val="004623ED"/>
    <w:rsid w:val="004624A3"/>
    <w:rsid w:val="00462AA1"/>
    <w:rsid w:val="00462ACB"/>
    <w:rsid w:val="00462D4B"/>
    <w:rsid w:val="004632B1"/>
    <w:rsid w:val="00463773"/>
    <w:rsid w:val="0046384E"/>
    <w:rsid w:val="004639DD"/>
    <w:rsid w:val="00463BF5"/>
    <w:rsid w:val="00463C34"/>
    <w:rsid w:val="004642C0"/>
    <w:rsid w:val="0046482D"/>
    <w:rsid w:val="00464C26"/>
    <w:rsid w:val="00465314"/>
    <w:rsid w:val="0046550C"/>
    <w:rsid w:val="0046586C"/>
    <w:rsid w:val="00465C16"/>
    <w:rsid w:val="00465D13"/>
    <w:rsid w:val="00465D5B"/>
    <w:rsid w:val="004666A5"/>
    <w:rsid w:val="004667F5"/>
    <w:rsid w:val="00466BBA"/>
    <w:rsid w:val="00467034"/>
    <w:rsid w:val="004672D6"/>
    <w:rsid w:val="00467FDA"/>
    <w:rsid w:val="004700F7"/>
    <w:rsid w:val="004703EB"/>
    <w:rsid w:val="0047047C"/>
    <w:rsid w:val="004705FF"/>
    <w:rsid w:val="004707A7"/>
    <w:rsid w:val="00470A96"/>
    <w:rsid w:val="00470AE4"/>
    <w:rsid w:val="00470B04"/>
    <w:rsid w:val="00470B1B"/>
    <w:rsid w:val="00470D22"/>
    <w:rsid w:val="00470D6E"/>
    <w:rsid w:val="00470E50"/>
    <w:rsid w:val="00470F30"/>
    <w:rsid w:val="00471263"/>
    <w:rsid w:val="0047156D"/>
    <w:rsid w:val="0047161C"/>
    <w:rsid w:val="004717E5"/>
    <w:rsid w:val="00471C25"/>
    <w:rsid w:val="00471CB6"/>
    <w:rsid w:val="004720B3"/>
    <w:rsid w:val="004721CF"/>
    <w:rsid w:val="0047249A"/>
    <w:rsid w:val="0047251E"/>
    <w:rsid w:val="00472A6C"/>
    <w:rsid w:val="00472D0A"/>
    <w:rsid w:val="00472DE8"/>
    <w:rsid w:val="00473599"/>
    <w:rsid w:val="00473717"/>
    <w:rsid w:val="0047417B"/>
    <w:rsid w:val="00474286"/>
    <w:rsid w:val="00474BD6"/>
    <w:rsid w:val="00474C74"/>
    <w:rsid w:val="00474D6A"/>
    <w:rsid w:val="0047502D"/>
    <w:rsid w:val="00475181"/>
    <w:rsid w:val="00475199"/>
    <w:rsid w:val="00475215"/>
    <w:rsid w:val="004753FE"/>
    <w:rsid w:val="0047542D"/>
    <w:rsid w:val="0047547E"/>
    <w:rsid w:val="00475ACB"/>
    <w:rsid w:val="00475ED0"/>
    <w:rsid w:val="00476115"/>
    <w:rsid w:val="004761AE"/>
    <w:rsid w:val="004762BC"/>
    <w:rsid w:val="004767C3"/>
    <w:rsid w:val="004777BD"/>
    <w:rsid w:val="00477CF5"/>
    <w:rsid w:val="00477EF7"/>
    <w:rsid w:val="00480216"/>
    <w:rsid w:val="004803C7"/>
    <w:rsid w:val="0048080E"/>
    <w:rsid w:val="004811B2"/>
    <w:rsid w:val="004816EE"/>
    <w:rsid w:val="00481931"/>
    <w:rsid w:val="00482087"/>
    <w:rsid w:val="0048216F"/>
    <w:rsid w:val="0048229F"/>
    <w:rsid w:val="004828DC"/>
    <w:rsid w:val="0048297E"/>
    <w:rsid w:val="00482BEF"/>
    <w:rsid w:val="00483108"/>
    <w:rsid w:val="004832CB"/>
    <w:rsid w:val="00483DE0"/>
    <w:rsid w:val="00484313"/>
    <w:rsid w:val="00484606"/>
    <w:rsid w:val="00484773"/>
    <w:rsid w:val="00485346"/>
    <w:rsid w:val="00485B3E"/>
    <w:rsid w:val="00485C00"/>
    <w:rsid w:val="00485EFB"/>
    <w:rsid w:val="00485FA3"/>
    <w:rsid w:val="00485FF0"/>
    <w:rsid w:val="00486115"/>
    <w:rsid w:val="00486145"/>
    <w:rsid w:val="004861A0"/>
    <w:rsid w:val="0048647D"/>
    <w:rsid w:val="00486CE8"/>
    <w:rsid w:val="00486E77"/>
    <w:rsid w:val="004870CB"/>
    <w:rsid w:val="00487A02"/>
    <w:rsid w:val="00487C1D"/>
    <w:rsid w:val="00487DF3"/>
    <w:rsid w:val="00490802"/>
    <w:rsid w:val="004908BA"/>
    <w:rsid w:val="0049161E"/>
    <w:rsid w:val="00491C2F"/>
    <w:rsid w:val="004923F2"/>
    <w:rsid w:val="00492B8B"/>
    <w:rsid w:val="00492D4F"/>
    <w:rsid w:val="00492F58"/>
    <w:rsid w:val="00493232"/>
    <w:rsid w:val="00494625"/>
    <w:rsid w:val="00495263"/>
    <w:rsid w:val="0049563A"/>
    <w:rsid w:val="00495964"/>
    <w:rsid w:val="004960DC"/>
    <w:rsid w:val="004963D6"/>
    <w:rsid w:val="00496685"/>
    <w:rsid w:val="00496D8A"/>
    <w:rsid w:val="00496FB2"/>
    <w:rsid w:val="004977B8"/>
    <w:rsid w:val="004978C0"/>
    <w:rsid w:val="00497B69"/>
    <w:rsid w:val="00497B81"/>
    <w:rsid w:val="00497C75"/>
    <w:rsid w:val="004A01F4"/>
    <w:rsid w:val="004A07D5"/>
    <w:rsid w:val="004A0BC3"/>
    <w:rsid w:val="004A0D1B"/>
    <w:rsid w:val="004A0D9A"/>
    <w:rsid w:val="004A0F24"/>
    <w:rsid w:val="004A0F5A"/>
    <w:rsid w:val="004A0FD3"/>
    <w:rsid w:val="004A157F"/>
    <w:rsid w:val="004A16B0"/>
    <w:rsid w:val="004A1F89"/>
    <w:rsid w:val="004A24F7"/>
    <w:rsid w:val="004A26D5"/>
    <w:rsid w:val="004A2C64"/>
    <w:rsid w:val="004A2ECF"/>
    <w:rsid w:val="004A2EFB"/>
    <w:rsid w:val="004A2FAF"/>
    <w:rsid w:val="004A33B9"/>
    <w:rsid w:val="004A3C03"/>
    <w:rsid w:val="004A3E20"/>
    <w:rsid w:val="004A3F3B"/>
    <w:rsid w:val="004A401B"/>
    <w:rsid w:val="004A41A7"/>
    <w:rsid w:val="004A4223"/>
    <w:rsid w:val="004A43E6"/>
    <w:rsid w:val="004A4578"/>
    <w:rsid w:val="004A465A"/>
    <w:rsid w:val="004A47D7"/>
    <w:rsid w:val="004A4992"/>
    <w:rsid w:val="004A4B5C"/>
    <w:rsid w:val="004A53AC"/>
    <w:rsid w:val="004A54B8"/>
    <w:rsid w:val="004A6385"/>
    <w:rsid w:val="004A661C"/>
    <w:rsid w:val="004A67D2"/>
    <w:rsid w:val="004A6B8D"/>
    <w:rsid w:val="004A6C95"/>
    <w:rsid w:val="004A6D46"/>
    <w:rsid w:val="004A733B"/>
    <w:rsid w:val="004A7941"/>
    <w:rsid w:val="004A7BC0"/>
    <w:rsid w:val="004A7C0F"/>
    <w:rsid w:val="004A7D76"/>
    <w:rsid w:val="004A7E59"/>
    <w:rsid w:val="004B0111"/>
    <w:rsid w:val="004B043E"/>
    <w:rsid w:val="004B049F"/>
    <w:rsid w:val="004B0A3C"/>
    <w:rsid w:val="004B0F35"/>
    <w:rsid w:val="004B1C92"/>
    <w:rsid w:val="004B2A88"/>
    <w:rsid w:val="004B32B4"/>
    <w:rsid w:val="004B33E0"/>
    <w:rsid w:val="004B346C"/>
    <w:rsid w:val="004B4062"/>
    <w:rsid w:val="004B4894"/>
    <w:rsid w:val="004B4CA2"/>
    <w:rsid w:val="004B4DB2"/>
    <w:rsid w:val="004B53C4"/>
    <w:rsid w:val="004B6168"/>
    <w:rsid w:val="004B621F"/>
    <w:rsid w:val="004B634D"/>
    <w:rsid w:val="004B653A"/>
    <w:rsid w:val="004B6D67"/>
    <w:rsid w:val="004B7710"/>
    <w:rsid w:val="004B7745"/>
    <w:rsid w:val="004B7D0B"/>
    <w:rsid w:val="004C0137"/>
    <w:rsid w:val="004C01B9"/>
    <w:rsid w:val="004C0678"/>
    <w:rsid w:val="004C0EB9"/>
    <w:rsid w:val="004C19B0"/>
    <w:rsid w:val="004C19FA"/>
    <w:rsid w:val="004C1A8B"/>
    <w:rsid w:val="004C1AC7"/>
    <w:rsid w:val="004C1C6A"/>
    <w:rsid w:val="004C1CC8"/>
    <w:rsid w:val="004C1D5A"/>
    <w:rsid w:val="004C1F8C"/>
    <w:rsid w:val="004C27F7"/>
    <w:rsid w:val="004C281C"/>
    <w:rsid w:val="004C2C01"/>
    <w:rsid w:val="004C3372"/>
    <w:rsid w:val="004C35CD"/>
    <w:rsid w:val="004C3BD8"/>
    <w:rsid w:val="004C3E11"/>
    <w:rsid w:val="004C3EDF"/>
    <w:rsid w:val="004C3F05"/>
    <w:rsid w:val="004C42FB"/>
    <w:rsid w:val="004C494D"/>
    <w:rsid w:val="004C4A3C"/>
    <w:rsid w:val="004C4A7A"/>
    <w:rsid w:val="004C4BDC"/>
    <w:rsid w:val="004C53A2"/>
    <w:rsid w:val="004C5AB0"/>
    <w:rsid w:val="004C6481"/>
    <w:rsid w:val="004C65E1"/>
    <w:rsid w:val="004C68A7"/>
    <w:rsid w:val="004C6E0F"/>
    <w:rsid w:val="004C7085"/>
    <w:rsid w:val="004C70C8"/>
    <w:rsid w:val="004C7635"/>
    <w:rsid w:val="004C7D7E"/>
    <w:rsid w:val="004C7E6E"/>
    <w:rsid w:val="004C7F7D"/>
    <w:rsid w:val="004D0205"/>
    <w:rsid w:val="004D0688"/>
    <w:rsid w:val="004D0F30"/>
    <w:rsid w:val="004D1675"/>
    <w:rsid w:val="004D2266"/>
    <w:rsid w:val="004D232A"/>
    <w:rsid w:val="004D261C"/>
    <w:rsid w:val="004D2851"/>
    <w:rsid w:val="004D2C3F"/>
    <w:rsid w:val="004D37E5"/>
    <w:rsid w:val="004D3A4A"/>
    <w:rsid w:val="004D3B98"/>
    <w:rsid w:val="004D3C23"/>
    <w:rsid w:val="004D3D97"/>
    <w:rsid w:val="004D4360"/>
    <w:rsid w:val="004D46F1"/>
    <w:rsid w:val="004D4B82"/>
    <w:rsid w:val="004D4E85"/>
    <w:rsid w:val="004D5566"/>
    <w:rsid w:val="004D581E"/>
    <w:rsid w:val="004D5D15"/>
    <w:rsid w:val="004D5F93"/>
    <w:rsid w:val="004D65AD"/>
    <w:rsid w:val="004D71AC"/>
    <w:rsid w:val="004D71FA"/>
    <w:rsid w:val="004D7499"/>
    <w:rsid w:val="004D7542"/>
    <w:rsid w:val="004D7AA2"/>
    <w:rsid w:val="004D7B09"/>
    <w:rsid w:val="004D7B17"/>
    <w:rsid w:val="004D7E9D"/>
    <w:rsid w:val="004E0293"/>
    <w:rsid w:val="004E03A0"/>
    <w:rsid w:val="004E03FF"/>
    <w:rsid w:val="004E04C6"/>
    <w:rsid w:val="004E0D75"/>
    <w:rsid w:val="004E0E4E"/>
    <w:rsid w:val="004E11C1"/>
    <w:rsid w:val="004E1355"/>
    <w:rsid w:val="004E14F7"/>
    <w:rsid w:val="004E1636"/>
    <w:rsid w:val="004E1648"/>
    <w:rsid w:val="004E1738"/>
    <w:rsid w:val="004E1792"/>
    <w:rsid w:val="004E1DCE"/>
    <w:rsid w:val="004E1E6F"/>
    <w:rsid w:val="004E2183"/>
    <w:rsid w:val="004E279B"/>
    <w:rsid w:val="004E2860"/>
    <w:rsid w:val="004E287A"/>
    <w:rsid w:val="004E2BAF"/>
    <w:rsid w:val="004E2E07"/>
    <w:rsid w:val="004E2FC5"/>
    <w:rsid w:val="004E3377"/>
    <w:rsid w:val="004E34B9"/>
    <w:rsid w:val="004E3A6D"/>
    <w:rsid w:val="004E3AA8"/>
    <w:rsid w:val="004E3DBA"/>
    <w:rsid w:val="004E4015"/>
    <w:rsid w:val="004E411E"/>
    <w:rsid w:val="004E4208"/>
    <w:rsid w:val="004E4A48"/>
    <w:rsid w:val="004E4A5F"/>
    <w:rsid w:val="004E4E03"/>
    <w:rsid w:val="004E4EB2"/>
    <w:rsid w:val="004E5F35"/>
    <w:rsid w:val="004E6759"/>
    <w:rsid w:val="004E6B31"/>
    <w:rsid w:val="004E7024"/>
    <w:rsid w:val="004E71AE"/>
    <w:rsid w:val="004E79C3"/>
    <w:rsid w:val="004E7E28"/>
    <w:rsid w:val="004E7F08"/>
    <w:rsid w:val="004E7FA6"/>
    <w:rsid w:val="004F086E"/>
    <w:rsid w:val="004F0A97"/>
    <w:rsid w:val="004F0B7C"/>
    <w:rsid w:val="004F1642"/>
    <w:rsid w:val="004F16A3"/>
    <w:rsid w:val="004F1B3B"/>
    <w:rsid w:val="004F1D95"/>
    <w:rsid w:val="004F2264"/>
    <w:rsid w:val="004F2345"/>
    <w:rsid w:val="004F2B83"/>
    <w:rsid w:val="004F35CA"/>
    <w:rsid w:val="004F35CC"/>
    <w:rsid w:val="004F35EC"/>
    <w:rsid w:val="004F38F8"/>
    <w:rsid w:val="004F4698"/>
    <w:rsid w:val="004F5770"/>
    <w:rsid w:val="004F57DB"/>
    <w:rsid w:val="004F585E"/>
    <w:rsid w:val="004F6035"/>
    <w:rsid w:val="004F624F"/>
    <w:rsid w:val="004F630D"/>
    <w:rsid w:val="004F67BE"/>
    <w:rsid w:val="004F6C66"/>
    <w:rsid w:val="004F6FD2"/>
    <w:rsid w:val="004F744A"/>
    <w:rsid w:val="004F79F2"/>
    <w:rsid w:val="004F7A4B"/>
    <w:rsid w:val="00500148"/>
    <w:rsid w:val="00500247"/>
    <w:rsid w:val="005002B5"/>
    <w:rsid w:val="0050038C"/>
    <w:rsid w:val="00500A2A"/>
    <w:rsid w:val="00501F8A"/>
    <w:rsid w:val="005028C4"/>
    <w:rsid w:val="00502D8F"/>
    <w:rsid w:val="00502EE0"/>
    <w:rsid w:val="00502FEE"/>
    <w:rsid w:val="0050354A"/>
    <w:rsid w:val="00503B6C"/>
    <w:rsid w:val="00503DF7"/>
    <w:rsid w:val="00503E7C"/>
    <w:rsid w:val="00504030"/>
    <w:rsid w:val="0050405C"/>
    <w:rsid w:val="005046DB"/>
    <w:rsid w:val="0050528E"/>
    <w:rsid w:val="005055AA"/>
    <w:rsid w:val="00505FC8"/>
    <w:rsid w:val="00506340"/>
    <w:rsid w:val="0050660A"/>
    <w:rsid w:val="00506926"/>
    <w:rsid w:val="005077F6"/>
    <w:rsid w:val="00507CA7"/>
    <w:rsid w:val="00507DDA"/>
    <w:rsid w:val="00510176"/>
    <w:rsid w:val="005104AE"/>
    <w:rsid w:val="00510A91"/>
    <w:rsid w:val="005110AA"/>
    <w:rsid w:val="005111D9"/>
    <w:rsid w:val="005113CB"/>
    <w:rsid w:val="005115F8"/>
    <w:rsid w:val="00511D5D"/>
    <w:rsid w:val="00511F02"/>
    <w:rsid w:val="00512466"/>
    <w:rsid w:val="0051252A"/>
    <w:rsid w:val="005125CB"/>
    <w:rsid w:val="00512626"/>
    <w:rsid w:val="0051262E"/>
    <w:rsid w:val="00512631"/>
    <w:rsid w:val="00512B02"/>
    <w:rsid w:val="00512B19"/>
    <w:rsid w:val="00513025"/>
    <w:rsid w:val="005136B8"/>
    <w:rsid w:val="0051377A"/>
    <w:rsid w:val="00513AE0"/>
    <w:rsid w:val="00513C17"/>
    <w:rsid w:val="00513CE4"/>
    <w:rsid w:val="00514AEE"/>
    <w:rsid w:val="00514CEA"/>
    <w:rsid w:val="00514E01"/>
    <w:rsid w:val="00514FFB"/>
    <w:rsid w:val="00515204"/>
    <w:rsid w:val="00515213"/>
    <w:rsid w:val="00515216"/>
    <w:rsid w:val="005153E1"/>
    <w:rsid w:val="005157C3"/>
    <w:rsid w:val="00515CC0"/>
    <w:rsid w:val="005168EC"/>
    <w:rsid w:val="00516C1F"/>
    <w:rsid w:val="00516C98"/>
    <w:rsid w:val="00516EAD"/>
    <w:rsid w:val="00516F80"/>
    <w:rsid w:val="00517745"/>
    <w:rsid w:val="005177D5"/>
    <w:rsid w:val="00517D65"/>
    <w:rsid w:val="00517F96"/>
    <w:rsid w:val="00520166"/>
    <w:rsid w:val="00520572"/>
    <w:rsid w:val="005218B1"/>
    <w:rsid w:val="00521DAF"/>
    <w:rsid w:val="00522368"/>
    <w:rsid w:val="005225CD"/>
    <w:rsid w:val="00522847"/>
    <w:rsid w:val="005228D2"/>
    <w:rsid w:val="005229CB"/>
    <w:rsid w:val="00522F3F"/>
    <w:rsid w:val="00523280"/>
    <w:rsid w:val="00523400"/>
    <w:rsid w:val="00523507"/>
    <w:rsid w:val="00523C78"/>
    <w:rsid w:val="00523C93"/>
    <w:rsid w:val="00524025"/>
    <w:rsid w:val="00524774"/>
    <w:rsid w:val="00524893"/>
    <w:rsid w:val="00524955"/>
    <w:rsid w:val="00524BF0"/>
    <w:rsid w:val="00524C06"/>
    <w:rsid w:val="00524EEC"/>
    <w:rsid w:val="00525321"/>
    <w:rsid w:val="005255C0"/>
    <w:rsid w:val="00525A38"/>
    <w:rsid w:val="005262A5"/>
    <w:rsid w:val="00527040"/>
    <w:rsid w:val="0052712A"/>
    <w:rsid w:val="005279CA"/>
    <w:rsid w:val="00527E56"/>
    <w:rsid w:val="005301F7"/>
    <w:rsid w:val="00530210"/>
    <w:rsid w:val="0053025E"/>
    <w:rsid w:val="005306CA"/>
    <w:rsid w:val="00530B39"/>
    <w:rsid w:val="00530ED9"/>
    <w:rsid w:val="005311AB"/>
    <w:rsid w:val="005311CC"/>
    <w:rsid w:val="00531572"/>
    <w:rsid w:val="0053183D"/>
    <w:rsid w:val="00531939"/>
    <w:rsid w:val="00531B71"/>
    <w:rsid w:val="00531BB6"/>
    <w:rsid w:val="00531C7C"/>
    <w:rsid w:val="00531D24"/>
    <w:rsid w:val="00531F4B"/>
    <w:rsid w:val="005320EC"/>
    <w:rsid w:val="00532103"/>
    <w:rsid w:val="00532285"/>
    <w:rsid w:val="00532442"/>
    <w:rsid w:val="00532622"/>
    <w:rsid w:val="00532E66"/>
    <w:rsid w:val="0053349E"/>
    <w:rsid w:val="00533B0E"/>
    <w:rsid w:val="00533BDD"/>
    <w:rsid w:val="00533C4D"/>
    <w:rsid w:val="00533E75"/>
    <w:rsid w:val="005342E0"/>
    <w:rsid w:val="0053454F"/>
    <w:rsid w:val="005345D3"/>
    <w:rsid w:val="005346A1"/>
    <w:rsid w:val="00534988"/>
    <w:rsid w:val="00534A97"/>
    <w:rsid w:val="00534F86"/>
    <w:rsid w:val="005351F4"/>
    <w:rsid w:val="00535351"/>
    <w:rsid w:val="00535676"/>
    <w:rsid w:val="00535B1E"/>
    <w:rsid w:val="0053606E"/>
    <w:rsid w:val="00536235"/>
    <w:rsid w:val="00536330"/>
    <w:rsid w:val="00536466"/>
    <w:rsid w:val="0053677C"/>
    <w:rsid w:val="005370CA"/>
    <w:rsid w:val="0053748C"/>
    <w:rsid w:val="00537C18"/>
    <w:rsid w:val="00537CC5"/>
    <w:rsid w:val="005404C2"/>
    <w:rsid w:val="00540988"/>
    <w:rsid w:val="00540AC0"/>
    <w:rsid w:val="00540CA8"/>
    <w:rsid w:val="00541082"/>
    <w:rsid w:val="00541096"/>
    <w:rsid w:val="005410C1"/>
    <w:rsid w:val="00541477"/>
    <w:rsid w:val="00542123"/>
    <w:rsid w:val="00542138"/>
    <w:rsid w:val="00542221"/>
    <w:rsid w:val="00542340"/>
    <w:rsid w:val="005426DD"/>
    <w:rsid w:val="005427F0"/>
    <w:rsid w:val="00542811"/>
    <w:rsid w:val="00542D68"/>
    <w:rsid w:val="00542E01"/>
    <w:rsid w:val="00543B40"/>
    <w:rsid w:val="00543C0C"/>
    <w:rsid w:val="005446B4"/>
    <w:rsid w:val="00544969"/>
    <w:rsid w:val="00544A07"/>
    <w:rsid w:val="00544DAE"/>
    <w:rsid w:val="00545562"/>
    <w:rsid w:val="00545606"/>
    <w:rsid w:val="00545909"/>
    <w:rsid w:val="00545924"/>
    <w:rsid w:val="0054599C"/>
    <w:rsid w:val="00545AFA"/>
    <w:rsid w:val="00545B42"/>
    <w:rsid w:val="00545BA2"/>
    <w:rsid w:val="00545C74"/>
    <w:rsid w:val="00546302"/>
    <w:rsid w:val="00546556"/>
    <w:rsid w:val="0054678C"/>
    <w:rsid w:val="00546A58"/>
    <w:rsid w:val="00546BFE"/>
    <w:rsid w:val="00547CB7"/>
    <w:rsid w:val="00547FEE"/>
    <w:rsid w:val="0055022A"/>
    <w:rsid w:val="00550EEE"/>
    <w:rsid w:val="00550F5B"/>
    <w:rsid w:val="00550FD3"/>
    <w:rsid w:val="00551502"/>
    <w:rsid w:val="00551D7F"/>
    <w:rsid w:val="00552431"/>
    <w:rsid w:val="00552554"/>
    <w:rsid w:val="005526A4"/>
    <w:rsid w:val="00552BB0"/>
    <w:rsid w:val="00552C26"/>
    <w:rsid w:val="00552C33"/>
    <w:rsid w:val="00552D81"/>
    <w:rsid w:val="00552DBB"/>
    <w:rsid w:val="00553066"/>
    <w:rsid w:val="00553875"/>
    <w:rsid w:val="00553992"/>
    <w:rsid w:val="00553E35"/>
    <w:rsid w:val="005553CF"/>
    <w:rsid w:val="00555527"/>
    <w:rsid w:val="005559B3"/>
    <w:rsid w:val="00555A77"/>
    <w:rsid w:val="00555B75"/>
    <w:rsid w:val="00555D77"/>
    <w:rsid w:val="005565E4"/>
    <w:rsid w:val="005569A5"/>
    <w:rsid w:val="005569B6"/>
    <w:rsid w:val="00556BB4"/>
    <w:rsid w:val="00556DFB"/>
    <w:rsid w:val="00557593"/>
    <w:rsid w:val="0055766E"/>
    <w:rsid w:val="0055778B"/>
    <w:rsid w:val="00560330"/>
    <w:rsid w:val="00560500"/>
    <w:rsid w:val="005612AB"/>
    <w:rsid w:val="00561325"/>
    <w:rsid w:val="005614FC"/>
    <w:rsid w:val="00561628"/>
    <w:rsid w:val="00561ABF"/>
    <w:rsid w:val="00562220"/>
    <w:rsid w:val="0056244D"/>
    <w:rsid w:val="005625BB"/>
    <w:rsid w:val="0056378C"/>
    <w:rsid w:val="005639D7"/>
    <w:rsid w:val="00563B74"/>
    <w:rsid w:val="0056417A"/>
    <w:rsid w:val="0056488D"/>
    <w:rsid w:val="00564A05"/>
    <w:rsid w:val="0056549D"/>
    <w:rsid w:val="005654A2"/>
    <w:rsid w:val="005655E6"/>
    <w:rsid w:val="00565669"/>
    <w:rsid w:val="005657DE"/>
    <w:rsid w:val="00565DB6"/>
    <w:rsid w:val="005662A7"/>
    <w:rsid w:val="00566738"/>
    <w:rsid w:val="005667D8"/>
    <w:rsid w:val="0056688D"/>
    <w:rsid w:val="00566D8F"/>
    <w:rsid w:val="00566E80"/>
    <w:rsid w:val="00566E93"/>
    <w:rsid w:val="0056796F"/>
    <w:rsid w:val="00567D35"/>
    <w:rsid w:val="0056CD48"/>
    <w:rsid w:val="00570A48"/>
    <w:rsid w:val="00571112"/>
    <w:rsid w:val="00571231"/>
    <w:rsid w:val="00571A3D"/>
    <w:rsid w:val="00571C55"/>
    <w:rsid w:val="00572574"/>
    <w:rsid w:val="00572DF0"/>
    <w:rsid w:val="00572E2A"/>
    <w:rsid w:val="00573015"/>
    <w:rsid w:val="005732AF"/>
    <w:rsid w:val="00573359"/>
    <w:rsid w:val="0057336D"/>
    <w:rsid w:val="0057372D"/>
    <w:rsid w:val="00573EF7"/>
    <w:rsid w:val="005741C8"/>
    <w:rsid w:val="00574301"/>
    <w:rsid w:val="0057436F"/>
    <w:rsid w:val="005747C6"/>
    <w:rsid w:val="00574AD0"/>
    <w:rsid w:val="00574E7C"/>
    <w:rsid w:val="00575661"/>
    <w:rsid w:val="00575AEE"/>
    <w:rsid w:val="00575DE2"/>
    <w:rsid w:val="00575EE3"/>
    <w:rsid w:val="00576AED"/>
    <w:rsid w:val="00576C24"/>
    <w:rsid w:val="00576C4E"/>
    <w:rsid w:val="00577807"/>
    <w:rsid w:val="005779F8"/>
    <w:rsid w:val="00577FFE"/>
    <w:rsid w:val="005801EF"/>
    <w:rsid w:val="00580522"/>
    <w:rsid w:val="005809BE"/>
    <w:rsid w:val="00580CEA"/>
    <w:rsid w:val="00580D79"/>
    <w:rsid w:val="00580DEB"/>
    <w:rsid w:val="00581282"/>
    <w:rsid w:val="0058179F"/>
    <w:rsid w:val="00581B20"/>
    <w:rsid w:val="00581BAB"/>
    <w:rsid w:val="00581CCD"/>
    <w:rsid w:val="0058215C"/>
    <w:rsid w:val="00582229"/>
    <w:rsid w:val="00582581"/>
    <w:rsid w:val="0058286A"/>
    <w:rsid w:val="00582994"/>
    <w:rsid w:val="00582C22"/>
    <w:rsid w:val="00582E8B"/>
    <w:rsid w:val="0058303C"/>
    <w:rsid w:val="005833AD"/>
    <w:rsid w:val="0058360C"/>
    <w:rsid w:val="00583987"/>
    <w:rsid w:val="005842FA"/>
    <w:rsid w:val="0058443B"/>
    <w:rsid w:val="00584826"/>
    <w:rsid w:val="00584A1E"/>
    <w:rsid w:val="00585155"/>
    <w:rsid w:val="00585483"/>
    <w:rsid w:val="0058551D"/>
    <w:rsid w:val="005856FB"/>
    <w:rsid w:val="005857E1"/>
    <w:rsid w:val="005858BA"/>
    <w:rsid w:val="00585BFA"/>
    <w:rsid w:val="00585E36"/>
    <w:rsid w:val="005860C5"/>
    <w:rsid w:val="005862D4"/>
    <w:rsid w:val="005868BD"/>
    <w:rsid w:val="00586F46"/>
    <w:rsid w:val="0058775A"/>
    <w:rsid w:val="0059039D"/>
    <w:rsid w:val="00590884"/>
    <w:rsid w:val="005908B8"/>
    <w:rsid w:val="00590B59"/>
    <w:rsid w:val="00590D2F"/>
    <w:rsid w:val="00590EF5"/>
    <w:rsid w:val="00590FFF"/>
    <w:rsid w:val="00591E13"/>
    <w:rsid w:val="00591ECC"/>
    <w:rsid w:val="005920B8"/>
    <w:rsid w:val="00592A56"/>
    <w:rsid w:val="00592ACE"/>
    <w:rsid w:val="00592E5B"/>
    <w:rsid w:val="0059325A"/>
    <w:rsid w:val="00593BC1"/>
    <w:rsid w:val="00593EB8"/>
    <w:rsid w:val="00593F2A"/>
    <w:rsid w:val="00593FA8"/>
    <w:rsid w:val="005945A1"/>
    <w:rsid w:val="00594919"/>
    <w:rsid w:val="00594DBA"/>
    <w:rsid w:val="0059500C"/>
    <w:rsid w:val="00595025"/>
    <w:rsid w:val="00595468"/>
    <w:rsid w:val="00595537"/>
    <w:rsid w:val="00595689"/>
    <w:rsid w:val="00595BE1"/>
    <w:rsid w:val="0059612C"/>
    <w:rsid w:val="00596263"/>
    <w:rsid w:val="00596467"/>
    <w:rsid w:val="00596925"/>
    <w:rsid w:val="00596AAE"/>
    <w:rsid w:val="00597132"/>
    <w:rsid w:val="0059772E"/>
    <w:rsid w:val="005979B0"/>
    <w:rsid w:val="00597CE8"/>
    <w:rsid w:val="00597FDA"/>
    <w:rsid w:val="005A0026"/>
    <w:rsid w:val="005A046A"/>
    <w:rsid w:val="005A0479"/>
    <w:rsid w:val="005A051E"/>
    <w:rsid w:val="005A072E"/>
    <w:rsid w:val="005A097C"/>
    <w:rsid w:val="005A0A8E"/>
    <w:rsid w:val="005A0AB6"/>
    <w:rsid w:val="005A0B21"/>
    <w:rsid w:val="005A0DEA"/>
    <w:rsid w:val="005A0E29"/>
    <w:rsid w:val="005A0E73"/>
    <w:rsid w:val="005A1172"/>
    <w:rsid w:val="005A1847"/>
    <w:rsid w:val="005A195A"/>
    <w:rsid w:val="005A1AAF"/>
    <w:rsid w:val="005A1D4B"/>
    <w:rsid w:val="005A1E83"/>
    <w:rsid w:val="005A1F83"/>
    <w:rsid w:val="005A210E"/>
    <w:rsid w:val="005A28FE"/>
    <w:rsid w:val="005A2A15"/>
    <w:rsid w:val="005A30E8"/>
    <w:rsid w:val="005A31FC"/>
    <w:rsid w:val="005A34B5"/>
    <w:rsid w:val="005A3886"/>
    <w:rsid w:val="005A44BD"/>
    <w:rsid w:val="005A4D06"/>
    <w:rsid w:val="005A4F64"/>
    <w:rsid w:val="005A554C"/>
    <w:rsid w:val="005A5E01"/>
    <w:rsid w:val="005A62F1"/>
    <w:rsid w:val="005A63D8"/>
    <w:rsid w:val="005A6454"/>
    <w:rsid w:val="005A6B18"/>
    <w:rsid w:val="005A6B94"/>
    <w:rsid w:val="005A70A3"/>
    <w:rsid w:val="005A7AAA"/>
    <w:rsid w:val="005A7DE4"/>
    <w:rsid w:val="005A7F76"/>
    <w:rsid w:val="005B0163"/>
    <w:rsid w:val="005B0660"/>
    <w:rsid w:val="005B06CF"/>
    <w:rsid w:val="005B07BD"/>
    <w:rsid w:val="005B0E5A"/>
    <w:rsid w:val="005B0F06"/>
    <w:rsid w:val="005B0F50"/>
    <w:rsid w:val="005B0FF2"/>
    <w:rsid w:val="005B13E8"/>
    <w:rsid w:val="005B1714"/>
    <w:rsid w:val="005B1DF7"/>
    <w:rsid w:val="005B1F2F"/>
    <w:rsid w:val="005B243F"/>
    <w:rsid w:val="005B2896"/>
    <w:rsid w:val="005B2953"/>
    <w:rsid w:val="005B2D79"/>
    <w:rsid w:val="005B2E65"/>
    <w:rsid w:val="005B2FA2"/>
    <w:rsid w:val="005B2FEC"/>
    <w:rsid w:val="005B30E2"/>
    <w:rsid w:val="005B3239"/>
    <w:rsid w:val="005B32B1"/>
    <w:rsid w:val="005B3775"/>
    <w:rsid w:val="005B3C71"/>
    <w:rsid w:val="005B4922"/>
    <w:rsid w:val="005B4A29"/>
    <w:rsid w:val="005B4A87"/>
    <w:rsid w:val="005B4DA5"/>
    <w:rsid w:val="005B503A"/>
    <w:rsid w:val="005B52A8"/>
    <w:rsid w:val="005B57CE"/>
    <w:rsid w:val="005B5A64"/>
    <w:rsid w:val="005B5BF6"/>
    <w:rsid w:val="005B636B"/>
    <w:rsid w:val="005B6579"/>
    <w:rsid w:val="005B6A58"/>
    <w:rsid w:val="005B6E7E"/>
    <w:rsid w:val="005B704D"/>
    <w:rsid w:val="005B72B8"/>
    <w:rsid w:val="005B7372"/>
    <w:rsid w:val="005B7514"/>
    <w:rsid w:val="005B79AB"/>
    <w:rsid w:val="005B7CA7"/>
    <w:rsid w:val="005C01A3"/>
    <w:rsid w:val="005C069B"/>
    <w:rsid w:val="005C0AD9"/>
    <w:rsid w:val="005C0E15"/>
    <w:rsid w:val="005C0E17"/>
    <w:rsid w:val="005C1743"/>
    <w:rsid w:val="005C1D8E"/>
    <w:rsid w:val="005C1F5E"/>
    <w:rsid w:val="005C280D"/>
    <w:rsid w:val="005C2AF7"/>
    <w:rsid w:val="005C2E4D"/>
    <w:rsid w:val="005C2EC3"/>
    <w:rsid w:val="005C3066"/>
    <w:rsid w:val="005C356C"/>
    <w:rsid w:val="005C3975"/>
    <w:rsid w:val="005C3A4E"/>
    <w:rsid w:val="005C3E56"/>
    <w:rsid w:val="005C3F44"/>
    <w:rsid w:val="005C3FCC"/>
    <w:rsid w:val="005C44DB"/>
    <w:rsid w:val="005C47D2"/>
    <w:rsid w:val="005C4905"/>
    <w:rsid w:val="005C4E30"/>
    <w:rsid w:val="005C535B"/>
    <w:rsid w:val="005C58FA"/>
    <w:rsid w:val="005C5A54"/>
    <w:rsid w:val="005C5BDA"/>
    <w:rsid w:val="005C5FC5"/>
    <w:rsid w:val="005C604B"/>
    <w:rsid w:val="005C6203"/>
    <w:rsid w:val="005C6553"/>
    <w:rsid w:val="005C67AE"/>
    <w:rsid w:val="005C67D7"/>
    <w:rsid w:val="005C6FEF"/>
    <w:rsid w:val="005C7162"/>
    <w:rsid w:val="005C74A4"/>
    <w:rsid w:val="005C7D55"/>
    <w:rsid w:val="005C7DAA"/>
    <w:rsid w:val="005D030B"/>
    <w:rsid w:val="005D0A47"/>
    <w:rsid w:val="005D0BAD"/>
    <w:rsid w:val="005D0C1B"/>
    <w:rsid w:val="005D0D9B"/>
    <w:rsid w:val="005D142A"/>
    <w:rsid w:val="005D1948"/>
    <w:rsid w:val="005D194D"/>
    <w:rsid w:val="005D199A"/>
    <w:rsid w:val="005D1A53"/>
    <w:rsid w:val="005D1CB9"/>
    <w:rsid w:val="005D2019"/>
    <w:rsid w:val="005D2121"/>
    <w:rsid w:val="005D22F3"/>
    <w:rsid w:val="005D2749"/>
    <w:rsid w:val="005D2756"/>
    <w:rsid w:val="005D34BA"/>
    <w:rsid w:val="005D36E2"/>
    <w:rsid w:val="005D3824"/>
    <w:rsid w:val="005D3AB8"/>
    <w:rsid w:val="005D3BB3"/>
    <w:rsid w:val="005D413D"/>
    <w:rsid w:val="005D42C8"/>
    <w:rsid w:val="005D433D"/>
    <w:rsid w:val="005D5381"/>
    <w:rsid w:val="005D541A"/>
    <w:rsid w:val="005D57A1"/>
    <w:rsid w:val="005D5A25"/>
    <w:rsid w:val="005D5E61"/>
    <w:rsid w:val="005D5F77"/>
    <w:rsid w:val="005D652A"/>
    <w:rsid w:val="005D65E7"/>
    <w:rsid w:val="005D664C"/>
    <w:rsid w:val="005D67CE"/>
    <w:rsid w:val="005D701F"/>
    <w:rsid w:val="005D75A0"/>
    <w:rsid w:val="005D776A"/>
    <w:rsid w:val="005D79DF"/>
    <w:rsid w:val="005D7B5A"/>
    <w:rsid w:val="005D7D48"/>
    <w:rsid w:val="005D7E83"/>
    <w:rsid w:val="005E0B2E"/>
    <w:rsid w:val="005E0DF7"/>
    <w:rsid w:val="005E1032"/>
    <w:rsid w:val="005E1215"/>
    <w:rsid w:val="005E13A1"/>
    <w:rsid w:val="005E1634"/>
    <w:rsid w:val="005E19C4"/>
    <w:rsid w:val="005E1EB4"/>
    <w:rsid w:val="005E26A6"/>
    <w:rsid w:val="005E2BE4"/>
    <w:rsid w:val="005E2C37"/>
    <w:rsid w:val="005E2E45"/>
    <w:rsid w:val="005E374E"/>
    <w:rsid w:val="005E3D0E"/>
    <w:rsid w:val="005E41A6"/>
    <w:rsid w:val="005E45CA"/>
    <w:rsid w:val="005E45D5"/>
    <w:rsid w:val="005E47A4"/>
    <w:rsid w:val="005E4B9C"/>
    <w:rsid w:val="005E4D5D"/>
    <w:rsid w:val="005E5382"/>
    <w:rsid w:val="005E53FD"/>
    <w:rsid w:val="005E5704"/>
    <w:rsid w:val="005E6455"/>
    <w:rsid w:val="005E6A5A"/>
    <w:rsid w:val="005E723E"/>
    <w:rsid w:val="005E74B8"/>
    <w:rsid w:val="005E776A"/>
    <w:rsid w:val="005E777C"/>
    <w:rsid w:val="005E78D6"/>
    <w:rsid w:val="005E7904"/>
    <w:rsid w:val="005E7931"/>
    <w:rsid w:val="005E7AAA"/>
    <w:rsid w:val="005F015F"/>
    <w:rsid w:val="005F0344"/>
    <w:rsid w:val="005F078E"/>
    <w:rsid w:val="005F09E6"/>
    <w:rsid w:val="005F09F5"/>
    <w:rsid w:val="005F0A45"/>
    <w:rsid w:val="005F10B6"/>
    <w:rsid w:val="005F159C"/>
    <w:rsid w:val="005F183F"/>
    <w:rsid w:val="005F1A62"/>
    <w:rsid w:val="005F1ED7"/>
    <w:rsid w:val="005F242E"/>
    <w:rsid w:val="005F25B8"/>
    <w:rsid w:val="005F25CB"/>
    <w:rsid w:val="005F2AD9"/>
    <w:rsid w:val="005F2B86"/>
    <w:rsid w:val="005F2D88"/>
    <w:rsid w:val="005F3018"/>
    <w:rsid w:val="005F30FD"/>
    <w:rsid w:val="005F35D7"/>
    <w:rsid w:val="005F3B9C"/>
    <w:rsid w:val="005F3DAB"/>
    <w:rsid w:val="005F3E31"/>
    <w:rsid w:val="005F4372"/>
    <w:rsid w:val="005F4798"/>
    <w:rsid w:val="005F54A2"/>
    <w:rsid w:val="005F54FC"/>
    <w:rsid w:val="005F550B"/>
    <w:rsid w:val="005F553C"/>
    <w:rsid w:val="005F5748"/>
    <w:rsid w:val="005F5E97"/>
    <w:rsid w:val="005F61AD"/>
    <w:rsid w:val="005F6989"/>
    <w:rsid w:val="005F6C52"/>
    <w:rsid w:val="005F6F59"/>
    <w:rsid w:val="005F779E"/>
    <w:rsid w:val="005F7FE5"/>
    <w:rsid w:val="006002D6"/>
    <w:rsid w:val="0060076C"/>
    <w:rsid w:val="00600EAB"/>
    <w:rsid w:val="00600F1B"/>
    <w:rsid w:val="0060109D"/>
    <w:rsid w:val="006011B9"/>
    <w:rsid w:val="0060166E"/>
    <w:rsid w:val="00601A14"/>
    <w:rsid w:val="00602210"/>
    <w:rsid w:val="00602443"/>
    <w:rsid w:val="00602B41"/>
    <w:rsid w:val="00602D22"/>
    <w:rsid w:val="00602DB4"/>
    <w:rsid w:val="00603220"/>
    <w:rsid w:val="006033A0"/>
    <w:rsid w:val="00603417"/>
    <w:rsid w:val="00603917"/>
    <w:rsid w:val="00603E49"/>
    <w:rsid w:val="00603FCE"/>
    <w:rsid w:val="006047B7"/>
    <w:rsid w:val="0060483A"/>
    <w:rsid w:val="00604D27"/>
    <w:rsid w:val="006050F3"/>
    <w:rsid w:val="0060583B"/>
    <w:rsid w:val="00605C06"/>
    <w:rsid w:val="00605CB0"/>
    <w:rsid w:val="0060637C"/>
    <w:rsid w:val="00606D0C"/>
    <w:rsid w:val="00607050"/>
    <w:rsid w:val="0060727E"/>
    <w:rsid w:val="006073E9"/>
    <w:rsid w:val="0060776A"/>
    <w:rsid w:val="00607AAD"/>
    <w:rsid w:val="00607C50"/>
    <w:rsid w:val="00610172"/>
    <w:rsid w:val="00610573"/>
    <w:rsid w:val="00610A5F"/>
    <w:rsid w:val="00611450"/>
    <w:rsid w:val="006117BD"/>
    <w:rsid w:val="00611A93"/>
    <w:rsid w:val="00611B3A"/>
    <w:rsid w:val="00611C48"/>
    <w:rsid w:val="00611E37"/>
    <w:rsid w:val="00611EA3"/>
    <w:rsid w:val="00611F4E"/>
    <w:rsid w:val="006120D7"/>
    <w:rsid w:val="00612583"/>
    <w:rsid w:val="00612C70"/>
    <w:rsid w:val="006138B4"/>
    <w:rsid w:val="00613C97"/>
    <w:rsid w:val="00613E97"/>
    <w:rsid w:val="00613F20"/>
    <w:rsid w:val="00613F4D"/>
    <w:rsid w:val="00613F5E"/>
    <w:rsid w:val="00613FE3"/>
    <w:rsid w:val="0061437B"/>
    <w:rsid w:val="006143E6"/>
    <w:rsid w:val="00614656"/>
    <w:rsid w:val="00614782"/>
    <w:rsid w:val="006149D1"/>
    <w:rsid w:val="006159C7"/>
    <w:rsid w:val="00616063"/>
    <w:rsid w:val="006162F8"/>
    <w:rsid w:val="00616913"/>
    <w:rsid w:val="00616AD5"/>
    <w:rsid w:val="00616B4E"/>
    <w:rsid w:val="00616F52"/>
    <w:rsid w:val="00617026"/>
    <w:rsid w:val="006173E4"/>
    <w:rsid w:val="0061754A"/>
    <w:rsid w:val="00617713"/>
    <w:rsid w:val="0061787D"/>
    <w:rsid w:val="0061799F"/>
    <w:rsid w:val="006179CE"/>
    <w:rsid w:val="00617AF9"/>
    <w:rsid w:val="00617D93"/>
    <w:rsid w:val="00617EB8"/>
    <w:rsid w:val="00620542"/>
    <w:rsid w:val="00620E50"/>
    <w:rsid w:val="006213A1"/>
    <w:rsid w:val="00621611"/>
    <w:rsid w:val="00621737"/>
    <w:rsid w:val="00621A65"/>
    <w:rsid w:val="006223F3"/>
    <w:rsid w:val="00622410"/>
    <w:rsid w:val="00622519"/>
    <w:rsid w:val="006227D4"/>
    <w:rsid w:val="00622A7A"/>
    <w:rsid w:val="00622ADD"/>
    <w:rsid w:val="00622BAE"/>
    <w:rsid w:val="0062375D"/>
    <w:rsid w:val="0062396C"/>
    <w:rsid w:val="006240F2"/>
    <w:rsid w:val="00624333"/>
    <w:rsid w:val="0062469E"/>
    <w:rsid w:val="00624CD8"/>
    <w:rsid w:val="00624F49"/>
    <w:rsid w:val="00625D2D"/>
    <w:rsid w:val="00625E22"/>
    <w:rsid w:val="0062603E"/>
    <w:rsid w:val="0062664F"/>
    <w:rsid w:val="006267D9"/>
    <w:rsid w:val="006268CD"/>
    <w:rsid w:val="00626C50"/>
    <w:rsid w:val="006275C4"/>
    <w:rsid w:val="00627C4F"/>
    <w:rsid w:val="00627C53"/>
    <w:rsid w:val="0062D88A"/>
    <w:rsid w:val="0063014E"/>
    <w:rsid w:val="0063021B"/>
    <w:rsid w:val="00630DFC"/>
    <w:rsid w:val="00631054"/>
    <w:rsid w:val="006312D6"/>
    <w:rsid w:val="006313B9"/>
    <w:rsid w:val="00631509"/>
    <w:rsid w:val="00631511"/>
    <w:rsid w:val="006315C8"/>
    <w:rsid w:val="00631AB9"/>
    <w:rsid w:val="00631CCF"/>
    <w:rsid w:val="00631E0E"/>
    <w:rsid w:val="00631F86"/>
    <w:rsid w:val="0063231F"/>
    <w:rsid w:val="00632456"/>
    <w:rsid w:val="0063263A"/>
    <w:rsid w:val="006328B5"/>
    <w:rsid w:val="0063328A"/>
    <w:rsid w:val="00633613"/>
    <w:rsid w:val="00633CB0"/>
    <w:rsid w:val="0063438A"/>
    <w:rsid w:val="00634939"/>
    <w:rsid w:val="00635B23"/>
    <w:rsid w:val="00635F9C"/>
    <w:rsid w:val="00636679"/>
    <w:rsid w:val="00636C16"/>
    <w:rsid w:val="00637379"/>
    <w:rsid w:val="0063744D"/>
    <w:rsid w:val="00637713"/>
    <w:rsid w:val="00637B11"/>
    <w:rsid w:val="00637B68"/>
    <w:rsid w:val="00637BF3"/>
    <w:rsid w:val="00637F15"/>
    <w:rsid w:val="006403FD"/>
    <w:rsid w:val="006406D6"/>
    <w:rsid w:val="0064074E"/>
    <w:rsid w:val="0064077B"/>
    <w:rsid w:val="00640946"/>
    <w:rsid w:val="00640A81"/>
    <w:rsid w:val="00640EE0"/>
    <w:rsid w:val="00641334"/>
    <w:rsid w:val="00641535"/>
    <w:rsid w:val="00641795"/>
    <w:rsid w:val="0064191D"/>
    <w:rsid w:val="00641D1A"/>
    <w:rsid w:val="00641F89"/>
    <w:rsid w:val="00642188"/>
    <w:rsid w:val="00642211"/>
    <w:rsid w:val="00642496"/>
    <w:rsid w:val="00642945"/>
    <w:rsid w:val="00642A89"/>
    <w:rsid w:val="00642BAA"/>
    <w:rsid w:val="00642C7C"/>
    <w:rsid w:val="00642DB2"/>
    <w:rsid w:val="00642E82"/>
    <w:rsid w:val="0064322A"/>
    <w:rsid w:val="00643574"/>
    <w:rsid w:val="006436FA"/>
    <w:rsid w:val="006439A5"/>
    <w:rsid w:val="00643C5D"/>
    <w:rsid w:val="00643D61"/>
    <w:rsid w:val="00643F69"/>
    <w:rsid w:val="006441A1"/>
    <w:rsid w:val="00644B84"/>
    <w:rsid w:val="00644BE1"/>
    <w:rsid w:val="00644CAD"/>
    <w:rsid w:val="00646113"/>
    <w:rsid w:val="00646343"/>
    <w:rsid w:val="006466B4"/>
    <w:rsid w:val="006467AD"/>
    <w:rsid w:val="00646818"/>
    <w:rsid w:val="0064692F"/>
    <w:rsid w:val="00646B3C"/>
    <w:rsid w:val="00647556"/>
    <w:rsid w:val="006478CE"/>
    <w:rsid w:val="00647956"/>
    <w:rsid w:val="00647F19"/>
    <w:rsid w:val="00647F1B"/>
    <w:rsid w:val="0065007A"/>
    <w:rsid w:val="00650099"/>
    <w:rsid w:val="0065021B"/>
    <w:rsid w:val="0065026B"/>
    <w:rsid w:val="006502F9"/>
    <w:rsid w:val="00650318"/>
    <w:rsid w:val="00650322"/>
    <w:rsid w:val="006503D9"/>
    <w:rsid w:val="0065084C"/>
    <w:rsid w:val="00650E13"/>
    <w:rsid w:val="006511CA"/>
    <w:rsid w:val="00651477"/>
    <w:rsid w:val="00651D8A"/>
    <w:rsid w:val="00652436"/>
    <w:rsid w:val="00652495"/>
    <w:rsid w:val="00652497"/>
    <w:rsid w:val="006529AC"/>
    <w:rsid w:val="00652B1B"/>
    <w:rsid w:val="00652C6F"/>
    <w:rsid w:val="0065304E"/>
    <w:rsid w:val="006535FC"/>
    <w:rsid w:val="00653612"/>
    <w:rsid w:val="00653B28"/>
    <w:rsid w:val="00653C30"/>
    <w:rsid w:val="006542C1"/>
    <w:rsid w:val="00654375"/>
    <w:rsid w:val="0065468D"/>
    <w:rsid w:val="00654900"/>
    <w:rsid w:val="00654C88"/>
    <w:rsid w:val="00654CF9"/>
    <w:rsid w:val="006552FD"/>
    <w:rsid w:val="0065566E"/>
    <w:rsid w:val="0065578E"/>
    <w:rsid w:val="00655856"/>
    <w:rsid w:val="00655B84"/>
    <w:rsid w:val="006567EB"/>
    <w:rsid w:val="00656B76"/>
    <w:rsid w:val="00656C9B"/>
    <w:rsid w:val="00656DE9"/>
    <w:rsid w:val="00656FC8"/>
    <w:rsid w:val="0065706E"/>
    <w:rsid w:val="0065729D"/>
    <w:rsid w:val="006572BA"/>
    <w:rsid w:val="0065783E"/>
    <w:rsid w:val="00657A3F"/>
    <w:rsid w:val="00657D78"/>
    <w:rsid w:val="006600F2"/>
    <w:rsid w:val="006601AE"/>
    <w:rsid w:val="00660243"/>
    <w:rsid w:val="00660916"/>
    <w:rsid w:val="0066098F"/>
    <w:rsid w:val="00660E8D"/>
    <w:rsid w:val="0066195C"/>
    <w:rsid w:val="006619AB"/>
    <w:rsid w:val="00661BB8"/>
    <w:rsid w:val="0066256C"/>
    <w:rsid w:val="006625A3"/>
    <w:rsid w:val="00663619"/>
    <w:rsid w:val="0066380E"/>
    <w:rsid w:val="006639B2"/>
    <w:rsid w:val="006643F1"/>
    <w:rsid w:val="00664967"/>
    <w:rsid w:val="0066498D"/>
    <w:rsid w:val="00664DBC"/>
    <w:rsid w:val="006650C4"/>
    <w:rsid w:val="00665216"/>
    <w:rsid w:val="00665641"/>
    <w:rsid w:val="0066568B"/>
    <w:rsid w:val="00665703"/>
    <w:rsid w:val="00665AFE"/>
    <w:rsid w:val="00665CED"/>
    <w:rsid w:val="006660B8"/>
    <w:rsid w:val="00666593"/>
    <w:rsid w:val="00666772"/>
    <w:rsid w:val="00666ADD"/>
    <w:rsid w:val="00666FD5"/>
    <w:rsid w:val="00667681"/>
    <w:rsid w:val="006679D0"/>
    <w:rsid w:val="00667C56"/>
    <w:rsid w:val="00667D54"/>
    <w:rsid w:val="00667DF5"/>
    <w:rsid w:val="00667F51"/>
    <w:rsid w:val="00670254"/>
    <w:rsid w:val="00670614"/>
    <w:rsid w:val="00670DA4"/>
    <w:rsid w:val="00671015"/>
    <w:rsid w:val="0067152B"/>
    <w:rsid w:val="006715A6"/>
    <w:rsid w:val="00671D02"/>
    <w:rsid w:val="006720F8"/>
    <w:rsid w:val="00672EF3"/>
    <w:rsid w:val="006733DA"/>
    <w:rsid w:val="0067366E"/>
    <w:rsid w:val="006736C0"/>
    <w:rsid w:val="00673860"/>
    <w:rsid w:val="00673C02"/>
    <w:rsid w:val="0067420D"/>
    <w:rsid w:val="00674595"/>
    <w:rsid w:val="006747BC"/>
    <w:rsid w:val="00675962"/>
    <w:rsid w:val="006765FE"/>
    <w:rsid w:val="0067676F"/>
    <w:rsid w:val="00676A4A"/>
    <w:rsid w:val="00676BF6"/>
    <w:rsid w:val="00676D02"/>
    <w:rsid w:val="00677032"/>
    <w:rsid w:val="0067724C"/>
    <w:rsid w:val="0067729D"/>
    <w:rsid w:val="00677852"/>
    <w:rsid w:val="00677A4C"/>
    <w:rsid w:val="00677A89"/>
    <w:rsid w:val="00677CC4"/>
    <w:rsid w:val="00677DAD"/>
    <w:rsid w:val="0067C9B8"/>
    <w:rsid w:val="00680085"/>
    <w:rsid w:val="006800F4"/>
    <w:rsid w:val="00680348"/>
    <w:rsid w:val="00680394"/>
    <w:rsid w:val="006804CD"/>
    <w:rsid w:val="00680535"/>
    <w:rsid w:val="00680773"/>
    <w:rsid w:val="00680DB7"/>
    <w:rsid w:val="00680EB1"/>
    <w:rsid w:val="00680EC4"/>
    <w:rsid w:val="00680FC4"/>
    <w:rsid w:val="00681165"/>
    <w:rsid w:val="00681426"/>
    <w:rsid w:val="00681CC5"/>
    <w:rsid w:val="00681E04"/>
    <w:rsid w:val="006820B7"/>
    <w:rsid w:val="0068211A"/>
    <w:rsid w:val="00682722"/>
    <w:rsid w:val="0068290F"/>
    <w:rsid w:val="00682B93"/>
    <w:rsid w:val="00682CC0"/>
    <w:rsid w:val="00682D2A"/>
    <w:rsid w:val="00682E24"/>
    <w:rsid w:val="006832FB"/>
    <w:rsid w:val="00683504"/>
    <w:rsid w:val="00683B28"/>
    <w:rsid w:val="00683E60"/>
    <w:rsid w:val="0068462B"/>
    <w:rsid w:val="006848B2"/>
    <w:rsid w:val="006848B7"/>
    <w:rsid w:val="00684BDD"/>
    <w:rsid w:val="00684ECA"/>
    <w:rsid w:val="00685816"/>
    <w:rsid w:val="00685A54"/>
    <w:rsid w:val="00685EFF"/>
    <w:rsid w:val="00687115"/>
    <w:rsid w:val="006872B3"/>
    <w:rsid w:val="00687481"/>
    <w:rsid w:val="006876E5"/>
    <w:rsid w:val="00687759"/>
    <w:rsid w:val="00687E19"/>
    <w:rsid w:val="00690CA0"/>
    <w:rsid w:val="00690F17"/>
    <w:rsid w:val="00691431"/>
    <w:rsid w:val="00691547"/>
    <w:rsid w:val="00691553"/>
    <w:rsid w:val="00691555"/>
    <w:rsid w:val="0069174E"/>
    <w:rsid w:val="0069194B"/>
    <w:rsid w:val="00691C50"/>
    <w:rsid w:val="00691ED5"/>
    <w:rsid w:val="00692005"/>
    <w:rsid w:val="0069261A"/>
    <w:rsid w:val="00692DBB"/>
    <w:rsid w:val="00692FEC"/>
    <w:rsid w:val="0069320B"/>
    <w:rsid w:val="006933F7"/>
    <w:rsid w:val="006935B5"/>
    <w:rsid w:val="00693C38"/>
    <w:rsid w:val="00693D0F"/>
    <w:rsid w:val="00694571"/>
    <w:rsid w:val="0069468A"/>
    <w:rsid w:val="00694AF6"/>
    <w:rsid w:val="00695935"/>
    <w:rsid w:val="006963FC"/>
    <w:rsid w:val="006964D2"/>
    <w:rsid w:val="00696615"/>
    <w:rsid w:val="00696840"/>
    <w:rsid w:val="00696B58"/>
    <w:rsid w:val="00696BBD"/>
    <w:rsid w:val="00696C57"/>
    <w:rsid w:val="00696D8F"/>
    <w:rsid w:val="006974F3"/>
    <w:rsid w:val="0069778A"/>
    <w:rsid w:val="006978D7"/>
    <w:rsid w:val="00697AF1"/>
    <w:rsid w:val="00697D6A"/>
    <w:rsid w:val="006A036A"/>
    <w:rsid w:val="006A0491"/>
    <w:rsid w:val="006A08AD"/>
    <w:rsid w:val="006A08BA"/>
    <w:rsid w:val="006A0CB8"/>
    <w:rsid w:val="006A143B"/>
    <w:rsid w:val="006A1507"/>
    <w:rsid w:val="006A158C"/>
    <w:rsid w:val="006A188C"/>
    <w:rsid w:val="006A197D"/>
    <w:rsid w:val="006A1CE3"/>
    <w:rsid w:val="006A1D81"/>
    <w:rsid w:val="006A243E"/>
    <w:rsid w:val="006A24A7"/>
    <w:rsid w:val="006A2A0E"/>
    <w:rsid w:val="006A3288"/>
    <w:rsid w:val="006A34D8"/>
    <w:rsid w:val="006A3573"/>
    <w:rsid w:val="006A3925"/>
    <w:rsid w:val="006A4139"/>
    <w:rsid w:val="006A4694"/>
    <w:rsid w:val="006A53AB"/>
    <w:rsid w:val="006A55A5"/>
    <w:rsid w:val="006A567A"/>
    <w:rsid w:val="006A7088"/>
    <w:rsid w:val="006A7491"/>
    <w:rsid w:val="006A780D"/>
    <w:rsid w:val="006A78E4"/>
    <w:rsid w:val="006A7F6F"/>
    <w:rsid w:val="006B00C9"/>
    <w:rsid w:val="006B0362"/>
    <w:rsid w:val="006B0628"/>
    <w:rsid w:val="006B068C"/>
    <w:rsid w:val="006B0C64"/>
    <w:rsid w:val="006B0FFC"/>
    <w:rsid w:val="006B10B8"/>
    <w:rsid w:val="006B10D4"/>
    <w:rsid w:val="006B12AC"/>
    <w:rsid w:val="006B1303"/>
    <w:rsid w:val="006B1402"/>
    <w:rsid w:val="006B15A8"/>
    <w:rsid w:val="006B16AD"/>
    <w:rsid w:val="006B1A9C"/>
    <w:rsid w:val="006B1BAA"/>
    <w:rsid w:val="006B1CCF"/>
    <w:rsid w:val="006B1FD5"/>
    <w:rsid w:val="006B2406"/>
    <w:rsid w:val="006B2823"/>
    <w:rsid w:val="006B2F2E"/>
    <w:rsid w:val="006B2FC0"/>
    <w:rsid w:val="006B34F7"/>
    <w:rsid w:val="006B35B9"/>
    <w:rsid w:val="006B3F0B"/>
    <w:rsid w:val="006B40B7"/>
    <w:rsid w:val="006B41EF"/>
    <w:rsid w:val="006B42D9"/>
    <w:rsid w:val="006B47CE"/>
    <w:rsid w:val="006B4930"/>
    <w:rsid w:val="006B4B3E"/>
    <w:rsid w:val="006B4F03"/>
    <w:rsid w:val="006B51AD"/>
    <w:rsid w:val="006B54AF"/>
    <w:rsid w:val="006B5540"/>
    <w:rsid w:val="006B5604"/>
    <w:rsid w:val="006B5CB9"/>
    <w:rsid w:val="006B5E7F"/>
    <w:rsid w:val="006B61C9"/>
    <w:rsid w:val="006B6DC0"/>
    <w:rsid w:val="006B6F48"/>
    <w:rsid w:val="006B77C0"/>
    <w:rsid w:val="006C019D"/>
    <w:rsid w:val="006C0460"/>
    <w:rsid w:val="006C05D6"/>
    <w:rsid w:val="006C07E0"/>
    <w:rsid w:val="006C09B6"/>
    <w:rsid w:val="006C120D"/>
    <w:rsid w:val="006C127F"/>
    <w:rsid w:val="006C130F"/>
    <w:rsid w:val="006C1328"/>
    <w:rsid w:val="006C1352"/>
    <w:rsid w:val="006C152B"/>
    <w:rsid w:val="006C1C9C"/>
    <w:rsid w:val="006C1CFD"/>
    <w:rsid w:val="006C1D1C"/>
    <w:rsid w:val="006C256E"/>
    <w:rsid w:val="006C2E2B"/>
    <w:rsid w:val="006C2F86"/>
    <w:rsid w:val="006C3019"/>
    <w:rsid w:val="006C36E5"/>
    <w:rsid w:val="006C3DD9"/>
    <w:rsid w:val="006C41BE"/>
    <w:rsid w:val="006C433B"/>
    <w:rsid w:val="006C436E"/>
    <w:rsid w:val="006C4E07"/>
    <w:rsid w:val="006C564E"/>
    <w:rsid w:val="006C574D"/>
    <w:rsid w:val="006C57EC"/>
    <w:rsid w:val="006C58B4"/>
    <w:rsid w:val="006C5922"/>
    <w:rsid w:val="006C5E28"/>
    <w:rsid w:val="006C61B9"/>
    <w:rsid w:val="006C61C0"/>
    <w:rsid w:val="006C6305"/>
    <w:rsid w:val="006C6443"/>
    <w:rsid w:val="006C680E"/>
    <w:rsid w:val="006C696B"/>
    <w:rsid w:val="006C6D89"/>
    <w:rsid w:val="006C6F27"/>
    <w:rsid w:val="006C7319"/>
    <w:rsid w:val="006D0097"/>
    <w:rsid w:val="006D0103"/>
    <w:rsid w:val="006D035F"/>
    <w:rsid w:val="006D0593"/>
    <w:rsid w:val="006D0AF4"/>
    <w:rsid w:val="006D0B11"/>
    <w:rsid w:val="006D12FE"/>
    <w:rsid w:val="006D1355"/>
    <w:rsid w:val="006D15EF"/>
    <w:rsid w:val="006D1648"/>
    <w:rsid w:val="006D175E"/>
    <w:rsid w:val="006D22A3"/>
    <w:rsid w:val="006D2890"/>
    <w:rsid w:val="006D2C2C"/>
    <w:rsid w:val="006D2F2F"/>
    <w:rsid w:val="006D32E4"/>
    <w:rsid w:val="006D4508"/>
    <w:rsid w:val="006D463A"/>
    <w:rsid w:val="006D46B7"/>
    <w:rsid w:val="006D5336"/>
    <w:rsid w:val="006D5B2E"/>
    <w:rsid w:val="006D6390"/>
    <w:rsid w:val="006D6504"/>
    <w:rsid w:val="006D65B5"/>
    <w:rsid w:val="006D65F1"/>
    <w:rsid w:val="006D6A4C"/>
    <w:rsid w:val="006D6DEB"/>
    <w:rsid w:val="006D70CB"/>
    <w:rsid w:val="006D733A"/>
    <w:rsid w:val="006D7972"/>
    <w:rsid w:val="006D79DD"/>
    <w:rsid w:val="006D7E45"/>
    <w:rsid w:val="006D7FB1"/>
    <w:rsid w:val="006D7FCD"/>
    <w:rsid w:val="006D7FE1"/>
    <w:rsid w:val="006E0024"/>
    <w:rsid w:val="006E0676"/>
    <w:rsid w:val="006E0BF3"/>
    <w:rsid w:val="006E0F0F"/>
    <w:rsid w:val="006E1150"/>
    <w:rsid w:val="006E196A"/>
    <w:rsid w:val="006E19D7"/>
    <w:rsid w:val="006E1B9C"/>
    <w:rsid w:val="006E1FB3"/>
    <w:rsid w:val="006E233D"/>
    <w:rsid w:val="006E2349"/>
    <w:rsid w:val="006E2C1A"/>
    <w:rsid w:val="006E2E2E"/>
    <w:rsid w:val="006E2F98"/>
    <w:rsid w:val="006E3157"/>
    <w:rsid w:val="006E336E"/>
    <w:rsid w:val="006E341C"/>
    <w:rsid w:val="006E36C6"/>
    <w:rsid w:val="006E3BD9"/>
    <w:rsid w:val="006E451D"/>
    <w:rsid w:val="006E490D"/>
    <w:rsid w:val="006E4B25"/>
    <w:rsid w:val="006E4EF7"/>
    <w:rsid w:val="006E5168"/>
    <w:rsid w:val="006E5DE3"/>
    <w:rsid w:val="006E68B1"/>
    <w:rsid w:val="006E6A8E"/>
    <w:rsid w:val="006E6ACA"/>
    <w:rsid w:val="006E6C98"/>
    <w:rsid w:val="006E70E8"/>
    <w:rsid w:val="006E71AA"/>
    <w:rsid w:val="006E7841"/>
    <w:rsid w:val="006E7FE4"/>
    <w:rsid w:val="006F032A"/>
    <w:rsid w:val="006F099E"/>
    <w:rsid w:val="006F1A59"/>
    <w:rsid w:val="006F1AD7"/>
    <w:rsid w:val="006F1AE0"/>
    <w:rsid w:val="006F1BDD"/>
    <w:rsid w:val="006F1D47"/>
    <w:rsid w:val="006F1E24"/>
    <w:rsid w:val="006F2239"/>
    <w:rsid w:val="006F2248"/>
    <w:rsid w:val="006F2343"/>
    <w:rsid w:val="006F23A3"/>
    <w:rsid w:val="006F2653"/>
    <w:rsid w:val="006F2694"/>
    <w:rsid w:val="006F28ED"/>
    <w:rsid w:val="006F2B3D"/>
    <w:rsid w:val="006F2C8C"/>
    <w:rsid w:val="006F3519"/>
    <w:rsid w:val="006F38FB"/>
    <w:rsid w:val="006F3D67"/>
    <w:rsid w:val="006F4189"/>
    <w:rsid w:val="006F43A3"/>
    <w:rsid w:val="006F487C"/>
    <w:rsid w:val="006F4CC9"/>
    <w:rsid w:val="006F4FD8"/>
    <w:rsid w:val="006F50E8"/>
    <w:rsid w:val="006F5174"/>
    <w:rsid w:val="006F5895"/>
    <w:rsid w:val="006F5DC9"/>
    <w:rsid w:val="006F651A"/>
    <w:rsid w:val="006F6AD0"/>
    <w:rsid w:val="006F6C01"/>
    <w:rsid w:val="006F7AD6"/>
    <w:rsid w:val="006F7B82"/>
    <w:rsid w:val="006F7BF4"/>
    <w:rsid w:val="00700095"/>
    <w:rsid w:val="00700717"/>
    <w:rsid w:val="00700A1C"/>
    <w:rsid w:val="00700C3B"/>
    <w:rsid w:val="00700DF4"/>
    <w:rsid w:val="0070100F"/>
    <w:rsid w:val="00701738"/>
    <w:rsid w:val="00701EDD"/>
    <w:rsid w:val="00701F51"/>
    <w:rsid w:val="00702117"/>
    <w:rsid w:val="007021C0"/>
    <w:rsid w:val="00702A03"/>
    <w:rsid w:val="00703818"/>
    <w:rsid w:val="007039CA"/>
    <w:rsid w:val="00703CB5"/>
    <w:rsid w:val="00703D92"/>
    <w:rsid w:val="00703F29"/>
    <w:rsid w:val="00704835"/>
    <w:rsid w:val="007048AB"/>
    <w:rsid w:val="007053D6"/>
    <w:rsid w:val="0070559F"/>
    <w:rsid w:val="00705B34"/>
    <w:rsid w:val="00705BB4"/>
    <w:rsid w:val="00706308"/>
    <w:rsid w:val="00706D32"/>
    <w:rsid w:val="00706DAD"/>
    <w:rsid w:val="0070718A"/>
    <w:rsid w:val="007072B2"/>
    <w:rsid w:val="00707345"/>
    <w:rsid w:val="007073CA"/>
    <w:rsid w:val="0070769A"/>
    <w:rsid w:val="00707A00"/>
    <w:rsid w:val="00707CA1"/>
    <w:rsid w:val="00707D16"/>
    <w:rsid w:val="00710BB0"/>
    <w:rsid w:val="00710E36"/>
    <w:rsid w:val="007112B6"/>
    <w:rsid w:val="00711444"/>
    <w:rsid w:val="00711CB4"/>
    <w:rsid w:val="00711F2C"/>
    <w:rsid w:val="007121B5"/>
    <w:rsid w:val="007121C2"/>
    <w:rsid w:val="00712568"/>
    <w:rsid w:val="007128BC"/>
    <w:rsid w:val="00712F5F"/>
    <w:rsid w:val="00713052"/>
    <w:rsid w:val="0071390F"/>
    <w:rsid w:val="00713A6B"/>
    <w:rsid w:val="00714242"/>
    <w:rsid w:val="007147D1"/>
    <w:rsid w:val="007148F9"/>
    <w:rsid w:val="007154E4"/>
    <w:rsid w:val="00715616"/>
    <w:rsid w:val="00715B71"/>
    <w:rsid w:val="00715D0B"/>
    <w:rsid w:val="00715E5D"/>
    <w:rsid w:val="00716903"/>
    <w:rsid w:val="00716AD2"/>
    <w:rsid w:val="00716FA8"/>
    <w:rsid w:val="00716FE9"/>
    <w:rsid w:val="0071745F"/>
    <w:rsid w:val="00717FE7"/>
    <w:rsid w:val="00720080"/>
    <w:rsid w:val="007204F3"/>
    <w:rsid w:val="00720519"/>
    <w:rsid w:val="00720549"/>
    <w:rsid w:val="0072070D"/>
    <w:rsid w:val="00720F15"/>
    <w:rsid w:val="00720F33"/>
    <w:rsid w:val="00721278"/>
    <w:rsid w:val="00721B38"/>
    <w:rsid w:val="00721DD4"/>
    <w:rsid w:val="0072235E"/>
    <w:rsid w:val="007226BB"/>
    <w:rsid w:val="00722B30"/>
    <w:rsid w:val="00722BBE"/>
    <w:rsid w:val="00722E4F"/>
    <w:rsid w:val="00722EEF"/>
    <w:rsid w:val="00723463"/>
    <w:rsid w:val="00723F2A"/>
    <w:rsid w:val="00723F82"/>
    <w:rsid w:val="0072404F"/>
    <w:rsid w:val="007247FE"/>
    <w:rsid w:val="00724830"/>
    <w:rsid w:val="0072484E"/>
    <w:rsid w:val="00724DB2"/>
    <w:rsid w:val="00725AFC"/>
    <w:rsid w:val="00726563"/>
    <w:rsid w:val="0072684B"/>
    <w:rsid w:val="0072694C"/>
    <w:rsid w:val="00726C1B"/>
    <w:rsid w:val="00727239"/>
    <w:rsid w:val="0072737A"/>
    <w:rsid w:val="00727A85"/>
    <w:rsid w:val="00727A91"/>
    <w:rsid w:val="0072E2E0"/>
    <w:rsid w:val="007303F1"/>
    <w:rsid w:val="007304E7"/>
    <w:rsid w:val="00730B74"/>
    <w:rsid w:val="00730B8F"/>
    <w:rsid w:val="00730EAF"/>
    <w:rsid w:val="00731105"/>
    <w:rsid w:val="00731120"/>
    <w:rsid w:val="00731235"/>
    <w:rsid w:val="0073161F"/>
    <w:rsid w:val="007316C5"/>
    <w:rsid w:val="0073174E"/>
    <w:rsid w:val="007318A1"/>
    <w:rsid w:val="00731C18"/>
    <w:rsid w:val="00732243"/>
    <w:rsid w:val="00732EA8"/>
    <w:rsid w:val="00733009"/>
    <w:rsid w:val="0073311D"/>
    <w:rsid w:val="00733519"/>
    <w:rsid w:val="0073375B"/>
    <w:rsid w:val="00733C41"/>
    <w:rsid w:val="00733D7B"/>
    <w:rsid w:val="00733FBE"/>
    <w:rsid w:val="00734032"/>
    <w:rsid w:val="0073432A"/>
    <w:rsid w:val="00734382"/>
    <w:rsid w:val="007346F4"/>
    <w:rsid w:val="00734854"/>
    <w:rsid w:val="0073485B"/>
    <w:rsid w:val="00734901"/>
    <w:rsid w:val="00734A92"/>
    <w:rsid w:val="00734E37"/>
    <w:rsid w:val="007353D7"/>
    <w:rsid w:val="007360DF"/>
    <w:rsid w:val="007365BA"/>
    <w:rsid w:val="00736856"/>
    <w:rsid w:val="0073689B"/>
    <w:rsid w:val="00736DC8"/>
    <w:rsid w:val="0073717E"/>
    <w:rsid w:val="00737263"/>
    <w:rsid w:val="0073739D"/>
    <w:rsid w:val="00737503"/>
    <w:rsid w:val="00737530"/>
    <w:rsid w:val="00737908"/>
    <w:rsid w:val="00737A4C"/>
    <w:rsid w:val="0074046B"/>
    <w:rsid w:val="0074050B"/>
    <w:rsid w:val="007405A8"/>
    <w:rsid w:val="007405B1"/>
    <w:rsid w:val="0074061C"/>
    <w:rsid w:val="00740639"/>
    <w:rsid w:val="0074065B"/>
    <w:rsid w:val="00740888"/>
    <w:rsid w:val="007409EF"/>
    <w:rsid w:val="00740BC1"/>
    <w:rsid w:val="00740EA1"/>
    <w:rsid w:val="00741072"/>
    <w:rsid w:val="007410B6"/>
    <w:rsid w:val="0074165B"/>
    <w:rsid w:val="00741AD0"/>
    <w:rsid w:val="007420A2"/>
    <w:rsid w:val="00742220"/>
    <w:rsid w:val="00742812"/>
    <w:rsid w:val="00742919"/>
    <w:rsid w:val="0074295D"/>
    <w:rsid w:val="007430AD"/>
    <w:rsid w:val="00743A18"/>
    <w:rsid w:val="00743BB2"/>
    <w:rsid w:val="00743D29"/>
    <w:rsid w:val="00743F37"/>
    <w:rsid w:val="007444C5"/>
    <w:rsid w:val="007444F5"/>
    <w:rsid w:val="007447C2"/>
    <w:rsid w:val="0074497F"/>
    <w:rsid w:val="00744E7B"/>
    <w:rsid w:val="00745312"/>
    <w:rsid w:val="007453F8"/>
    <w:rsid w:val="00745636"/>
    <w:rsid w:val="00745670"/>
    <w:rsid w:val="00745717"/>
    <w:rsid w:val="00745A15"/>
    <w:rsid w:val="00746665"/>
    <w:rsid w:val="0074682F"/>
    <w:rsid w:val="00746A5E"/>
    <w:rsid w:val="00746A9B"/>
    <w:rsid w:val="00746B63"/>
    <w:rsid w:val="00746E38"/>
    <w:rsid w:val="0074711B"/>
    <w:rsid w:val="00747317"/>
    <w:rsid w:val="0074760B"/>
    <w:rsid w:val="00747C62"/>
    <w:rsid w:val="00747E05"/>
    <w:rsid w:val="00750168"/>
    <w:rsid w:val="00750638"/>
    <w:rsid w:val="007509C5"/>
    <w:rsid w:val="00750FD8"/>
    <w:rsid w:val="00751060"/>
    <w:rsid w:val="0075167F"/>
    <w:rsid w:val="00751F07"/>
    <w:rsid w:val="0075221A"/>
    <w:rsid w:val="0075227A"/>
    <w:rsid w:val="0075258C"/>
    <w:rsid w:val="00752BD0"/>
    <w:rsid w:val="007531AA"/>
    <w:rsid w:val="00753444"/>
    <w:rsid w:val="0075375D"/>
    <w:rsid w:val="0075376C"/>
    <w:rsid w:val="00753896"/>
    <w:rsid w:val="00753AB2"/>
    <w:rsid w:val="00753CB8"/>
    <w:rsid w:val="0075440B"/>
    <w:rsid w:val="00754491"/>
    <w:rsid w:val="007544D6"/>
    <w:rsid w:val="0075457D"/>
    <w:rsid w:val="007545FD"/>
    <w:rsid w:val="00754AF9"/>
    <w:rsid w:val="00754EF1"/>
    <w:rsid w:val="00754F8A"/>
    <w:rsid w:val="00755171"/>
    <w:rsid w:val="007551EB"/>
    <w:rsid w:val="00755332"/>
    <w:rsid w:val="0075590C"/>
    <w:rsid w:val="00755BBA"/>
    <w:rsid w:val="00755F52"/>
    <w:rsid w:val="00756872"/>
    <w:rsid w:val="007570FA"/>
    <w:rsid w:val="007571B6"/>
    <w:rsid w:val="00757549"/>
    <w:rsid w:val="0075763B"/>
    <w:rsid w:val="0075794B"/>
    <w:rsid w:val="00757DE2"/>
    <w:rsid w:val="00757E46"/>
    <w:rsid w:val="00760553"/>
    <w:rsid w:val="0076062E"/>
    <w:rsid w:val="00760799"/>
    <w:rsid w:val="00760D72"/>
    <w:rsid w:val="00760DF6"/>
    <w:rsid w:val="007611A3"/>
    <w:rsid w:val="007615BB"/>
    <w:rsid w:val="0076172B"/>
    <w:rsid w:val="00761773"/>
    <w:rsid w:val="00762218"/>
    <w:rsid w:val="00762290"/>
    <w:rsid w:val="00762549"/>
    <w:rsid w:val="00762E37"/>
    <w:rsid w:val="00762E6D"/>
    <w:rsid w:val="00762FA4"/>
    <w:rsid w:val="0076375D"/>
    <w:rsid w:val="00763A85"/>
    <w:rsid w:val="00763AA8"/>
    <w:rsid w:val="00763D36"/>
    <w:rsid w:val="00763E95"/>
    <w:rsid w:val="0076402E"/>
    <w:rsid w:val="00764419"/>
    <w:rsid w:val="007648EE"/>
    <w:rsid w:val="00764904"/>
    <w:rsid w:val="00764B03"/>
    <w:rsid w:val="00764B09"/>
    <w:rsid w:val="007654A1"/>
    <w:rsid w:val="007659A1"/>
    <w:rsid w:val="007659E1"/>
    <w:rsid w:val="00765AF5"/>
    <w:rsid w:val="00765B9B"/>
    <w:rsid w:val="00766141"/>
    <w:rsid w:val="007665CB"/>
    <w:rsid w:val="00766BB5"/>
    <w:rsid w:val="00766D2C"/>
    <w:rsid w:val="00766FB3"/>
    <w:rsid w:val="00767096"/>
    <w:rsid w:val="007679BF"/>
    <w:rsid w:val="00767CD8"/>
    <w:rsid w:val="007707A5"/>
    <w:rsid w:val="00770803"/>
    <w:rsid w:val="00770A79"/>
    <w:rsid w:val="00770CBC"/>
    <w:rsid w:val="007710EE"/>
    <w:rsid w:val="0077118F"/>
    <w:rsid w:val="007713AF"/>
    <w:rsid w:val="00771427"/>
    <w:rsid w:val="007714F4"/>
    <w:rsid w:val="00771A9C"/>
    <w:rsid w:val="00771CC3"/>
    <w:rsid w:val="00771EAF"/>
    <w:rsid w:val="00772155"/>
    <w:rsid w:val="00772241"/>
    <w:rsid w:val="00772747"/>
    <w:rsid w:val="007728E4"/>
    <w:rsid w:val="00772EFB"/>
    <w:rsid w:val="0077305B"/>
    <w:rsid w:val="00773176"/>
    <w:rsid w:val="007732F3"/>
    <w:rsid w:val="00773321"/>
    <w:rsid w:val="0077381B"/>
    <w:rsid w:val="00773902"/>
    <w:rsid w:val="00774432"/>
    <w:rsid w:val="00774D26"/>
    <w:rsid w:val="00775B26"/>
    <w:rsid w:val="00775F6C"/>
    <w:rsid w:val="00775FE0"/>
    <w:rsid w:val="0077607D"/>
    <w:rsid w:val="007760A6"/>
    <w:rsid w:val="007761CC"/>
    <w:rsid w:val="00776CD5"/>
    <w:rsid w:val="00776DB8"/>
    <w:rsid w:val="00776E2C"/>
    <w:rsid w:val="007777AF"/>
    <w:rsid w:val="00777D8F"/>
    <w:rsid w:val="00780230"/>
    <w:rsid w:val="007802CA"/>
    <w:rsid w:val="0078032F"/>
    <w:rsid w:val="00780445"/>
    <w:rsid w:val="0078097E"/>
    <w:rsid w:val="007809E3"/>
    <w:rsid w:val="00780A8C"/>
    <w:rsid w:val="00780CD8"/>
    <w:rsid w:val="0078120E"/>
    <w:rsid w:val="007814F4"/>
    <w:rsid w:val="007816CD"/>
    <w:rsid w:val="00781EB2"/>
    <w:rsid w:val="00781FDF"/>
    <w:rsid w:val="007823BA"/>
    <w:rsid w:val="0078249E"/>
    <w:rsid w:val="007824D9"/>
    <w:rsid w:val="007825F0"/>
    <w:rsid w:val="007829B1"/>
    <w:rsid w:val="00782ACB"/>
    <w:rsid w:val="00783058"/>
    <w:rsid w:val="00783203"/>
    <w:rsid w:val="0078357D"/>
    <w:rsid w:val="00783906"/>
    <w:rsid w:val="00783D35"/>
    <w:rsid w:val="00783FD5"/>
    <w:rsid w:val="0078437A"/>
    <w:rsid w:val="00784404"/>
    <w:rsid w:val="0078505C"/>
    <w:rsid w:val="007854D3"/>
    <w:rsid w:val="007854ED"/>
    <w:rsid w:val="00785534"/>
    <w:rsid w:val="007857D2"/>
    <w:rsid w:val="007858CD"/>
    <w:rsid w:val="00785CD2"/>
    <w:rsid w:val="00786110"/>
    <w:rsid w:val="00786558"/>
    <w:rsid w:val="0078667E"/>
    <w:rsid w:val="007869F5"/>
    <w:rsid w:val="00786DFA"/>
    <w:rsid w:val="00786E78"/>
    <w:rsid w:val="00786FF8"/>
    <w:rsid w:val="00787193"/>
    <w:rsid w:val="0078738C"/>
    <w:rsid w:val="007876AE"/>
    <w:rsid w:val="00787D82"/>
    <w:rsid w:val="007900A3"/>
    <w:rsid w:val="007903D5"/>
    <w:rsid w:val="007904FC"/>
    <w:rsid w:val="00791407"/>
    <w:rsid w:val="007917B9"/>
    <w:rsid w:val="00791DA8"/>
    <w:rsid w:val="0079207D"/>
    <w:rsid w:val="0079229A"/>
    <w:rsid w:val="00792440"/>
    <w:rsid w:val="00792E55"/>
    <w:rsid w:val="00793248"/>
    <w:rsid w:val="00793479"/>
    <w:rsid w:val="0079354C"/>
    <w:rsid w:val="0079360A"/>
    <w:rsid w:val="00793971"/>
    <w:rsid w:val="00793BC5"/>
    <w:rsid w:val="00793C2C"/>
    <w:rsid w:val="00793C69"/>
    <w:rsid w:val="00793C7F"/>
    <w:rsid w:val="007945BE"/>
    <w:rsid w:val="0079505A"/>
    <w:rsid w:val="00795192"/>
    <w:rsid w:val="007954C4"/>
    <w:rsid w:val="007958FB"/>
    <w:rsid w:val="00795991"/>
    <w:rsid w:val="007959E7"/>
    <w:rsid w:val="00795DB3"/>
    <w:rsid w:val="00795EC5"/>
    <w:rsid w:val="00795FE6"/>
    <w:rsid w:val="00796034"/>
    <w:rsid w:val="007961AF"/>
    <w:rsid w:val="007966ED"/>
    <w:rsid w:val="0079676F"/>
    <w:rsid w:val="007967D7"/>
    <w:rsid w:val="00796E61"/>
    <w:rsid w:val="00797038"/>
    <w:rsid w:val="007970B9"/>
    <w:rsid w:val="00797138"/>
    <w:rsid w:val="0079733B"/>
    <w:rsid w:val="007978D0"/>
    <w:rsid w:val="00797E3A"/>
    <w:rsid w:val="007A01D2"/>
    <w:rsid w:val="007A052A"/>
    <w:rsid w:val="007A06AE"/>
    <w:rsid w:val="007A08CA"/>
    <w:rsid w:val="007A0BBA"/>
    <w:rsid w:val="007A0DD4"/>
    <w:rsid w:val="007A0E99"/>
    <w:rsid w:val="007A11AF"/>
    <w:rsid w:val="007A11EA"/>
    <w:rsid w:val="007A195A"/>
    <w:rsid w:val="007A1EBA"/>
    <w:rsid w:val="007A259F"/>
    <w:rsid w:val="007A27FD"/>
    <w:rsid w:val="007A2A56"/>
    <w:rsid w:val="007A2BE6"/>
    <w:rsid w:val="007A2F2B"/>
    <w:rsid w:val="007A3187"/>
    <w:rsid w:val="007A33DA"/>
    <w:rsid w:val="007A34DD"/>
    <w:rsid w:val="007A3785"/>
    <w:rsid w:val="007A39F8"/>
    <w:rsid w:val="007A3FAB"/>
    <w:rsid w:val="007A41C2"/>
    <w:rsid w:val="007A4666"/>
    <w:rsid w:val="007A496E"/>
    <w:rsid w:val="007A4EBD"/>
    <w:rsid w:val="007A558B"/>
    <w:rsid w:val="007A59E2"/>
    <w:rsid w:val="007A5A60"/>
    <w:rsid w:val="007A5E59"/>
    <w:rsid w:val="007A6277"/>
    <w:rsid w:val="007A6679"/>
    <w:rsid w:val="007A6997"/>
    <w:rsid w:val="007A6E25"/>
    <w:rsid w:val="007A6ECD"/>
    <w:rsid w:val="007A7011"/>
    <w:rsid w:val="007A706B"/>
    <w:rsid w:val="007A753A"/>
    <w:rsid w:val="007B0720"/>
    <w:rsid w:val="007B0FD1"/>
    <w:rsid w:val="007B1032"/>
    <w:rsid w:val="007B1070"/>
    <w:rsid w:val="007B14CA"/>
    <w:rsid w:val="007B15D4"/>
    <w:rsid w:val="007B17BD"/>
    <w:rsid w:val="007B18B5"/>
    <w:rsid w:val="007B1AC3"/>
    <w:rsid w:val="007B1B54"/>
    <w:rsid w:val="007B1D3B"/>
    <w:rsid w:val="007B1DAD"/>
    <w:rsid w:val="007B2184"/>
    <w:rsid w:val="007B22C2"/>
    <w:rsid w:val="007B26E5"/>
    <w:rsid w:val="007B2AC8"/>
    <w:rsid w:val="007B2C8B"/>
    <w:rsid w:val="007B2CFF"/>
    <w:rsid w:val="007B2FFF"/>
    <w:rsid w:val="007B3208"/>
    <w:rsid w:val="007B33D9"/>
    <w:rsid w:val="007B342A"/>
    <w:rsid w:val="007B3BA6"/>
    <w:rsid w:val="007B3F0D"/>
    <w:rsid w:val="007B40A3"/>
    <w:rsid w:val="007B43F6"/>
    <w:rsid w:val="007B4532"/>
    <w:rsid w:val="007B4805"/>
    <w:rsid w:val="007B4B61"/>
    <w:rsid w:val="007B53BD"/>
    <w:rsid w:val="007B540F"/>
    <w:rsid w:val="007B5420"/>
    <w:rsid w:val="007B5875"/>
    <w:rsid w:val="007B5D84"/>
    <w:rsid w:val="007B5EEB"/>
    <w:rsid w:val="007B6159"/>
    <w:rsid w:val="007B6167"/>
    <w:rsid w:val="007B61E4"/>
    <w:rsid w:val="007B63F8"/>
    <w:rsid w:val="007B6E11"/>
    <w:rsid w:val="007B7327"/>
    <w:rsid w:val="007B75F3"/>
    <w:rsid w:val="007B77B4"/>
    <w:rsid w:val="007B7BAB"/>
    <w:rsid w:val="007B7F70"/>
    <w:rsid w:val="007B7FED"/>
    <w:rsid w:val="007C010A"/>
    <w:rsid w:val="007C09AB"/>
    <w:rsid w:val="007C0A08"/>
    <w:rsid w:val="007C0B0A"/>
    <w:rsid w:val="007C0F11"/>
    <w:rsid w:val="007C1158"/>
    <w:rsid w:val="007C15C9"/>
    <w:rsid w:val="007C15EA"/>
    <w:rsid w:val="007C1631"/>
    <w:rsid w:val="007C1E31"/>
    <w:rsid w:val="007C1ECE"/>
    <w:rsid w:val="007C20CC"/>
    <w:rsid w:val="007C2127"/>
    <w:rsid w:val="007C220B"/>
    <w:rsid w:val="007C2312"/>
    <w:rsid w:val="007C2425"/>
    <w:rsid w:val="007C2F73"/>
    <w:rsid w:val="007C31AA"/>
    <w:rsid w:val="007C3777"/>
    <w:rsid w:val="007C3B53"/>
    <w:rsid w:val="007C3C19"/>
    <w:rsid w:val="007C3D75"/>
    <w:rsid w:val="007C3E9B"/>
    <w:rsid w:val="007C4020"/>
    <w:rsid w:val="007C406F"/>
    <w:rsid w:val="007C45A5"/>
    <w:rsid w:val="007C4735"/>
    <w:rsid w:val="007C4A37"/>
    <w:rsid w:val="007C4C9A"/>
    <w:rsid w:val="007C4CDF"/>
    <w:rsid w:val="007C4CFA"/>
    <w:rsid w:val="007C589F"/>
    <w:rsid w:val="007C58C7"/>
    <w:rsid w:val="007C58E7"/>
    <w:rsid w:val="007C5AE8"/>
    <w:rsid w:val="007C5D21"/>
    <w:rsid w:val="007C5D43"/>
    <w:rsid w:val="007C5DA0"/>
    <w:rsid w:val="007C5EAC"/>
    <w:rsid w:val="007C5F8C"/>
    <w:rsid w:val="007C645A"/>
    <w:rsid w:val="007C6542"/>
    <w:rsid w:val="007C66BC"/>
    <w:rsid w:val="007C6B6A"/>
    <w:rsid w:val="007C6C9D"/>
    <w:rsid w:val="007C6DE9"/>
    <w:rsid w:val="007C6F0C"/>
    <w:rsid w:val="007C7137"/>
    <w:rsid w:val="007C7383"/>
    <w:rsid w:val="007C7937"/>
    <w:rsid w:val="007C7AC9"/>
    <w:rsid w:val="007C7FD9"/>
    <w:rsid w:val="007D034A"/>
    <w:rsid w:val="007D0664"/>
    <w:rsid w:val="007D07E1"/>
    <w:rsid w:val="007D09AC"/>
    <w:rsid w:val="007D0AB6"/>
    <w:rsid w:val="007D1052"/>
    <w:rsid w:val="007D112B"/>
    <w:rsid w:val="007D11D5"/>
    <w:rsid w:val="007D144A"/>
    <w:rsid w:val="007D1896"/>
    <w:rsid w:val="007D1AEE"/>
    <w:rsid w:val="007D1EDA"/>
    <w:rsid w:val="007D2327"/>
    <w:rsid w:val="007D24E7"/>
    <w:rsid w:val="007D29CB"/>
    <w:rsid w:val="007D2B93"/>
    <w:rsid w:val="007D2DFE"/>
    <w:rsid w:val="007D30E0"/>
    <w:rsid w:val="007D34AC"/>
    <w:rsid w:val="007D358D"/>
    <w:rsid w:val="007D37FA"/>
    <w:rsid w:val="007D3856"/>
    <w:rsid w:val="007D39A5"/>
    <w:rsid w:val="007D39F4"/>
    <w:rsid w:val="007D3B20"/>
    <w:rsid w:val="007D3EE3"/>
    <w:rsid w:val="007D4130"/>
    <w:rsid w:val="007D4687"/>
    <w:rsid w:val="007D4E52"/>
    <w:rsid w:val="007D5207"/>
    <w:rsid w:val="007D568E"/>
    <w:rsid w:val="007D5E6F"/>
    <w:rsid w:val="007D5EFB"/>
    <w:rsid w:val="007D604C"/>
    <w:rsid w:val="007D61A4"/>
    <w:rsid w:val="007D631B"/>
    <w:rsid w:val="007D6523"/>
    <w:rsid w:val="007D6CA3"/>
    <w:rsid w:val="007D6CD9"/>
    <w:rsid w:val="007D7165"/>
    <w:rsid w:val="007D71EC"/>
    <w:rsid w:val="007D7267"/>
    <w:rsid w:val="007D72EC"/>
    <w:rsid w:val="007D742E"/>
    <w:rsid w:val="007D760C"/>
    <w:rsid w:val="007D7639"/>
    <w:rsid w:val="007D7775"/>
    <w:rsid w:val="007D7AFA"/>
    <w:rsid w:val="007E095D"/>
    <w:rsid w:val="007E0AAA"/>
    <w:rsid w:val="007E0B78"/>
    <w:rsid w:val="007E0C8D"/>
    <w:rsid w:val="007E0D18"/>
    <w:rsid w:val="007E0E7E"/>
    <w:rsid w:val="007E15F4"/>
    <w:rsid w:val="007E163F"/>
    <w:rsid w:val="007E1738"/>
    <w:rsid w:val="007E1D68"/>
    <w:rsid w:val="007E1D83"/>
    <w:rsid w:val="007E21C7"/>
    <w:rsid w:val="007E22A5"/>
    <w:rsid w:val="007E242B"/>
    <w:rsid w:val="007E2C15"/>
    <w:rsid w:val="007E324C"/>
    <w:rsid w:val="007E34D7"/>
    <w:rsid w:val="007E34F9"/>
    <w:rsid w:val="007E37DF"/>
    <w:rsid w:val="007E37FB"/>
    <w:rsid w:val="007E3A1A"/>
    <w:rsid w:val="007E3E00"/>
    <w:rsid w:val="007E3E4E"/>
    <w:rsid w:val="007E44E7"/>
    <w:rsid w:val="007E4575"/>
    <w:rsid w:val="007E4626"/>
    <w:rsid w:val="007E470B"/>
    <w:rsid w:val="007E49AE"/>
    <w:rsid w:val="007E49ED"/>
    <w:rsid w:val="007E4D59"/>
    <w:rsid w:val="007E4E02"/>
    <w:rsid w:val="007E51FB"/>
    <w:rsid w:val="007E54BD"/>
    <w:rsid w:val="007E5E9F"/>
    <w:rsid w:val="007E6440"/>
    <w:rsid w:val="007E670B"/>
    <w:rsid w:val="007E6CB3"/>
    <w:rsid w:val="007E6E50"/>
    <w:rsid w:val="007E7200"/>
    <w:rsid w:val="007E74D2"/>
    <w:rsid w:val="007E7580"/>
    <w:rsid w:val="007E7671"/>
    <w:rsid w:val="007E76B3"/>
    <w:rsid w:val="007E7BEB"/>
    <w:rsid w:val="007F053A"/>
    <w:rsid w:val="007F0B40"/>
    <w:rsid w:val="007F0DB4"/>
    <w:rsid w:val="007F105A"/>
    <w:rsid w:val="007F11C7"/>
    <w:rsid w:val="007F15AD"/>
    <w:rsid w:val="007F18EF"/>
    <w:rsid w:val="007F1D7B"/>
    <w:rsid w:val="007F1E98"/>
    <w:rsid w:val="007F2114"/>
    <w:rsid w:val="007F22C5"/>
    <w:rsid w:val="007F25A4"/>
    <w:rsid w:val="007F2681"/>
    <w:rsid w:val="007F311D"/>
    <w:rsid w:val="007F3199"/>
    <w:rsid w:val="007F38E1"/>
    <w:rsid w:val="007F3953"/>
    <w:rsid w:val="007F45A3"/>
    <w:rsid w:val="007F4B69"/>
    <w:rsid w:val="007F4C21"/>
    <w:rsid w:val="007F4D39"/>
    <w:rsid w:val="007F4F8A"/>
    <w:rsid w:val="007F5838"/>
    <w:rsid w:val="007F5C97"/>
    <w:rsid w:val="007F5FFA"/>
    <w:rsid w:val="007F6355"/>
    <w:rsid w:val="007F676E"/>
    <w:rsid w:val="007F67AF"/>
    <w:rsid w:val="007F68FD"/>
    <w:rsid w:val="007F6A5C"/>
    <w:rsid w:val="007F6B37"/>
    <w:rsid w:val="007F700F"/>
    <w:rsid w:val="007F70B1"/>
    <w:rsid w:val="007F72C1"/>
    <w:rsid w:val="007F72D0"/>
    <w:rsid w:val="007F74B8"/>
    <w:rsid w:val="007F7D00"/>
    <w:rsid w:val="007F7EFE"/>
    <w:rsid w:val="008006EE"/>
    <w:rsid w:val="00800990"/>
    <w:rsid w:val="008009AE"/>
    <w:rsid w:val="00800AC1"/>
    <w:rsid w:val="00800C0A"/>
    <w:rsid w:val="008013EB"/>
    <w:rsid w:val="00801767"/>
    <w:rsid w:val="0080176D"/>
    <w:rsid w:val="00801968"/>
    <w:rsid w:val="0080254B"/>
    <w:rsid w:val="00802F0B"/>
    <w:rsid w:val="008037C3"/>
    <w:rsid w:val="00803956"/>
    <w:rsid w:val="00803EA4"/>
    <w:rsid w:val="00804219"/>
    <w:rsid w:val="00804496"/>
    <w:rsid w:val="0080470F"/>
    <w:rsid w:val="00804B6B"/>
    <w:rsid w:val="00804C02"/>
    <w:rsid w:val="00804FF4"/>
    <w:rsid w:val="00805C7E"/>
    <w:rsid w:val="00805EF7"/>
    <w:rsid w:val="00805F58"/>
    <w:rsid w:val="00806829"/>
    <w:rsid w:val="00806E4C"/>
    <w:rsid w:val="00806F89"/>
    <w:rsid w:val="0080710A"/>
    <w:rsid w:val="00807674"/>
    <w:rsid w:val="00807787"/>
    <w:rsid w:val="00807BC4"/>
    <w:rsid w:val="00807C48"/>
    <w:rsid w:val="00807EE4"/>
    <w:rsid w:val="00810D2D"/>
    <w:rsid w:val="00810DEC"/>
    <w:rsid w:val="008115DE"/>
    <w:rsid w:val="00811657"/>
    <w:rsid w:val="0081184A"/>
    <w:rsid w:val="008119D1"/>
    <w:rsid w:val="0081275A"/>
    <w:rsid w:val="008128D0"/>
    <w:rsid w:val="00813008"/>
    <w:rsid w:val="008132E0"/>
    <w:rsid w:val="0081361A"/>
    <w:rsid w:val="00813650"/>
    <w:rsid w:val="008136F3"/>
    <w:rsid w:val="0081376F"/>
    <w:rsid w:val="008137F8"/>
    <w:rsid w:val="00813852"/>
    <w:rsid w:val="00813B73"/>
    <w:rsid w:val="00813CFC"/>
    <w:rsid w:val="00814288"/>
    <w:rsid w:val="00814499"/>
    <w:rsid w:val="0081449B"/>
    <w:rsid w:val="0081489B"/>
    <w:rsid w:val="00814ABE"/>
    <w:rsid w:val="00815137"/>
    <w:rsid w:val="0081534C"/>
    <w:rsid w:val="00815500"/>
    <w:rsid w:val="00815A29"/>
    <w:rsid w:val="00815AA1"/>
    <w:rsid w:val="00815AD0"/>
    <w:rsid w:val="00815F66"/>
    <w:rsid w:val="00815F67"/>
    <w:rsid w:val="008161A5"/>
    <w:rsid w:val="008166D8"/>
    <w:rsid w:val="00816A7E"/>
    <w:rsid w:val="008170D8"/>
    <w:rsid w:val="008172A3"/>
    <w:rsid w:val="008175EA"/>
    <w:rsid w:val="00817FA7"/>
    <w:rsid w:val="00817FF9"/>
    <w:rsid w:val="0082009B"/>
    <w:rsid w:val="00820838"/>
    <w:rsid w:val="00820839"/>
    <w:rsid w:val="00820BB4"/>
    <w:rsid w:val="00820F89"/>
    <w:rsid w:val="00820FCE"/>
    <w:rsid w:val="0082134A"/>
    <w:rsid w:val="0082149C"/>
    <w:rsid w:val="008214A1"/>
    <w:rsid w:val="0082170E"/>
    <w:rsid w:val="00821A7D"/>
    <w:rsid w:val="00821FE8"/>
    <w:rsid w:val="00822E48"/>
    <w:rsid w:val="00822EE2"/>
    <w:rsid w:val="00822FC4"/>
    <w:rsid w:val="008233D6"/>
    <w:rsid w:val="0082377C"/>
    <w:rsid w:val="0082394B"/>
    <w:rsid w:val="00823EBB"/>
    <w:rsid w:val="00824438"/>
    <w:rsid w:val="00824523"/>
    <w:rsid w:val="00824530"/>
    <w:rsid w:val="00824F81"/>
    <w:rsid w:val="00825049"/>
    <w:rsid w:val="008256E0"/>
    <w:rsid w:val="00825A9B"/>
    <w:rsid w:val="00825AC1"/>
    <w:rsid w:val="00825BE5"/>
    <w:rsid w:val="00825C7D"/>
    <w:rsid w:val="0082647D"/>
    <w:rsid w:val="008267FF"/>
    <w:rsid w:val="00826883"/>
    <w:rsid w:val="0082691F"/>
    <w:rsid w:val="00826CD1"/>
    <w:rsid w:val="00826D2B"/>
    <w:rsid w:val="00826F86"/>
    <w:rsid w:val="00826FF1"/>
    <w:rsid w:val="008272D2"/>
    <w:rsid w:val="00827F74"/>
    <w:rsid w:val="0082FD11"/>
    <w:rsid w:val="0083015C"/>
    <w:rsid w:val="00830BED"/>
    <w:rsid w:val="00830E32"/>
    <w:rsid w:val="00831563"/>
    <w:rsid w:val="008318E6"/>
    <w:rsid w:val="00831D84"/>
    <w:rsid w:val="00832217"/>
    <w:rsid w:val="008324CE"/>
    <w:rsid w:val="00832C88"/>
    <w:rsid w:val="00833613"/>
    <w:rsid w:val="00833731"/>
    <w:rsid w:val="00833CDB"/>
    <w:rsid w:val="00833FC9"/>
    <w:rsid w:val="008342A8"/>
    <w:rsid w:val="008345D3"/>
    <w:rsid w:val="008347B5"/>
    <w:rsid w:val="00834965"/>
    <w:rsid w:val="00834E9F"/>
    <w:rsid w:val="008351F9"/>
    <w:rsid w:val="0083547D"/>
    <w:rsid w:val="00835528"/>
    <w:rsid w:val="0083574F"/>
    <w:rsid w:val="008358D1"/>
    <w:rsid w:val="00836680"/>
    <w:rsid w:val="008368B1"/>
    <w:rsid w:val="00836A60"/>
    <w:rsid w:val="00836FA9"/>
    <w:rsid w:val="00837459"/>
    <w:rsid w:val="00837540"/>
    <w:rsid w:val="00837E60"/>
    <w:rsid w:val="00837EC7"/>
    <w:rsid w:val="00840DFE"/>
    <w:rsid w:val="00840E43"/>
    <w:rsid w:val="00841021"/>
    <w:rsid w:val="0084106B"/>
    <w:rsid w:val="0084130B"/>
    <w:rsid w:val="00841521"/>
    <w:rsid w:val="00841AF0"/>
    <w:rsid w:val="00841B17"/>
    <w:rsid w:val="00841C29"/>
    <w:rsid w:val="00841E54"/>
    <w:rsid w:val="0084283D"/>
    <w:rsid w:val="00842971"/>
    <w:rsid w:val="008429C6"/>
    <w:rsid w:val="00842F8B"/>
    <w:rsid w:val="00843574"/>
    <w:rsid w:val="00843F26"/>
    <w:rsid w:val="00844054"/>
    <w:rsid w:val="00844064"/>
    <w:rsid w:val="008440BB"/>
    <w:rsid w:val="008444CC"/>
    <w:rsid w:val="008449DF"/>
    <w:rsid w:val="00844C14"/>
    <w:rsid w:val="00844C37"/>
    <w:rsid w:val="00844D95"/>
    <w:rsid w:val="00844E98"/>
    <w:rsid w:val="00844F68"/>
    <w:rsid w:val="008455A7"/>
    <w:rsid w:val="00845744"/>
    <w:rsid w:val="00845ABA"/>
    <w:rsid w:val="00845CF8"/>
    <w:rsid w:val="00845CFB"/>
    <w:rsid w:val="00845DE1"/>
    <w:rsid w:val="00846766"/>
    <w:rsid w:val="008467A0"/>
    <w:rsid w:val="00846C47"/>
    <w:rsid w:val="00846C4D"/>
    <w:rsid w:val="00846C5D"/>
    <w:rsid w:val="008472E4"/>
    <w:rsid w:val="00847A41"/>
    <w:rsid w:val="00847BA5"/>
    <w:rsid w:val="00847E18"/>
    <w:rsid w:val="008503D3"/>
    <w:rsid w:val="008511B5"/>
    <w:rsid w:val="008515A2"/>
    <w:rsid w:val="008515F8"/>
    <w:rsid w:val="0085166D"/>
    <w:rsid w:val="008517EF"/>
    <w:rsid w:val="0085197A"/>
    <w:rsid w:val="00851B64"/>
    <w:rsid w:val="00851EE1"/>
    <w:rsid w:val="008526FA"/>
    <w:rsid w:val="008529B4"/>
    <w:rsid w:val="00852B79"/>
    <w:rsid w:val="008533E2"/>
    <w:rsid w:val="00853CEC"/>
    <w:rsid w:val="00853E2E"/>
    <w:rsid w:val="00853EBB"/>
    <w:rsid w:val="00853F64"/>
    <w:rsid w:val="00853FF1"/>
    <w:rsid w:val="00854439"/>
    <w:rsid w:val="00854625"/>
    <w:rsid w:val="008547CF"/>
    <w:rsid w:val="00854AD5"/>
    <w:rsid w:val="00854E2C"/>
    <w:rsid w:val="00855231"/>
    <w:rsid w:val="00855681"/>
    <w:rsid w:val="008561FB"/>
    <w:rsid w:val="00856333"/>
    <w:rsid w:val="008565E2"/>
    <w:rsid w:val="00856A54"/>
    <w:rsid w:val="00856E02"/>
    <w:rsid w:val="00856FA6"/>
    <w:rsid w:val="008574AC"/>
    <w:rsid w:val="008574C3"/>
    <w:rsid w:val="008577E5"/>
    <w:rsid w:val="00857D35"/>
    <w:rsid w:val="008605AF"/>
    <w:rsid w:val="008606D6"/>
    <w:rsid w:val="00861441"/>
    <w:rsid w:val="008618B5"/>
    <w:rsid w:val="00861D96"/>
    <w:rsid w:val="0086202A"/>
    <w:rsid w:val="008621C9"/>
    <w:rsid w:val="00862812"/>
    <w:rsid w:val="00862960"/>
    <w:rsid w:val="00862D21"/>
    <w:rsid w:val="00862D7B"/>
    <w:rsid w:val="00862FDF"/>
    <w:rsid w:val="008632D6"/>
    <w:rsid w:val="0086362E"/>
    <w:rsid w:val="00863ADF"/>
    <w:rsid w:val="00863C9B"/>
    <w:rsid w:val="00863D0A"/>
    <w:rsid w:val="00864067"/>
    <w:rsid w:val="00864071"/>
    <w:rsid w:val="00864409"/>
    <w:rsid w:val="00864BB2"/>
    <w:rsid w:val="00864DA9"/>
    <w:rsid w:val="00864E7A"/>
    <w:rsid w:val="00864F3F"/>
    <w:rsid w:val="0086529D"/>
    <w:rsid w:val="008654D6"/>
    <w:rsid w:val="00865836"/>
    <w:rsid w:val="00865A63"/>
    <w:rsid w:val="00866287"/>
    <w:rsid w:val="008663D9"/>
    <w:rsid w:val="0086693A"/>
    <w:rsid w:val="00866994"/>
    <w:rsid w:val="00866AF1"/>
    <w:rsid w:val="00866C96"/>
    <w:rsid w:val="00866D5E"/>
    <w:rsid w:val="00866E48"/>
    <w:rsid w:val="00866F3D"/>
    <w:rsid w:val="00867016"/>
    <w:rsid w:val="008672EE"/>
    <w:rsid w:val="00867B86"/>
    <w:rsid w:val="00867EF5"/>
    <w:rsid w:val="0087052B"/>
    <w:rsid w:val="0087071F"/>
    <w:rsid w:val="00870945"/>
    <w:rsid w:val="00870B88"/>
    <w:rsid w:val="0087101D"/>
    <w:rsid w:val="008711DA"/>
    <w:rsid w:val="00871425"/>
    <w:rsid w:val="008719E2"/>
    <w:rsid w:val="00871B42"/>
    <w:rsid w:val="00871DDE"/>
    <w:rsid w:val="00872BF2"/>
    <w:rsid w:val="00873414"/>
    <w:rsid w:val="008738AC"/>
    <w:rsid w:val="008738FD"/>
    <w:rsid w:val="00873932"/>
    <w:rsid w:val="00873DBF"/>
    <w:rsid w:val="00873EC4"/>
    <w:rsid w:val="00874022"/>
    <w:rsid w:val="0087415F"/>
    <w:rsid w:val="00874408"/>
    <w:rsid w:val="008749EA"/>
    <w:rsid w:val="008759BF"/>
    <w:rsid w:val="00875B0A"/>
    <w:rsid w:val="00875D3C"/>
    <w:rsid w:val="00875FF9"/>
    <w:rsid w:val="008761C6"/>
    <w:rsid w:val="0087684C"/>
    <w:rsid w:val="008769A2"/>
    <w:rsid w:val="00876A9E"/>
    <w:rsid w:val="00876CF9"/>
    <w:rsid w:val="00876DA8"/>
    <w:rsid w:val="00876F9B"/>
    <w:rsid w:val="00876FD0"/>
    <w:rsid w:val="0087701D"/>
    <w:rsid w:val="008774E0"/>
    <w:rsid w:val="00877669"/>
    <w:rsid w:val="00877916"/>
    <w:rsid w:val="00880830"/>
    <w:rsid w:val="00881C0D"/>
    <w:rsid w:val="00881DB8"/>
    <w:rsid w:val="0088204D"/>
    <w:rsid w:val="00882342"/>
    <w:rsid w:val="008825D6"/>
    <w:rsid w:val="00882879"/>
    <w:rsid w:val="0088295D"/>
    <w:rsid w:val="00882F6C"/>
    <w:rsid w:val="00883089"/>
    <w:rsid w:val="00883377"/>
    <w:rsid w:val="008834F4"/>
    <w:rsid w:val="00883648"/>
    <w:rsid w:val="0088368D"/>
    <w:rsid w:val="00883CD1"/>
    <w:rsid w:val="00883F17"/>
    <w:rsid w:val="00884540"/>
    <w:rsid w:val="0088487E"/>
    <w:rsid w:val="00884899"/>
    <w:rsid w:val="0088495A"/>
    <w:rsid w:val="008849B3"/>
    <w:rsid w:val="00884ADB"/>
    <w:rsid w:val="00884D81"/>
    <w:rsid w:val="00884E74"/>
    <w:rsid w:val="00884F90"/>
    <w:rsid w:val="00885132"/>
    <w:rsid w:val="008856A0"/>
    <w:rsid w:val="00885F74"/>
    <w:rsid w:val="008863FA"/>
    <w:rsid w:val="0088653D"/>
    <w:rsid w:val="008867DD"/>
    <w:rsid w:val="00886C29"/>
    <w:rsid w:val="00886CFC"/>
    <w:rsid w:val="008870A1"/>
    <w:rsid w:val="008874B6"/>
    <w:rsid w:val="00887696"/>
    <w:rsid w:val="008877D7"/>
    <w:rsid w:val="00887ACD"/>
    <w:rsid w:val="00887C5A"/>
    <w:rsid w:val="00887D89"/>
    <w:rsid w:val="00890350"/>
    <w:rsid w:val="00890477"/>
    <w:rsid w:val="00890A7C"/>
    <w:rsid w:val="00891354"/>
    <w:rsid w:val="00891BD7"/>
    <w:rsid w:val="00892217"/>
    <w:rsid w:val="00892361"/>
    <w:rsid w:val="00892628"/>
    <w:rsid w:val="00892CC4"/>
    <w:rsid w:val="00892E10"/>
    <w:rsid w:val="008931C8"/>
    <w:rsid w:val="00893C5E"/>
    <w:rsid w:val="00893C6F"/>
    <w:rsid w:val="00893D2E"/>
    <w:rsid w:val="008942F2"/>
    <w:rsid w:val="008944A0"/>
    <w:rsid w:val="00894C79"/>
    <w:rsid w:val="00894F98"/>
    <w:rsid w:val="008952B7"/>
    <w:rsid w:val="008958CE"/>
    <w:rsid w:val="00895A49"/>
    <w:rsid w:val="00895AC9"/>
    <w:rsid w:val="00895BC0"/>
    <w:rsid w:val="00895C07"/>
    <w:rsid w:val="00895C4B"/>
    <w:rsid w:val="00895DB1"/>
    <w:rsid w:val="00895F61"/>
    <w:rsid w:val="0089602D"/>
    <w:rsid w:val="0089605A"/>
    <w:rsid w:val="00896813"/>
    <w:rsid w:val="00896855"/>
    <w:rsid w:val="00896A3C"/>
    <w:rsid w:val="00897011"/>
    <w:rsid w:val="00897298"/>
    <w:rsid w:val="00897649"/>
    <w:rsid w:val="008979CC"/>
    <w:rsid w:val="00897ABB"/>
    <w:rsid w:val="00897CC7"/>
    <w:rsid w:val="0089FE49"/>
    <w:rsid w:val="008A028E"/>
    <w:rsid w:val="008A029D"/>
    <w:rsid w:val="008A02BD"/>
    <w:rsid w:val="008A0428"/>
    <w:rsid w:val="008A05CD"/>
    <w:rsid w:val="008A0B68"/>
    <w:rsid w:val="008A1190"/>
    <w:rsid w:val="008A15EE"/>
    <w:rsid w:val="008A1EFA"/>
    <w:rsid w:val="008A2164"/>
    <w:rsid w:val="008A24A3"/>
    <w:rsid w:val="008A2881"/>
    <w:rsid w:val="008A2B02"/>
    <w:rsid w:val="008A32B2"/>
    <w:rsid w:val="008A3583"/>
    <w:rsid w:val="008A38D1"/>
    <w:rsid w:val="008A3B24"/>
    <w:rsid w:val="008A3BCD"/>
    <w:rsid w:val="008A3E80"/>
    <w:rsid w:val="008A47D8"/>
    <w:rsid w:val="008A484C"/>
    <w:rsid w:val="008A488B"/>
    <w:rsid w:val="008A507E"/>
    <w:rsid w:val="008A52E3"/>
    <w:rsid w:val="008A55D4"/>
    <w:rsid w:val="008A55E7"/>
    <w:rsid w:val="008A562E"/>
    <w:rsid w:val="008A5651"/>
    <w:rsid w:val="008A59D2"/>
    <w:rsid w:val="008A5D48"/>
    <w:rsid w:val="008A5F0B"/>
    <w:rsid w:val="008A621A"/>
    <w:rsid w:val="008A6576"/>
    <w:rsid w:val="008A673A"/>
    <w:rsid w:val="008A6D7A"/>
    <w:rsid w:val="008A6E02"/>
    <w:rsid w:val="008A7169"/>
    <w:rsid w:val="008A7180"/>
    <w:rsid w:val="008A747F"/>
    <w:rsid w:val="008A75EA"/>
    <w:rsid w:val="008B01B3"/>
    <w:rsid w:val="008B0C9C"/>
    <w:rsid w:val="008B1008"/>
    <w:rsid w:val="008B10C4"/>
    <w:rsid w:val="008B116B"/>
    <w:rsid w:val="008B12A2"/>
    <w:rsid w:val="008B161E"/>
    <w:rsid w:val="008B1B75"/>
    <w:rsid w:val="008B1E06"/>
    <w:rsid w:val="008B1E3D"/>
    <w:rsid w:val="008B1F34"/>
    <w:rsid w:val="008B2279"/>
    <w:rsid w:val="008B2EC8"/>
    <w:rsid w:val="008B31B5"/>
    <w:rsid w:val="008B36D0"/>
    <w:rsid w:val="008B412A"/>
    <w:rsid w:val="008B41B9"/>
    <w:rsid w:val="008B44C5"/>
    <w:rsid w:val="008B4ACA"/>
    <w:rsid w:val="008B4B99"/>
    <w:rsid w:val="008B4C5D"/>
    <w:rsid w:val="008B4C6E"/>
    <w:rsid w:val="008B5673"/>
    <w:rsid w:val="008B57A3"/>
    <w:rsid w:val="008B5C23"/>
    <w:rsid w:val="008B5D3C"/>
    <w:rsid w:val="008B5F93"/>
    <w:rsid w:val="008B6113"/>
    <w:rsid w:val="008B65E6"/>
    <w:rsid w:val="008B702A"/>
    <w:rsid w:val="008B74A4"/>
    <w:rsid w:val="008B7F74"/>
    <w:rsid w:val="008C02D5"/>
    <w:rsid w:val="008C0B02"/>
    <w:rsid w:val="008C12C5"/>
    <w:rsid w:val="008C1439"/>
    <w:rsid w:val="008C150C"/>
    <w:rsid w:val="008C1511"/>
    <w:rsid w:val="008C169C"/>
    <w:rsid w:val="008C1840"/>
    <w:rsid w:val="008C197F"/>
    <w:rsid w:val="008C1C48"/>
    <w:rsid w:val="008C1EA6"/>
    <w:rsid w:val="008C20D7"/>
    <w:rsid w:val="008C27FD"/>
    <w:rsid w:val="008C29F7"/>
    <w:rsid w:val="008C305F"/>
    <w:rsid w:val="008C3095"/>
    <w:rsid w:val="008C3097"/>
    <w:rsid w:val="008C3288"/>
    <w:rsid w:val="008C3A3B"/>
    <w:rsid w:val="008C3AAD"/>
    <w:rsid w:val="008C3B7D"/>
    <w:rsid w:val="008C3C7C"/>
    <w:rsid w:val="008C415C"/>
    <w:rsid w:val="008C48BA"/>
    <w:rsid w:val="008C4AC9"/>
    <w:rsid w:val="008C4B8E"/>
    <w:rsid w:val="008C561B"/>
    <w:rsid w:val="008C5C48"/>
    <w:rsid w:val="008C5D33"/>
    <w:rsid w:val="008C61B5"/>
    <w:rsid w:val="008C6340"/>
    <w:rsid w:val="008C6399"/>
    <w:rsid w:val="008C67D9"/>
    <w:rsid w:val="008C682D"/>
    <w:rsid w:val="008C76AE"/>
    <w:rsid w:val="008C7758"/>
    <w:rsid w:val="008C7DD2"/>
    <w:rsid w:val="008D058F"/>
    <w:rsid w:val="008D0703"/>
    <w:rsid w:val="008D0E4C"/>
    <w:rsid w:val="008D1293"/>
    <w:rsid w:val="008D1876"/>
    <w:rsid w:val="008D1E35"/>
    <w:rsid w:val="008D2280"/>
    <w:rsid w:val="008D290F"/>
    <w:rsid w:val="008D2D23"/>
    <w:rsid w:val="008D3C5D"/>
    <w:rsid w:val="008D3E84"/>
    <w:rsid w:val="008D4207"/>
    <w:rsid w:val="008D479A"/>
    <w:rsid w:val="008D4A29"/>
    <w:rsid w:val="008D4D8D"/>
    <w:rsid w:val="008D4F7C"/>
    <w:rsid w:val="008D4F93"/>
    <w:rsid w:val="008D55C5"/>
    <w:rsid w:val="008D5926"/>
    <w:rsid w:val="008D5958"/>
    <w:rsid w:val="008D5B98"/>
    <w:rsid w:val="008D6130"/>
    <w:rsid w:val="008D6225"/>
    <w:rsid w:val="008D6424"/>
    <w:rsid w:val="008D65A3"/>
    <w:rsid w:val="008D6B25"/>
    <w:rsid w:val="008D701E"/>
    <w:rsid w:val="008D70C0"/>
    <w:rsid w:val="008D72F5"/>
    <w:rsid w:val="008D72FA"/>
    <w:rsid w:val="008E07B9"/>
    <w:rsid w:val="008E0B57"/>
    <w:rsid w:val="008E0D32"/>
    <w:rsid w:val="008E0EA4"/>
    <w:rsid w:val="008E0ED5"/>
    <w:rsid w:val="008E1940"/>
    <w:rsid w:val="008E1A61"/>
    <w:rsid w:val="008E1BC7"/>
    <w:rsid w:val="008E1BE0"/>
    <w:rsid w:val="008E1D59"/>
    <w:rsid w:val="008E2179"/>
    <w:rsid w:val="008E286D"/>
    <w:rsid w:val="008E312A"/>
    <w:rsid w:val="008E380D"/>
    <w:rsid w:val="008E3A44"/>
    <w:rsid w:val="008E44E5"/>
    <w:rsid w:val="008E4584"/>
    <w:rsid w:val="008E4C6E"/>
    <w:rsid w:val="008E4FAD"/>
    <w:rsid w:val="008E536F"/>
    <w:rsid w:val="008E54C8"/>
    <w:rsid w:val="008E58C8"/>
    <w:rsid w:val="008E5947"/>
    <w:rsid w:val="008E5C56"/>
    <w:rsid w:val="008E5D72"/>
    <w:rsid w:val="008E67B2"/>
    <w:rsid w:val="008E69E6"/>
    <w:rsid w:val="008E69F9"/>
    <w:rsid w:val="008E6F9B"/>
    <w:rsid w:val="008E72C0"/>
    <w:rsid w:val="008E74D4"/>
    <w:rsid w:val="008E79AA"/>
    <w:rsid w:val="008E7B78"/>
    <w:rsid w:val="008EE80D"/>
    <w:rsid w:val="008F01DA"/>
    <w:rsid w:val="008F044F"/>
    <w:rsid w:val="008F09AB"/>
    <w:rsid w:val="008F0FFD"/>
    <w:rsid w:val="008F1011"/>
    <w:rsid w:val="008F12FB"/>
    <w:rsid w:val="008F141F"/>
    <w:rsid w:val="008F1668"/>
    <w:rsid w:val="008F19C5"/>
    <w:rsid w:val="008F1F70"/>
    <w:rsid w:val="008F2B5D"/>
    <w:rsid w:val="008F2B7F"/>
    <w:rsid w:val="008F2D33"/>
    <w:rsid w:val="008F3069"/>
    <w:rsid w:val="008F3084"/>
    <w:rsid w:val="008F343E"/>
    <w:rsid w:val="008F34B6"/>
    <w:rsid w:val="008F34F1"/>
    <w:rsid w:val="008F390F"/>
    <w:rsid w:val="008F3B86"/>
    <w:rsid w:val="008F3CFF"/>
    <w:rsid w:val="008F3D4B"/>
    <w:rsid w:val="008F3E58"/>
    <w:rsid w:val="008F425D"/>
    <w:rsid w:val="008F461F"/>
    <w:rsid w:val="008F4B12"/>
    <w:rsid w:val="008F4C41"/>
    <w:rsid w:val="008F4C79"/>
    <w:rsid w:val="008F4DF1"/>
    <w:rsid w:val="008F4EC8"/>
    <w:rsid w:val="008F57E8"/>
    <w:rsid w:val="008F5A5B"/>
    <w:rsid w:val="008F5D44"/>
    <w:rsid w:val="008F5F5D"/>
    <w:rsid w:val="008F61C5"/>
    <w:rsid w:val="008F6E92"/>
    <w:rsid w:val="008F7157"/>
    <w:rsid w:val="008F7892"/>
    <w:rsid w:val="008F7E1C"/>
    <w:rsid w:val="008F7F6B"/>
    <w:rsid w:val="008F7FBC"/>
    <w:rsid w:val="009001A4"/>
    <w:rsid w:val="009004B2"/>
    <w:rsid w:val="009007C9"/>
    <w:rsid w:val="00900D00"/>
    <w:rsid w:val="00900EC8"/>
    <w:rsid w:val="00900FA3"/>
    <w:rsid w:val="00901119"/>
    <w:rsid w:val="00901804"/>
    <w:rsid w:val="00901949"/>
    <w:rsid w:val="00901957"/>
    <w:rsid w:val="00901A93"/>
    <w:rsid w:val="00901AF1"/>
    <w:rsid w:val="00901B2E"/>
    <w:rsid w:val="00901C2F"/>
    <w:rsid w:val="00901DE9"/>
    <w:rsid w:val="00902021"/>
    <w:rsid w:val="0090213D"/>
    <w:rsid w:val="0090216E"/>
    <w:rsid w:val="00902586"/>
    <w:rsid w:val="00902754"/>
    <w:rsid w:val="0090287B"/>
    <w:rsid w:val="00902989"/>
    <w:rsid w:val="009038F5"/>
    <w:rsid w:val="009047CD"/>
    <w:rsid w:val="009049A2"/>
    <w:rsid w:val="00904AC3"/>
    <w:rsid w:val="00904C0E"/>
    <w:rsid w:val="00905108"/>
    <w:rsid w:val="009052FD"/>
    <w:rsid w:val="009055DA"/>
    <w:rsid w:val="00905855"/>
    <w:rsid w:val="00905906"/>
    <w:rsid w:val="00905AF0"/>
    <w:rsid w:val="00905B75"/>
    <w:rsid w:val="009067D6"/>
    <w:rsid w:val="00906FE6"/>
    <w:rsid w:val="009070F8"/>
    <w:rsid w:val="00907207"/>
    <w:rsid w:val="009074C8"/>
    <w:rsid w:val="0090778E"/>
    <w:rsid w:val="00907B16"/>
    <w:rsid w:val="00907D67"/>
    <w:rsid w:val="00910214"/>
    <w:rsid w:val="00910A5D"/>
    <w:rsid w:val="00910D18"/>
    <w:rsid w:val="00910D27"/>
    <w:rsid w:val="00911241"/>
    <w:rsid w:val="009116C2"/>
    <w:rsid w:val="00911CC9"/>
    <w:rsid w:val="00912622"/>
    <w:rsid w:val="00912A8E"/>
    <w:rsid w:val="00912C42"/>
    <w:rsid w:val="0091359F"/>
    <w:rsid w:val="0091397B"/>
    <w:rsid w:val="009139F9"/>
    <w:rsid w:val="00913D45"/>
    <w:rsid w:val="00913E26"/>
    <w:rsid w:val="00914870"/>
    <w:rsid w:val="00914902"/>
    <w:rsid w:val="00914949"/>
    <w:rsid w:val="00914C18"/>
    <w:rsid w:val="00914C74"/>
    <w:rsid w:val="00914DB9"/>
    <w:rsid w:val="009150BF"/>
    <w:rsid w:val="009154E7"/>
    <w:rsid w:val="00915FEE"/>
    <w:rsid w:val="0091667B"/>
    <w:rsid w:val="009166D7"/>
    <w:rsid w:val="0091670D"/>
    <w:rsid w:val="0091764B"/>
    <w:rsid w:val="009176E4"/>
    <w:rsid w:val="00917821"/>
    <w:rsid w:val="00917AAD"/>
    <w:rsid w:val="0091D3A6"/>
    <w:rsid w:val="009206A1"/>
    <w:rsid w:val="00920A24"/>
    <w:rsid w:val="00920C85"/>
    <w:rsid w:val="00920FC4"/>
    <w:rsid w:val="00921009"/>
    <w:rsid w:val="00921249"/>
    <w:rsid w:val="00921629"/>
    <w:rsid w:val="0092181E"/>
    <w:rsid w:val="00921BF0"/>
    <w:rsid w:val="00922032"/>
    <w:rsid w:val="009220B2"/>
    <w:rsid w:val="00922114"/>
    <w:rsid w:val="0092211E"/>
    <w:rsid w:val="00922130"/>
    <w:rsid w:val="00922329"/>
    <w:rsid w:val="0092270F"/>
    <w:rsid w:val="00922EB5"/>
    <w:rsid w:val="00923046"/>
    <w:rsid w:val="00923301"/>
    <w:rsid w:val="00923398"/>
    <w:rsid w:val="0092403A"/>
    <w:rsid w:val="00924220"/>
    <w:rsid w:val="00924B7A"/>
    <w:rsid w:val="00924BE0"/>
    <w:rsid w:val="00924C47"/>
    <w:rsid w:val="00925159"/>
    <w:rsid w:val="009251E7"/>
    <w:rsid w:val="009255B9"/>
    <w:rsid w:val="0092561C"/>
    <w:rsid w:val="009259ED"/>
    <w:rsid w:val="00925EFB"/>
    <w:rsid w:val="009274FF"/>
    <w:rsid w:val="00927553"/>
    <w:rsid w:val="00927FCF"/>
    <w:rsid w:val="009303D8"/>
    <w:rsid w:val="00930591"/>
    <w:rsid w:val="0093099F"/>
    <w:rsid w:val="00930B28"/>
    <w:rsid w:val="00930E90"/>
    <w:rsid w:val="009310D3"/>
    <w:rsid w:val="00931442"/>
    <w:rsid w:val="00931DBE"/>
    <w:rsid w:val="009320B0"/>
    <w:rsid w:val="009325B9"/>
    <w:rsid w:val="00932721"/>
    <w:rsid w:val="009327E8"/>
    <w:rsid w:val="0093287A"/>
    <w:rsid w:val="00932CB5"/>
    <w:rsid w:val="00932CBE"/>
    <w:rsid w:val="00932F8D"/>
    <w:rsid w:val="0093309B"/>
    <w:rsid w:val="009332BE"/>
    <w:rsid w:val="00933544"/>
    <w:rsid w:val="0093359D"/>
    <w:rsid w:val="00933644"/>
    <w:rsid w:val="00933A03"/>
    <w:rsid w:val="00933BFD"/>
    <w:rsid w:val="00933D51"/>
    <w:rsid w:val="00933D89"/>
    <w:rsid w:val="00933DC2"/>
    <w:rsid w:val="0093422C"/>
    <w:rsid w:val="009342CD"/>
    <w:rsid w:val="009351D3"/>
    <w:rsid w:val="0093521E"/>
    <w:rsid w:val="00935333"/>
    <w:rsid w:val="00935465"/>
    <w:rsid w:val="009357E8"/>
    <w:rsid w:val="009357F3"/>
    <w:rsid w:val="00935855"/>
    <w:rsid w:val="00935974"/>
    <w:rsid w:val="0093610E"/>
    <w:rsid w:val="00936418"/>
    <w:rsid w:val="009364CA"/>
    <w:rsid w:val="009373B0"/>
    <w:rsid w:val="00937A47"/>
    <w:rsid w:val="00937AAF"/>
    <w:rsid w:val="00937BDC"/>
    <w:rsid w:val="00937BE3"/>
    <w:rsid w:val="009403D8"/>
    <w:rsid w:val="0094071C"/>
    <w:rsid w:val="009407A5"/>
    <w:rsid w:val="00940937"/>
    <w:rsid w:val="009409A4"/>
    <w:rsid w:val="00940E4B"/>
    <w:rsid w:val="00940F99"/>
    <w:rsid w:val="0094127B"/>
    <w:rsid w:val="00941746"/>
    <w:rsid w:val="0094179E"/>
    <w:rsid w:val="009417F1"/>
    <w:rsid w:val="0094199D"/>
    <w:rsid w:val="00941C20"/>
    <w:rsid w:val="00941CB1"/>
    <w:rsid w:val="00941D48"/>
    <w:rsid w:val="0094200A"/>
    <w:rsid w:val="009423BF"/>
    <w:rsid w:val="009423EC"/>
    <w:rsid w:val="0094287F"/>
    <w:rsid w:val="009428E4"/>
    <w:rsid w:val="00942998"/>
    <w:rsid w:val="00942D18"/>
    <w:rsid w:val="00942D66"/>
    <w:rsid w:val="00942F5F"/>
    <w:rsid w:val="0094302E"/>
    <w:rsid w:val="009432AD"/>
    <w:rsid w:val="009436C5"/>
    <w:rsid w:val="00943B1B"/>
    <w:rsid w:val="00943D9E"/>
    <w:rsid w:val="009449F8"/>
    <w:rsid w:val="00944CFE"/>
    <w:rsid w:val="00944DD3"/>
    <w:rsid w:val="00945207"/>
    <w:rsid w:val="009455FA"/>
    <w:rsid w:val="009459AD"/>
    <w:rsid w:val="00945A07"/>
    <w:rsid w:val="009463C5"/>
    <w:rsid w:val="009468AD"/>
    <w:rsid w:val="009468D6"/>
    <w:rsid w:val="00946A62"/>
    <w:rsid w:val="00946E8F"/>
    <w:rsid w:val="009473D2"/>
    <w:rsid w:val="0094755E"/>
    <w:rsid w:val="00947848"/>
    <w:rsid w:val="0094797F"/>
    <w:rsid w:val="00947D0C"/>
    <w:rsid w:val="00947F0E"/>
    <w:rsid w:val="0094FE01"/>
    <w:rsid w:val="00950086"/>
    <w:rsid w:val="0095026C"/>
    <w:rsid w:val="00950378"/>
    <w:rsid w:val="00950897"/>
    <w:rsid w:val="00950AE1"/>
    <w:rsid w:val="00950CFC"/>
    <w:rsid w:val="00950F9E"/>
    <w:rsid w:val="00950FCC"/>
    <w:rsid w:val="00951092"/>
    <w:rsid w:val="009511A0"/>
    <w:rsid w:val="009511AF"/>
    <w:rsid w:val="009512B6"/>
    <w:rsid w:val="00951D76"/>
    <w:rsid w:val="00951EC3"/>
    <w:rsid w:val="0095248D"/>
    <w:rsid w:val="00952759"/>
    <w:rsid w:val="00952930"/>
    <w:rsid w:val="00952D4C"/>
    <w:rsid w:val="00953146"/>
    <w:rsid w:val="00953684"/>
    <w:rsid w:val="009536E7"/>
    <w:rsid w:val="00953E1D"/>
    <w:rsid w:val="00954745"/>
    <w:rsid w:val="00954D52"/>
    <w:rsid w:val="00954EC7"/>
    <w:rsid w:val="00955069"/>
    <w:rsid w:val="00955D61"/>
    <w:rsid w:val="00955D75"/>
    <w:rsid w:val="00955FD4"/>
    <w:rsid w:val="00956054"/>
    <w:rsid w:val="009563E3"/>
    <w:rsid w:val="00956440"/>
    <w:rsid w:val="00956A5E"/>
    <w:rsid w:val="00956CEC"/>
    <w:rsid w:val="00956DEB"/>
    <w:rsid w:val="00957090"/>
    <w:rsid w:val="00957601"/>
    <w:rsid w:val="009579BA"/>
    <w:rsid w:val="00957BB9"/>
    <w:rsid w:val="00957DDF"/>
    <w:rsid w:val="00960956"/>
    <w:rsid w:val="00960AF2"/>
    <w:rsid w:val="00960B5C"/>
    <w:rsid w:val="00960E6D"/>
    <w:rsid w:val="0096138D"/>
    <w:rsid w:val="00961A3B"/>
    <w:rsid w:val="00961A52"/>
    <w:rsid w:val="00961D3B"/>
    <w:rsid w:val="009620CE"/>
    <w:rsid w:val="0096278C"/>
    <w:rsid w:val="00962808"/>
    <w:rsid w:val="00963261"/>
    <w:rsid w:val="00963358"/>
    <w:rsid w:val="009639C5"/>
    <w:rsid w:val="00963B2A"/>
    <w:rsid w:val="00963DA7"/>
    <w:rsid w:val="00963DFB"/>
    <w:rsid w:val="00963F0D"/>
    <w:rsid w:val="009641A5"/>
    <w:rsid w:val="00965C1D"/>
    <w:rsid w:val="0096603A"/>
    <w:rsid w:val="00966260"/>
    <w:rsid w:val="009663EE"/>
    <w:rsid w:val="0096679F"/>
    <w:rsid w:val="009667FE"/>
    <w:rsid w:val="009675F1"/>
    <w:rsid w:val="0096773E"/>
    <w:rsid w:val="009677BF"/>
    <w:rsid w:val="009679DB"/>
    <w:rsid w:val="00967B78"/>
    <w:rsid w:val="0097003F"/>
    <w:rsid w:val="0097011F"/>
    <w:rsid w:val="00970309"/>
    <w:rsid w:val="009707CE"/>
    <w:rsid w:val="00970D63"/>
    <w:rsid w:val="00970D73"/>
    <w:rsid w:val="0097162E"/>
    <w:rsid w:val="009716C1"/>
    <w:rsid w:val="009716DE"/>
    <w:rsid w:val="009716FD"/>
    <w:rsid w:val="00971E68"/>
    <w:rsid w:val="00972019"/>
    <w:rsid w:val="00972496"/>
    <w:rsid w:val="009728F1"/>
    <w:rsid w:val="00972C4F"/>
    <w:rsid w:val="00973089"/>
    <w:rsid w:val="009732BA"/>
    <w:rsid w:val="0097332D"/>
    <w:rsid w:val="0097333B"/>
    <w:rsid w:val="009734F8"/>
    <w:rsid w:val="009736FB"/>
    <w:rsid w:val="00973983"/>
    <w:rsid w:val="00973DE5"/>
    <w:rsid w:val="00973DEE"/>
    <w:rsid w:val="00974534"/>
    <w:rsid w:val="00974686"/>
    <w:rsid w:val="009748A2"/>
    <w:rsid w:val="00974B62"/>
    <w:rsid w:val="00974D36"/>
    <w:rsid w:val="00974DE7"/>
    <w:rsid w:val="00974E87"/>
    <w:rsid w:val="00974EA0"/>
    <w:rsid w:val="00975436"/>
    <w:rsid w:val="00975612"/>
    <w:rsid w:val="0097591F"/>
    <w:rsid w:val="00975A84"/>
    <w:rsid w:val="00975D01"/>
    <w:rsid w:val="00975D46"/>
    <w:rsid w:val="00975F93"/>
    <w:rsid w:val="0097601E"/>
    <w:rsid w:val="00976306"/>
    <w:rsid w:val="0097655A"/>
    <w:rsid w:val="00976849"/>
    <w:rsid w:val="00976951"/>
    <w:rsid w:val="009775F8"/>
    <w:rsid w:val="009777AA"/>
    <w:rsid w:val="00977993"/>
    <w:rsid w:val="00977A20"/>
    <w:rsid w:val="00977A9B"/>
    <w:rsid w:val="00977F6B"/>
    <w:rsid w:val="00980100"/>
    <w:rsid w:val="0098017A"/>
    <w:rsid w:val="00980341"/>
    <w:rsid w:val="009804E4"/>
    <w:rsid w:val="00980A4B"/>
    <w:rsid w:val="009811DE"/>
    <w:rsid w:val="00981437"/>
    <w:rsid w:val="00981990"/>
    <w:rsid w:val="00982076"/>
    <w:rsid w:val="009826F3"/>
    <w:rsid w:val="009829FA"/>
    <w:rsid w:val="00982EC4"/>
    <w:rsid w:val="00982FC7"/>
    <w:rsid w:val="009836AC"/>
    <w:rsid w:val="00983BC4"/>
    <w:rsid w:val="00983C9A"/>
    <w:rsid w:val="00983DAF"/>
    <w:rsid w:val="00983FE8"/>
    <w:rsid w:val="009843C8"/>
    <w:rsid w:val="0098453F"/>
    <w:rsid w:val="009846CE"/>
    <w:rsid w:val="00984724"/>
    <w:rsid w:val="00984EB4"/>
    <w:rsid w:val="009850F0"/>
    <w:rsid w:val="00985748"/>
    <w:rsid w:val="00985D91"/>
    <w:rsid w:val="00986074"/>
    <w:rsid w:val="00986334"/>
    <w:rsid w:val="00986919"/>
    <w:rsid w:val="00986E3B"/>
    <w:rsid w:val="00986F58"/>
    <w:rsid w:val="00987103"/>
    <w:rsid w:val="009874DD"/>
    <w:rsid w:val="00987664"/>
    <w:rsid w:val="00987D01"/>
    <w:rsid w:val="00987FC4"/>
    <w:rsid w:val="00990118"/>
    <w:rsid w:val="00990246"/>
    <w:rsid w:val="0099031D"/>
    <w:rsid w:val="00990338"/>
    <w:rsid w:val="0099086A"/>
    <w:rsid w:val="00990AAA"/>
    <w:rsid w:val="00990B28"/>
    <w:rsid w:val="00990C27"/>
    <w:rsid w:val="00990E0D"/>
    <w:rsid w:val="00990EE0"/>
    <w:rsid w:val="00991024"/>
    <w:rsid w:val="00991183"/>
    <w:rsid w:val="00991992"/>
    <w:rsid w:val="00991D0E"/>
    <w:rsid w:val="009920ED"/>
    <w:rsid w:val="009922EB"/>
    <w:rsid w:val="009924C5"/>
    <w:rsid w:val="0099251C"/>
    <w:rsid w:val="009926C4"/>
    <w:rsid w:val="009926EC"/>
    <w:rsid w:val="00992911"/>
    <w:rsid w:val="00992E24"/>
    <w:rsid w:val="0099332A"/>
    <w:rsid w:val="009933FA"/>
    <w:rsid w:val="0099340E"/>
    <w:rsid w:val="00993595"/>
    <w:rsid w:val="0099421C"/>
    <w:rsid w:val="00994513"/>
    <w:rsid w:val="00994A54"/>
    <w:rsid w:val="00994AD2"/>
    <w:rsid w:val="0099505C"/>
    <w:rsid w:val="00996BE7"/>
    <w:rsid w:val="00996CED"/>
    <w:rsid w:val="00997AB3"/>
    <w:rsid w:val="009A0075"/>
    <w:rsid w:val="009A0690"/>
    <w:rsid w:val="009A080C"/>
    <w:rsid w:val="009A0BA8"/>
    <w:rsid w:val="009A0D42"/>
    <w:rsid w:val="009A10F3"/>
    <w:rsid w:val="009A1355"/>
    <w:rsid w:val="009A1400"/>
    <w:rsid w:val="009A14E7"/>
    <w:rsid w:val="009A22FB"/>
    <w:rsid w:val="009A2319"/>
    <w:rsid w:val="009A2D35"/>
    <w:rsid w:val="009A3046"/>
    <w:rsid w:val="009A32D9"/>
    <w:rsid w:val="009A3302"/>
    <w:rsid w:val="009A3661"/>
    <w:rsid w:val="009A3708"/>
    <w:rsid w:val="009A3AEB"/>
    <w:rsid w:val="009A3F54"/>
    <w:rsid w:val="009A4219"/>
    <w:rsid w:val="009A43AD"/>
    <w:rsid w:val="009A44EB"/>
    <w:rsid w:val="009A4528"/>
    <w:rsid w:val="009A49ED"/>
    <w:rsid w:val="009A4B73"/>
    <w:rsid w:val="009A4B7F"/>
    <w:rsid w:val="009A4FDA"/>
    <w:rsid w:val="009A5512"/>
    <w:rsid w:val="009A5543"/>
    <w:rsid w:val="009A590B"/>
    <w:rsid w:val="009A5CFE"/>
    <w:rsid w:val="009A601D"/>
    <w:rsid w:val="009A64F7"/>
    <w:rsid w:val="009A66FB"/>
    <w:rsid w:val="009A68B0"/>
    <w:rsid w:val="009A6C73"/>
    <w:rsid w:val="009A70C6"/>
    <w:rsid w:val="009A7584"/>
    <w:rsid w:val="009A75D0"/>
    <w:rsid w:val="009A7821"/>
    <w:rsid w:val="009A795E"/>
    <w:rsid w:val="009A79E8"/>
    <w:rsid w:val="009A7E4E"/>
    <w:rsid w:val="009A8FB7"/>
    <w:rsid w:val="009B0143"/>
    <w:rsid w:val="009B016B"/>
    <w:rsid w:val="009B0284"/>
    <w:rsid w:val="009B0403"/>
    <w:rsid w:val="009B0894"/>
    <w:rsid w:val="009B09AF"/>
    <w:rsid w:val="009B0A5C"/>
    <w:rsid w:val="009B0BFB"/>
    <w:rsid w:val="009B0EDF"/>
    <w:rsid w:val="009B1072"/>
    <w:rsid w:val="009B11FF"/>
    <w:rsid w:val="009B152C"/>
    <w:rsid w:val="009B21D0"/>
    <w:rsid w:val="009B24E9"/>
    <w:rsid w:val="009B26DB"/>
    <w:rsid w:val="009B2EB4"/>
    <w:rsid w:val="009B304B"/>
    <w:rsid w:val="009B37AA"/>
    <w:rsid w:val="009B395E"/>
    <w:rsid w:val="009B3A82"/>
    <w:rsid w:val="009B3B3E"/>
    <w:rsid w:val="009B3CEB"/>
    <w:rsid w:val="009B3D43"/>
    <w:rsid w:val="009B3D92"/>
    <w:rsid w:val="009B40B2"/>
    <w:rsid w:val="009B413E"/>
    <w:rsid w:val="009B4162"/>
    <w:rsid w:val="009B43EA"/>
    <w:rsid w:val="009B4926"/>
    <w:rsid w:val="009B4C6A"/>
    <w:rsid w:val="009B501C"/>
    <w:rsid w:val="009B5095"/>
    <w:rsid w:val="009B5169"/>
    <w:rsid w:val="009B52A8"/>
    <w:rsid w:val="009B55FB"/>
    <w:rsid w:val="009B6BFE"/>
    <w:rsid w:val="009B7079"/>
    <w:rsid w:val="009B7205"/>
    <w:rsid w:val="009B73F3"/>
    <w:rsid w:val="009B7412"/>
    <w:rsid w:val="009B7607"/>
    <w:rsid w:val="009B78F9"/>
    <w:rsid w:val="009B7BF5"/>
    <w:rsid w:val="009B7BF7"/>
    <w:rsid w:val="009B7C02"/>
    <w:rsid w:val="009B7E9D"/>
    <w:rsid w:val="009C0006"/>
    <w:rsid w:val="009C0086"/>
    <w:rsid w:val="009C0311"/>
    <w:rsid w:val="009C04B5"/>
    <w:rsid w:val="009C04E0"/>
    <w:rsid w:val="009C086A"/>
    <w:rsid w:val="009C0E4A"/>
    <w:rsid w:val="009C12C7"/>
    <w:rsid w:val="009C159E"/>
    <w:rsid w:val="009C16B5"/>
    <w:rsid w:val="009C185A"/>
    <w:rsid w:val="009C186E"/>
    <w:rsid w:val="009C1CEF"/>
    <w:rsid w:val="009C1E34"/>
    <w:rsid w:val="009C2042"/>
    <w:rsid w:val="009C20A8"/>
    <w:rsid w:val="009C21A9"/>
    <w:rsid w:val="009C26B9"/>
    <w:rsid w:val="009C2718"/>
    <w:rsid w:val="009C2738"/>
    <w:rsid w:val="009C2757"/>
    <w:rsid w:val="009C2BB3"/>
    <w:rsid w:val="009C2E40"/>
    <w:rsid w:val="009C333F"/>
    <w:rsid w:val="009C3452"/>
    <w:rsid w:val="009C36F8"/>
    <w:rsid w:val="009C3A7A"/>
    <w:rsid w:val="009C3F90"/>
    <w:rsid w:val="009C4535"/>
    <w:rsid w:val="009C4B28"/>
    <w:rsid w:val="009C4E51"/>
    <w:rsid w:val="009C55DC"/>
    <w:rsid w:val="009C597B"/>
    <w:rsid w:val="009C5AA7"/>
    <w:rsid w:val="009C5BBE"/>
    <w:rsid w:val="009C5E07"/>
    <w:rsid w:val="009C601B"/>
    <w:rsid w:val="009C604F"/>
    <w:rsid w:val="009C60C4"/>
    <w:rsid w:val="009C76EE"/>
    <w:rsid w:val="009C7C2F"/>
    <w:rsid w:val="009C7F21"/>
    <w:rsid w:val="009D099E"/>
    <w:rsid w:val="009D0EFD"/>
    <w:rsid w:val="009D100A"/>
    <w:rsid w:val="009D1021"/>
    <w:rsid w:val="009D1D3F"/>
    <w:rsid w:val="009D2A53"/>
    <w:rsid w:val="009D34D9"/>
    <w:rsid w:val="009D34EC"/>
    <w:rsid w:val="009D3729"/>
    <w:rsid w:val="009D3781"/>
    <w:rsid w:val="009D3933"/>
    <w:rsid w:val="009D3D5E"/>
    <w:rsid w:val="009D401E"/>
    <w:rsid w:val="009D423D"/>
    <w:rsid w:val="009D4455"/>
    <w:rsid w:val="009D448B"/>
    <w:rsid w:val="009D49EA"/>
    <w:rsid w:val="009D4BCA"/>
    <w:rsid w:val="009D4E2D"/>
    <w:rsid w:val="009D4F76"/>
    <w:rsid w:val="009D4FAF"/>
    <w:rsid w:val="009D514D"/>
    <w:rsid w:val="009D5329"/>
    <w:rsid w:val="009D56F7"/>
    <w:rsid w:val="009D574B"/>
    <w:rsid w:val="009D57E7"/>
    <w:rsid w:val="009D5F47"/>
    <w:rsid w:val="009D69CF"/>
    <w:rsid w:val="009D6B64"/>
    <w:rsid w:val="009D6BF6"/>
    <w:rsid w:val="009D7044"/>
    <w:rsid w:val="009D75DD"/>
    <w:rsid w:val="009D765B"/>
    <w:rsid w:val="009D79D6"/>
    <w:rsid w:val="009D7AE2"/>
    <w:rsid w:val="009D7DC9"/>
    <w:rsid w:val="009D7EE3"/>
    <w:rsid w:val="009D952C"/>
    <w:rsid w:val="009E0451"/>
    <w:rsid w:val="009E0654"/>
    <w:rsid w:val="009E07C7"/>
    <w:rsid w:val="009E08E3"/>
    <w:rsid w:val="009E08F0"/>
    <w:rsid w:val="009E091F"/>
    <w:rsid w:val="009E0CB5"/>
    <w:rsid w:val="009E1076"/>
    <w:rsid w:val="009E1B85"/>
    <w:rsid w:val="009E1F60"/>
    <w:rsid w:val="009E20EB"/>
    <w:rsid w:val="009E21B9"/>
    <w:rsid w:val="009E26F2"/>
    <w:rsid w:val="009E372B"/>
    <w:rsid w:val="009E3D09"/>
    <w:rsid w:val="009E3F41"/>
    <w:rsid w:val="009E415D"/>
    <w:rsid w:val="009E41E8"/>
    <w:rsid w:val="009E425A"/>
    <w:rsid w:val="009E43C8"/>
    <w:rsid w:val="009E467E"/>
    <w:rsid w:val="009E4711"/>
    <w:rsid w:val="009E4A14"/>
    <w:rsid w:val="009E4D3B"/>
    <w:rsid w:val="009E4DED"/>
    <w:rsid w:val="009E5043"/>
    <w:rsid w:val="009E506C"/>
    <w:rsid w:val="009E520A"/>
    <w:rsid w:val="009E5218"/>
    <w:rsid w:val="009E584B"/>
    <w:rsid w:val="009E59A5"/>
    <w:rsid w:val="009E5F1D"/>
    <w:rsid w:val="009E6569"/>
    <w:rsid w:val="009E7115"/>
    <w:rsid w:val="009E7622"/>
    <w:rsid w:val="009E7635"/>
    <w:rsid w:val="009E7E6E"/>
    <w:rsid w:val="009F0027"/>
    <w:rsid w:val="009F0236"/>
    <w:rsid w:val="009F033D"/>
    <w:rsid w:val="009F0B23"/>
    <w:rsid w:val="009F0BA8"/>
    <w:rsid w:val="009F0D94"/>
    <w:rsid w:val="009F0E50"/>
    <w:rsid w:val="009F118D"/>
    <w:rsid w:val="009F1250"/>
    <w:rsid w:val="009F2485"/>
    <w:rsid w:val="009F289C"/>
    <w:rsid w:val="009F306F"/>
    <w:rsid w:val="009F3794"/>
    <w:rsid w:val="009F3C8F"/>
    <w:rsid w:val="009F4326"/>
    <w:rsid w:val="009F4378"/>
    <w:rsid w:val="009F4419"/>
    <w:rsid w:val="009F45F6"/>
    <w:rsid w:val="009F464F"/>
    <w:rsid w:val="009F561A"/>
    <w:rsid w:val="009F6E78"/>
    <w:rsid w:val="009F7425"/>
    <w:rsid w:val="00A001EB"/>
    <w:rsid w:val="00A003CA"/>
    <w:rsid w:val="00A00541"/>
    <w:rsid w:val="00A005F7"/>
    <w:rsid w:val="00A00660"/>
    <w:rsid w:val="00A00671"/>
    <w:rsid w:val="00A00D7A"/>
    <w:rsid w:val="00A00EDB"/>
    <w:rsid w:val="00A01622"/>
    <w:rsid w:val="00A016B9"/>
    <w:rsid w:val="00A01766"/>
    <w:rsid w:val="00A01BA5"/>
    <w:rsid w:val="00A01BBA"/>
    <w:rsid w:val="00A01D4F"/>
    <w:rsid w:val="00A024E9"/>
    <w:rsid w:val="00A02731"/>
    <w:rsid w:val="00A02A25"/>
    <w:rsid w:val="00A02CC7"/>
    <w:rsid w:val="00A02FCF"/>
    <w:rsid w:val="00A036DC"/>
    <w:rsid w:val="00A037D8"/>
    <w:rsid w:val="00A03944"/>
    <w:rsid w:val="00A0399C"/>
    <w:rsid w:val="00A03D47"/>
    <w:rsid w:val="00A04894"/>
    <w:rsid w:val="00A04925"/>
    <w:rsid w:val="00A04D7C"/>
    <w:rsid w:val="00A052A6"/>
    <w:rsid w:val="00A0577E"/>
    <w:rsid w:val="00A05AB3"/>
    <w:rsid w:val="00A05DBC"/>
    <w:rsid w:val="00A05EC1"/>
    <w:rsid w:val="00A05EF4"/>
    <w:rsid w:val="00A06433"/>
    <w:rsid w:val="00A069E5"/>
    <w:rsid w:val="00A06E51"/>
    <w:rsid w:val="00A0700B"/>
    <w:rsid w:val="00A074D6"/>
    <w:rsid w:val="00A0765E"/>
    <w:rsid w:val="00A07831"/>
    <w:rsid w:val="00A102F1"/>
    <w:rsid w:val="00A10AB8"/>
    <w:rsid w:val="00A10D6F"/>
    <w:rsid w:val="00A114EA"/>
    <w:rsid w:val="00A1152E"/>
    <w:rsid w:val="00A11946"/>
    <w:rsid w:val="00A11B1B"/>
    <w:rsid w:val="00A11F31"/>
    <w:rsid w:val="00A1224E"/>
    <w:rsid w:val="00A12453"/>
    <w:rsid w:val="00A12689"/>
    <w:rsid w:val="00A12AD8"/>
    <w:rsid w:val="00A12BDA"/>
    <w:rsid w:val="00A12E78"/>
    <w:rsid w:val="00A13336"/>
    <w:rsid w:val="00A13B2D"/>
    <w:rsid w:val="00A13B50"/>
    <w:rsid w:val="00A1449D"/>
    <w:rsid w:val="00A14BB3"/>
    <w:rsid w:val="00A14C83"/>
    <w:rsid w:val="00A14DB0"/>
    <w:rsid w:val="00A14DE8"/>
    <w:rsid w:val="00A15536"/>
    <w:rsid w:val="00A156A3"/>
    <w:rsid w:val="00A15993"/>
    <w:rsid w:val="00A159B9"/>
    <w:rsid w:val="00A15A83"/>
    <w:rsid w:val="00A15C35"/>
    <w:rsid w:val="00A160BE"/>
    <w:rsid w:val="00A16248"/>
    <w:rsid w:val="00A162FF"/>
    <w:rsid w:val="00A16457"/>
    <w:rsid w:val="00A1664F"/>
    <w:rsid w:val="00A16852"/>
    <w:rsid w:val="00A16BC8"/>
    <w:rsid w:val="00A16D0B"/>
    <w:rsid w:val="00A1708A"/>
    <w:rsid w:val="00A17498"/>
    <w:rsid w:val="00A1749F"/>
    <w:rsid w:val="00A174D7"/>
    <w:rsid w:val="00A17660"/>
    <w:rsid w:val="00A17748"/>
    <w:rsid w:val="00A17B6F"/>
    <w:rsid w:val="00A17E65"/>
    <w:rsid w:val="00A17F10"/>
    <w:rsid w:val="00A2045B"/>
    <w:rsid w:val="00A20FD0"/>
    <w:rsid w:val="00A2121D"/>
    <w:rsid w:val="00A2126A"/>
    <w:rsid w:val="00A2151F"/>
    <w:rsid w:val="00A21579"/>
    <w:rsid w:val="00A21916"/>
    <w:rsid w:val="00A21D48"/>
    <w:rsid w:val="00A21FB8"/>
    <w:rsid w:val="00A223CB"/>
    <w:rsid w:val="00A22E77"/>
    <w:rsid w:val="00A232A9"/>
    <w:rsid w:val="00A233FB"/>
    <w:rsid w:val="00A2345F"/>
    <w:rsid w:val="00A23591"/>
    <w:rsid w:val="00A23597"/>
    <w:rsid w:val="00A2371B"/>
    <w:rsid w:val="00A23736"/>
    <w:rsid w:val="00A237A0"/>
    <w:rsid w:val="00A239B9"/>
    <w:rsid w:val="00A23A5A"/>
    <w:rsid w:val="00A24116"/>
    <w:rsid w:val="00A243FC"/>
    <w:rsid w:val="00A24441"/>
    <w:rsid w:val="00A24710"/>
    <w:rsid w:val="00A24D15"/>
    <w:rsid w:val="00A24D21"/>
    <w:rsid w:val="00A2536C"/>
    <w:rsid w:val="00A25B00"/>
    <w:rsid w:val="00A25C8A"/>
    <w:rsid w:val="00A25D0F"/>
    <w:rsid w:val="00A25D18"/>
    <w:rsid w:val="00A25E42"/>
    <w:rsid w:val="00A260A9"/>
    <w:rsid w:val="00A260C2"/>
    <w:rsid w:val="00A260CE"/>
    <w:rsid w:val="00A262BB"/>
    <w:rsid w:val="00A26521"/>
    <w:rsid w:val="00A26FFD"/>
    <w:rsid w:val="00A273B1"/>
    <w:rsid w:val="00A27746"/>
    <w:rsid w:val="00A277C7"/>
    <w:rsid w:val="00A27848"/>
    <w:rsid w:val="00A27A4D"/>
    <w:rsid w:val="00A27C3C"/>
    <w:rsid w:val="00A27F25"/>
    <w:rsid w:val="00A27F2F"/>
    <w:rsid w:val="00A30799"/>
    <w:rsid w:val="00A30A64"/>
    <w:rsid w:val="00A30C94"/>
    <w:rsid w:val="00A311C6"/>
    <w:rsid w:val="00A317C4"/>
    <w:rsid w:val="00A31C40"/>
    <w:rsid w:val="00A31D36"/>
    <w:rsid w:val="00A320F6"/>
    <w:rsid w:val="00A32137"/>
    <w:rsid w:val="00A3218B"/>
    <w:rsid w:val="00A322A0"/>
    <w:rsid w:val="00A323E5"/>
    <w:rsid w:val="00A32594"/>
    <w:rsid w:val="00A327AD"/>
    <w:rsid w:val="00A32D13"/>
    <w:rsid w:val="00A32DA4"/>
    <w:rsid w:val="00A331FC"/>
    <w:rsid w:val="00A33680"/>
    <w:rsid w:val="00A33794"/>
    <w:rsid w:val="00A34B1E"/>
    <w:rsid w:val="00A34C78"/>
    <w:rsid w:val="00A34CA9"/>
    <w:rsid w:val="00A34DBB"/>
    <w:rsid w:val="00A350D7"/>
    <w:rsid w:val="00A35244"/>
    <w:rsid w:val="00A352DF"/>
    <w:rsid w:val="00A35300"/>
    <w:rsid w:val="00A356B1"/>
    <w:rsid w:val="00A35C3F"/>
    <w:rsid w:val="00A35D86"/>
    <w:rsid w:val="00A35D8D"/>
    <w:rsid w:val="00A35E16"/>
    <w:rsid w:val="00A363D1"/>
    <w:rsid w:val="00A36422"/>
    <w:rsid w:val="00A367BF"/>
    <w:rsid w:val="00A3695B"/>
    <w:rsid w:val="00A36D13"/>
    <w:rsid w:val="00A36D8C"/>
    <w:rsid w:val="00A36E1F"/>
    <w:rsid w:val="00A37425"/>
    <w:rsid w:val="00A37C89"/>
    <w:rsid w:val="00A37E45"/>
    <w:rsid w:val="00A400B4"/>
    <w:rsid w:val="00A402CF"/>
    <w:rsid w:val="00A40390"/>
    <w:rsid w:val="00A405E0"/>
    <w:rsid w:val="00A4087D"/>
    <w:rsid w:val="00A40C11"/>
    <w:rsid w:val="00A40CC9"/>
    <w:rsid w:val="00A40D4E"/>
    <w:rsid w:val="00A40DED"/>
    <w:rsid w:val="00A40EFE"/>
    <w:rsid w:val="00A40F41"/>
    <w:rsid w:val="00A40F4D"/>
    <w:rsid w:val="00A4114A"/>
    <w:rsid w:val="00A412C2"/>
    <w:rsid w:val="00A4145D"/>
    <w:rsid w:val="00A418B3"/>
    <w:rsid w:val="00A41E89"/>
    <w:rsid w:val="00A41FC5"/>
    <w:rsid w:val="00A42136"/>
    <w:rsid w:val="00A42345"/>
    <w:rsid w:val="00A423A6"/>
    <w:rsid w:val="00A42743"/>
    <w:rsid w:val="00A42C54"/>
    <w:rsid w:val="00A42D24"/>
    <w:rsid w:val="00A42D78"/>
    <w:rsid w:val="00A42E96"/>
    <w:rsid w:val="00A42FE2"/>
    <w:rsid w:val="00A430D0"/>
    <w:rsid w:val="00A435BA"/>
    <w:rsid w:val="00A43646"/>
    <w:rsid w:val="00A44183"/>
    <w:rsid w:val="00A44D72"/>
    <w:rsid w:val="00A44DBC"/>
    <w:rsid w:val="00A44F40"/>
    <w:rsid w:val="00A452EA"/>
    <w:rsid w:val="00A45E32"/>
    <w:rsid w:val="00A46552"/>
    <w:rsid w:val="00A46A22"/>
    <w:rsid w:val="00A47074"/>
    <w:rsid w:val="00A47341"/>
    <w:rsid w:val="00A474FF"/>
    <w:rsid w:val="00A475D6"/>
    <w:rsid w:val="00A47972"/>
    <w:rsid w:val="00A47BF2"/>
    <w:rsid w:val="00A4E9FF"/>
    <w:rsid w:val="00A503D9"/>
    <w:rsid w:val="00A505D0"/>
    <w:rsid w:val="00A50B78"/>
    <w:rsid w:val="00A50C1F"/>
    <w:rsid w:val="00A50EB2"/>
    <w:rsid w:val="00A50F60"/>
    <w:rsid w:val="00A515B5"/>
    <w:rsid w:val="00A5169D"/>
    <w:rsid w:val="00A516A8"/>
    <w:rsid w:val="00A519C5"/>
    <w:rsid w:val="00A51C99"/>
    <w:rsid w:val="00A5258A"/>
    <w:rsid w:val="00A52870"/>
    <w:rsid w:val="00A52CE7"/>
    <w:rsid w:val="00A53882"/>
    <w:rsid w:val="00A53F79"/>
    <w:rsid w:val="00A543B9"/>
    <w:rsid w:val="00A5465D"/>
    <w:rsid w:val="00A546E2"/>
    <w:rsid w:val="00A54880"/>
    <w:rsid w:val="00A548F8"/>
    <w:rsid w:val="00A54AFA"/>
    <w:rsid w:val="00A55694"/>
    <w:rsid w:val="00A55CDA"/>
    <w:rsid w:val="00A55D01"/>
    <w:rsid w:val="00A56176"/>
    <w:rsid w:val="00A56250"/>
    <w:rsid w:val="00A56260"/>
    <w:rsid w:val="00A56922"/>
    <w:rsid w:val="00A571B5"/>
    <w:rsid w:val="00A573D2"/>
    <w:rsid w:val="00A57585"/>
    <w:rsid w:val="00A57EDA"/>
    <w:rsid w:val="00A601FC"/>
    <w:rsid w:val="00A60560"/>
    <w:rsid w:val="00A60703"/>
    <w:rsid w:val="00A6077C"/>
    <w:rsid w:val="00A608C4"/>
    <w:rsid w:val="00A6125C"/>
    <w:rsid w:val="00A61FB1"/>
    <w:rsid w:val="00A62008"/>
    <w:rsid w:val="00A621DF"/>
    <w:rsid w:val="00A62275"/>
    <w:rsid w:val="00A62DA7"/>
    <w:rsid w:val="00A6300E"/>
    <w:rsid w:val="00A63CD3"/>
    <w:rsid w:val="00A63D50"/>
    <w:rsid w:val="00A63F2F"/>
    <w:rsid w:val="00A63F7B"/>
    <w:rsid w:val="00A64027"/>
    <w:rsid w:val="00A64051"/>
    <w:rsid w:val="00A647E7"/>
    <w:rsid w:val="00A648D6"/>
    <w:rsid w:val="00A64A89"/>
    <w:rsid w:val="00A64CD6"/>
    <w:rsid w:val="00A64E12"/>
    <w:rsid w:val="00A64FCA"/>
    <w:rsid w:val="00A654A7"/>
    <w:rsid w:val="00A657D4"/>
    <w:rsid w:val="00A65B89"/>
    <w:rsid w:val="00A65FD0"/>
    <w:rsid w:val="00A6676F"/>
    <w:rsid w:val="00A667BB"/>
    <w:rsid w:val="00A66EDB"/>
    <w:rsid w:val="00A6722F"/>
    <w:rsid w:val="00A67A15"/>
    <w:rsid w:val="00A67E34"/>
    <w:rsid w:val="00A6B3BB"/>
    <w:rsid w:val="00A703DE"/>
    <w:rsid w:val="00A706C2"/>
    <w:rsid w:val="00A70AB2"/>
    <w:rsid w:val="00A70AE7"/>
    <w:rsid w:val="00A70B94"/>
    <w:rsid w:val="00A70E90"/>
    <w:rsid w:val="00A71461"/>
    <w:rsid w:val="00A716B8"/>
    <w:rsid w:val="00A719CE"/>
    <w:rsid w:val="00A721A5"/>
    <w:rsid w:val="00A7270B"/>
    <w:rsid w:val="00A72850"/>
    <w:rsid w:val="00A7287C"/>
    <w:rsid w:val="00A728C4"/>
    <w:rsid w:val="00A72B5A"/>
    <w:rsid w:val="00A7367D"/>
    <w:rsid w:val="00A736FF"/>
    <w:rsid w:val="00A74176"/>
    <w:rsid w:val="00A74B70"/>
    <w:rsid w:val="00A74DD6"/>
    <w:rsid w:val="00A74E7B"/>
    <w:rsid w:val="00A74FFA"/>
    <w:rsid w:val="00A7501C"/>
    <w:rsid w:val="00A7513A"/>
    <w:rsid w:val="00A7524A"/>
    <w:rsid w:val="00A75333"/>
    <w:rsid w:val="00A75F41"/>
    <w:rsid w:val="00A7659A"/>
    <w:rsid w:val="00A7693C"/>
    <w:rsid w:val="00A76AA0"/>
    <w:rsid w:val="00A76E74"/>
    <w:rsid w:val="00A76F1E"/>
    <w:rsid w:val="00A76FF0"/>
    <w:rsid w:val="00A7717D"/>
    <w:rsid w:val="00A77390"/>
    <w:rsid w:val="00A774A1"/>
    <w:rsid w:val="00A77505"/>
    <w:rsid w:val="00A7796B"/>
    <w:rsid w:val="00A804B9"/>
    <w:rsid w:val="00A80689"/>
    <w:rsid w:val="00A806B9"/>
    <w:rsid w:val="00A80AEB"/>
    <w:rsid w:val="00A80C85"/>
    <w:rsid w:val="00A81499"/>
    <w:rsid w:val="00A81979"/>
    <w:rsid w:val="00A81D44"/>
    <w:rsid w:val="00A82BB9"/>
    <w:rsid w:val="00A83D49"/>
    <w:rsid w:val="00A83FA1"/>
    <w:rsid w:val="00A83FE0"/>
    <w:rsid w:val="00A844E9"/>
    <w:rsid w:val="00A84510"/>
    <w:rsid w:val="00A8457A"/>
    <w:rsid w:val="00A846C7"/>
    <w:rsid w:val="00A84C2B"/>
    <w:rsid w:val="00A84DD0"/>
    <w:rsid w:val="00A85442"/>
    <w:rsid w:val="00A85892"/>
    <w:rsid w:val="00A8596E"/>
    <w:rsid w:val="00A85BB6"/>
    <w:rsid w:val="00A85E30"/>
    <w:rsid w:val="00A85F7D"/>
    <w:rsid w:val="00A8624E"/>
    <w:rsid w:val="00A86418"/>
    <w:rsid w:val="00A87408"/>
    <w:rsid w:val="00A875B4"/>
    <w:rsid w:val="00A875FE"/>
    <w:rsid w:val="00A8798F"/>
    <w:rsid w:val="00A879E3"/>
    <w:rsid w:val="00A87C23"/>
    <w:rsid w:val="00A900D5"/>
    <w:rsid w:val="00A90119"/>
    <w:rsid w:val="00A901E8"/>
    <w:rsid w:val="00A9071F"/>
    <w:rsid w:val="00A908B8"/>
    <w:rsid w:val="00A908E6"/>
    <w:rsid w:val="00A90DF3"/>
    <w:rsid w:val="00A9150D"/>
    <w:rsid w:val="00A91520"/>
    <w:rsid w:val="00A915E0"/>
    <w:rsid w:val="00A91634"/>
    <w:rsid w:val="00A91C8B"/>
    <w:rsid w:val="00A91E8C"/>
    <w:rsid w:val="00A92C4A"/>
    <w:rsid w:val="00A92D4B"/>
    <w:rsid w:val="00A9303D"/>
    <w:rsid w:val="00A93555"/>
    <w:rsid w:val="00A9361D"/>
    <w:rsid w:val="00A939A2"/>
    <w:rsid w:val="00A939B7"/>
    <w:rsid w:val="00A946CA"/>
    <w:rsid w:val="00A946F7"/>
    <w:rsid w:val="00A94B74"/>
    <w:rsid w:val="00A94C8F"/>
    <w:rsid w:val="00A953A7"/>
    <w:rsid w:val="00A95498"/>
    <w:rsid w:val="00A95525"/>
    <w:rsid w:val="00A95536"/>
    <w:rsid w:val="00A955AB"/>
    <w:rsid w:val="00A95A24"/>
    <w:rsid w:val="00A95B04"/>
    <w:rsid w:val="00A95BC4"/>
    <w:rsid w:val="00A9601F"/>
    <w:rsid w:val="00A9612B"/>
    <w:rsid w:val="00A969C9"/>
    <w:rsid w:val="00A96A3B"/>
    <w:rsid w:val="00A96E12"/>
    <w:rsid w:val="00A978A8"/>
    <w:rsid w:val="00A97BA4"/>
    <w:rsid w:val="00AA0136"/>
    <w:rsid w:val="00AA017D"/>
    <w:rsid w:val="00AA0A8D"/>
    <w:rsid w:val="00AA0DCD"/>
    <w:rsid w:val="00AA1C73"/>
    <w:rsid w:val="00AA1CCE"/>
    <w:rsid w:val="00AA237B"/>
    <w:rsid w:val="00AA23B0"/>
    <w:rsid w:val="00AA265F"/>
    <w:rsid w:val="00AA2733"/>
    <w:rsid w:val="00AA2DFC"/>
    <w:rsid w:val="00AA329E"/>
    <w:rsid w:val="00AA3300"/>
    <w:rsid w:val="00AA33E4"/>
    <w:rsid w:val="00AA36B6"/>
    <w:rsid w:val="00AA376B"/>
    <w:rsid w:val="00AA3937"/>
    <w:rsid w:val="00AA395D"/>
    <w:rsid w:val="00AA3B49"/>
    <w:rsid w:val="00AA3B7E"/>
    <w:rsid w:val="00AA3C18"/>
    <w:rsid w:val="00AA3C4E"/>
    <w:rsid w:val="00AA3E2E"/>
    <w:rsid w:val="00AA4012"/>
    <w:rsid w:val="00AA4170"/>
    <w:rsid w:val="00AA4179"/>
    <w:rsid w:val="00AA451B"/>
    <w:rsid w:val="00AA47F4"/>
    <w:rsid w:val="00AA47F7"/>
    <w:rsid w:val="00AA49B7"/>
    <w:rsid w:val="00AA4A2D"/>
    <w:rsid w:val="00AA4A68"/>
    <w:rsid w:val="00AA4B8E"/>
    <w:rsid w:val="00AA4D10"/>
    <w:rsid w:val="00AA4D85"/>
    <w:rsid w:val="00AA536E"/>
    <w:rsid w:val="00AA546B"/>
    <w:rsid w:val="00AA567F"/>
    <w:rsid w:val="00AA5E57"/>
    <w:rsid w:val="00AA612D"/>
    <w:rsid w:val="00AA6737"/>
    <w:rsid w:val="00AA68C6"/>
    <w:rsid w:val="00AA6A70"/>
    <w:rsid w:val="00AA6CD0"/>
    <w:rsid w:val="00AA6F68"/>
    <w:rsid w:val="00AA70DB"/>
    <w:rsid w:val="00AA7498"/>
    <w:rsid w:val="00AA7BB9"/>
    <w:rsid w:val="00AB0000"/>
    <w:rsid w:val="00AB053B"/>
    <w:rsid w:val="00AB0758"/>
    <w:rsid w:val="00AB114F"/>
    <w:rsid w:val="00AB11BB"/>
    <w:rsid w:val="00AB1756"/>
    <w:rsid w:val="00AB198B"/>
    <w:rsid w:val="00AB19AC"/>
    <w:rsid w:val="00AB1B45"/>
    <w:rsid w:val="00AB2991"/>
    <w:rsid w:val="00AB29D2"/>
    <w:rsid w:val="00AB2F9A"/>
    <w:rsid w:val="00AB33C9"/>
    <w:rsid w:val="00AB34AD"/>
    <w:rsid w:val="00AB36EF"/>
    <w:rsid w:val="00AB3966"/>
    <w:rsid w:val="00AB3BE5"/>
    <w:rsid w:val="00AB3D78"/>
    <w:rsid w:val="00AB413D"/>
    <w:rsid w:val="00AB45F9"/>
    <w:rsid w:val="00AB4634"/>
    <w:rsid w:val="00AB48A9"/>
    <w:rsid w:val="00AB48B3"/>
    <w:rsid w:val="00AB4D07"/>
    <w:rsid w:val="00AB513B"/>
    <w:rsid w:val="00AB5254"/>
    <w:rsid w:val="00AB5E21"/>
    <w:rsid w:val="00AB63C7"/>
    <w:rsid w:val="00AB65B5"/>
    <w:rsid w:val="00AB66D1"/>
    <w:rsid w:val="00AB6761"/>
    <w:rsid w:val="00AB6D2C"/>
    <w:rsid w:val="00AB6D38"/>
    <w:rsid w:val="00AB6D6E"/>
    <w:rsid w:val="00AB6DE7"/>
    <w:rsid w:val="00AB70C7"/>
    <w:rsid w:val="00AB7165"/>
    <w:rsid w:val="00AB7242"/>
    <w:rsid w:val="00AB74A7"/>
    <w:rsid w:val="00AB77A0"/>
    <w:rsid w:val="00AB7A73"/>
    <w:rsid w:val="00AB7AC7"/>
    <w:rsid w:val="00AC01A5"/>
    <w:rsid w:val="00AC03C9"/>
    <w:rsid w:val="00AC0CB2"/>
    <w:rsid w:val="00AC0CBD"/>
    <w:rsid w:val="00AC1024"/>
    <w:rsid w:val="00AC11A3"/>
    <w:rsid w:val="00AC1538"/>
    <w:rsid w:val="00AC16BC"/>
    <w:rsid w:val="00AC2221"/>
    <w:rsid w:val="00AC2499"/>
    <w:rsid w:val="00AC3101"/>
    <w:rsid w:val="00AC31BE"/>
    <w:rsid w:val="00AC31C2"/>
    <w:rsid w:val="00AC3310"/>
    <w:rsid w:val="00AC33E5"/>
    <w:rsid w:val="00AC3471"/>
    <w:rsid w:val="00AC34C7"/>
    <w:rsid w:val="00AC3520"/>
    <w:rsid w:val="00AC3CBA"/>
    <w:rsid w:val="00AC3D96"/>
    <w:rsid w:val="00AC438B"/>
    <w:rsid w:val="00AC44C4"/>
    <w:rsid w:val="00AC496A"/>
    <w:rsid w:val="00AC4F0C"/>
    <w:rsid w:val="00AC4FC2"/>
    <w:rsid w:val="00AC537D"/>
    <w:rsid w:val="00AC54FF"/>
    <w:rsid w:val="00AC552D"/>
    <w:rsid w:val="00AC5712"/>
    <w:rsid w:val="00AC6011"/>
    <w:rsid w:val="00AC6514"/>
    <w:rsid w:val="00AC6552"/>
    <w:rsid w:val="00AC6E26"/>
    <w:rsid w:val="00AC6E2E"/>
    <w:rsid w:val="00AC6E7A"/>
    <w:rsid w:val="00AC6F80"/>
    <w:rsid w:val="00AC710E"/>
    <w:rsid w:val="00AC719D"/>
    <w:rsid w:val="00AC741D"/>
    <w:rsid w:val="00AC7469"/>
    <w:rsid w:val="00AC75FE"/>
    <w:rsid w:val="00AC77EA"/>
    <w:rsid w:val="00AC79AD"/>
    <w:rsid w:val="00AC7AA5"/>
    <w:rsid w:val="00AC7B62"/>
    <w:rsid w:val="00AC7F57"/>
    <w:rsid w:val="00AD007B"/>
    <w:rsid w:val="00AD060C"/>
    <w:rsid w:val="00AD0786"/>
    <w:rsid w:val="00AD07FA"/>
    <w:rsid w:val="00AD0A43"/>
    <w:rsid w:val="00AD0AAB"/>
    <w:rsid w:val="00AD0C99"/>
    <w:rsid w:val="00AD0FF3"/>
    <w:rsid w:val="00AD1020"/>
    <w:rsid w:val="00AD1098"/>
    <w:rsid w:val="00AD14AC"/>
    <w:rsid w:val="00AD160F"/>
    <w:rsid w:val="00AD1891"/>
    <w:rsid w:val="00AD18F8"/>
    <w:rsid w:val="00AD193F"/>
    <w:rsid w:val="00AD1FB4"/>
    <w:rsid w:val="00AD20F2"/>
    <w:rsid w:val="00AD2197"/>
    <w:rsid w:val="00AD240E"/>
    <w:rsid w:val="00AD260A"/>
    <w:rsid w:val="00AD263C"/>
    <w:rsid w:val="00AD26F1"/>
    <w:rsid w:val="00AD2BD3"/>
    <w:rsid w:val="00AD321A"/>
    <w:rsid w:val="00AD3EE5"/>
    <w:rsid w:val="00AD3F56"/>
    <w:rsid w:val="00AD3F72"/>
    <w:rsid w:val="00AD4297"/>
    <w:rsid w:val="00AD43B7"/>
    <w:rsid w:val="00AD43BD"/>
    <w:rsid w:val="00AD4583"/>
    <w:rsid w:val="00AD4AA0"/>
    <w:rsid w:val="00AD4DED"/>
    <w:rsid w:val="00AD4FBE"/>
    <w:rsid w:val="00AD5057"/>
    <w:rsid w:val="00AD5268"/>
    <w:rsid w:val="00AD5428"/>
    <w:rsid w:val="00AD5964"/>
    <w:rsid w:val="00AD5BCB"/>
    <w:rsid w:val="00AD5D05"/>
    <w:rsid w:val="00AD5E48"/>
    <w:rsid w:val="00AD614E"/>
    <w:rsid w:val="00AD63B4"/>
    <w:rsid w:val="00AD6797"/>
    <w:rsid w:val="00AD69F2"/>
    <w:rsid w:val="00AD7095"/>
    <w:rsid w:val="00AD73BD"/>
    <w:rsid w:val="00AD792A"/>
    <w:rsid w:val="00AD79E9"/>
    <w:rsid w:val="00AD7E1A"/>
    <w:rsid w:val="00AE0946"/>
    <w:rsid w:val="00AE0B33"/>
    <w:rsid w:val="00AE0EF5"/>
    <w:rsid w:val="00AE11AF"/>
    <w:rsid w:val="00AE12C1"/>
    <w:rsid w:val="00AE144F"/>
    <w:rsid w:val="00AE16B9"/>
    <w:rsid w:val="00AE1717"/>
    <w:rsid w:val="00AE1AAB"/>
    <w:rsid w:val="00AE1B43"/>
    <w:rsid w:val="00AE2A52"/>
    <w:rsid w:val="00AE2EB2"/>
    <w:rsid w:val="00AE3026"/>
    <w:rsid w:val="00AE33E6"/>
    <w:rsid w:val="00AE3480"/>
    <w:rsid w:val="00AE348E"/>
    <w:rsid w:val="00AE3B7C"/>
    <w:rsid w:val="00AE4338"/>
    <w:rsid w:val="00AE434D"/>
    <w:rsid w:val="00AE436D"/>
    <w:rsid w:val="00AE4519"/>
    <w:rsid w:val="00AE4706"/>
    <w:rsid w:val="00AE498B"/>
    <w:rsid w:val="00AE4EA4"/>
    <w:rsid w:val="00AE510E"/>
    <w:rsid w:val="00AE5394"/>
    <w:rsid w:val="00AE5447"/>
    <w:rsid w:val="00AE5647"/>
    <w:rsid w:val="00AE576E"/>
    <w:rsid w:val="00AE5797"/>
    <w:rsid w:val="00AE5EAC"/>
    <w:rsid w:val="00AE6389"/>
    <w:rsid w:val="00AE651E"/>
    <w:rsid w:val="00AE6A9E"/>
    <w:rsid w:val="00AE7156"/>
    <w:rsid w:val="00AE75BC"/>
    <w:rsid w:val="00AE75CF"/>
    <w:rsid w:val="00AE794A"/>
    <w:rsid w:val="00AE7BE2"/>
    <w:rsid w:val="00AF06BB"/>
    <w:rsid w:val="00AF0AC9"/>
    <w:rsid w:val="00AF0BE2"/>
    <w:rsid w:val="00AF0C42"/>
    <w:rsid w:val="00AF0D63"/>
    <w:rsid w:val="00AF0E29"/>
    <w:rsid w:val="00AF16F5"/>
    <w:rsid w:val="00AF218B"/>
    <w:rsid w:val="00AF22B2"/>
    <w:rsid w:val="00AF2625"/>
    <w:rsid w:val="00AF29C9"/>
    <w:rsid w:val="00AF2B65"/>
    <w:rsid w:val="00AF31B1"/>
    <w:rsid w:val="00AF32B9"/>
    <w:rsid w:val="00AF353D"/>
    <w:rsid w:val="00AF397D"/>
    <w:rsid w:val="00AF3B02"/>
    <w:rsid w:val="00AF3DD0"/>
    <w:rsid w:val="00AF433D"/>
    <w:rsid w:val="00AF43B3"/>
    <w:rsid w:val="00AF4503"/>
    <w:rsid w:val="00AF45C2"/>
    <w:rsid w:val="00AF463D"/>
    <w:rsid w:val="00AF4971"/>
    <w:rsid w:val="00AF4A84"/>
    <w:rsid w:val="00AF4C39"/>
    <w:rsid w:val="00AF4F64"/>
    <w:rsid w:val="00AF50AE"/>
    <w:rsid w:val="00AF51EC"/>
    <w:rsid w:val="00AF525D"/>
    <w:rsid w:val="00AF52F8"/>
    <w:rsid w:val="00AF540F"/>
    <w:rsid w:val="00AF56E6"/>
    <w:rsid w:val="00AF5741"/>
    <w:rsid w:val="00AF636D"/>
    <w:rsid w:val="00AF65B9"/>
    <w:rsid w:val="00AF6624"/>
    <w:rsid w:val="00AF69CF"/>
    <w:rsid w:val="00AF6ADC"/>
    <w:rsid w:val="00AF6C33"/>
    <w:rsid w:val="00AF6CDC"/>
    <w:rsid w:val="00AF6F1F"/>
    <w:rsid w:val="00AF70F6"/>
    <w:rsid w:val="00AF7688"/>
    <w:rsid w:val="00AF7DF8"/>
    <w:rsid w:val="00AF7FBF"/>
    <w:rsid w:val="00B00268"/>
    <w:rsid w:val="00B005D4"/>
    <w:rsid w:val="00B00C1E"/>
    <w:rsid w:val="00B00EE4"/>
    <w:rsid w:val="00B013CA"/>
    <w:rsid w:val="00B01813"/>
    <w:rsid w:val="00B01829"/>
    <w:rsid w:val="00B01968"/>
    <w:rsid w:val="00B01CA1"/>
    <w:rsid w:val="00B028F6"/>
    <w:rsid w:val="00B02908"/>
    <w:rsid w:val="00B02DA2"/>
    <w:rsid w:val="00B031EC"/>
    <w:rsid w:val="00B0348D"/>
    <w:rsid w:val="00B035E3"/>
    <w:rsid w:val="00B03BFD"/>
    <w:rsid w:val="00B03D28"/>
    <w:rsid w:val="00B04099"/>
    <w:rsid w:val="00B048F2"/>
    <w:rsid w:val="00B04BD6"/>
    <w:rsid w:val="00B04BDF"/>
    <w:rsid w:val="00B0500B"/>
    <w:rsid w:val="00B050FC"/>
    <w:rsid w:val="00B05159"/>
    <w:rsid w:val="00B0529E"/>
    <w:rsid w:val="00B053CF"/>
    <w:rsid w:val="00B05A49"/>
    <w:rsid w:val="00B05A4F"/>
    <w:rsid w:val="00B0662B"/>
    <w:rsid w:val="00B067E5"/>
    <w:rsid w:val="00B06D27"/>
    <w:rsid w:val="00B0751E"/>
    <w:rsid w:val="00B07715"/>
    <w:rsid w:val="00B0796B"/>
    <w:rsid w:val="00B0796E"/>
    <w:rsid w:val="00B07F6B"/>
    <w:rsid w:val="00B1015F"/>
    <w:rsid w:val="00B10224"/>
    <w:rsid w:val="00B10D08"/>
    <w:rsid w:val="00B10D72"/>
    <w:rsid w:val="00B1113A"/>
    <w:rsid w:val="00B113FE"/>
    <w:rsid w:val="00B116C8"/>
    <w:rsid w:val="00B11CEA"/>
    <w:rsid w:val="00B12598"/>
    <w:rsid w:val="00B13079"/>
    <w:rsid w:val="00B131DE"/>
    <w:rsid w:val="00B1328D"/>
    <w:rsid w:val="00B13791"/>
    <w:rsid w:val="00B138C3"/>
    <w:rsid w:val="00B13976"/>
    <w:rsid w:val="00B13AE5"/>
    <w:rsid w:val="00B13B42"/>
    <w:rsid w:val="00B13BB2"/>
    <w:rsid w:val="00B13BD7"/>
    <w:rsid w:val="00B13D25"/>
    <w:rsid w:val="00B141CB"/>
    <w:rsid w:val="00B14519"/>
    <w:rsid w:val="00B1467A"/>
    <w:rsid w:val="00B1475E"/>
    <w:rsid w:val="00B147B4"/>
    <w:rsid w:val="00B14C36"/>
    <w:rsid w:val="00B14F9D"/>
    <w:rsid w:val="00B15305"/>
    <w:rsid w:val="00B15964"/>
    <w:rsid w:val="00B15994"/>
    <w:rsid w:val="00B15C9B"/>
    <w:rsid w:val="00B164A3"/>
    <w:rsid w:val="00B1675D"/>
    <w:rsid w:val="00B1678C"/>
    <w:rsid w:val="00B16DA3"/>
    <w:rsid w:val="00B17F46"/>
    <w:rsid w:val="00B20219"/>
    <w:rsid w:val="00B20483"/>
    <w:rsid w:val="00B21786"/>
    <w:rsid w:val="00B21F49"/>
    <w:rsid w:val="00B2248A"/>
    <w:rsid w:val="00B22A9A"/>
    <w:rsid w:val="00B22B5A"/>
    <w:rsid w:val="00B22BDC"/>
    <w:rsid w:val="00B22C1B"/>
    <w:rsid w:val="00B22ECF"/>
    <w:rsid w:val="00B23C5A"/>
    <w:rsid w:val="00B23CC0"/>
    <w:rsid w:val="00B24399"/>
    <w:rsid w:val="00B2468F"/>
    <w:rsid w:val="00B24862"/>
    <w:rsid w:val="00B2533B"/>
    <w:rsid w:val="00B254FC"/>
    <w:rsid w:val="00B25632"/>
    <w:rsid w:val="00B256D9"/>
    <w:rsid w:val="00B259CE"/>
    <w:rsid w:val="00B260BA"/>
    <w:rsid w:val="00B263AF"/>
    <w:rsid w:val="00B2663F"/>
    <w:rsid w:val="00B26695"/>
    <w:rsid w:val="00B26B6A"/>
    <w:rsid w:val="00B26CB6"/>
    <w:rsid w:val="00B26CBC"/>
    <w:rsid w:val="00B2725C"/>
    <w:rsid w:val="00B276E5"/>
    <w:rsid w:val="00B2771E"/>
    <w:rsid w:val="00B27959"/>
    <w:rsid w:val="00B27A20"/>
    <w:rsid w:val="00B30397"/>
    <w:rsid w:val="00B305D8"/>
    <w:rsid w:val="00B308BF"/>
    <w:rsid w:val="00B30E8F"/>
    <w:rsid w:val="00B30F02"/>
    <w:rsid w:val="00B31278"/>
    <w:rsid w:val="00B315BD"/>
    <w:rsid w:val="00B316B0"/>
    <w:rsid w:val="00B3199B"/>
    <w:rsid w:val="00B31B4A"/>
    <w:rsid w:val="00B32049"/>
    <w:rsid w:val="00B323D1"/>
    <w:rsid w:val="00B32427"/>
    <w:rsid w:val="00B32A0A"/>
    <w:rsid w:val="00B32C6C"/>
    <w:rsid w:val="00B32DE3"/>
    <w:rsid w:val="00B32E17"/>
    <w:rsid w:val="00B32F4E"/>
    <w:rsid w:val="00B33037"/>
    <w:rsid w:val="00B33566"/>
    <w:rsid w:val="00B336B5"/>
    <w:rsid w:val="00B337D8"/>
    <w:rsid w:val="00B33C2F"/>
    <w:rsid w:val="00B33CA6"/>
    <w:rsid w:val="00B33E00"/>
    <w:rsid w:val="00B340C3"/>
    <w:rsid w:val="00B3465C"/>
    <w:rsid w:val="00B34D2F"/>
    <w:rsid w:val="00B35717"/>
    <w:rsid w:val="00B35A1B"/>
    <w:rsid w:val="00B36377"/>
    <w:rsid w:val="00B368B3"/>
    <w:rsid w:val="00B36BFA"/>
    <w:rsid w:val="00B37234"/>
    <w:rsid w:val="00B37284"/>
    <w:rsid w:val="00B3778C"/>
    <w:rsid w:val="00B378E3"/>
    <w:rsid w:val="00B37BEE"/>
    <w:rsid w:val="00B37E4E"/>
    <w:rsid w:val="00B405BD"/>
    <w:rsid w:val="00B409A0"/>
    <w:rsid w:val="00B4151E"/>
    <w:rsid w:val="00B41C84"/>
    <w:rsid w:val="00B41CD0"/>
    <w:rsid w:val="00B426D7"/>
    <w:rsid w:val="00B426F6"/>
    <w:rsid w:val="00B42ACD"/>
    <w:rsid w:val="00B42AF5"/>
    <w:rsid w:val="00B42E05"/>
    <w:rsid w:val="00B42FC4"/>
    <w:rsid w:val="00B43000"/>
    <w:rsid w:val="00B4326F"/>
    <w:rsid w:val="00B436B8"/>
    <w:rsid w:val="00B439A6"/>
    <w:rsid w:val="00B43E53"/>
    <w:rsid w:val="00B4464D"/>
    <w:rsid w:val="00B44C05"/>
    <w:rsid w:val="00B44E5F"/>
    <w:rsid w:val="00B44EE2"/>
    <w:rsid w:val="00B457F0"/>
    <w:rsid w:val="00B45827"/>
    <w:rsid w:val="00B459A7"/>
    <w:rsid w:val="00B45E6F"/>
    <w:rsid w:val="00B460E2"/>
    <w:rsid w:val="00B46519"/>
    <w:rsid w:val="00B465A9"/>
    <w:rsid w:val="00B4665D"/>
    <w:rsid w:val="00B469C7"/>
    <w:rsid w:val="00B46B5C"/>
    <w:rsid w:val="00B46EBD"/>
    <w:rsid w:val="00B476C1"/>
    <w:rsid w:val="00B47939"/>
    <w:rsid w:val="00B4799A"/>
    <w:rsid w:val="00B47C01"/>
    <w:rsid w:val="00B47D79"/>
    <w:rsid w:val="00B47D7B"/>
    <w:rsid w:val="00B47DA3"/>
    <w:rsid w:val="00B47E63"/>
    <w:rsid w:val="00B500A7"/>
    <w:rsid w:val="00B50672"/>
    <w:rsid w:val="00B5078B"/>
    <w:rsid w:val="00B50D1F"/>
    <w:rsid w:val="00B50E30"/>
    <w:rsid w:val="00B50EDF"/>
    <w:rsid w:val="00B51240"/>
    <w:rsid w:val="00B517AD"/>
    <w:rsid w:val="00B52310"/>
    <w:rsid w:val="00B526EB"/>
    <w:rsid w:val="00B52823"/>
    <w:rsid w:val="00B529E8"/>
    <w:rsid w:val="00B53577"/>
    <w:rsid w:val="00B535F9"/>
    <w:rsid w:val="00B5385E"/>
    <w:rsid w:val="00B5397D"/>
    <w:rsid w:val="00B53A03"/>
    <w:rsid w:val="00B53BAB"/>
    <w:rsid w:val="00B53C19"/>
    <w:rsid w:val="00B53C77"/>
    <w:rsid w:val="00B55155"/>
    <w:rsid w:val="00B553AA"/>
    <w:rsid w:val="00B553B6"/>
    <w:rsid w:val="00B553C7"/>
    <w:rsid w:val="00B55865"/>
    <w:rsid w:val="00B558A8"/>
    <w:rsid w:val="00B56190"/>
    <w:rsid w:val="00B5653F"/>
    <w:rsid w:val="00B56AA8"/>
    <w:rsid w:val="00B56B67"/>
    <w:rsid w:val="00B57043"/>
    <w:rsid w:val="00B579E3"/>
    <w:rsid w:val="00B57AB6"/>
    <w:rsid w:val="00B57F72"/>
    <w:rsid w:val="00B60489"/>
    <w:rsid w:val="00B606E6"/>
    <w:rsid w:val="00B60D91"/>
    <w:rsid w:val="00B610BD"/>
    <w:rsid w:val="00B61D77"/>
    <w:rsid w:val="00B62127"/>
    <w:rsid w:val="00B625E2"/>
    <w:rsid w:val="00B62F14"/>
    <w:rsid w:val="00B636BA"/>
    <w:rsid w:val="00B63A05"/>
    <w:rsid w:val="00B63A3A"/>
    <w:rsid w:val="00B642B0"/>
    <w:rsid w:val="00B6458A"/>
    <w:rsid w:val="00B6473A"/>
    <w:rsid w:val="00B647C7"/>
    <w:rsid w:val="00B648B8"/>
    <w:rsid w:val="00B65828"/>
    <w:rsid w:val="00B65971"/>
    <w:rsid w:val="00B66144"/>
    <w:rsid w:val="00B6641A"/>
    <w:rsid w:val="00B66BB4"/>
    <w:rsid w:val="00B67040"/>
    <w:rsid w:val="00B6732A"/>
    <w:rsid w:val="00B67477"/>
    <w:rsid w:val="00B67645"/>
    <w:rsid w:val="00B67D23"/>
    <w:rsid w:val="00B67E54"/>
    <w:rsid w:val="00B67FAC"/>
    <w:rsid w:val="00B70143"/>
    <w:rsid w:val="00B703B6"/>
    <w:rsid w:val="00B704A1"/>
    <w:rsid w:val="00B70516"/>
    <w:rsid w:val="00B70C43"/>
    <w:rsid w:val="00B70E10"/>
    <w:rsid w:val="00B70E6C"/>
    <w:rsid w:val="00B70FB3"/>
    <w:rsid w:val="00B7102F"/>
    <w:rsid w:val="00B711F0"/>
    <w:rsid w:val="00B7140F"/>
    <w:rsid w:val="00B71479"/>
    <w:rsid w:val="00B714CC"/>
    <w:rsid w:val="00B714E5"/>
    <w:rsid w:val="00B71A26"/>
    <w:rsid w:val="00B71C9C"/>
    <w:rsid w:val="00B72081"/>
    <w:rsid w:val="00B72291"/>
    <w:rsid w:val="00B72346"/>
    <w:rsid w:val="00B729C9"/>
    <w:rsid w:val="00B73668"/>
    <w:rsid w:val="00B73B62"/>
    <w:rsid w:val="00B73BD5"/>
    <w:rsid w:val="00B744D5"/>
    <w:rsid w:val="00B74670"/>
    <w:rsid w:val="00B746F7"/>
    <w:rsid w:val="00B74716"/>
    <w:rsid w:val="00B7481E"/>
    <w:rsid w:val="00B74BA1"/>
    <w:rsid w:val="00B74D85"/>
    <w:rsid w:val="00B753F0"/>
    <w:rsid w:val="00B75528"/>
    <w:rsid w:val="00B755CD"/>
    <w:rsid w:val="00B757AF"/>
    <w:rsid w:val="00B75B4E"/>
    <w:rsid w:val="00B75F8B"/>
    <w:rsid w:val="00B76089"/>
    <w:rsid w:val="00B763DB"/>
    <w:rsid w:val="00B763F5"/>
    <w:rsid w:val="00B76946"/>
    <w:rsid w:val="00B76B72"/>
    <w:rsid w:val="00B76C36"/>
    <w:rsid w:val="00B76C55"/>
    <w:rsid w:val="00B76EFF"/>
    <w:rsid w:val="00B77214"/>
    <w:rsid w:val="00B7722D"/>
    <w:rsid w:val="00B77E0F"/>
    <w:rsid w:val="00B77E48"/>
    <w:rsid w:val="00B77F9A"/>
    <w:rsid w:val="00B800B4"/>
    <w:rsid w:val="00B800C5"/>
    <w:rsid w:val="00B8025A"/>
    <w:rsid w:val="00B8056C"/>
    <w:rsid w:val="00B80C7C"/>
    <w:rsid w:val="00B80F7F"/>
    <w:rsid w:val="00B81482"/>
    <w:rsid w:val="00B8179C"/>
    <w:rsid w:val="00B8200C"/>
    <w:rsid w:val="00B82185"/>
    <w:rsid w:val="00B82226"/>
    <w:rsid w:val="00B82250"/>
    <w:rsid w:val="00B82549"/>
    <w:rsid w:val="00B82585"/>
    <w:rsid w:val="00B827E4"/>
    <w:rsid w:val="00B82838"/>
    <w:rsid w:val="00B82B09"/>
    <w:rsid w:val="00B82D71"/>
    <w:rsid w:val="00B8310C"/>
    <w:rsid w:val="00B83293"/>
    <w:rsid w:val="00B8394C"/>
    <w:rsid w:val="00B84525"/>
    <w:rsid w:val="00B848A6"/>
    <w:rsid w:val="00B84B2F"/>
    <w:rsid w:val="00B85040"/>
    <w:rsid w:val="00B851F8"/>
    <w:rsid w:val="00B85F3D"/>
    <w:rsid w:val="00B8623B"/>
    <w:rsid w:val="00B863B6"/>
    <w:rsid w:val="00B86789"/>
    <w:rsid w:val="00B86979"/>
    <w:rsid w:val="00B86F62"/>
    <w:rsid w:val="00B873B0"/>
    <w:rsid w:val="00B8757B"/>
    <w:rsid w:val="00B87DC5"/>
    <w:rsid w:val="00B87F32"/>
    <w:rsid w:val="00B9001B"/>
    <w:rsid w:val="00B90073"/>
    <w:rsid w:val="00B90215"/>
    <w:rsid w:val="00B908D7"/>
    <w:rsid w:val="00B90B3D"/>
    <w:rsid w:val="00B90E24"/>
    <w:rsid w:val="00B91279"/>
    <w:rsid w:val="00B9149E"/>
    <w:rsid w:val="00B92163"/>
    <w:rsid w:val="00B92449"/>
    <w:rsid w:val="00B92468"/>
    <w:rsid w:val="00B92E36"/>
    <w:rsid w:val="00B92F45"/>
    <w:rsid w:val="00B92FCB"/>
    <w:rsid w:val="00B9390B"/>
    <w:rsid w:val="00B93CE0"/>
    <w:rsid w:val="00B940D0"/>
    <w:rsid w:val="00B94142"/>
    <w:rsid w:val="00B94687"/>
    <w:rsid w:val="00B9474C"/>
    <w:rsid w:val="00B94D22"/>
    <w:rsid w:val="00B95088"/>
    <w:rsid w:val="00B950D4"/>
    <w:rsid w:val="00B9599C"/>
    <w:rsid w:val="00B966D9"/>
    <w:rsid w:val="00B968D2"/>
    <w:rsid w:val="00B96A72"/>
    <w:rsid w:val="00B96C26"/>
    <w:rsid w:val="00B96DAE"/>
    <w:rsid w:val="00B9712A"/>
    <w:rsid w:val="00B972D8"/>
    <w:rsid w:val="00B975AD"/>
    <w:rsid w:val="00B97C9E"/>
    <w:rsid w:val="00B9FFA5"/>
    <w:rsid w:val="00BA0173"/>
    <w:rsid w:val="00BA065B"/>
    <w:rsid w:val="00BA0858"/>
    <w:rsid w:val="00BA09FF"/>
    <w:rsid w:val="00BA1814"/>
    <w:rsid w:val="00BA18B6"/>
    <w:rsid w:val="00BA1958"/>
    <w:rsid w:val="00BA20B7"/>
    <w:rsid w:val="00BA20FD"/>
    <w:rsid w:val="00BA2698"/>
    <w:rsid w:val="00BA2A57"/>
    <w:rsid w:val="00BA2C4D"/>
    <w:rsid w:val="00BA32D4"/>
    <w:rsid w:val="00BA36FD"/>
    <w:rsid w:val="00BA3946"/>
    <w:rsid w:val="00BA3A52"/>
    <w:rsid w:val="00BA3DF9"/>
    <w:rsid w:val="00BA4CCC"/>
    <w:rsid w:val="00BA5368"/>
    <w:rsid w:val="00BA58FE"/>
    <w:rsid w:val="00BA59F2"/>
    <w:rsid w:val="00BA5ABA"/>
    <w:rsid w:val="00BA5AE6"/>
    <w:rsid w:val="00BA5B98"/>
    <w:rsid w:val="00BA5C52"/>
    <w:rsid w:val="00BA5CBC"/>
    <w:rsid w:val="00BA63B4"/>
    <w:rsid w:val="00BA6919"/>
    <w:rsid w:val="00BA6ADD"/>
    <w:rsid w:val="00BA6FEE"/>
    <w:rsid w:val="00BA7262"/>
    <w:rsid w:val="00BA760D"/>
    <w:rsid w:val="00BA77EB"/>
    <w:rsid w:val="00BA785A"/>
    <w:rsid w:val="00BA7B58"/>
    <w:rsid w:val="00BA7F01"/>
    <w:rsid w:val="00BA7F5C"/>
    <w:rsid w:val="00BB00E7"/>
    <w:rsid w:val="00BB03EB"/>
    <w:rsid w:val="00BB1106"/>
    <w:rsid w:val="00BB150A"/>
    <w:rsid w:val="00BB1D33"/>
    <w:rsid w:val="00BB1F30"/>
    <w:rsid w:val="00BB22EB"/>
    <w:rsid w:val="00BB29FD"/>
    <w:rsid w:val="00BB3060"/>
    <w:rsid w:val="00BB30B1"/>
    <w:rsid w:val="00BB36A4"/>
    <w:rsid w:val="00BB37BB"/>
    <w:rsid w:val="00BB3902"/>
    <w:rsid w:val="00BB3A69"/>
    <w:rsid w:val="00BB3AB3"/>
    <w:rsid w:val="00BB3C66"/>
    <w:rsid w:val="00BB4163"/>
    <w:rsid w:val="00BB46CE"/>
    <w:rsid w:val="00BB4815"/>
    <w:rsid w:val="00BB521B"/>
    <w:rsid w:val="00BB5345"/>
    <w:rsid w:val="00BB539B"/>
    <w:rsid w:val="00BB551F"/>
    <w:rsid w:val="00BB5F71"/>
    <w:rsid w:val="00BB653F"/>
    <w:rsid w:val="00BB6574"/>
    <w:rsid w:val="00BB67DC"/>
    <w:rsid w:val="00BB6A24"/>
    <w:rsid w:val="00BB6B91"/>
    <w:rsid w:val="00BB6C13"/>
    <w:rsid w:val="00BB6E7B"/>
    <w:rsid w:val="00BB7770"/>
    <w:rsid w:val="00BB78BB"/>
    <w:rsid w:val="00BB7B6C"/>
    <w:rsid w:val="00BB7BB0"/>
    <w:rsid w:val="00BB7D52"/>
    <w:rsid w:val="00BC0148"/>
    <w:rsid w:val="00BC06BE"/>
    <w:rsid w:val="00BC099D"/>
    <w:rsid w:val="00BC18CE"/>
    <w:rsid w:val="00BC1B13"/>
    <w:rsid w:val="00BC205C"/>
    <w:rsid w:val="00BC2181"/>
    <w:rsid w:val="00BC22E4"/>
    <w:rsid w:val="00BC2714"/>
    <w:rsid w:val="00BC299E"/>
    <w:rsid w:val="00BC2B5C"/>
    <w:rsid w:val="00BC2C4D"/>
    <w:rsid w:val="00BC3004"/>
    <w:rsid w:val="00BC33EC"/>
    <w:rsid w:val="00BC3B50"/>
    <w:rsid w:val="00BC3C8D"/>
    <w:rsid w:val="00BC415E"/>
    <w:rsid w:val="00BC48D9"/>
    <w:rsid w:val="00BC4B60"/>
    <w:rsid w:val="00BC4DAB"/>
    <w:rsid w:val="00BC4F9A"/>
    <w:rsid w:val="00BC536E"/>
    <w:rsid w:val="00BC5383"/>
    <w:rsid w:val="00BC5827"/>
    <w:rsid w:val="00BC5B46"/>
    <w:rsid w:val="00BC5C12"/>
    <w:rsid w:val="00BC5CF4"/>
    <w:rsid w:val="00BC60CA"/>
    <w:rsid w:val="00BC61B7"/>
    <w:rsid w:val="00BC638E"/>
    <w:rsid w:val="00BC6516"/>
    <w:rsid w:val="00BC6873"/>
    <w:rsid w:val="00BC6B0F"/>
    <w:rsid w:val="00BC6C5D"/>
    <w:rsid w:val="00BC6E50"/>
    <w:rsid w:val="00BC70C0"/>
    <w:rsid w:val="00BC7208"/>
    <w:rsid w:val="00BC73AB"/>
    <w:rsid w:val="00BC788E"/>
    <w:rsid w:val="00BC7CBA"/>
    <w:rsid w:val="00BC7D36"/>
    <w:rsid w:val="00BC7F56"/>
    <w:rsid w:val="00BD019C"/>
    <w:rsid w:val="00BD0537"/>
    <w:rsid w:val="00BD07E9"/>
    <w:rsid w:val="00BD1238"/>
    <w:rsid w:val="00BD1560"/>
    <w:rsid w:val="00BD1CC5"/>
    <w:rsid w:val="00BD1DB4"/>
    <w:rsid w:val="00BD21B9"/>
    <w:rsid w:val="00BD239F"/>
    <w:rsid w:val="00BD2CE8"/>
    <w:rsid w:val="00BD36EF"/>
    <w:rsid w:val="00BD3779"/>
    <w:rsid w:val="00BD3B32"/>
    <w:rsid w:val="00BD3D8E"/>
    <w:rsid w:val="00BD3DF9"/>
    <w:rsid w:val="00BD4021"/>
    <w:rsid w:val="00BD4158"/>
    <w:rsid w:val="00BD42E5"/>
    <w:rsid w:val="00BD4300"/>
    <w:rsid w:val="00BD43BF"/>
    <w:rsid w:val="00BD4477"/>
    <w:rsid w:val="00BD4552"/>
    <w:rsid w:val="00BD4C4B"/>
    <w:rsid w:val="00BD4F4B"/>
    <w:rsid w:val="00BD60EA"/>
    <w:rsid w:val="00BD64B2"/>
    <w:rsid w:val="00BD6C0F"/>
    <w:rsid w:val="00BD6C3E"/>
    <w:rsid w:val="00BD70CA"/>
    <w:rsid w:val="00BD7972"/>
    <w:rsid w:val="00BD7DC6"/>
    <w:rsid w:val="00BD7EFC"/>
    <w:rsid w:val="00BE021D"/>
    <w:rsid w:val="00BE02A5"/>
    <w:rsid w:val="00BE0A03"/>
    <w:rsid w:val="00BE0C4B"/>
    <w:rsid w:val="00BE0EFE"/>
    <w:rsid w:val="00BE19A0"/>
    <w:rsid w:val="00BE2040"/>
    <w:rsid w:val="00BE256B"/>
    <w:rsid w:val="00BE2570"/>
    <w:rsid w:val="00BE2D80"/>
    <w:rsid w:val="00BE2D88"/>
    <w:rsid w:val="00BE2E91"/>
    <w:rsid w:val="00BE30B7"/>
    <w:rsid w:val="00BE33ED"/>
    <w:rsid w:val="00BE377C"/>
    <w:rsid w:val="00BE3DF4"/>
    <w:rsid w:val="00BE3FC8"/>
    <w:rsid w:val="00BE5219"/>
    <w:rsid w:val="00BE543B"/>
    <w:rsid w:val="00BE5DC0"/>
    <w:rsid w:val="00BE643C"/>
    <w:rsid w:val="00BE6470"/>
    <w:rsid w:val="00BE6669"/>
    <w:rsid w:val="00BE6A72"/>
    <w:rsid w:val="00BE6C68"/>
    <w:rsid w:val="00BE6F97"/>
    <w:rsid w:val="00BE71E6"/>
    <w:rsid w:val="00BE727D"/>
    <w:rsid w:val="00BE75FA"/>
    <w:rsid w:val="00BE77F3"/>
    <w:rsid w:val="00BE7B1F"/>
    <w:rsid w:val="00BE7D9D"/>
    <w:rsid w:val="00BF0317"/>
    <w:rsid w:val="00BF0DDA"/>
    <w:rsid w:val="00BF0FA6"/>
    <w:rsid w:val="00BF104D"/>
    <w:rsid w:val="00BF11DF"/>
    <w:rsid w:val="00BF19BC"/>
    <w:rsid w:val="00BF1AD5"/>
    <w:rsid w:val="00BF1B03"/>
    <w:rsid w:val="00BF1DCE"/>
    <w:rsid w:val="00BF2B86"/>
    <w:rsid w:val="00BF33D8"/>
    <w:rsid w:val="00BF3916"/>
    <w:rsid w:val="00BF3E6A"/>
    <w:rsid w:val="00BF3E82"/>
    <w:rsid w:val="00BF41CB"/>
    <w:rsid w:val="00BF4C71"/>
    <w:rsid w:val="00BF4C79"/>
    <w:rsid w:val="00BF50B9"/>
    <w:rsid w:val="00BF5326"/>
    <w:rsid w:val="00BF53CE"/>
    <w:rsid w:val="00BF540C"/>
    <w:rsid w:val="00BF6534"/>
    <w:rsid w:val="00BF6A2E"/>
    <w:rsid w:val="00BF6E42"/>
    <w:rsid w:val="00BF7007"/>
    <w:rsid w:val="00BF7023"/>
    <w:rsid w:val="00BF7713"/>
    <w:rsid w:val="00BF7852"/>
    <w:rsid w:val="00BF7C64"/>
    <w:rsid w:val="00BF7C75"/>
    <w:rsid w:val="00C00274"/>
    <w:rsid w:val="00C006A0"/>
    <w:rsid w:val="00C00AC8"/>
    <w:rsid w:val="00C00FA5"/>
    <w:rsid w:val="00C011B2"/>
    <w:rsid w:val="00C015F1"/>
    <w:rsid w:val="00C0167B"/>
    <w:rsid w:val="00C017CB"/>
    <w:rsid w:val="00C01C2F"/>
    <w:rsid w:val="00C01C43"/>
    <w:rsid w:val="00C02B80"/>
    <w:rsid w:val="00C02CF9"/>
    <w:rsid w:val="00C03018"/>
    <w:rsid w:val="00C0313C"/>
    <w:rsid w:val="00C031E4"/>
    <w:rsid w:val="00C03546"/>
    <w:rsid w:val="00C03748"/>
    <w:rsid w:val="00C03E39"/>
    <w:rsid w:val="00C04021"/>
    <w:rsid w:val="00C0416B"/>
    <w:rsid w:val="00C04629"/>
    <w:rsid w:val="00C04774"/>
    <w:rsid w:val="00C04836"/>
    <w:rsid w:val="00C04985"/>
    <w:rsid w:val="00C04AEC"/>
    <w:rsid w:val="00C04BF4"/>
    <w:rsid w:val="00C04E92"/>
    <w:rsid w:val="00C04FED"/>
    <w:rsid w:val="00C05118"/>
    <w:rsid w:val="00C051FD"/>
    <w:rsid w:val="00C05A4B"/>
    <w:rsid w:val="00C05C87"/>
    <w:rsid w:val="00C05CD4"/>
    <w:rsid w:val="00C05D75"/>
    <w:rsid w:val="00C0604F"/>
    <w:rsid w:val="00C06A12"/>
    <w:rsid w:val="00C06A53"/>
    <w:rsid w:val="00C06C10"/>
    <w:rsid w:val="00C073A6"/>
    <w:rsid w:val="00C0760C"/>
    <w:rsid w:val="00C07771"/>
    <w:rsid w:val="00C07827"/>
    <w:rsid w:val="00C07CF1"/>
    <w:rsid w:val="00C10009"/>
    <w:rsid w:val="00C101A0"/>
    <w:rsid w:val="00C102DC"/>
    <w:rsid w:val="00C1032A"/>
    <w:rsid w:val="00C10390"/>
    <w:rsid w:val="00C10542"/>
    <w:rsid w:val="00C106B3"/>
    <w:rsid w:val="00C10E4B"/>
    <w:rsid w:val="00C10E66"/>
    <w:rsid w:val="00C11051"/>
    <w:rsid w:val="00C11077"/>
    <w:rsid w:val="00C1109D"/>
    <w:rsid w:val="00C110BF"/>
    <w:rsid w:val="00C110FA"/>
    <w:rsid w:val="00C11AC9"/>
    <w:rsid w:val="00C11C97"/>
    <w:rsid w:val="00C11E62"/>
    <w:rsid w:val="00C11F3F"/>
    <w:rsid w:val="00C12419"/>
    <w:rsid w:val="00C12963"/>
    <w:rsid w:val="00C12A1D"/>
    <w:rsid w:val="00C131FE"/>
    <w:rsid w:val="00C133E0"/>
    <w:rsid w:val="00C13470"/>
    <w:rsid w:val="00C13F47"/>
    <w:rsid w:val="00C14142"/>
    <w:rsid w:val="00C147AA"/>
    <w:rsid w:val="00C1490F"/>
    <w:rsid w:val="00C1499D"/>
    <w:rsid w:val="00C14BBE"/>
    <w:rsid w:val="00C14FA8"/>
    <w:rsid w:val="00C1511D"/>
    <w:rsid w:val="00C15220"/>
    <w:rsid w:val="00C153C2"/>
    <w:rsid w:val="00C15445"/>
    <w:rsid w:val="00C156EA"/>
    <w:rsid w:val="00C15861"/>
    <w:rsid w:val="00C15946"/>
    <w:rsid w:val="00C16235"/>
    <w:rsid w:val="00C163D6"/>
    <w:rsid w:val="00C169AE"/>
    <w:rsid w:val="00C16C03"/>
    <w:rsid w:val="00C17146"/>
    <w:rsid w:val="00C171F9"/>
    <w:rsid w:val="00C1725F"/>
    <w:rsid w:val="00C173BF"/>
    <w:rsid w:val="00C17B5A"/>
    <w:rsid w:val="00C17B73"/>
    <w:rsid w:val="00C17C7F"/>
    <w:rsid w:val="00C20FA5"/>
    <w:rsid w:val="00C21546"/>
    <w:rsid w:val="00C21C8B"/>
    <w:rsid w:val="00C21EA6"/>
    <w:rsid w:val="00C227CB"/>
    <w:rsid w:val="00C23373"/>
    <w:rsid w:val="00C239DB"/>
    <w:rsid w:val="00C23DFE"/>
    <w:rsid w:val="00C240AD"/>
    <w:rsid w:val="00C242B3"/>
    <w:rsid w:val="00C2442A"/>
    <w:rsid w:val="00C24870"/>
    <w:rsid w:val="00C24D38"/>
    <w:rsid w:val="00C25087"/>
    <w:rsid w:val="00C25352"/>
    <w:rsid w:val="00C255F1"/>
    <w:rsid w:val="00C255FD"/>
    <w:rsid w:val="00C2582D"/>
    <w:rsid w:val="00C259D1"/>
    <w:rsid w:val="00C25E1B"/>
    <w:rsid w:val="00C25F01"/>
    <w:rsid w:val="00C2604B"/>
    <w:rsid w:val="00C260CE"/>
    <w:rsid w:val="00C260E2"/>
    <w:rsid w:val="00C262E3"/>
    <w:rsid w:val="00C264E1"/>
    <w:rsid w:val="00C266E4"/>
    <w:rsid w:val="00C26809"/>
    <w:rsid w:val="00C26F60"/>
    <w:rsid w:val="00C2721E"/>
    <w:rsid w:val="00C27241"/>
    <w:rsid w:val="00C272F4"/>
    <w:rsid w:val="00C27AE2"/>
    <w:rsid w:val="00C27B05"/>
    <w:rsid w:val="00C27B6B"/>
    <w:rsid w:val="00C30160"/>
    <w:rsid w:val="00C30203"/>
    <w:rsid w:val="00C30206"/>
    <w:rsid w:val="00C302CD"/>
    <w:rsid w:val="00C30455"/>
    <w:rsid w:val="00C3060C"/>
    <w:rsid w:val="00C307C9"/>
    <w:rsid w:val="00C311E1"/>
    <w:rsid w:val="00C31528"/>
    <w:rsid w:val="00C31777"/>
    <w:rsid w:val="00C3185D"/>
    <w:rsid w:val="00C31A2C"/>
    <w:rsid w:val="00C31C2F"/>
    <w:rsid w:val="00C31D82"/>
    <w:rsid w:val="00C31DCB"/>
    <w:rsid w:val="00C31FB2"/>
    <w:rsid w:val="00C32AC8"/>
    <w:rsid w:val="00C332B2"/>
    <w:rsid w:val="00C3342C"/>
    <w:rsid w:val="00C334E5"/>
    <w:rsid w:val="00C3396E"/>
    <w:rsid w:val="00C33BB9"/>
    <w:rsid w:val="00C347A3"/>
    <w:rsid w:val="00C34936"/>
    <w:rsid w:val="00C3499A"/>
    <w:rsid w:val="00C34A7D"/>
    <w:rsid w:val="00C34C9C"/>
    <w:rsid w:val="00C34EC6"/>
    <w:rsid w:val="00C34EFE"/>
    <w:rsid w:val="00C35629"/>
    <w:rsid w:val="00C35A61"/>
    <w:rsid w:val="00C35BB0"/>
    <w:rsid w:val="00C35E96"/>
    <w:rsid w:val="00C35EDA"/>
    <w:rsid w:val="00C36394"/>
    <w:rsid w:val="00C3694B"/>
    <w:rsid w:val="00C36B1C"/>
    <w:rsid w:val="00C3713A"/>
    <w:rsid w:val="00C37613"/>
    <w:rsid w:val="00C3767C"/>
    <w:rsid w:val="00C37896"/>
    <w:rsid w:val="00C37A56"/>
    <w:rsid w:val="00C37AC4"/>
    <w:rsid w:val="00C37AFC"/>
    <w:rsid w:val="00C37C85"/>
    <w:rsid w:val="00C405FB"/>
    <w:rsid w:val="00C40BDD"/>
    <w:rsid w:val="00C40DF1"/>
    <w:rsid w:val="00C4102B"/>
    <w:rsid w:val="00C41A8F"/>
    <w:rsid w:val="00C41B1C"/>
    <w:rsid w:val="00C41E9C"/>
    <w:rsid w:val="00C42051"/>
    <w:rsid w:val="00C4210A"/>
    <w:rsid w:val="00C426C5"/>
    <w:rsid w:val="00C429A9"/>
    <w:rsid w:val="00C42B67"/>
    <w:rsid w:val="00C42B77"/>
    <w:rsid w:val="00C42F14"/>
    <w:rsid w:val="00C437F4"/>
    <w:rsid w:val="00C4422F"/>
    <w:rsid w:val="00C44672"/>
    <w:rsid w:val="00C44719"/>
    <w:rsid w:val="00C449DC"/>
    <w:rsid w:val="00C44EFA"/>
    <w:rsid w:val="00C4506A"/>
    <w:rsid w:val="00C45168"/>
    <w:rsid w:val="00C45552"/>
    <w:rsid w:val="00C45636"/>
    <w:rsid w:val="00C45777"/>
    <w:rsid w:val="00C46312"/>
    <w:rsid w:val="00C4646F"/>
    <w:rsid w:val="00C46518"/>
    <w:rsid w:val="00C4676A"/>
    <w:rsid w:val="00C46A20"/>
    <w:rsid w:val="00C46BEA"/>
    <w:rsid w:val="00C46E57"/>
    <w:rsid w:val="00C46FDE"/>
    <w:rsid w:val="00C47309"/>
    <w:rsid w:val="00C47553"/>
    <w:rsid w:val="00C47748"/>
    <w:rsid w:val="00C479C7"/>
    <w:rsid w:val="00C47D81"/>
    <w:rsid w:val="00C47DEE"/>
    <w:rsid w:val="00C47E1F"/>
    <w:rsid w:val="00C5025B"/>
    <w:rsid w:val="00C503C6"/>
    <w:rsid w:val="00C507FD"/>
    <w:rsid w:val="00C5081D"/>
    <w:rsid w:val="00C50B78"/>
    <w:rsid w:val="00C50CA9"/>
    <w:rsid w:val="00C50D14"/>
    <w:rsid w:val="00C50D41"/>
    <w:rsid w:val="00C5108E"/>
    <w:rsid w:val="00C51150"/>
    <w:rsid w:val="00C515AF"/>
    <w:rsid w:val="00C515CF"/>
    <w:rsid w:val="00C51678"/>
    <w:rsid w:val="00C5172C"/>
    <w:rsid w:val="00C51759"/>
    <w:rsid w:val="00C518AD"/>
    <w:rsid w:val="00C51F67"/>
    <w:rsid w:val="00C52917"/>
    <w:rsid w:val="00C531FF"/>
    <w:rsid w:val="00C5340B"/>
    <w:rsid w:val="00C53778"/>
    <w:rsid w:val="00C53D23"/>
    <w:rsid w:val="00C53E2A"/>
    <w:rsid w:val="00C53E45"/>
    <w:rsid w:val="00C5405E"/>
    <w:rsid w:val="00C542D5"/>
    <w:rsid w:val="00C545CB"/>
    <w:rsid w:val="00C546E6"/>
    <w:rsid w:val="00C54826"/>
    <w:rsid w:val="00C54986"/>
    <w:rsid w:val="00C54C3A"/>
    <w:rsid w:val="00C55199"/>
    <w:rsid w:val="00C5544A"/>
    <w:rsid w:val="00C55451"/>
    <w:rsid w:val="00C55730"/>
    <w:rsid w:val="00C55A1A"/>
    <w:rsid w:val="00C55AA0"/>
    <w:rsid w:val="00C55F6F"/>
    <w:rsid w:val="00C563AB"/>
    <w:rsid w:val="00C5665B"/>
    <w:rsid w:val="00C568B9"/>
    <w:rsid w:val="00C56A88"/>
    <w:rsid w:val="00C56FAC"/>
    <w:rsid w:val="00C5713A"/>
    <w:rsid w:val="00C576FB"/>
    <w:rsid w:val="00C57732"/>
    <w:rsid w:val="00C57754"/>
    <w:rsid w:val="00C5787E"/>
    <w:rsid w:val="00C57AE9"/>
    <w:rsid w:val="00C57D50"/>
    <w:rsid w:val="00C57FFB"/>
    <w:rsid w:val="00C609C6"/>
    <w:rsid w:val="00C60A49"/>
    <w:rsid w:val="00C60D39"/>
    <w:rsid w:val="00C61280"/>
    <w:rsid w:val="00C61987"/>
    <w:rsid w:val="00C619AE"/>
    <w:rsid w:val="00C61E78"/>
    <w:rsid w:val="00C622F5"/>
    <w:rsid w:val="00C6257A"/>
    <w:rsid w:val="00C625D8"/>
    <w:rsid w:val="00C62737"/>
    <w:rsid w:val="00C62A45"/>
    <w:rsid w:val="00C62D53"/>
    <w:rsid w:val="00C62E36"/>
    <w:rsid w:val="00C6330F"/>
    <w:rsid w:val="00C63D8C"/>
    <w:rsid w:val="00C63EF6"/>
    <w:rsid w:val="00C63F98"/>
    <w:rsid w:val="00C640D7"/>
    <w:rsid w:val="00C64380"/>
    <w:rsid w:val="00C64996"/>
    <w:rsid w:val="00C64C0E"/>
    <w:rsid w:val="00C64DE4"/>
    <w:rsid w:val="00C64E64"/>
    <w:rsid w:val="00C64F18"/>
    <w:rsid w:val="00C6517A"/>
    <w:rsid w:val="00C6550A"/>
    <w:rsid w:val="00C65B8D"/>
    <w:rsid w:val="00C65C05"/>
    <w:rsid w:val="00C65FCF"/>
    <w:rsid w:val="00C66327"/>
    <w:rsid w:val="00C666AD"/>
    <w:rsid w:val="00C666F9"/>
    <w:rsid w:val="00C66759"/>
    <w:rsid w:val="00C667DC"/>
    <w:rsid w:val="00C66C0A"/>
    <w:rsid w:val="00C66C9F"/>
    <w:rsid w:val="00C66EA3"/>
    <w:rsid w:val="00C67085"/>
    <w:rsid w:val="00C67781"/>
    <w:rsid w:val="00C67B51"/>
    <w:rsid w:val="00C67BD2"/>
    <w:rsid w:val="00C67C83"/>
    <w:rsid w:val="00C70333"/>
    <w:rsid w:val="00C704E3"/>
    <w:rsid w:val="00C70577"/>
    <w:rsid w:val="00C70847"/>
    <w:rsid w:val="00C70D66"/>
    <w:rsid w:val="00C70E9D"/>
    <w:rsid w:val="00C7115A"/>
    <w:rsid w:val="00C7136C"/>
    <w:rsid w:val="00C720D5"/>
    <w:rsid w:val="00C72814"/>
    <w:rsid w:val="00C729E7"/>
    <w:rsid w:val="00C72A74"/>
    <w:rsid w:val="00C739E6"/>
    <w:rsid w:val="00C739E7"/>
    <w:rsid w:val="00C73C7F"/>
    <w:rsid w:val="00C73DA7"/>
    <w:rsid w:val="00C74081"/>
    <w:rsid w:val="00C741D2"/>
    <w:rsid w:val="00C741E0"/>
    <w:rsid w:val="00C743CD"/>
    <w:rsid w:val="00C74833"/>
    <w:rsid w:val="00C74CC4"/>
    <w:rsid w:val="00C74F42"/>
    <w:rsid w:val="00C74FDE"/>
    <w:rsid w:val="00C75115"/>
    <w:rsid w:val="00C751D7"/>
    <w:rsid w:val="00C75210"/>
    <w:rsid w:val="00C754C6"/>
    <w:rsid w:val="00C75681"/>
    <w:rsid w:val="00C7569A"/>
    <w:rsid w:val="00C7624D"/>
    <w:rsid w:val="00C76862"/>
    <w:rsid w:val="00C76FD6"/>
    <w:rsid w:val="00C7728D"/>
    <w:rsid w:val="00C777B5"/>
    <w:rsid w:val="00C778C9"/>
    <w:rsid w:val="00C77A4F"/>
    <w:rsid w:val="00C77EC1"/>
    <w:rsid w:val="00C801F6"/>
    <w:rsid w:val="00C80995"/>
    <w:rsid w:val="00C80B57"/>
    <w:rsid w:val="00C81367"/>
    <w:rsid w:val="00C81568"/>
    <w:rsid w:val="00C8183B"/>
    <w:rsid w:val="00C8227A"/>
    <w:rsid w:val="00C82629"/>
    <w:rsid w:val="00C82AD1"/>
    <w:rsid w:val="00C82B70"/>
    <w:rsid w:val="00C82C2B"/>
    <w:rsid w:val="00C83048"/>
    <w:rsid w:val="00C831D9"/>
    <w:rsid w:val="00C831E3"/>
    <w:rsid w:val="00C8335E"/>
    <w:rsid w:val="00C83531"/>
    <w:rsid w:val="00C835A3"/>
    <w:rsid w:val="00C837A8"/>
    <w:rsid w:val="00C8387B"/>
    <w:rsid w:val="00C83F1F"/>
    <w:rsid w:val="00C840F7"/>
    <w:rsid w:val="00C84997"/>
    <w:rsid w:val="00C850A3"/>
    <w:rsid w:val="00C85A88"/>
    <w:rsid w:val="00C86207"/>
    <w:rsid w:val="00C86D19"/>
    <w:rsid w:val="00C86FC3"/>
    <w:rsid w:val="00C87040"/>
    <w:rsid w:val="00C871FE"/>
    <w:rsid w:val="00C876D9"/>
    <w:rsid w:val="00C8788F"/>
    <w:rsid w:val="00C87908"/>
    <w:rsid w:val="00C87AA2"/>
    <w:rsid w:val="00C87BF1"/>
    <w:rsid w:val="00C87DE4"/>
    <w:rsid w:val="00C90002"/>
    <w:rsid w:val="00C902EB"/>
    <w:rsid w:val="00C90547"/>
    <w:rsid w:val="00C9071D"/>
    <w:rsid w:val="00C90BD1"/>
    <w:rsid w:val="00C90D23"/>
    <w:rsid w:val="00C90D54"/>
    <w:rsid w:val="00C911B6"/>
    <w:rsid w:val="00C9120E"/>
    <w:rsid w:val="00C91470"/>
    <w:rsid w:val="00C914D0"/>
    <w:rsid w:val="00C91503"/>
    <w:rsid w:val="00C915CD"/>
    <w:rsid w:val="00C91B29"/>
    <w:rsid w:val="00C91BDB"/>
    <w:rsid w:val="00C9239F"/>
    <w:rsid w:val="00C92414"/>
    <w:rsid w:val="00C93082"/>
    <w:rsid w:val="00C930A5"/>
    <w:rsid w:val="00C9343C"/>
    <w:rsid w:val="00C935E3"/>
    <w:rsid w:val="00C93759"/>
    <w:rsid w:val="00C93D2E"/>
    <w:rsid w:val="00C93EAC"/>
    <w:rsid w:val="00C946F7"/>
    <w:rsid w:val="00C94934"/>
    <w:rsid w:val="00C94F5E"/>
    <w:rsid w:val="00C9502D"/>
    <w:rsid w:val="00C95779"/>
    <w:rsid w:val="00C9581F"/>
    <w:rsid w:val="00C95DB7"/>
    <w:rsid w:val="00C95F57"/>
    <w:rsid w:val="00C966D5"/>
    <w:rsid w:val="00C96743"/>
    <w:rsid w:val="00C969B3"/>
    <w:rsid w:val="00C96A63"/>
    <w:rsid w:val="00C96BF2"/>
    <w:rsid w:val="00C96CA5"/>
    <w:rsid w:val="00C96D94"/>
    <w:rsid w:val="00C97140"/>
    <w:rsid w:val="00C971B1"/>
    <w:rsid w:val="00C97BE0"/>
    <w:rsid w:val="00CA03C3"/>
    <w:rsid w:val="00CA089D"/>
    <w:rsid w:val="00CA08DB"/>
    <w:rsid w:val="00CA0B59"/>
    <w:rsid w:val="00CA0C90"/>
    <w:rsid w:val="00CA0D59"/>
    <w:rsid w:val="00CA0DAF"/>
    <w:rsid w:val="00CA1B42"/>
    <w:rsid w:val="00CA1E2A"/>
    <w:rsid w:val="00CA1E7F"/>
    <w:rsid w:val="00CA28FB"/>
    <w:rsid w:val="00CA2950"/>
    <w:rsid w:val="00CA2C17"/>
    <w:rsid w:val="00CA32C4"/>
    <w:rsid w:val="00CA3687"/>
    <w:rsid w:val="00CA389B"/>
    <w:rsid w:val="00CA3AD5"/>
    <w:rsid w:val="00CA3CE2"/>
    <w:rsid w:val="00CA3DA5"/>
    <w:rsid w:val="00CA4048"/>
    <w:rsid w:val="00CA41DC"/>
    <w:rsid w:val="00CA4414"/>
    <w:rsid w:val="00CA485C"/>
    <w:rsid w:val="00CA4892"/>
    <w:rsid w:val="00CA4ACF"/>
    <w:rsid w:val="00CA4BDB"/>
    <w:rsid w:val="00CA5716"/>
    <w:rsid w:val="00CA595E"/>
    <w:rsid w:val="00CA59B7"/>
    <w:rsid w:val="00CA5E6D"/>
    <w:rsid w:val="00CA6014"/>
    <w:rsid w:val="00CA62D0"/>
    <w:rsid w:val="00CA6D7B"/>
    <w:rsid w:val="00CA6DF8"/>
    <w:rsid w:val="00CA70BB"/>
    <w:rsid w:val="00CA787D"/>
    <w:rsid w:val="00CA79FE"/>
    <w:rsid w:val="00CA7DCB"/>
    <w:rsid w:val="00CA7F8B"/>
    <w:rsid w:val="00CB07A3"/>
    <w:rsid w:val="00CB09AB"/>
    <w:rsid w:val="00CB0AB4"/>
    <w:rsid w:val="00CB0CF2"/>
    <w:rsid w:val="00CB0D62"/>
    <w:rsid w:val="00CB1106"/>
    <w:rsid w:val="00CB116D"/>
    <w:rsid w:val="00CB1640"/>
    <w:rsid w:val="00CB168F"/>
    <w:rsid w:val="00CB1E3F"/>
    <w:rsid w:val="00CB22B3"/>
    <w:rsid w:val="00CB2A0E"/>
    <w:rsid w:val="00CB2BB5"/>
    <w:rsid w:val="00CB2BD6"/>
    <w:rsid w:val="00CB30E7"/>
    <w:rsid w:val="00CB31BF"/>
    <w:rsid w:val="00CB33A7"/>
    <w:rsid w:val="00CB33B1"/>
    <w:rsid w:val="00CB33D5"/>
    <w:rsid w:val="00CB353A"/>
    <w:rsid w:val="00CB3637"/>
    <w:rsid w:val="00CB43F6"/>
    <w:rsid w:val="00CB45E3"/>
    <w:rsid w:val="00CB4C98"/>
    <w:rsid w:val="00CB5381"/>
    <w:rsid w:val="00CB55C8"/>
    <w:rsid w:val="00CB56F3"/>
    <w:rsid w:val="00CB5A65"/>
    <w:rsid w:val="00CB5ACF"/>
    <w:rsid w:val="00CB62DF"/>
    <w:rsid w:val="00CB643F"/>
    <w:rsid w:val="00CB6564"/>
    <w:rsid w:val="00CB703C"/>
    <w:rsid w:val="00CB70C1"/>
    <w:rsid w:val="00CB7148"/>
    <w:rsid w:val="00CB7A2C"/>
    <w:rsid w:val="00CB7F58"/>
    <w:rsid w:val="00CC006A"/>
    <w:rsid w:val="00CC0120"/>
    <w:rsid w:val="00CC03FA"/>
    <w:rsid w:val="00CC0547"/>
    <w:rsid w:val="00CC06BE"/>
    <w:rsid w:val="00CC0D0F"/>
    <w:rsid w:val="00CC0E74"/>
    <w:rsid w:val="00CC0EE5"/>
    <w:rsid w:val="00CC1091"/>
    <w:rsid w:val="00CC1149"/>
    <w:rsid w:val="00CC1234"/>
    <w:rsid w:val="00CC128C"/>
    <w:rsid w:val="00CC16F4"/>
    <w:rsid w:val="00CC195A"/>
    <w:rsid w:val="00CC1C0C"/>
    <w:rsid w:val="00CC23C8"/>
    <w:rsid w:val="00CC2F96"/>
    <w:rsid w:val="00CC30EA"/>
    <w:rsid w:val="00CC3775"/>
    <w:rsid w:val="00CC3B2F"/>
    <w:rsid w:val="00CC3BA6"/>
    <w:rsid w:val="00CC3BE3"/>
    <w:rsid w:val="00CC44D3"/>
    <w:rsid w:val="00CC4ADE"/>
    <w:rsid w:val="00CC4D90"/>
    <w:rsid w:val="00CC4DCE"/>
    <w:rsid w:val="00CC575D"/>
    <w:rsid w:val="00CC58E9"/>
    <w:rsid w:val="00CC5DE1"/>
    <w:rsid w:val="00CC5EB6"/>
    <w:rsid w:val="00CC5EF8"/>
    <w:rsid w:val="00CC60FC"/>
    <w:rsid w:val="00CC612F"/>
    <w:rsid w:val="00CC622F"/>
    <w:rsid w:val="00CC67CD"/>
    <w:rsid w:val="00CC686D"/>
    <w:rsid w:val="00CC6C13"/>
    <w:rsid w:val="00CC6F31"/>
    <w:rsid w:val="00CC7201"/>
    <w:rsid w:val="00CC72C9"/>
    <w:rsid w:val="00CC7460"/>
    <w:rsid w:val="00CC7FD2"/>
    <w:rsid w:val="00CD0769"/>
    <w:rsid w:val="00CD09B2"/>
    <w:rsid w:val="00CD1017"/>
    <w:rsid w:val="00CD102A"/>
    <w:rsid w:val="00CD131B"/>
    <w:rsid w:val="00CD1CBF"/>
    <w:rsid w:val="00CD1D1D"/>
    <w:rsid w:val="00CD1E10"/>
    <w:rsid w:val="00CD266E"/>
    <w:rsid w:val="00CD27B4"/>
    <w:rsid w:val="00CD2C2D"/>
    <w:rsid w:val="00CD2DE5"/>
    <w:rsid w:val="00CD31F0"/>
    <w:rsid w:val="00CD361B"/>
    <w:rsid w:val="00CD370D"/>
    <w:rsid w:val="00CD3942"/>
    <w:rsid w:val="00CD3AF8"/>
    <w:rsid w:val="00CD3B9B"/>
    <w:rsid w:val="00CD3D38"/>
    <w:rsid w:val="00CD4080"/>
    <w:rsid w:val="00CD408D"/>
    <w:rsid w:val="00CD43DB"/>
    <w:rsid w:val="00CD479F"/>
    <w:rsid w:val="00CD4D47"/>
    <w:rsid w:val="00CD4DF4"/>
    <w:rsid w:val="00CD4EF9"/>
    <w:rsid w:val="00CD50BA"/>
    <w:rsid w:val="00CD55F0"/>
    <w:rsid w:val="00CD5648"/>
    <w:rsid w:val="00CD5B66"/>
    <w:rsid w:val="00CD5BA0"/>
    <w:rsid w:val="00CD608B"/>
    <w:rsid w:val="00CD6545"/>
    <w:rsid w:val="00CD65DA"/>
    <w:rsid w:val="00CD664C"/>
    <w:rsid w:val="00CD6697"/>
    <w:rsid w:val="00CD66DB"/>
    <w:rsid w:val="00CD66E5"/>
    <w:rsid w:val="00CD6E22"/>
    <w:rsid w:val="00CD6E3F"/>
    <w:rsid w:val="00CD7148"/>
    <w:rsid w:val="00CD7347"/>
    <w:rsid w:val="00CD77D3"/>
    <w:rsid w:val="00CD7862"/>
    <w:rsid w:val="00CD7C2F"/>
    <w:rsid w:val="00CD7EC4"/>
    <w:rsid w:val="00CE0064"/>
    <w:rsid w:val="00CE0193"/>
    <w:rsid w:val="00CE04C3"/>
    <w:rsid w:val="00CE0DC2"/>
    <w:rsid w:val="00CE11E3"/>
    <w:rsid w:val="00CE166F"/>
    <w:rsid w:val="00CE1AE1"/>
    <w:rsid w:val="00CE1BFA"/>
    <w:rsid w:val="00CE1E17"/>
    <w:rsid w:val="00CE1E67"/>
    <w:rsid w:val="00CE2257"/>
    <w:rsid w:val="00CE2946"/>
    <w:rsid w:val="00CE2E07"/>
    <w:rsid w:val="00CE34EC"/>
    <w:rsid w:val="00CE3815"/>
    <w:rsid w:val="00CE39C4"/>
    <w:rsid w:val="00CE3A8C"/>
    <w:rsid w:val="00CE3BA6"/>
    <w:rsid w:val="00CE3C30"/>
    <w:rsid w:val="00CE44F1"/>
    <w:rsid w:val="00CE472B"/>
    <w:rsid w:val="00CE47BE"/>
    <w:rsid w:val="00CE484A"/>
    <w:rsid w:val="00CE4C27"/>
    <w:rsid w:val="00CE4CC0"/>
    <w:rsid w:val="00CE5293"/>
    <w:rsid w:val="00CE5452"/>
    <w:rsid w:val="00CE561B"/>
    <w:rsid w:val="00CE5810"/>
    <w:rsid w:val="00CE5AA6"/>
    <w:rsid w:val="00CE5BE0"/>
    <w:rsid w:val="00CE5D79"/>
    <w:rsid w:val="00CE651A"/>
    <w:rsid w:val="00CE666C"/>
    <w:rsid w:val="00CE6D1E"/>
    <w:rsid w:val="00CE6F3E"/>
    <w:rsid w:val="00CE72F9"/>
    <w:rsid w:val="00CE7551"/>
    <w:rsid w:val="00CE78DC"/>
    <w:rsid w:val="00CE7A42"/>
    <w:rsid w:val="00CE7A59"/>
    <w:rsid w:val="00CF0188"/>
    <w:rsid w:val="00CF03DE"/>
    <w:rsid w:val="00CF07B6"/>
    <w:rsid w:val="00CF0AD7"/>
    <w:rsid w:val="00CF0EB3"/>
    <w:rsid w:val="00CF0FF4"/>
    <w:rsid w:val="00CF1252"/>
    <w:rsid w:val="00CF1665"/>
    <w:rsid w:val="00CF16F0"/>
    <w:rsid w:val="00CF1CA7"/>
    <w:rsid w:val="00CF1E2B"/>
    <w:rsid w:val="00CF237A"/>
    <w:rsid w:val="00CF2397"/>
    <w:rsid w:val="00CF23C2"/>
    <w:rsid w:val="00CF270A"/>
    <w:rsid w:val="00CF29E7"/>
    <w:rsid w:val="00CF2C44"/>
    <w:rsid w:val="00CF2D74"/>
    <w:rsid w:val="00CF3295"/>
    <w:rsid w:val="00CF3402"/>
    <w:rsid w:val="00CF3448"/>
    <w:rsid w:val="00CF37AF"/>
    <w:rsid w:val="00CF3D76"/>
    <w:rsid w:val="00CF40DC"/>
    <w:rsid w:val="00CF41B9"/>
    <w:rsid w:val="00CF4268"/>
    <w:rsid w:val="00CF4354"/>
    <w:rsid w:val="00CF45B4"/>
    <w:rsid w:val="00CF4A5B"/>
    <w:rsid w:val="00CF5683"/>
    <w:rsid w:val="00CF578B"/>
    <w:rsid w:val="00CF5911"/>
    <w:rsid w:val="00CF5ACF"/>
    <w:rsid w:val="00CF5BAC"/>
    <w:rsid w:val="00CF685C"/>
    <w:rsid w:val="00CF68FD"/>
    <w:rsid w:val="00CF6B86"/>
    <w:rsid w:val="00CF720D"/>
    <w:rsid w:val="00CF754F"/>
    <w:rsid w:val="00CF7561"/>
    <w:rsid w:val="00CF7839"/>
    <w:rsid w:val="00CF7856"/>
    <w:rsid w:val="00CF7BAC"/>
    <w:rsid w:val="00CF7CE1"/>
    <w:rsid w:val="00D001E2"/>
    <w:rsid w:val="00D0052A"/>
    <w:rsid w:val="00D0072E"/>
    <w:rsid w:val="00D00D24"/>
    <w:rsid w:val="00D0134A"/>
    <w:rsid w:val="00D013BD"/>
    <w:rsid w:val="00D0165A"/>
    <w:rsid w:val="00D018DE"/>
    <w:rsid w:val="00D01FD3"/>
    <w:rsid w:val="00D02242"/>
    <w:rsid w:val="00D0285E"/>
    <w:rsid w:val="00D02C37"/>
    <w:rsid w:val="00D041A9"/>
    <w:rsid w:val="00D04230"/>
    <w:rsid w:val="00D04452"/>
    <w:rsid w:val="00D04676"/>
    <w:rsid w:val="00D049B7"/>
    <w:rsid w:val="00D04D08"/>
    <w:rsid w:val="00D05117"/>
    <w:rsid w:val="00D05124"/>
    <w:rsid w:val="00D05785"/>
    <w:rsid w:val="00D0599C"/>
    <w:rsid w:val="00D05B18"/>
    <w:rsid w:val="00D05B68"/>
    <w:rsid w:val="00D0605F"/>
    <w:rsid w:val="00D0635E"/>
    <w:rsid w:val="00D0643B"/>
    <w:rsid w:val="00D06E0B"/>
    <w:rsid w:val="00D06E9B"/>
    <w:rsid w:val="00D070C5"/>
    <w:rsid w:val="00D07115"/>
    <w:rsid w:val="00D0747C"/>
    <w:rsid w:val="00D0760C"/>
    <w:rsid w:val="00D07DF2"/>
    <w:rsid w:val="00D10126"/>
    <w:rsid w:val="00D10469"/>
    <w:rsid w:val="00D10482"/>
    <w:rsid w:val="00D1069C"/>
    <w:rsid w:val="00D10810"/>
    <w:rsid w:val="00D10A55"/>
    <w:rsid w:val="00D1127E"/>
    <w:rsid w:val="00D120FF"/>
    <w:rsid w:val="00D121ED"/>
    <w:rsid w:val="00D1222B"/>
    <w:rsid w:val="00D12284"/>
    <w:rsid w:val="00D126B1"/>
    <w:rsid w:val="00D12976"/>
    <w:rsid w:val="00D12BF3"/>
    <w:rsid w:val="00D12F93"/>
    <w:rsid w:val="00D136EE"/>
    <w:rsid w:val="00D138C8"/>
    <w:rsid w:val="00D13E38"/>
    <w:rsid w:val="00D145BD"/>
    <w:rsid w:val="00D146FD"/>
    <w:rsid w:val="00D14915"/>
    <w:rsid w:val="00D14AC3"/>
    <w:rsid w:val="00D14C56"/>
    <w:rsid w:val="00D14DFC"/>
    <w:rsid w:val="00D15516"/>
    <w:rsid w:val="00D157EC"/>
    <w:rsid w:val="00D1599C"/>
    <w:rsid w:val="00D15B02"/>
    <w:rsid w:val="00D15B19"/>
    <w:rsid w:val="00D15C27"/>
    <w:rsid w:val="00D15E6D"/>
    <w:rsid w:val="00D16175"/>
    <w:rsid w:val="00D161E0"/>
    <w:rsid w:val="00D162A9"/>
    <w:rsid w:val="00D1640B"/>
    <w:rsid w:val="00D16757"/>
    <w:rsid w:val="00D167F7"/>
    <w:rsid w:val="00D17090"/>
    <w:rsid w:val="00D17767"/>
    <w:rsid w:val="00D17A6F"/>
    <w:rsid w:val="00D17ABE"/>
    <w:rsid w:val="00D17BC2"/>
    <w:rsid w:val="00D2016F"/>
    <w:rsid w:val="00D2022C"/>
    <w:rsid w:val="00D20354"/>
    <w:rsid w:val="00D20640"/>
    <w:rsid w:val="00D20727"/>
    <w:rsid w:val="00D20F6E"/>
    <w:rsid w:val="00D21272"/>
    <w:rsid w:val="00D21ADA"/>
    <w:rsid w:val="00D21B68"/>
    <w:rsid w:val="00D21C5F"/>
    <w:rsid w:val="00D21FFA"/>
    <w:rsid w:val="00D22524"/>
    <w:rsid w:val="00D22533"/>
    <w:rsid w:val="00D22573"/>
    <w:rsid w:val="00D22761"/>
    <w:rsid w:val="00D22AD7"/>
    <w:rsid w:val="00D22B49"/>
    <w:rsid w:val="00D2304B"/>
    <w:rsid w:val="00D2321E"/>
    <w:rsid w:val="00D237C0"/>
    <w:rsid w:val="00D23961"/>
    <w:rsid w:val="00D23D34"/>
    <w:rsid w:val="00D24308"/>
    <w:rsid w:val="00D243B0"/>
    <w:rsid w:val="00D2472E"/>
    <w:rsid w:val="00D24988"/>
    <w:rsid w:val="00D24CF5"/>
    <w:rsid w:val="00D25410"/>
    <w:rsid w:val="00D2583C"/>
    <w:rsid w:val="00D25902"/>
    <w:rsid w:val="00D2656D"/>
    <w:rsid w:val="00D265D4"/>
    <w:rsid w:val="00D26843"/>
    <w:rsid w:val="00D26889"/>
    <w:rsid w:val="00D26A7B"/>
    <w:rsid w:val="00D26B03"/>
    <w:rsid w:val="00D26EB6"/>
    <w:rsid w:val="00D27429"/>
    <w:rsid w:val="00D27706"/>
    <w:rsid w:val="00D27755"/>
    <w:rsid w:val="00D27E5A"/>
    <w:rsid w:val="00D27F42"/>
    <w:rsid w:val="00D3004B"/>
    <w:rsid w:val="00D30133"/>
    <w:rsid w:val="00D30388"/>
    <w:rsid w:val="00D3056B"/>
    <w:rsid w:val="00D305F4"/>
    <w:rsid w:val="00D30617"/>
    <w:rsid w:val="00D30B3E"/>
    <w:rsid w:val="00D30B3F"/>
    <w:rsid w:val="00D3121B"/>
    <w:rsid w:val="00D31257"/>
    <w:rsid w:val="00D3146A"/>
    <w:rsid w:val="00D31667"/>
    <w:rsid w:val="00D3172C"/>
    <w:rsid w:val="00D31835"/>
    <w:rsid w:val="00D31BF1"/>
    <w:rsid w:val="00D31E21"/>
    <w:rsid w:val="00D31FAA"/>
    <w:rsid w:val="00D320C0"/>
    <w:rsid w:val="00D3229F"/>
    <w:rsid w:val="00D3244E"/>
    <w:rsid w:val="00D32B2F"/>
    <w:rsid w:val="00D32D0F"/>
    <w:rsid w:val="00D32F5E"/>
    <w:rsid w:val="00D33174"/>
    <w:rsid w:val="00D3327D"/>
    <w:rsid w:val="00D332C8"/>
    <w:rsid w:val="00D3355A"/>
    <w:rsid w:val="00D335CE"/>
    <w:rsid w:val="00D33980"/>
    <w:rsid w:val="00D33B89"/>
    <w:rsid w:val="00D33E21"/>
    <w:rsid w:val="00D33E5E"/>
    <w:rsid w:val="00D33EEE"/>
    <w:rsid w:val="00D3413B"/>
    <w:rsid w:val="00D341BF"/>
    <w:rsid w:val="00D343DE"/>
    <w:rsid w:val="00D345F3"/>
    <w:rsid w:val="00D34BC2"/>
    <w:rsid w:val="00D353B2"/>
    <w:rsid w:val="00D35585"/>
    <w:rsid w:val="00D35D35"/>
    <w:rsid w:val="00D35DB3"/>
    <w:rsid w:val="00D36306"/>
    <w:rsid w:val="00D36663"/>
    <w:rsid w:val="00D36EB5"/>
    <w:rsid w:val="00D3717B"/>
    <w:rsid w:val="00D37889"/>
    <w:rsid w:val="00D3790F"/>
    <w:rsid w:val="00D37EA9"/>
    <w:rsid w:val="00D400DD"/>
    <w:rsid w:val="00D402A2"/>
    <w:rsid w:val="00D404AB"/>
    <w:rsid w:val="00D40770"/>
    <w:rsid w:val="00D40E10"/>
    <w:rsid w:val="00D40E33"/>
    <w:rsid w:val="00D41357"/>
    <w:rsid w:val="00D41911"/>
    <w:rsid w:val="00D41B8F"/>
    <w:rsid w:val="00D41BAC"/>
    <w:rsid w:val="00D4235D"/>
    <w:rsid w:val="00D42521"/>
    <w:rsid w:val="00D42A6D"/>
    <w:rsid w:val="00D42D38"/>
    <w:rsid w:val="00D42E11"/>
    <w:rsid w:val="00D43286"/>
    <w:rsid w:val="00D43527"/>
    <w:rsid w:val="00D437D7"/>
    <w:rsid w:val="00D43988"/>
    <w:rsid w:val="00D43BD5"/>
    <w:rsid w:val="00D43D9B"/>
    <w:rsid w:val="00D44481"/>
    <w:rsid w:val="00D446BB"/>
    <w:rsid w:val="00D448B0"/>
    <w:rsid w:val="00D449D0"/>
    <w:rsid w:val="00D44CB1"/>
    <w:rsid w:val="00D45082"/>
    <w:rsid w:val="00D45240"/>
    <w:rsid w:val="00D453AB"/>
    <w:rsid w:val="00D45725"/>
    <w:rsid w:val="00D45759"/>
    <w:rsid w:val="00D459C7"/>
    <w:rsid w:val="00D45CE2"/>
    <w:rsid w:val="00D45D01"/>
    <w:rsid w:val="00D45D43"/>
    <w:rsid w:val="00D46517"/>
    <w:rsid w:val="00D4674B"/>
    <w:rsid w:val="00D46955"/>
    <w:rsid w:val="00D46D28"/>
    <w:rsid w:val="00D4718E"/>
    <w:rsid w:val="00D47290"/>
    <w:rsid w:val="00D47531"/>
    <w:rsid w:val="00D475AA"/>
    <w:rsid w:val="00D47A0E"/>
    <w:rsid w:val="00D47DAA"/>
    <w:rsid w:val="00D47F32"/>
    <w:rsid w:val="00D50056"/>
    <w:rsid w:val="00D50526"/>
    <w:rsid w:val="00D50A5F"/>
    <w:rsid w:val="00D50C22"/>
    <w:rsid w:val="00D50D2A"/>
    <w:rsid w:val="00D50E5A"/>
    <w:rsid w:val="00D50EF1"/>
    <w:rsid w:val="00D511F7"/>
    <w:rsid w:val="00D515D2"/>
    <w:rsid w:val="00D51BAA"/>
    <w:rsid w:val="00D51D74"/>
    <w:rsid w:val="00D5299A"/>
    <w:rsid w:val="00D52AEB"/>
    <w:rsid w:val="00D52D84"/>
    <w:rsid w:val="00D53190"/>
    <w:rsid w:val="00D536CE"/>
    <w:rsid w:val="00D538A3"/>
    <w:rsid w:val="00D53EEE"/>
    <w:rsid w:val="00D54A81"/>
    <w:rsid w:val="00D54AA7"/>
    <w:rsid w:val="00D54C03"/>
    <w:rsid w:val="00D551DA"/>
    <w:rsid w:val="00D554CA"/>
    <w:rsid w:val="00D5560A"/>
    <w:rsid w:val="00D55759"/>
    <w:rsid w:val="00D55791"/>
    <w:rsid w:val="00D55AB0"/>
    <w:rsid w:val="00D56040"/>
    <w:rsid w:val="00D56ABF"/>
    <w:rsid w:val="00D56D22"/>
    <w:rsid w:val="00D572EE"/>
    <w:rsid w:val="00D574AD"/>
    <w:rsid w:val="00D576BE"/>
    <w:rsid w:val="00D576E6"/>
    <w:rsid w:val="00D57FB3"/>
    <w:rsid w:val="00D6005A"/>
    <w:rsid w:val="00D60579"/>
    <w:rsid w:val="00D60FE7"/>
    <w:rsid w:val="00D610E1"/>
    <w:rsid w:val="00D61162"/>
    <w:rsid w:val="00D61304"/>
    <w:rsid w:val="00D61500"/>
    <w:rsid w:val="00D61751"/>
    <w:rsid w:val="00D6181F"/>
    <w:rsid w:val="00D61DA4"/>
    <w:rsid w:val="00D61DDA"/>
    <w:rsid w:val="00D622A4"/>
    <w:rsid w:val="00D629D0"/>
    <w:rsid w:val="00D62B80"/>
    <w:rsid w:val="00D63582"/>
    <w:rsid w:val="00D63D84"/>
    <w:rsid w:val="00D63DA7"/>
    <w:rsid w:val="00D64301"/>
    <w:rsid w:val="00D6466F"/>
    <w:rsid w:val="00D64AC5"/>
    <w:rsid w:val="00D64CF7"/>
    <w:rsid w:val="00D6533A"/>
    <w:rsid w:val="00D657B3"/>
    <w:rsid w:val="00D65B0C"/>
    <w:rsid w:val="00D65BAB"/>
    <w:rsid w:val="00D65CD9"/>
    <w:rsid w:val="00D65DEE"/>
    <w:rsid w:val="00D65FDE"/>
    <w:rsid w:val="00D665BC"/>
    <w:rsid w:val="00D666C5"/>
    <w:rsid w:val="00D6671B"/>
    <w:rsid w:val="00D66F3B"/>
    <w:rsid w:val="00D671D1"/>
    <w:rsid w:val="00D67739"/>
    <w:rsid w:val="00D6F6AF"/>
    <w:rsid w:val="00D701DF"/>
    <w:rsid w:val="00D7021C"/>
    <w:rsid w:val="00D7036D"/>
    <w:rsid w:val="00D704B1"/>
    <w:rsid w:val="00D70520"/>
    <w:rsid w:val="00D70B4B"/>
    <w:rsid w:val="00D70FB8"/>
    <w:rsid w:val="00D70FDC"/>
    <w:rsid w:val="00D710BD"/>
    <w:rsid w:val="00D71261"/>
    <w:rsid w:val="00D712EF"/>
    <w:rsid w:val="00D71382"/>
    <w:rsid w:val="00D71B0C"/>
    <w:rsid w:val="00D71C1F"/>
    <w:rsid w:val="00D73451"/>
    <w:rsid w:val="00D73516"/>
    <w:rsid w:val="00D73A75"/>
    <w:rsid w:val="00D743AF"/>
    <w:rsid w:val="00D745AF"/>
    <w:rsid w:val="00D746E5"/>
    <w:rsid w:val="00D74744"/>
    <w:rsid w:val="00D747CF"/>
    <w:rsid w:val="00D7492B"/>
    <w:rsid w:val="00D74AC3"/>
    <w:rsid w:val="00D74FDD"/>
    <w:rsid w:val="00D750E3"/>
    <w:rsid w:val="00D753BF"/>
    <w:rsid w:val="00D75441"/>
    <w:rsid w:val="00D754E5"/>
    <w:rsid w:val="00D75617"/>
    <w:rsid w:val="00D756D5"/>
    <w:rsid w:val="00D75AD2"/>
    <w:rsid w:val="00D764AB"/>
    <w:rsid w:val="00D765B8"/>
    <w:rsid w:val="00D76AB0"/>
    <w:rsid w:val="00D77302"/>
    <w:rsid w:val="00D778A9"/>
    <w:rsid w:val="00D77B74"/>
    <w:rsid w:val="00D8001D"/>
    <w:rsid w:val="00D80794"/>
    <w:rsid w:val="00D80A05"/>
    <w:rsid w:val="00D80DFE"/>
    <w:rsid w:val="00D80F27"/>
    <w:rsid w:val="00D81481"/>
    <w:rsid w:val="00D81766"/>
    <w:rsid w:val="00D81B4E"/>
    <w:rsid w:val="00D820EE"/>
    <w:rsid w:val="00D824C4"/>
    <w:rsid w:val="00D829C1"/>
    <w:rsid w:val="00D82CCB"/>
    <w:rsid w:val="00D83080"/>
    <w:rsid w:val="00D83939"/>
    <w:rsid w:val="00D83FF8"/>
    <w:rsid w:val="00D84267"/>
    <w:rsid w:val="00D84B28"/>
    <w:rsid w:val="00D84DD6"/>
    <w:rsid w:val="00D84E88"/>
    <w:rsid w:val="00D84E92"/>
    <w:rsid w:val="00D84EA2"/>
    <w:rsid w:val="00D852CA"/>
    <w:rsid w:val="00D8680E"/>
    <w:rsid w:val="00D8726B"/>
    <w:rsid w:val="00D875ED"/>
    <w:rsid w:val="00D87DE7"/>
    <w:rsid w:val="00D87F13"/>
    <w:rsid w:val="00D908AD"/>
    <w:rsid w:val="00D90A60"/>
    <w:rsid w:val="00D90C95"/>
    <w:rsid w:val="00D913A1"/>
    <w:rsid w:val="00D91405"/>
    <w:rsid w:val="00D914C9"/>
    <w:rsid w:val="00D919BC"/>
    <w:rsid w:val="00D91CA6"/>
    <w:rsid w:val="00D92021"/>
    <w:rsid w:val="00D922FB"/>
    <w:rsid w:val="00D92C8C"/>
    <w:rsid w:val="00D9334E"/>
    <w:rsid w:val="00D93B13"/>
    <w:rsid w:val="00D93C3F"/>
    <w:rsid w:val="00D94000"/>
    <w:rsid w:val="00D9489A"/>
    <w:rsid w:val="00D94A58"/>
    <w:rsid w:val="00D94BBF"/>
    <w:rsid w:val="00D94E36"/>
    <w:rsid w:val="00D94FC5"/>
    <w:rsid w:val="00D95295"/>
    <w:rsid w:val="00D95645"/>
    <w:rsid w:val="00D956FA"/>
    <w:rsid w:val="00D95806"/>
    <w:rsid w:val="00D95B86"/>
    <w:rsid w:val="00D95E2A"/>
    <w:rsid w:val="00D95ECE"/>
    <w:rsid w:val="00D9665F"/>
    <w:rsid w:val="00D9674C"/>
    <w:rsid w:val="00D96A09"/>
    <w:rsid w:val="00D96AC4"/>
    <w:rsid w:val="00D96C45"/>
    <w:rsid w:val="00D97B09"/>
    <w:rsid w:val="00D97CA2"/>
    <w:rsid w:val="00DA00B0"/>
    <w:rsid w:val="00DA02F4"/>
    <w:rsid w:val="00DA071A"/>
    <w:rsid w:val="00DA0972"/>
    <w:rsid w:val="00DA0A25"/>
    <w:rsid w:val="00DA0ABE"/>
    <w:rsid w:val="00DA0D7E"/>
    <w:rsid w:val="00DA0D9E"/>
    <w:rsid w:val="00DA1605"/>
    <w:rsid w:val="00DA1640"/>
    <w:rsid w:val="00DA2026"/>
    <w:rsid w:val="00DA21F2"/>
    <w:rsid w:val="00DA2413"/>
    <w:rsid w:val="00DA254C"/>
    <w:rsid w:val="00DA256D"/>
    <w:rsid w:val="00DA27E3"/>
    <w:rsid w:val="00DA2942"/>
    <w:rsid w:val="00DA30BA"/>
    <w:rsid w:val="00DA358F"/>
    <w:rsid w:val="00DA379F"/>
    <w:rsid w:val="00DA39E8"/>
    <w:rsid w:val="00DA3B0F"/>
    <w:rsid w:val="00DA44A3"/>
    <w:rsid w:val="00DA4518"/>
    <w:rsid w:val="00DA4755"/>
    <w:rsid w:val="00DA4B65"/>
    <w:rsid w:val="00DA4D35"/>
    <w:rsid w:val="00DA5430"/>
    <w:rsid w:val="00DA5560"/>
    <w:rsid w:val="00DA5E7D"/>
    <w:rsid w:val="00DA5FFC"/>
    <w:rsid w:val="00DA62CE"/>
    <w:rsid w:val="00DA64B6"/>
    <w:rsid w:val="00DA65FA"/>
    <w:rsid w:val="00DA6872"/>
    <w:rsid w:val="00DA69FB"/>
    <w:rsid w:val="00DA74A8"/>
    <w:rsid w:val="00DA7733"/>
    <w:rsid w:val="00DA794A"/>
    <w:rsid w:val="00DA7C7A"/>
    <w:rsid w:val="00DA7D1A"/>
    <w:rsid w:val="00DA7E64"/>
    <w:rsid w:val="00DB0CDC"/>
    <w:rsid w:val="00DB0E09"/>
    <w:rsid w:val="00DB11F2"/>
    <w:rsid w:val="00DB1D20"/>
    <w:rsid w:val="00DB1E63"/>
    <w:rsid w:val="00DB2501"/>
    <w:rsid w:val="00DB2550"/>
    <w:rsid w:val="00DB332C"/>
    <w:rsid w:val="00DB3D10"/>
    <w:rsid w:val="00DB3DE6"/>
    <w:rsid w:val="00DB3F4D"/>
    <w:rsid w:val="00DB4411"/>
    <w:rsid w:val="00DB44CE"/>
    <w:rsid w:val="00DB4A48"/>
    <w:rsid w:val="00DB4EAC"/>
    <w:rsid w:val="00DB539A"/>
    <w:rsid w:val="00DB5D18"/>
    <w:rsid w:val="00DB5D2C"/>
    <w:rsid w:val="00DB5DE5"/>
    <w:rsid w:val="00DB65D6"/>
    <w:rsid w:val="00DB6C9A"/>
    <w:rsid w:val="00DB7025"/>
    <w:rsid w:val="00DB71AF"/>
    <w:rsid w:val="00DB71C1"/>
    <w:rsid w:val="00DB7278"/>
    <w:rsid w:val="00DB7A54"/>
    <w:rsid w:val="00DB7AD8"/>
    <w:rsid w:val="00DB7DD4"/>
    <w:rsid w:val="00DBDD3B"/>
    <w:rsid w:val="00DC01B5"/>
    <w:rsid w:val="00DC0485"/>
    <w:rsid w:val="00DC07FD"/>
    <w:rsid w:val="00DC0BE5"/>
    <w:rsid w:val="00DC1542"/>
    <w:rsid w:val="00DC1A72"/>
    <w:rsid w:val="00DC20A8"/>
    <w:rsid w:val="00DC2750"/>
    <w:rsid w:val="00DC2AA3"/>
    <w:rsid w:val="00DC2DB7"/>
    <w:rsid w:val="00DC3246"/>
    <w:rsid w:val="00DC3648"/>
    <w:rsid w:val="00DC3692"/>
    <w:rsid w:val="00DC3704"/>
    <w:rsid w:val="00DC3E6A"/>
    <w:rsid w:val="00DC40F2"/>
    <w:rsid w:val="00DC4811"/>
    <w:rsid w:val="00DC4887"/>
    <w:rsid w:val="00DC4DBF"/>
    <w:rsid w:val="00DC4F50"/>
    <w:rsid w:val="00DC5162"/>
    <w:rsid w:val="00DC579D"/>
    <w:rsid w:val="00DC5DE7"/>
    <w:rsid w:val="00DC62B1"/>
    <w:rsid w:val="00DC6346"/>
    <w:rsid w:val="00DC63C3"/>
    <w:rsid w:val="00DC6436"/>
    <w:rsid w:val="00DC6A34"/>
    <w:rsid w:val="00DC6CB5"/>
    <w:rsid w:val="00DC71E8"/>
    <w:rsid w:val="00DC7378"/>
    <w:rsid w:val="00DC7556"/>
    <w:rsid w:val="00DC7B2B"/>
    <w:rsid w:val="00DC7E4C"/>
    <w:rsid w:val="00DD0284"/>
    <w:rsid w:val="00DD0483"/>
    <w:rsid w:val="00DD0C20"/>
    <w:rsid w:val="00DD0DC5"/>
    <w:rsid w:val="00DD0F79"/>
    <w:rsid w:val="00DD1014"/>
    <w:rsid w:val="00DD1779"/>
    <w:rsid w:val="00DD1F76"/>
    <w:rsid w:val="00DD24E2"/>
    <w:rsid w:val="00DD294B"/>
    <w:rsid w:val="00DD2A84"/>
    <w:rsid w:val="00DD2CC6"/>
    <w:rsid w:val="00DD31AD"/>
    <w:rsid w:val="00DD32C8"/>
    <w:rsid w:val="00DD333D"/>
    <w:rsid w:val="00DD3372"/>
    <w:rsid w:val="00DD37C5"/>
    <w:rsid w:val="00DD37EC"/>
    <w:rsid w:val="00DD4348"/>
    <w:rsid w:val="00DD43D5"/>
    <w:rsid w:val="00DD45AB"/>
    <w:rsid w:val="00DD4A0F"/>
    <w:rsid w:val="00DD4B41"/>
    <w:rsid w:val="00DD4FB5"/>
    <w:rsid w:val="00DD5140"/>
    <w:rsid w:val="00DD54FD"/>
    <w:rsid w:val="00DD5937"/>
    <w:rsid w:val="00DD5CF6"/>
    <w:rsid w:val="00DD5E4D"/>
    <w:rsid w:val="00DD5E88"/>
    <w:rsid w:val="00DD5F35"/>
    <w:rsid w:val="00DD66E0"/>
    <w:rsid w:val="00DD6CCB"/>
    <w:rsid w:val="00DD738F"/>
    <w:rsid w:val="00DD78AC"/>
    <w:rsid w:val="00DD7AAE"/>
    <w:rsid w:val="00DD7BC2"/>
    <w:rsid w:val="00DD7C7D"/>
    <w:rsid w:val="00DD7E63"/>
    <w:rsid w:val="00DD7E6D"/>
    <w:rsid w:val="00DE0050"/>
    <w:rsid w:val="00DE01B3"/>
    <w:rsid w:val="00DE0552"/>
    <w:rsid w:val="00DE0857"/>
    <w:rsid w:val="00DE0BB5"/>
    <w:rsid w:val="00DE1273"/>
    <w:rsid w:val="00DE1725"/>
    <w:rsid w:val="00DE1A52"/>
    <w:rsid w:val="00DE1B4A"/>
    <w:rsid w:val="00DE1C11"/>
    <w:rsid w:val="00DE2324"/>
    <w:rsid w:val="00DE2664"/>
    <w:rsid w:val="00DE26BA"/>
    <w:rsid w:val="00DE2DD9"/>
    <w:rsid w:val="00DE3596"/>
    <w:rsid w:val="00DE3EC6"/>
    <w:rsid w:val="00DE3F89"/>
    <w:rsid w:val="00DE3FF7"/>
    <w:rsid w:val="00DE4314"/>
    <w:rsid w:val="00DE439C"/>
    <w:rsid w:val="00DE452F"/>
    <w:rsid w:val="00DE4778"/>
    <w:rsid w:val="00DE477F"/>
    <w:rsid w:val="00DE47F8"/>
    <w:rsid w:val="00DE48FC"/>
    <w:rsid w:val="00DE4999"/>
    <w:rsid w:val="00DE4ACC"/>
    <w:rsid w:val="00DE4D25"/>
    <w:rsid w:val="00DE51DE"/>
    <w:rsid w:val="00DE5B2A"/>
    <w:rsid w:val="00DE5C88"/>
    <w:rsid w:val="00DE5CB1"/>
    <w:rsid w:val="00DE5F89"/>
    <w:rsid w:val="00DE6258"/>
    <w:rsid w:val="00DE6552"/>
    <w:rsid w:val="00DE65F0"/>
    <w:rsid w:val="00DE6604"/>
    <w:rsid w:val="00DE6ACB"/>
    <w:rsid w:val="00DE6F26"/>
    <w:rsid w:val="00DE76C8"/>
    <w:rsid w:val="00DE775F"/>
    <w:rsid w:val="00DE7784"/>
    <w:rsid w:val="00DE797E"/>
    <w:rsid w:val="00DE7AA7"/>
    <w:rsid w:val="00DE7E54"/>
    <w:rsid w:val="00DF023A"/>
    <w:rsid w:val="00DF0623"/>
    <w:rsid w:val="00DF0850"/>
    <w:rsid w:val="00DF091B"/>
    <w:rsid w:val="00DF0E3F"/>
    <w:rsid w:val="00DF11C4"/>
    <w:rsid w:val="00DF128C"/>
    <w:rsid w:val="00DF14FF"/>
    <w:rsid w:val="00DF1CAB"/>
    <w:rsid w:val="00DF226F"/>
    <w:rsid w:val="00DF25D9"/>
    <w:rsid w:val="00DF29B2"/>
    <w:rsid w:val="00DF29B7"/>
    <w:rsid w:val="00DF2C61"/>
    <w:rsid w:val="00DF2DDF"/>
    <w:rsid w:val="00DF2DF1"/>
    <w:rsid w:val="00DF3269"/>
    <w:rsid w:val="00DF3603"/>
    <w:rsid w:val="00DF3B74"/>
    <w:rsid w:val="00DF429B"/>
    <w:rsid w:val="00DF44BE"/>
    <w:rsid w:val="00DF523C"/>
    <w:rsid w:val="00DF5DC9"/>
    <w:rsid w:val="00DF5E3E"/>
    <w:rsid w:val="00DF5F82"/>
    <w:rsid w:val="00DF5FC0"/>
    <w:rsid w:val="00DF61A2"/>
    <w:rsid w:val="00DF6C47"/>
    <w:rsid w:val="00DF6EFA"/>
    <w:rsid w:val="00DF7031"/>
    <w:rsid w:val="00DF7696"/>
    <w:rsid w:val="00DF79FB"/>
    <w:rsid w:val="00DF7B92"/>
    <w:rsid w:val="00DF7F64"/>
    <w:rsid w:val="00E00613"/>
    <w:rsid w:val="00E008CD"/>
    <w:rsid w:val="00E00CCE"/>
    <w:rsid w:val="00E00CDF"/>
    <w:rsid w:val="00E00DD7"/>
    <w:rsid w:val="00E00E9D"/>
    <w:rsid w:val="00E010DD"/>
    <w:rsid w:val="00E013F5"/>
    <w:rsid w:val="00E0146B"/>
    <w:rsid w:val="00E01496"/>
    <w:rsid w:val="00E01ED1"/>
    <w:rsid w:val="00E021A2"/>
    <w:rsid w:val="00E02B8D"/>
    <w:rsid w:val="00E02CD9"/>
    <w:rsid w:val="00E02CF3"/>
    <w:rsid w:val="00E033FC"/>
    <w:rsid w:val="00E037B1"/>
    <w:rsid w:val="00E03822"/>
    <w:rsid w:val="00E04817"/>
    <w:rsid w:val="00E05854"/>
    <w:rsid w:val="00E059B8"/>
    <w:rsid w:val="00E059C6"/>
    <w:rsid w:val="00E05A5C"/>
    <w:rsid w:val="00E05E00"/>
    <w:rsid w:val="00E05E81"/>
    <w:rsid w:val="00E06179"/>
    <w:rsid w:val="00E067C6"/>
    <w:rsid w:val="00E0689E"/>
    <w:rsid w:val="00E07275"/>
    <w:rsid w:val="00E07A6C"/>
    <w:rsid w:val="00E09CF4"/>
    <w:rsid w:val="00E10439"/>
    <w:rsid w:val="00E1054B"/>
    <w:rsid w:val="00E1089C"/>
    <w:rsid w:val="00E109BD"/>
    <w:rsid w:val="00E10A20"/>
    <w:rsid w:val="00E10AD4"/>
    <w:rsid w:val="00E10AEC"/>
    <w:rsid w:val="00E10DBF"/>
    <w:rsid w:val="00E10F79"/>
    <w:rsid w:val="00E11426"/>
    <w:rsid w:val="00E118B5"/>
    <w:rsid w:val="00E1192C"/>
    <w:rsid w:val="00E11E77"/>
    <w:rsid w:val="00E12639"/>
    <w:rsid w:val="00E1263A"/>
    <w:rsid w:val="00E12690"/>
    <w:rsid w:val="00E126DB"/>
    <w:rsid w:val="00E129B4"/>
    <w:rsid w:val="00E12F6C"/>
    <w:rsid w:val="00E13960"/>
    <w:rsid w:val="00E13C38"/>
    <w:rsid w:val="00E1413E"/>
    <w:rsid w:val="00E143DA"/>
    <w:rsid w:val="00E152B2"/>
    <w:rsid w:val="00E152DC"/>
    <w:rsid w:val="00E15505"/>
    <w:rsid w:val="00E15559"/>
    <w:rsid w:val="00E15A44"/>
    <w:rsid w:val="00E15B4D"/>
    <w:rsid w:val="00E15E04"/>
    <w:rsid w:val="00E15E09"/>
    <w:rsid w:val="00E16C75"/>
    <w:rsid w:val="00E16DAB"/>
    <w:rsid w:val="00E17074"/>
    <w:rsid w:val="00E170E6"/>
    <w:rsid w:val="00E175B4"/>
    <w:rsid w:val="00E17761"/>
    <w:rsid w:val="00E1786B"/>
    <w:rsid w:val="00E178CD"/>
    <w:rsid w:val="00E17934"/>
    <w:rsid w:val="00E17A55"/>
    <w:rsid w:val="00E17F15"/>
    <w:rsid w:val="00E20E19"/>
    <w:rsid w:val="00E20F08"/>
    <w:rsid w:val="00E218F5"/>
    <w:rsid w:val="00E21E0F"/>
    <w:rsid w:val="00E22178"/>
    <w:rsid w:val="00E22D08"/>
    <w:rsid w:val="00E22D20"/>
    <w:rsid w:val="00E22D42"/>
    <w:rsid w:val="00E22E6C"/>
    <w:rsid w:val="00E233E6"/>
    <w:rsid w:val="00E2350C"/>
    <w:rsid w:val="00E235C2"/>
    <w:rsid w:val="00E241C1"/>
    <w:rsid w:val="00E248CA"/>
    <w:rsid w:val="00E24EA7"/>
    <w:rsid w:val="00E2580F"/>
    <w:rsid w:val="00E25D8B"/>
    <w:rsid w:val="00E260F5"/>
    <w:rsid w:val="00E2617D"/>
    <w:rsid w:val="00E2637D"/>
    <w:rsid w:val="00E26397"/>
    <w:rsid w:val="00E26B6E"/>
    <w:rsid w:val="00E26D0D"/>
    <w:rsid w:val="00E26F3B"/>
    <w:rsid w:val="00E27355"/>
    <w:rsid w:val="00E276F6"/>
    <w:rsid w:val="00E2799C"/>
    <w:rsid w:val="00E30236"/>
    <w:rsid w:val="00E30367"/>
    <w:rsid w:val="00E30624"/>
    <w:rsid w:val="00E3085C"/>
    <w:rsid w:val="00E30ED1"/>
    <w:rsid w:val="00E31076"/>
    <w:rsid w:val="00E3108B"/>
    <w:rsid w:val="00E311A2"/>
    <w:rsid w:val="00E313CB"/>
    <w:rsid w:val="00E3149B"/>
    <w:rsid w:val="00E31789"/>
    <w:rsid w:val="00E317C5"/>
    <w:rsid w:val="00E31D63"/>
    <w:rsid w:val="00E3206E"/>
    <w:rsid w:val="00E322F6"/>
    <w:rsid w:val="00E3276B"/>
    <w:rsid w:val="00E32988"/>
    <w:rsid w:val="00E329D4"/>
    <w:rsid w:val="00E32A5F"/>
    <w:rsid w:val="00E32C4B"/>
    <w:rsid w:val="00E3307C"/>
    <w:rsid w:val="00E336B2"/>
    <w:rsid w:val="00E339A1"/>
    <w:rsid w:val="00E33FA1"/>
    <w:rsid w:val="00E34088"/>
    <w:rsid w:val="00E34B7A"/>
    <w:rsid w:val="00E34F0D"/>
    <w:rsid w:val="00E355C6"/>
    <w:rsid w:val="00E3571B"/>
    <w:rsid w:val="00E35898"/>
    <w:rsid w:val="00E35B9D"/>
    <w:rsid w:val="00E35DC6"/>
    <w:rsid w:val="00E364F9"/>
    <w:rsid w:val="00E367C1"/>
    <w:rsid w:val="00E36C2D"/>
    <w:rsid w:val="00E36EF0"/>
    <w:rsid w:val="00E3704E"/>
    <w:rsid w:val="00E37EA1"/>
    <w:rsid w:val="00E40254"/>
    <w:rsid w:val="00E40499"/>
    <w:rsid w:val="00E406A8"/>
    <w:rsid w:val="00E4088C"/>
    <w:rsid w:val="00E4094F"/>
    <w:rsid w:val="00E40C40"/>
    <w:rsid w:val="00E40D59"/>
    <w:rsid w:val="00E415E9"/>
    <w:rsid w:val="00E41668"/>
    <w:rsid w:val="00E417E7"/>
    <w:rsid w:val="00E41C20"/>
    <w:rsid w:val="00E41CAC"/>
    <w:rsid w:val="00E41FE2"/>
    <w:rsid w:val="00E42454"/>
    <w:rsid w:val="00E43143"/>
    <w:rsid w:val="00E43191"/>
    <w:rsid w:val="00E43885"/>
    <w:rsid w:val="00E43A4B"/>
    <w:rsid w:val="00E44021"/>
    <w:rsid w:val="00E44234"/>
    <w:rsid w:val="00E4490B"/>
    <w:rsid w:val="00E44CD6"/>
    <w:rsid w:val="00E452D1"/>
    <w:rsid w:val="00E45547"/>
    <w:rsid w:val="00E45711"/>
    <w:rsid w:val="00E45943"/>
    <w:rsid w:val="00E45A14"/>
    <w:rsid w:val="00E45DDC"/>
    <w:rsid w:val="00E45F72"/>
    <w:rsid w:val="00E46057"/>
    <w:rsid w:val="00E464F5"/>
    <w:rsid w:val="00E46902"/>
    <w:rsid w:val="00E46CEB"/>
    <w:rsid w:val="00E47C5F"/>
    <w:rsid w:val="00E47CFB"/>
    <w:rsid w:val="00E5016A"/>
    <w:rsid w:val="00E50818"/>
    <w:rsid w:val="00E50AA9"/>
    <w:rsid w:val="00E50E9A"/>
    <w:rsid w:val="00E50F80"/>
    <w:rsid w:val="00E510C8"/>
    <w:rsid w:val="00E51165"/>
    <w:rsid w:val="00E516E1"/>
    <w:rsid w:val="00E51A59"/>
    <w:rsid w:val="00E51A67"/>
    <w:rsid w:val="00E51B3D"/>
    <w:rsid w:val="00E51D1A"/>
    <w:rsid w:val="00E51DF9"/>
    <w:rsid w:val="00E51E60"/>
    <w:rsid w:val="00E52564"/>
    <w:rsid w:val="00E526E3"/>
    <w:rsid w:val="00E528AE"/>
    <w:rsid w:val="00E52F0F"/>
    <w:rsid w:val="00E539C6"/>
    <w:rsid w:val="00E53AAD"/>
    <w:rsid w:val="00E53B38"/>
    <w:rsid w:val="00E53BBB"/>
    <w:rsid w:val="00E53C49"/>
    <w:rsid w:val="00E53C94"/>
    <w:rsid w:val="00E53D8B"/>
    <w:rsid w:val="00E53FF7"/>
    <w:rsid w:val="00E5458D"/>
    <w:rsid w:val="00E548D9"/>
    <w:rsid w:val="00E54FEC"/>
    <w:rsid w:val="00E55701"/>
    <w:rsid w:val="00E55981"/>
    <w:rsid w:val="00E559A8"/>
    <w:rsid w:val="00E55CB7"/>
    <w:rsid w:val="00E55D01"/>
    <w:rsid w:val="00E55E5D"/>
    <w:rsid w:val="00E55EAA"/>
    <w:rsid w:val="00E55FBC"/>
    <w:rsid w:val="00E562B2"/>
    <w:rsid w:val="00E56F91"/>
    <w:rsid w:val="00E57508"/>
    <w:rsid w:val="00E57996"/>
    <w:rsid w:val="00E57BFC"/>
    <w:rsid w:val="00E57E42"/>
    <w:rsid w:val="00E603A2"/>
    <w:rsid w:val="00E60C49"/>
    <w:rsid w:val="00E60D2C"/>
    <w:rsid w:val="00E61190"/>
    <w:rsid w:val="00E61B1E"/>
    <w:rsid w:val="00E61DB9"/>
    <w:rsid w:val="00E623A4"/>
    <w:rsid w:val="00E624B9"/>
    <w:rsid w:val="00E6251D"/>
    <w:rsid w:val="00E62645"/>
    <w:rsid w:val="00E62720"/>
    <w:rsid w:val="00E62947"/>
    <w:rsid w:val="00E62B82"/>
    <w:rsid w:val="00E62F97"/>
    <w:rsid w:val="00E62FF2"/>
    <w:rsid w:val="00E6316E"/>
    <w:rsid w:val="00E638A4"/>
    <w:rsid w:val="00E63BB1"/>
    <w:rsid w:val="00E63C0B"/>
    <w:rsid w:val="00E64419"/>
    <w:rsid w:val="00E646A4"/>
    <w:rsid w:val="00E6488F"/>
    <w:rsid w:val="00E64968"/>
    <w:rsid w:val="00E65058"/>
    <w:rsid w:val="00E65C61"/>
    <w:rsid w:val="00E65E4D"/>
    <w:rsid w:val="00E6666A"/>
    <w:rsid w:val="00E66D3E"/>
    <w:rsid w:val="00E66E56"/>
    <w:rsid w:val="00E670AB"/>
    <w:rsid w:val="00E6714E"/>
    <w:rsid w:val="00E6742C"/>
    <w:rsid w:val="00E674B5"/>
    <w:rsid w:val="00E675A9"/>
    <w:rsid w:val="00E677DF"/>
    <w:rsid w:val="00E678D6"/>
    <w:rsid w:val="00E67BC7"/>
    <w:rsid w:val="00E67D90"/>
    <w:rsid w:val="00E67F88"/>
    <w:rsid w:val="00E701F3"/>
    <w:rsid w:val="00E70A67"/>
    <w:rsid w:val="00E71271"/>
    <w:rsid w:val="00E71F1F"/>
    <w:rsid w:val="00E7212A"/>
    <w:rsid w:val="00E724B6"/>
    <w:rsid w:val="00E724BA"/>
    <w:rsid w:val="00E72707"/>
    <w:rsid w:val="00E72837"/>
    <w:rsid w:val="00E72A6C"/>
    <w:rsid w:val="00E72C55"/>
    <w:rsid w:val="00E72ECF"/>
    <w:rsid w:val="00E73677"/>
    <w:rsid w:val="00E736BE"/>
    <w:rsid w:val="00E73785"/>
    <w:rsid w:val="00E737B1"/>
    <w:rsid w:val="00E737C6"/>
    <w:rsid w:val="00E73A60"/>
    <w:rsid w:val="00E73AE4"/>
    <w:rsid w:val="00E73C66"/>
    <w:rsid w:val="00E7432C"/>
    <w:rsid w:val="00E74AF7"/>
    <w:rsid w:val="00E752CA"/>
    <w:rsid w:val="00E756B1"/>
    <w:rsid w:val="00E75CFE"/>
    <w:rsid w:val="00E75E4D"/>
    <w:rsid w:val="00E75F72"/>
    <w:rsid w:val="00E7602B"/>
    <w:rsid w:val="00E763A9"/>
    <w:rsid w:val="00E76782"/>
    <w:rsid w:val="00E769D4"/>
    <w:rsid w:val="00E76CA1"/>
    <w:rsid w:val="00E7705C"/>
    <w:rsid w:val="00E7735D"/>
    <w:rsid w:val="00E7763C"/>
    <w:rsid w:val="00E776A8"/>
    <w:rsid w:val="00E779C8"/>
    <w:rsid w:val="00E77AB0"/>
    <w:rsid w:val="00E77CE0"/>
    <w:rsid w:val="00E77D16"/>
    <w:rsid w:val="00E77F91"/>
    <w:rsid w:val="00E805DE"/>
    <w:rsid w:val="00E80889"/>
    <w:rsid w:val="00E80EA9"/>
    <w:rsid w:val="00E80FA2"/>
    <w:rsid w:val="00E810A9"/>
    <w:rsid w:val="00E811A2"/>
    <w:rsid w:val="00E814A5"/>
    <w:rsid w:val="00E815F9"/>
    <w:rsid w:val="00E81A1A"/>
    <w:rsid w:val="00E81C3A"/>
    <w:rsid w:val="00E823D0"/>
    <w:rsid w:val="00E82521"/>
    <w:rsid w:val="00E8253D"/>
    <w:rsid w:val="00E8256B"/>
    <w:rsid w:val="00E825DB"/>
    <w:rsid w:val="00E828E7"/>
    <w:rsid w:val="00E82CCA"/>
    <w:rsid w:val="00E83310"/>
    <w:rsid w:val="00E834CE"/>
    <w:rsid w:val="00E83E90"/>
    <w:rsid w:val="00E84245"/>
    <w:rsid w:val="00E842F7"/>
    <w:rsid w:val="00E8438D"/>
    <w:rsid w:val="00E848E6"/>
    <w:rsid w:val="00E85342"/>
    <w:rsid w:val="00E854E3"/>
    <w:rsid w:val="00E85C6E"/>
    <w:rsid w:val="00E85CC8"/>
    <w:rsid w:val="00E85E42"/>
    <w:rsid w:val="00E864C9"/>
    <w:rsid w:val="00E8655B"/>
    <w:rsid w:val="00E8692A"/>
    <w:rsid w:val="00E86FA2"/>
    <w:rsid w:val="00E87288"/>
    <w:rsid w:val="00E87A8D"/>
    <w:rsid w:val="00E87B12"/>
    <w:rsid w:val="00E87EC6"/>
    <w:rsid w:val="00E90381"/>
    <w:rsid w:val="00E90773"/>
    <w:rsid w:val="00E909F8"/>
    <w:rsid w:val="00E90F78"/>
    <w:rsid w:val="00E90FCC"/>
    <w:rsid w:val="00E90FEA"/>
    <w:rsid w:val="00E91277"/>
    <w:rsid w:val="00E9186C"/>
    <w:rsid w:val="00E921A7"/>
    <w:rsid w:val="00E92D32"/>
    <w:rsid w:val="00E92FE6"/>
    <w:rsid w:val="00E9302D"/>
    <w:rsid w:val="00E93210"/>
    <w:rsid w:val="00E93624"/>
    <w:rsid w:val="00E93BE2"/>
    <w:rsid w:val="00E93E35"/>
    <w:rsid w:val="00E93FB6"/>
    <w:rsid w:val="00E940A6"/>
    <w:rsid w:val="00E941EC"/>
    <w:rsid w:val="00E94662"/>
    <w:rsid w:val="00E94837"/>
    <w:rsid w:val="00E94FD6"/>
    <w:rsid w:val="00E95781"/>
    <w:rsid w:val="00E957B3"/>
    <w:rsid w:val="00E967D5"/>
    <w:rsid w:val="00E968F0"/>
    <w:rsid w:val="00E9695B"/>
    <w:rsid w:val="00E96B74"/>
    <w:rsid w:val="00E96C07"/>
    <w:rsid w:val="00E97129"/>
    <w:rsid w:val="00E971A6"/>
    <w:rsid w:val="00E972D3"/>
    <w:rsid w:val="00E97CC0"/>
    <w:rsid w:val="00E97E69"/>
    <w:rsid w:val="00EA0230"/>
    <w:rsid w:val="00EA04C9"/>
    <w:rsid w:val="00EA0558"/>
    <w:rsid w:val="00EA09EA"/>
    <w:rsid w:val="00EA0B60"/>
    <w:rsid w:val="00EA0E01"/>
    <w:rsid w:val="00EA1407"/>
    <w:rsid w:val="00EA14E6"/>
    <w:rsid w:val="00EA158C"/>
    <w:rsid w:val="00EA1788"/>
    <w:rsid w:val="00EA1BB0"/>
    <w:rsid w:val="00EA1E86"/>
    <w:rsid w:val="00EA1F89"/>
    <w:rsid w:val="00EA24BD"/>
    <w:rsid w:val="00EA2551"/>
    <w:rsid w:val="00EA2997"/>
    <w:rsid w:val="00EA3550"/>
    <w:rsid w:val="00EA3ADE"/>
    <w:rsid w:val="00EA4541"/>
    <w:rsid w:val="00EA4707"/>
    <w:rsid w:val="00EA4A33"/>
    <w:rsid w:val="00EA4CFA"/>
    <w:rsid w:val="00EA4F5B"/>
    <w:rsid w:val="00EA5606"/>
    <w:rsid w:val="00EA5BF7"/>
    <w:rsid w:val="00EA6799"/>
    <w:rsid w:val="00EA69FB"/>
    <w:rsid w:val="00EA72A0"/>
    <w:rsid w:val="00EA7757"/>
    <w:rsid w:val="00EA781D"/>
    <w:rsid w:val="00EB01C5"/>
    <w:rsid w:val="00EB04C4"/>
    <w:rsid w:val="00EB06F0"/>
    <w:rsid w:val="00EB0A41"/>
    <w:rsid w:val="00EB0C2E"/>
    <w:rsid w:val="00EB0DE6"/>
    <w:rsid w:val="00EB0E89"/>
    <w:rsid w:val="00EB0FB9"/>
    <w:rsid w:val="00EB1093"/>
    <w:rsid w:val="00EB10EF"/>
    <w:rsid w:val="00EB19C7"/>
    <w:rsid w:val="00EB1F5D"/>
    <w:rsid w:val="00EB1F9E"/>
    <w:rsid w:val="00EB21D6"/>
    <w:rsid w:val="00EB26D5"/>
    <w:rsid w:val="00EB2D48"/>
    <w:rsid w:val="00EB2E29"/>
    <w:rsid w:val="00EB2E3F"/>
    <w:rsid w:val="00EB310F"/>
    <w:rsid w:val="00EB327F"/>
    <w:rsid w:val="00EB3301"/>
    <w:rsid w:val="00EB3486"/>
    <w:rsid w:val="00EB349A"/>
    <w:rsid w:val="00EB369B"/>
    <w:rsid w:val="00EB3786"/>
    <w:rsid w:val="00EB3A62"/>
    <w:rsid w:val="00EB4785"/>
    <w:rsid w:val="00EB4ABF"/>
    <w:rsid w:val="00EB50FF"/>
    <w:rsid w:val="00EB514E"/>
    <w:rsid w:val="00EB5464"/>
    <w:rsid w:val="00EB5708"/>
    <w:rsid w:val="00EB5BC2"/>
    <w:rsid w:val="00EB5E12"/>
    <w:rsid w:val="00EB6557"/>
    <w:rsid w:val="00EB6F50"/>
    <w:rsid w:val="00EB6F93"/>
    <w:rsid w:val="00EB71D6"/>
    <w:rsid w:val="00EB78D4"/>
    <w:rsid w:val="00EB7944"/>
    <w:rsid w:val="00EB7C40"/>
    <w:rsid w:val="00EB7C8E"/>
    <w:rsid w:val="00EC006A"/>
    <w:rsid w:val="00EC04BA"/>
    <w:rsid w:val="00EC06BC"/>
    <w:rsid w:val="00EC0A32"/>
    <w:rsid w:val="00EC0C55"/>
    <w:rsid w:val="00EC11A9"/>
    <w:rsid w:val="00EC18B2"/>
    <w:rsid w:val="00EC2140"/>
    <w:rsid w:val="00EC2148"/>
    <w:rsid w:val="00EC2C4C"/>
    <w:rsid w:val="00EC2E1C"/>
    <w:rsid w:val="00EC2EF1"/>
    <w:rsid w:val="00EC3233"/>
    <w:rsid w:val="00EC34FF"/>
    <w:rsid w:val="00EC38B6"/>
    <w:rsid w:val="00EC38B7"/>
    <w:rsid w:val="00EC3967"/>
    <w:rsid w:val="00EC3AB6"/>
    <w:rsid w:val="00EC3B7B"/>
    <w:rsid w:val="00EC3C61"/>
    <w:rsid w:val="00EC4013"/>
    <w:rsid w:val="00EC4AAE"/>
    <w:rsid w:val="00EC4ACF"/>
    <w:rsid w:val="00EC56DA"/>
    <w:rsid w:val="00EC59C1"/>
    <w:rsid w:val="00EC5B38"/>
    <w:rsid w:val="00EC5CE8"/>
    <w:rsid w:val="00EC5CFB"/>
    <w:rsid w:val="00EC5F55"/>
    <w:rsid w:val="00EC6059"/>
    <w:rsid w:val="00EC60BA"/>
    <w:rsid w:val="00EC60D1"/>
    <w:rsid w:val="00EC618D"/>
    <w:rsid w:val="00EC6266"/>
    <w:rsid w:val="00EC67D0"/>
    <w:rsid w:val="00EC6A8B"/>
    <w:rsid w:val="00EC6D0D"/>
    <w:rsid w:val="00EC6DDC"/>
    <w:rsid w:val="00EC7034"/>
    <w:rsid w:val="00EC70CB"/>
    <w:rsid w:val="00EC72A2"/>
    <w:rsid w:val="00EC7427"/>
    <w:rsid w:val="00EC7493"/>
    <w:rsid w:val="00EC7523"/>
    <w:rsid w:val="00EC7922"/>
    <w:rsid w:val="00EC7D9E"/>
    <w:rsid w:val="00EC7DA2"/>
    <w:rsid w:val="00EC7E90"/>
    <w:rsid w:val="00ED0085"/>
    <w:rsid w:val="00ED03FD"/>
    <w:rsid w:val="00ED0469"/>
    <w:rsid w:val="00ED053A"/>
    <w:rsid w:val="00ED12C2"/>
    <w:rsid w:val="00ED1669"/>
    <w:rsid w:val="00ED17CE"/>
    <w:rsid w:val="00ED1990"/>
    <w:rsid w:val="00ED1B4B"/>
    <w:rsid w:val="00ED1BC3"/>
    <w:rsid w:val="00ED2286"/>
    <w:rsid w:val="00ED22A1"/>
    <w:rsid w:val="00ED269E"/>
    <w:rsid w:val="00ED2D76"/>
    <w:rsid w:val="00ED3338"/>
    <w:rsid w:val="00ED33CD"/>
    <w:rsid w:val="00ED36FD"/>
    <w:rsid w:val="00ED3999"/>
    <w:rsid w:val="00ED39E0"/>
    <w:rsid w:val="00ED3A9C"/>
    <w:rsid w:val="00ED3E19"/>
    <w:rsid w:val="00ED459B"/>
    <w:rsid w:val="00ED4788"/>
    <w:rsid w:val="00ED4C68"/>
    <w:rsid w:val="00ED4E35"/>
    <w:rsid w:val="00ED51D3"/>
    <w:rsid w:val="00ED5805"/>
    <w:rsid w:val="00ED622E"/>
    <w:rsid w:val="00ED627F"/>
    <w:rsid w:val="00ED64D7"/>
    <w:rsid w:val="00ED6798"/>
    <w:rsid w:val="00ED6A72"/>
    <w:rsid w:val="00ED6AA9"/>
    <w:rsid w:val="00ED6E73"/>
    <w:rsid w:val="00ED6EE6"/>
    <w:rsid w:val="00ED7025"/>
    <w:rsid w:val="00ED70A2"/>
    <w:rsid w:val="00ED70E1"/>
    <w:rsid w:val="00ED7941"/>
    <w:rsid w:val="00ED7CA4"/>
    <w:rsid w:val="00ED7F19"/>
    <w:rsid w:val="00EE00D9"/>
    <w:rsid w:val="00EE03E4"/>
    <w:rsid w:val="00EE08BB"/>
    <w:rsid w:val="00EE0D87"/>
    <w:rsid w:val="00EE14F5"/>
    <w:rsid w:val="00EE16A0"/>
    <w:rsid w:val="00EE178D"/>
    <w:rsid w:val="00EE1B20"/>
    <w:rsid w:val="00EE1CEC"/>
    <w:rsid w:val="00EE1D7F"/>
    <w:rsid w:val="00EE1FE8"/>
    <w:rsid w:val="00EE200C"/>
    <w:rsid w:val="00EE20B1"/>
    <w:rsid w:val="00EE23CE"/>
    <w:rsid w:val="00EE2A76"/>
    <w:rsid w:val="00EE2E9F"/>
    <w:rsid w:val="00EE2F9E"/>
    <w:rsid w:val="00EE32A8"/>
    <w:rsid w:val="00EE3E2F"/>
    <w:rsid w:val="00EE4613"/>
    <w:rsid w:val="00EE5577"/>
    <w:rsid w:val="00EE56D4"/>
    <w:rsid w:val="00EE5872"/>
    <w:rsid w:val="00EE58C0"/>
    <w:rsid w:val="00EE59F0"/>
    <w:rsid w:val="00EE5AFB"/>
    <w:rsid w:val="00EE5C6A"/>
    <w:rsid w:val="00EE5D97"/>
    <w:rsid w:val="00EE6012"/>
    <w:rsid w:val="00EE6558"/>
    <w:rsid w:val="00EE6D3A"/>
    <w:rsid w:val="00EE731C"/>
    <w:rsid w:val="00EE76D8"/>
    <w:rsid w:val="00EE779C"/>
    <w:rsid w:val="00EE7A9A"/>
    <w:rsid w:val="00EE7CE7"/>
    <w:rsid w:val="00EF013C"/>
    <w:rsid w:val="00EF0EEA"/>
    <w:rsid w:val="00EF0F84"/>
    <w:rsid w:val="00EF1085"/>
    <w:rsid w:val="00EF127D"/>
    <w:rsid w:val="00EF1698"/>
    <w:rsid w:val="00EF17E4"/>
    <w:rsid w:val="00EF18B5"/>
    <w:rsid w:val="00EF1944"/>
    <w:rsid w:val="00EF1AE2"/>
    <w:rsid w:val="00EF1C50"/>
    <w:rsid w:val="00EF1D82"/>
    <w:rsid w:val="00EF2384"/>
    <w:rsid w:val="00EF2B56"/>
    <w:rsid w:val="00EF30D2"/>
    <w:rsid w:val="00EF3101"/>
    <w:rsid w:val="00EF31BD"/>
    <w:rsid w:val="00EF3704"/>
    <w:rsid w:val="00EF3E3E"/>
    <w:rsid w:val="00EF42CA"/>
    <w:rsid w:val="00EF44AE"/>
    <w:rsid w:val="00EF45CB"/>
    <w:rsid w:val="00EF4A30"/>
    <w:rsid w:val="00EF4C8F"/>
    <w:rsid w:val="00EF4FC2"/>
    <w:rsid w:val="00EF5308"/>
    <w:rsid w:val="00EF55C5"/>
    <w:rsid w:val="00EF5898"/>
    <w:rsid w:val="00EF5A39"/>
    <w:rsid w:val="00EF621B"/>
    <w:rsid w:val="00EF6872"/>
    <w:rsid w:val="00EF6A0B"/>
    <w:rsid w:val="00EF6BA7"/>
    <w:rsid w:val="00EF6BEC"/>
    <w:rsid w:val="00EF6DF2"/>
    <w:rsid w:val="00EF6E84"/>
    <w:rsid w:val="00EF72C4"/>
    <w:rsid w:val="00EF7768"/>
    <w:rsid w:val="00EF77A6"/>
    <w:rsid w:val="00EF7871"/>
    <w:rsid w:val="00EF7C7B"/>
    <w:rsid w:val="00EF7D8A"/>
    <w:rsid w:val="00EF7EAB"/>
    <w:rsid w:val="00EF9816"/>
    <w:rsid w:val="00F00AF8"/>
    <w:rsid w:val="00F00C51"/>
    <w:rsid w:val="00F0111E"/>
    <w:rsid w:val="00F011BB"/>
    <w:rsid w:val="00F01485"/>
    <w:rsid w:val="00F01812"/>
    <w:rsid w:val="00F019CF"/>
    <w:rsid w:val="00F01B0B"/>
    <w:rsid w:val="00F01CB5"/>
    <w:rsid w:val="00F01EF9"/>
    <w:rsid w:val="00F02029"/>
    <w:rsid w:val="00F02331"/>
    <w:rsid w:val="00F02374"/>
    <w:rsid w:val="00F023C2"/>
    <w:rsid w:val="00F02444"/>
    <w:rsid w:val="00F024FD"/>
    <w:rsid w:val="00F0258F"/>
    <w:rsid w:val="00F034E4"/>
    <w:rsid w:val="00F03500"/>
    <w:rsid w:val="00F035DF"/>
    <w:rsid w:val="00F0368C"/>
    <w:rsid w:val="00F03894"/>
    <w:rsid w:val="00F03BB9"/>
    <w:rsid w:val="00F03BDC"/>
    <w:rsid w:val="00F03CA2"/>
    <w:rsid w:val="00F04445"/>
    <w:rsid w:val="00F04ADB"/>
    <w:rsid w:val="00F04EA9"/>
    <w:rsid w:val="00F05121"/>
    <w:rsid w:val="00F05373"/>
    <w:rsid w:val="00F053F6"/>
    <w:rsid w:val="00F054CB"/>
    <w:rsid w:val="00F05536"/>
    <w:rsid w:val="00F05B1C"/>
    <w:rsid w:val="00F06772"/>
    <w:rsid w:val="00F06C41"/>
    <w:rsid w:val="00F06E96"/>
    <w:rsid w:val="00F06FE6"/>
    <w:rsid w:val="00F073DA"/>
    <w:rsid w:val="00F0748C"/>
    <w:rsid w:val="00F07A2B"/>
    <w:rsid w:val="00F07A74"/>
    <w:rsid w:val="00F07E9E"/>
    <w:rsid w:val="00F101E4"/>
    <w:rsid w:val="00F1033A"/>
    <w:rsid w:val="00F10C4E"/>
    <w:rsid w:val="00F10DD0"/>
    <w:rsid w:val="00F11824"/>
    <w:rsid w:val="00F118BC"/>
    <w:rsid w:val="00F1199D"/>
    <w:rsid w:val="00F11A7A"/>
    <w:rsid w:val="00F125C2"/>
    <w:rsid w:val="00F12ADC"/>
    <w:rsid w:val="00F12C6B"/>
    <w:rsid w:val="00F12D36"/>
    <w:rsid w:val="00F12E6C"/>
    <w:rsid w:val="00F131AA"/>
    <w:rsid w:val="00F13256"/>
    <w:rsid w:val="00F135A5"/>
    <w:rsid w:val="00F13E3C"/>
    <w:rsid w:val="00F142F8"/>
    <w:rsid w:val="00F14798"/>
    <w:rsid w:val="00F14ECD"/>
    <w:rsid w:val="00F15B5A"/>
    <w:rsid w:val="00F15DD7"/>
    <w:rsid w:val="00F15FF4"/>
    <w:rsid w:val="00F160B5"/>
    <w:rsid w:val="00F1662F"/>
    <w:rsid w:val="00F1664D"/>
    <w:rsid w:val="00F16909"/>
    <w:rsid w:val="00F16A9E"/>
    <w:rsid w:val="00F16AA1"/>
    <w:rsid w:val="00F17176"/>
    <w:rsid w:val="00F175EF"/>
    <w:rsid w:val="00F176FA"/>
    <w:rsid w:val="00F17EEA"/>
    <w:rsid w:val="00F201D3"/>
    <w:rsid w:val="00F20487"/>
    <w:rsid w:val="00F2059F"/>
    <w:rsid w:val="00F206AB"/>
    <w:rsid w:val="00F20D42"/>
    <w:rsid w:val="00F20DD6"/>
    <w:rsid w:val="00F210A5"/>
    <w:rsid w:val="00F21635"/>
    <w:rsid w:val="00F218B8"/>
    <w:rsid w:val="00F2229D"/>
    <w:rsid w:val="00F2236B"/>
    <w:rsid w:val="00F2238D"/>
    <w:rsid w:val="00F2264F"/>
    <w:rsid w:val="00F226B6"/>
    <w:rsid w:val="00F2290E"/>
    <w:rsid w:val="00F229B1"/>
    <w:rsid w:val="00F2329C"/>
    <w:rsid w:val="00F232B0"/>
    <w:rsid w:val="00F23647"/>
    <w:rsid w:val="00F237FD"/>
    <w:rsid w:val="00F23A3C"/>
    <w:rsid w:val="00F23CEA"/>
    <w:rsid w:val="00F23E65"/>
    <w:rsid w:val="00F24BC3"/>
    <w:rsid w:val="00F250CB"/>
    <w:rsid w:val="00F25396"/>
    <w:rsid w:val="00F25714"/>
    <w:rsid w:val="00F25764"/>
    <w:rsid w:val="00F25F8D"/>
    <w:rsid w:val="00F26295"/>
    <w:rsid w:val="00F2654C"/>
    <w:rsid w:val="00F26EA7"/>
    <w:rsid w:val="00F271DB"/>
    <w:rsid w:val="00F2756A"/>
    <w:rsid w:val="00F27792"/>
    <w:rsid w:val="00F27FF9"/>
    <w:rsid w:val="00F30144"/>
    <w:rsid w:val="00F30172"/>
    <w:rsid w:val="00F30227"/>
    <w:rsid w:val="00F30565"/>
    <w:rsid w:val="00F308E6"/>
    <w:rsid w:val="00F313BF"/>
    <w:rsid w:val="00F31F91"/>
    <w:rsid w:val="00F3224E"/>
    <w:rsid w:val="00F323A2"/>
    <w:rsid w:val="00F3263E"/>
    <w:rsid w:val="00F32723"/>
    <w:rsid w:val="00F329B9"/>
    <w:rsid w:val="00F32D58"/>
    <w:rsid w:val="00F32F37"/>
    <w:rsid w:val="00F33810"/>
    <w:rsid w:val="00F33844"/>
    <w:rsid w:val="00F33A6A"/>
    <w:rsid w:val="00F33BF0"/>
    <w:rsid w:val="00F34205"/>
    <w:rsid w:val="00F347E2"/>
    <w:rsid w:val="00F35019"/>
    <w:rsid w:val="00F3533E"/>
    <w:rsid w:val="00F35520"/>
    <w:rsid w:val="00F357E6"/>
    <w:rsid w:val="00F35C0F"/>
    <w:rsid w:val="00F35C26"/>
    <w:rsid w:val="00F35DB1"/>
    <w:rsid w:val="00F35DFF"/>
    <w:rsid w:val="00F36F24"/>
    <w:rsid w:val="00F372E7"/>
    <w:rsid w:val="00F378FD"/>
    <w:rsid w:val="00F37DE1"/>
    <w:rsid w:val="00F400CC"/>
    <w:rsid w:val="00F402A8"/>
    <w:rsid w:val="00F4031D"/>
    <w:rsid w:val="00F40FD8"/>
    <w:rsid w:val="00F4123E"/>
    <w:rsid w:val="00F41815"/>
    <w:rsid w:val="00F41D51"/>
    <w:rsid w:val="00F41E27"/>
    <w:rsid w:val="00F428CB"/>
    <w:rsid w:val="00F42A4F"/>
    <w:rsid w:val="00F42F4D"/>
    <w:rsid w:val="00F43177"/>
    <w:rsid w:val="00F43232"/>
    <w:rsid w:val="00F441F6"/>
    <w:rsid w:val="00F441F8"/>
    <w:rsid w:val="00F4437A"/>
    <w:rsid w:val="00F446CC"/>
    <w:rsid w:val="00F44D31"/>
    <w:rsid w:val="00F44E5E"/>
    <w:rsid w:val="00F44FA2"/>
    <w:rsid w:val="00F45222"/>
    <w:rsid w:val="00F45BB8"/>
    <w:rsid w:val="00F45F8D"/>
    <w:rsid w:val="00F45FE7"/>
    <w:rsid w:val="00F4659F"/>
    <w:rsid w:val="00F46A1A"/>
    <w:rsid w:val="00F46DCE"/>
    <w:rsid w:val="00F46DD9"/>
    <w:rsid w:val="00F47070"/>
    <w:rsid w:val="00F47141"/>
    <w:rsid w:val="00F47676"/>
    <w:rsid w:val="00F479B3"/>
    <w:rsid w:val="00F47B41"/>
    <w:rsid w:val="00F47E79"/>
    <w:rsid w:val="00F50912"/>
    <w:rsid w:val="00F50AB7"/>
    <w:rsid w:val="00F51DEA"/>
    <w:rsid w:val="00F51E01"/>
    <w:rsid w:val="00F523EB"/>
    <w:rsid w:val="00F5243E"/>
    <w:rsid w:val="00F528DB"/>
    <w:rsid w:val="00F52C87"/>
    <w:rsid w:val="00F53122"/>
    <w:rsid w:val="00F531F1"/>
    <w:rsid w:val="00F536B7"/>
    <w:rsid w:val="00F536D8"/>
    <w:rsid w:val="00F53CDC"/>
    <w:rsid w:val="00F54805"/>
    <w:rsid w:val="00F54FE3"/>
    <w:rsid w:val="00F558E5"/>
    <w:rsid w:val="00F55F28"/>
    <w:rsid w:val="00F56000"/>
    <w:rsid w:val="00F5621D"/>
    <w:rsid w:val="00F5642A"/>
    <w:rsid w:val="00F56732"/>
    <w:rsid w:val="00F567E6"/>
    <w:rsid w:val="00F56E15"/>
    <w:rsid w:val="00F5715F"/>
    <w:rsid w:val="00F57CE7"/>
    <w:rsid w:val="00F608B6"/>
    <w:rsid w:val="00F60E34"/>
    <w:rsid w:val="00F61155"/>
    <w:rsid w:val="00F614B1"/>
    <w:rsid w:val="00F61897"/>
    <w:rsid w:val="00F62051"/>
    <w:rsid w:val="00F6215D"/>
    <w:rsid w:val="00F622DC"/>
    <w:rsid w:val="00F629B3"/>
    <w:rsid w:val="00F62BBE"/>
    <w:rsid w:val="00F62C2A"/>
    <w:rsid w:val="00F63BAE"/>
    <w:rsid w:val="00F64571"/>
    <w:rsid w:val="00F6480C"/>
    <w:rsid w:val="00F64DE1"/>
    <w:rsid w:val="00F65150"/>
    <w:rsid w:val="00F65E55"/>
    <w:rsid w:val="00F65F85"/>
    <w:rsid w:val="00F66489"/>
    <w:rsid w:val="00F665BA"/>
    <w:rsid w:val="00F66B88"/>
    <w:rsid w:val="00F66BF9"/>
    <w:rsid w:val="00F66C3C"/>
    <w:rsid w:val="00F6708C"/>
    <w:rsid w:val="00F67900"/>
    <w:rsid w:val="00F67984"/>
    <w:rsid w:val="00F67AF0"/>
    <w:rsid w:val="00F67FD4"/>
    <w:rsid w:val="00F6A960"/>
    <w:rsid w:val="00F70193"/>
    <w:rsid w:val="00F70598"/>
    <w:rsid w:val="00F714BE"/>
    <w:rsid w:val="00F71745"/>
    <w:rsid w:val="00F71A4C"/>
    <w:rsid w:val="00F71CF1"/>
    <w:rsid w:val="00F722E0"/>
    <w:rsid w:val="00F72358"/>
    <w:rsid w:val="00F72B52"/>
    <w:rsid w:val="00F72D36"/>
    <w:rsid w:val="00F72DB3"/>
    <w:rsid w:val="00F7305D"/>
    <w:rsid w:val="00F735B8"/>
    <w:rsid w:val="00F737F2"/>
    <w:rsid w:val="00F73C13"/>
    <w:rsid w:val="00F73E41"/>
    <w:rsid w:val="00F73ED8"/>
    <w:rsid w:val="00F74260"/>
    <w:rsid w:val="00F743C8"/>
    <w:rsid w:val="00F743FA"/>
    <w:rsid w:val="00F744F8"/>
    <w:rsid w:val="00F746D3"/>
    <w:rsid w:val="00F747A9"/>
    <w:rsid w:val="00F75103"/>
    <w:rsid w:val="00F7642B"/>
    <w:rsid w:val="00F767DC"/>
    <w:rsid w:val="00F76FE2"/>
    <w:rsid w:val="00F77343"/>
    <w:rsid w:val="00F77453"/>
    <w:rsid w:val="00F77617"/>
    <w:rsid w:val="00F77726"/>
    <w:rsid w:val="00F777F8"/>
    <w:rsid w:val="00F77B14"/>
    <w:rsid w:val="00F77BC3"/>
    <w:rsid w:val="00F77D25"/>
    <w:rsid w:val="00F77D28"/>
    <w:rsid w:val="00F803C6"/>
    <w:rsid w:val="00F807FE"/>
    <w:rsid w:val="00F80E6E"/>
    <w:rsid w:val="00F81199"/>
    <w:rsid w:val="00F8155E"/>
    <w:rsid w:val="00F815A5"/>
    <w:rsid w:val="00F818C3"/>
    <w:rsid w:val="00F81CF0"/>
    <w:rsid w:val="00F82571"/>
    <w:rsid w:val="00F825C4"/>
    <w:rsid w:val="00F82E4C"/>
    <w:rsid w:val="00F83180"/>
    <w:rsid w:val="00F831D0"/>
    <w:rsid w:val="00F831E0"/>
    <w:rsid w:val="00F834B0"/>
    <w:rsid w:val="00F83523"/>
    <w:rsid w:val="00F83559"/>
    <w:rsid w:val="00F83618"/>
    <w:rsid w:val="00F83864"/>
    <w:rsid w:val="00F8398D"/>
    <w:rsid w:val="00F83C3C"/>
    <w:rsid w:val="00F83E2D"/>
    <w:rsid w:val="00F841EF"/>
    <w:rsid w:val="00F848A8"/>
    <w:rsid w:val="00F85022"/>
    <w:rsid w:val="00F851FD"/>
    <w:rsid w:val="00F8544F"/>
    <w:rsid w:val="00F858BC"/>
    <w:rsid w:val="00F85A69"/>
    <w:rsid w:val="00F85C30"/>
    <w:rsid w:val="00F85EB3"/>
    <w:rsid w:val="00F85EDD"/>
    <w:rsid w:val="00F86593"/>
    <w:rsid w:val="00F8722B"/>
    <w:rsid w:val="00F87276"/>
    <w:rsid w:val="00F8735D"/>
    <w:rsid w:val="00F87558"/>
    <w:rsid w:val="00F87912"/>
    <w:rsid w:val="00F879EB"/>
    <w:rsid w:val="00F87B47"/>
    <w:rsid w:val="00F87F7A"/>
    <w:rsid w:val="00F90259"/>
    <w:rsid w:val="00F90606"/>
    <w:rsid w:val="00F90749"/>
    <w:rsid w:val="00F91571"/>
    <w:rsid w:val="00F916AB"/>
    <w:rsid w:val="00F9170D"/>
    <w:rsid w:val="00F9193B"/>
    <w:rsid w:val="00F9196F"/>
    <w:rsid w:val="00F91B38"/>
    <w:rsid w:val="00F91D32"/>
    <w:rsid w:val="00F92791"/>
    <w:rsid w:val="00F929B2"/>
    <w:rsid w:val="00F92FFB"/>
    <w:rsid w:val="00F93017"/>
    <w:rsid w:val="00F93162"/>
    <w:rsid w:val="00F93770"/>
    <w:rsid w:val="00F93A17"/>
    <w:rsid w:val="00F945C8"/>
    <w:rsid w:val="00F94729"/>
    <w:rsid w:val="00F94BF0"/>
    <w:rsid w:val="00F94C17"/>
    <w:rsid w:val="00F95169"/>
    <w:rsid w:val="00F95690"/>
    <w:rsid w:val="00F95A5F"/>
    <w:rsid w:val="00F95BE1"/>
    <w:rsid w:val="00F95F16"/>
    <w:rsid w:val="00F95F6F"/>
    <w:rsid w:val="00F95FEB"/>
    <w:rsid w:val="00F96190"/>
    <w:rsid w:val="00F962F1"/>
    <w:rsid w:val="00F965BA"/>
    <w:rsid w:val="00F968A1"/>
    <w:rsid w:val="00F97484"/>
    <w:rsid w:val="00F976B6"/>
    <w:rsid w:val="00F977B6"/>
    <w:rsid w:val="00F97849"/>
    <w:rsid w:val="00F97BBE"/>
    <w:rsid w:val="00F97D60"/>
    <w:rsid w:val="00F9D32C"/>
    <w:rsid w:val="00FA0058"/>
    <w:rsid w:val="00FA033A"/>
    <w:rsid w:val="00FA06FB"/>
    <w:rsid w:val="00FA0C7C"/>
    <w:rsid w:val="00FA112F"/>
    <w:rsid w:val="00FA12C5"/>
    <w:rsid w:val="00FA167E"/>
    <w:rsid w:val="00FA1AF3"/>
    <w:rsid w:val="00FA21AC"/>
    <w:rsid w:val="00FA2977"/>
    <w:rsid w:val="00FA2B1B"/>
    <w:rsid w:val="00FA2F53"/>
    <w:rsid w:val="00FA3008"/>
    <w:rsid w:val="00FA31F9"/>
    <w:rsid w:val="00FA3335"/>
    <w:rsid w:val="00FA36CB"/>
    <w:rsid w:val="00FA388C"/>
    <w:rsid w:val="00FA39D1"/>
    <w:rsid w:val="00FA3B25"/>
    <w:rsid w:val="00FA3E5B"/>
    <w:rsid w:val="00FA3FC1"/>
    <w:rsid w:val="00FA4425"/>
    <w:rsid w:val="00FA5061"/>
    <w:rsid w:val="00FA52C5"/>
    <w:rsid w:val="00FA598B"/>
    <w:rsid w:val="00FA5CFB"/>
    <w:rsid w:val="00FA6473"/>
    <w:rsid w:val="00FA64B6"/>
    <w:rsid w:val="00FA6ECF"/>
    <w:rsid w:val="00FA710E"/>
    <w:rsid w:val="00FA7132"/>
    <w:rsid w:val="00FA73BD"/>
    <w:rsid w:val="00FA7DD4"/>
    <w:rsid w:val="00FA7E0D"/>
    <w:rsid w:val="00FB005B"/>
    <w:rsid w:val="00FB00B1"/>
    <w:rsid w:val="00FB02F2"/>
    <w:rsid w:val="00FB0358"/>
    <w:rsid w:val="00FB058B"/>
    <w:rsid w:val="00FB06A5"/>
    <w:rsid w:val="00FB08DD"/>
    <w:rsid w:val="00FB0B03"/>
    <w:rsid w:val="00FB0C31"/>
    <w:rsid w:val="00FB0D46"/>
    <w:rsid w:val="00FB112B"/>
    <w:rsid w:val="00FB1334"/>
    <w:rsid w:val="00FB15AB"/>
    <w:rsid w:val="00FB198F"/>
    <w:rsid w:val="00FB19B3"/>
    <w:rsid w:val="00FB2301"/>
    <w:rsid w:val="00FB2479"/>
    <w:rsid w:val="00FB2C47"/>
    <w:rsid w:val="00FB2D04"/>
    <w:rsid w:val="00FB2D5A"/>
    <w:rsid w:val="00FB3340"/>
    <w:rsid w:val="00FB3355"/>
    <w:rsid w:val="00FB356F"/>
    <w:rsid w:val="00FB3933"/>
    <w:rsid w:val="00FB39D9"/>
    <w:rsid w:val="00FB3BE7"/>
    <w:rsid w:val="00FB3D5E"/>
    <w:rsid w:val="00FB4009"/>
    <w:rsid w:val="00FB435E"/>
    <w:rsid w:val="00FB4414"/>
    <w:rsid w:val="00FB4615"/>
    <w:rsid w:val="00FB4678"/>
    <w:rsid w:val="00FB4885"/>
    <w:rsid w:val="00FB49B8"/>
    <w:rsid w:val="00FB4BAA"/>
    <w:rsid w:val="00FB4D1C"/>
    <w:rsid w:val="00FB4DB9"/>
    <w:rsid w:val="00FB4E39"/>
    <w:rsid w:val="00FB5418"/>
    <w:rsid w:val="00FB5BD6"/>
    <w:rsid w:val="00FB5CAB"/>
    <w:rsid w:val="00FB5D99"/>
    <w:rsid w:val="00FB6204"/>
    <w:rsid w:val="00FB68FF"/>
    <w:rsid w:val="00FB6D2C"/>
    <w:rsid w:val="00FB7107"/>
    <w:rsid w:val="00FB72DB"/>
    <w:rsid w:val="00FB7651"/>
    <w:rsid w:val="00FB7879"/>
    <w:rsid w:val="00FB7B3D"/>
    <w:rsid w:val="00FC0150"/>
    <w:rsid w:val="00FC0184"/>
    <w:rsid w:val="00FC02A1"/>
    <w:rsid w:val="00FC0703"/>
    <w:rsid w:val="00FC0778"/>
    <w:rsid w:val="00FC098E"/>
    <w:rsid w:val="00FC0B46"/>
    <w:rsid w:val="00FC0BC9"/>
    <w:rsid w:val="00FC0DB4"/>
    <w:rsid w:val="00FC0DD3"/>
    <w:rsid w:val="00FC140F"/>
    <w:rsid w:val="00FC16C8"/>
    <w:rsid w:val="00FC27D2"/>
    <w:rsid w:val="00FC284F"/>
    <w:rsid w:val="00FC2FBE"/>
    <w:rsid w:val="00FC33AB"/>
    <w:rsid w:val="00FC3682"/>
    <w:rsid w:val="00FC4343"/>
    <w:rsid w:val="00FC4720"/>
    <w:rsid w:val="00FC487A"/>
    <w:rsid w:val="00FC4D29"/>
    <w:rsid w:val="00FC4D4A"/>
    <w:rsid w:val="00FC5394"/>
    <w:rsid w:val="00FC55EA"/>
    <w:rsid w:val="00FC5AB7"/>
    <w:rsid w:val="00FC6273"/>
    <w:rsid w:val="00FC6673"/>
    <w:rsid w:val="00FC66D3"/>
    <w:rsid w:val="00FC6801"/>
    <w:rsid w:val="00FC69EC"/>
    <w:rsid w:val="00FC71AD"/>
    <w:rsid w:val="00FC7211"/>
    <w:rsid w:val="00FC7A80"/>
    <w:rsid w:val="00FC7CC9"/>
    <w:rsid w:val="00FD00CD"/>
    <w:rsid w:val="00FD0228"/>
    <w:rsid w:val="00FD062D"/>
    <w:rsid w:val="00FD0CEC"/>
    <w:rsid w:val="00FD0EE2"/>
    <w:rsid w:val="00FD1118"/>
    <w:rsid w:val="00FD135A"/>
    <w:rsid w:val="00FD168C"/>
    <w:rsid w:val="00FD1B9D"/>
    <w:rsid w:val="00FD1DEA"/>
    <w:rsid w:val="00FD1DFF"/>
    <w:rsid w:val="00FD1F12"/>
    <w:rsid w:val="00FD21CD"/>
    <w:rsid w:val="00FD222B"/>
    <w:rsid w:val="00FD29E7"/>
    <w:rsid w:val="00FD2BAC"/>
    <w:rsid w:val="00FD2D7B"/>
    <w:rsid w:val="00FD3521"/>
    <w:rsid w:val="00FD352E"/>
    <w:rsid w:val="00FD3595"/>
    <w:rsid w:val="00FD35A0"/>
    <w:rsid w:val="00FD36F5"/>
    <w:rsid w:val="00FD373B"/>
    <w:rsid w:val="00FD3BDC"/>
    <w:rsid w:val="00FD3D1D"/>
    <w:rsid w:val="00FD3D6E"/>
    <w:rsid w:val="00FD3E07"/>
    <w:rsid w:val="00FD44A5"/>
    <w:rsid w:val="00FD49B1"/>
    <w:rsid w:val="00FD4A67"/>
    <w:rsid w:val="00FD4C23"/>
    <w:rsid w:val="00FD4F88"/>
    <w:rsid w:val="00FD5375"/>
    <w:rsid w:val="00FD547E"/>
    <w:rsid w:val="00FD58F2"/>
    <w:rsid w:val="00FD59D5"/>
    <w:rsid w:val="00FD661B"/>
    <w:rsid w:val="00FD6803"/>
    <w:rsid w:val="00FD69A5"/>
    <w:rsid w:val="00FD6D2B"/>
    <w:rsid w:val="00FD73EE"/>
    <w:rsid w:val="00FD767E"/>
    <w:rsid w:val="00FD77CE"/>
    <w:rsid w:val="00FD78BD"/>
    <w:rsid w:val="00FE0009"/>
    <w:rsid w:val="00FE0C10"/>
    <w:rsid w:val="00FE0C34"/>
    <w:rsid w:val="00FE1056"/>
    <w:rsid w:val="00FE1166"/>
    <w:rsid w:val="00FE13A3"/>
    <w:rsid w:val="00FE168A"/>
    <w:rsid w:val="00FE17DA"/>
    <w:rsid w:val="00FE19EF"/>
    <w:rsid w:val="00FE2012"/>
    <w:rsid w:val="00FE211E"/>
    <w:rsid w:val="00FE23BA"/>
    <w:rsid w:val="00FE272E"/>
    <w:rsid w:val="00FE28CC"/>
    <w:rsid w:val="00FE30B3"/>
    <w:rsid w:val="00FE347A"/>
    <w:rsid w:val="00FE39C3"/>
    <w:rsid w:val="00FE3B0B"/>
    <w:rsid w:val="00FE3C56"/>
    <w:rsid w:val="00FE3D55"/>
    <w:rsid w:val="00FE3D82"/>
    <w:rsid w:val="00FE44D0"/>
    <w:rsid w:val="00FE4728"/>
    <w:rsid w:val="00FE4807"/>
    <w:rsid w:val="00FE4AFA"/>
    <w:rsid w:val="00FE4E78"/>
    <w:rsid w:val="00FE51C4"/>
    <w:rsid w:val="00FE5752"/>
    <w:rsid w:val="00FE58EE"/>
    <w:rsid w:val="00FE5E25"/>
    <w:rsid w:val="00FE6031"/>
    <w:rsid w:val="00FE65DB"/>
    <w:rsid w:val="00FE69D5"/>
    <w:rsid w:val="00FE6D9A"/>
    <w:rsid w:val="00FE6EB1"/>
    <w:rsid w:val="00FE78FA"/>
    <w:rsid w:val="00FE7B0B"/>
    <w:rsid w:val="00FE7E45"/>
    <w:rsid w:val="00FE7EEB"/>
    <w:rsid w:val="00FF0248"/>
    <w:rsid w:val="00FF0431"/>
    <w:rsid w:val="00FF0DE5"/>
    <w:rsid w:val="00FF1724"/>
    <w:rsid w:val="00FF1F5C"/>
    <w:rsid w:val="00FF2147"/>
    <w:rsid w:val="00FF260A"/>
    <w:rsid w:val="00FF2789"/>
    <w:rsid w:val="00FF2BA0"/>
    <w:rsid w:val="00FF2FAA"/>
    <w:rsid w:val="00FF31DC"/>
    <w:rsid w:val="00FF36B4"/>
    <w:rsid w:val="00FF3712"/>
    <w:rsid w:val="00FF3BB4"/>
    <w:rsid w:val="00FF3D31"/>
    <w:rsid w:val="00FF55FB"/>
    <w:rsid w:val="00FF5673"/>
    <w:rsid w:val="00FF56D4"/>
    <w:rsid w:val="00FF614C"/>
    <w:rsid w:val="00FF6260"/>
    <w:rsid w:val="00FF6490"/>
    <w:rsid w:val="00FF657E"/>
    <w:rsid w:val="00FF6FE4"/>
    <w:rsid w:val="00FF6FFC"/>
    <w:rsid w:val="00FF7002"/>
    <w:rsid w:val="00FF7710"/>
    <w:rsid w:val="00FF785F"/>
    <w:rsid w:val="00FF7F1D"/>
    <w:rsid w:val="0107C82D"/>
    <w:rsid w:val="010B0B38"/>
    <w:rsid w:val="010C4A74"/>
    <w:rsid w:val="010D57BE"/>
    <w:rsid w:val="010D7329"/>
    <w:rsid w:val="010F72C2"/>
    <w:rsid w:val="011B637C"/>
    <w:rsid w:val="011E7E34"/>
    <w:rsid w:val="0121751F"/>
    <w:rsid w:val="0122A987"/>
    <w:rsid w:val="0133592C"/>
    <w:rsid w:val="01336D23"/>
    <w:rsid w:val="0138FFEC"/>
    <w:rsid w:val="013B37F5"/>
    <w:rsid w:val="013C23E1"/>
    <w:rsid w:val="013E51A6"/>
    <w:rsid w:val="01404DF1"/>
    <w:rsid w:val="0141A110"/>
    <w:rsid w:val="0142B905"/>
    <w:rsid w:val="014AF3A1"/>
    <w:rsid w:val="014B9276"/>
    <w:rsid w:val="014D540A"/>
    <w:rsid w:val="014E86BD"/>
    <w:rsid w:val="01506D10"/>
    <w:rsid w:val="0156F3BF"/>
    <w:rsid w:val="015D54AA"/>
    <w:rsid w:val="01632F17"/>
    <w:rsid w:val="01637645"/>
    <w:rsid w:val="0165DE6F"/>
    <w:rsid w:val="016DB9F2"/>
    <w:rsid w:val="016E05F5"/>
    <w:rsid w:val="016F8643"/>
    <w:rsid w:val="017A4B1B"/>
    <w:rsid w:val="017A8C9A"/>
    <w:rsid w:val="017C41E6"/>
    <w:rsid w:val="0180E21B"/>
    <w:rsid w:val="0184BD29"/>
    <w:rsid w:val="01850BFE"/>
    <w:rsid w:val="01865C62"/>
    <w:rsid w:val="0189BCC9"/>
    <w:rsid w:val="018C405D"/>
    <w:rsid w:val="018C646D"/>
    <w:rsid w:val="0190CA36"/>
    <w:rsid w:val="0190FDF4"/>
    <w:rsid w:val="0191FAF8"/>
    <w:rsid w:val="01953AEA"/>
    <w:rsid w:val="019D198A"/>
    <w:rsid w:val="019D34E7"/>
    <w:rsid w:val="01A09D5C"/>
    <w:rsid w:val="01A18C8F"/>
    <w:rsid w:val="01A18E2B"/>
    <w:rsid w:val="01A4CF34"/>
    <w:rsid w:val="01A57898"/>
    <w:rsid w:val="01AA21DB"/>
    <w:rsid w:val="01AE70DF"/>
    <w:rsid w:val="01AF0E3B"/>
    <w:rsid w:val="01B33303"/>
    <w:rsid w:val="01B3894D"/>
    <w:rsid w:val="01B4D476"/>
    <w:rsid w:val="01B9FE7A"/>
    <w:rsid w:val="01BCE773"/>
    <w:rsid w:val="01BDF842"/>
    <w:rsid w:val="01C53A76"/>
    <w:rsid w:val="01C91FCE"/>
    <w:rsid w:val="01CA25CD"/>
    <w:rsid w:val="01CCE088"/>
    <w:rsid w:val="01CE236B"/>
    <w:rsid w:val="01D0A88D"/>
    <w:rsid w:val="01D63DCB"/>
    <w:rsid w:val="01DE82B1"/>
    <w:rsid w:val="01E05DE2"/>
    <w:rsid w:val="01E7F0AE"/>
    <w:rsid w:val="01EB9E70"/>
    <w:rsid w:val="01F41068"/>
    <w:rsid w:val="01FAE388"/>
    <w:rsid w:val="0202667E"/>
    <w:rsid w:val="0205FBD2"/>
    <w:rsid w:val="020670EF"/>
    <w:rsid w:val="02124B8B"/>
    <w:rsid w:val="0213576E"/>
    <w:rsid w:val="021430EE"/>
    <w:rsid w:val="02153D30"/>
    <w:rsid w:val="021D06B1"/>
    <w:rsid w:val="021EA3E9"/>
    <w:rsid w:val="021EBE8C"/>
    <w:rsid w:val="021F527F"/>
    <w:rsid w:val="02207ACF"/>
    <w:rsid w:val="0220866F"/>
    <w:rsid w:val="0223A114"/>
    <w:rsid w:val="0223FB26"/>
    <w:rsid w:val="022926E2"/>
    <w:rsid w:val="022DC988"/>
    <w:rsid w:val="022F6AC3"/>
    <w:rsid w:val="023027C0"/>
    <w:rsid w:val="02333E5D"/>
    <w:rsid w:val="0236A0AA"/>
    <w:rsid w:val="0238E316"/>
    <w:rsid w:val="023D1634"/>
    <w:rsid w:val="02431883"/>
    <w:rsid w:val="024423FB"/>
    <w:rsid w:val="0245E717"/>
    <w:rsid w:val="0249E277"/>
    <w:rsid w:val="025CE886"/>
    <w:rsid w:val="02619D2C"/>
    <w:rsid w:val="02629571"/>
    <w:rsid w:val="026315E7"/>
    <w:rsid w:val="02636B1B"/>
    <w:rsid w:val="02674436"/>
    <w:rsid w:val="02732CAB"/>
    <w:rsid w:val="0274930E"/>
    <w:rsid w:val="027827BE"/>
    <w:rsid w:val="027B66E3"/>
    <w:rsid w:val="027EDBE2"/>
    <w:rsid w:val="028339BD"/>
    <w:rsid w:val="02853CCE"/>
    <w:rsid w:val="02872370"/>
    <w:rsid w:val="02878186"/>
    <w:rsid w:val="0288F916"/>
    <w:rsid w:val="028B618E"/>
    <w:rsid w:val="028F4265"/>
    <w:rsid w:val="0291AABD"/>
    <w:rsid w:val="0298A1A2"/>
    <w:rsid w:val="02A99A03"/>
    <w:rsid w:val="02AD36A1"/>
    <w:rsid w:val="02AF864F"/>
    <w:rsid w:val="02B672AC"/>
    <w:rsid w:val="02B6FEDF"/>
    <w:rsid w:val="02B8F656"/>
    <w:rsid w:val="02BC638D"/>
    <w:rsid w:val="02C6EA0C"/>
    <w:rsid w:val="02CE65C3"/>
    <w:rsid w:val="02CFD966"/>
    <w:rsid w:val="02D26F53"/>
    <w:rsid w:val="02D31C24"/>
    <w:rsid w:val="02D344D2"/>
    <w:rsid w:val="02D73F5A"/>
    <w:rsid w:val="02D97D3E"/>
    <w:rsid w:val="02DB107E"/>
    <w:rsid w:val="02E0A02C"/>
    <w:rsid w:val="02E22ACC"/>
    <w:rsid w:val="02E414BA"/>
    <w:rsid w:val="02E48AE2"/>
    <w:rsid w:val="02E6D6D5"/>
    <w:rsid w:val="02ED5D95"/>
    <w:rsid w:val="02F0F25C"/>
    <w:rsid w:val="02FAA0EF"/>
    <w:rsid w:val="02FF677E"/>
    <w:rsid w:val="030088EA"/>
    <w:rsid w:val="03017CBC"/>
    <w:rsid w:val="0306AB09"/>
    <w:rsid w:val="03084290"/>
    <w:rsid w:val="030EEB1F"/>
    <w:rsid w:val="0310B879"/>
    <w:rsid w:val="0310F019"/>
    <w:rsid w:val="03117381"/>
    <w:rsid w:val="031518F2"/>
    <w:rsid w:val="03156457"/>
    <w:rsid w:val="0317457E"/>
    <w:rsid w:val="0319EF60"/>
    <w:rsid w:val="031B0116"/>
    <w:rsid w:val="031DFBD2"/>
    <w:rsid w:val="031F0748"/>
    <w:rsid w:val="031FF117"/>
    <w:rsid w:val="0324F813"/>
    <w:rsid w:val="0325F06C"/>
    <w:rsid w:val="032AEC05"/>
    <w:rsid w:val="032B84F3"/>
    <w:rsid w:val="032DECD3"/>
    <w:rsid w:val="034604B3"/>
    <w:rsid w:val="03463B74"/>
    <w:rsid w:val="034733EE"/>
    <w:rsid w:val="03480F5F"/>
    <w:rsid w:val="034A28B4"/>
    <w:rsid w:val="034AF71F"/>
    <w:rsid w:val="03501C4E"/>
    <w:rsid w:val="0352FF86"/>
    <w:rsid w:val="0354ACCD"/>
    <w:rsid w:val="0356523D"/>
    <w:rsid w:val="03571463"/>
    <w:rsid w:val="035A003D"/>
    <w:rsid w:val="035D239C"/>
    <w:rsid w:val="035FB555"/>
    <w:rsid w:val="0361AF3E"/>
    <w:rsid w:val="03637942"/>
    <w:rsid w:val="03639600"/>
    <w:rsid w:val="03675A78"/>
    <w:rsid w:val="03684760"/>
    <w:rsid w:val="036A8576"/>
    <w:rsid w:val="036FE030"/>
    <w:rsid w:val="0370762F"/>
    <w:rsid w:val="0375025D"/>
    <w:rsid w:val="03784B17"/>
    <w:rsid w:val="037855E1"/>
    <w:rsid w:val="037F5BC4"/>
    <w:rsid w:val="037F85A0"/>
    <w:rsid w:val="03842BC0"/>
    <w:rsid w:val="03848378"/>
    <w:rsid w:val="0389830D"/>
    <w:rsid w:val="038D208C"/>
    <w:rsid w:val="038FCDB4"/>
    <w:rsid w:val="0390233D"/>
    <w:rsid w:val="0392EE6F"/>
    <w:rsid w:val="0397A570"/>
    <w:rsid w:val="039BB932"/>
    <w:rsid w:val="03A3E5DB"/>
    <w:rsid w:val="03A7341A"/>
    <w:rsid w:val="03A79027"/>
    <w:rsid w:val="03B971C2"/>
    <w:rsid w:val="03B9C690"/>
    <w:rsid w:val="03BB2AC7"/>
    <w:rsid w:val="03BCA9E1"/>
    <w:rsid w:val="03C0BA34"/>
    <w:rsid w:val="03C7E1C7"/>
    <w:rsid w:val="03C989B4"/>
    <w:rsid w:val="03CACF7C"/>
    <w:rsid w:val="03CB0BF2"/>
    <w:rsid w:val="03CB4FCA"/>
    <w:rsid w:val="03CBFEF2"/>
    <w:rsid w:val="03D297B0"/>
    <w:rsid w:val="03D2F867"/>
    <w:rsid w:val="03D39EF0"/>
    <w:rsid w:val="03D8517B"/>
    <w:rsid w:val="03DCFD8D"/>
    <w:rsid w:val="03DD5BCA"/>
    <w:rsid w:val="03E01C18"/>
    <w:rsid w:val="03E27F40"/>
    <w:rsid w:val="03E56337"/>
    <w:rsid w:val="03E8E7CC"/>
    <w:rsid w:val="03EAA249"/>
    <w:rsid w:val="03EB2FAD"/>
    <w:rsid w:val="03F2096A"/>
    <w:rsid w:val="03F4740E"/>
    <w:rsid w:val="03F54B5A"/>
    <w:rsid w:val="03F57FDD"/>
    <w:rsid w:val="03F63F07"/>
    <w:rsid w:val="03F8573D"/>
    <w:rsid w:val="0400302E"/>
    <w:rsid w:val="0402A239"/>
    <w:rsid w:val="0403B122"/>
    <w:rsid w:val="0408CEB7"/>
    <w:rsid w:val="040B4B85"/>
    <w:rsid w:val="040D0F1B"/>
    <w:rsid w:val="040DCDD1"/>
    <w:rsid w:val="040DCEA3"/>
    <w:rsid w:val="0410022C"/>
    <w:rsid w:val="0414E7F5"/>
    <w:rsid w:val="041EB78B"/>
    <w:rsid w:val="04211084"/>
    <w:rsid w:val="042803BB"/>
    <w:rsid w:val="04281B63"/>
    <w:rsid w:val="042E263E"/>
    <w:rsid w:val="043039AE"/>
    <w:rsid w:val="0431AF61"/>
    <w:rsid w:val="0436249D"/>
    <w:rsid w:val="0452060A"/>
    <w:rsid w:val="0452563C"/>
    <w:rsid w:val="0452BF83"/>
    <w:rsid w:val="0453FAB4"/>
    <w:rsid w:val="04549864"/>
    <w:rsid w:val="04598869"/>
    <w:rsid w:val="0463F0E8"/>
    <w:rsid w:val="046714D3"/>
    <w:rsid w:val="046E1CA3"/>
    <w:rsid w:val="0470769E"/>
    <w:rsid w:val="0474C5DF"/>
    <w:rsid w:val="0475C97E"/>
    <w:rsid w:val="04770C8B"/>
    <w:rsid w:val="0477C147"/>
    <w:rsid w:val="0478D6DE"/>
    <w:rsid w:val="047EEB03"/>
    <w:rsid w:val="048490D6"/>
    <w:rsid w:val="0486458A"/>
    <w:rsid w:val="0487BA3E"/>
    <w:rsid w:val="0489C6AE"/>
    <w:rsid w:val="048B6369"/>
    <w:rsid w:val="048B7FA8"/>
    <w:rsid w:val="048C40AE"/>
    <w:rsid w:val="048D94BC"/>
    <w:rsid w:val="048F00E8"/>
    <w:rsid w:val="04903114"/>
    <w:rsid w:val="049053B0"/>
    <w:rsid w:val="049130B3"/>
    <w:rsid w:val="04915B08"/>
    <w:rsid w:val="04917FFE"/>
    <w:rsid w:val="049A3FAB"/>
    <w:rsid w:val="049C71E4"/>
    <w:rsid w:val="04A0587A"/>
    <w:rsid w:val="04A75318"/>
    <w:rsid w:val="04A8793E"/>
    <w:rsid w:val="04AC1690"/>
    <w:rsid w:val="04B6D10B"/>
    <w:rsid w:val="04B6FDAB"/>
    <w:rsid w:val="04B705FD"/>
    <w:rsid w:val="04BB4F3F"/>
    <w:rsid w:val="04C75E0A"/>
    <w:rsid w:val="04C7EC62"/>
    <w:rsid w:val="04C901FF"/>
    <w:rsid w:val="04CA1973"/>
    <w:rsid w:val="04CC7E81"/>
    <w:rsid w:val="04CC9450"/>
    <w:rsid w:val="04CDB6BA"/>
    <w:rsid w:val="04DBCA63"/>
    <w:rsid w:val="04DCDDF9"/>
    <w:rsid w:val="04DDA32D"/>
    <w:rsid w:val="04DEE8FB"/>
    <w:rsid w:val="04E1C09B"/>
    <w:rsid w:val="04E381D3"/>
    <w:rsid w:val="04E4B36C"/>
    <w:rsid w:val="04E5DC05"/>
    <w:rsid w:val="04EF5DE5"/>
    <w:rsid w:val="04F06EE9"/>
    <w:rsid w:val="04F0AD3D"/>
    <w:rsid w:val="04FA29ED"/>
    <w:rsid w:val="05027EFD"/>
    <w:rsid w:val="050A77D5"/>
    <w:rsid w:val="050D4A06"/>
    <w:rsid w:val="050E538D"/>
    <w:rsid w:val="05114BF4"/>
    <w:rsid w:val="05126456"/>
    <w:rsid w:val="05201338"/>
    <w:rsid w:val="0523DEDF"/>
    <w:rsid w:val="05268B90"/>
    <w:rsid w:val="052E4573"/>
    <w:rsid w:val="052E6827"/>
    <w:rsid w:val="05309F5C"/>
    <w:rsid w:val="0532F1C7"/>
    <w:rsid w:val="0535F818"/>
    <w:rsid w:val="0546C374"/>
    <w:rsid w:val="05493EDA"/>
    <w:rsid w:val="0549ABA4"/>
    <w:rsid w:val="054E54F7"/>
    <w:rsid w:val="055B032B"/>
    <w:rsid w:val="055F6426"/>
    <w:rsid w:val="05602CA2"/>
    <w:rsid w:val="05651CA9"/>
    <w:rsid w:val="0565718F"/>
    <w:rsid w:val="0566EDAC"/>
    <w:rsid w:val="056F965F"/>
    <w:rsid w:val="056FFA9D"/>
    <w:rsid w:val="05732E95"/>
    <w:rsid w:val="057F373F"/>
    <w:rsid w:val="0588F38F"/>
    <w:rsid w:val="0589FB55"/>
    <w:rsid w:val="058DB44C"/>
    <w:rsid w:val="058F3731"/>
    <w:rsid w:val="0591DA9C"/>
    <w:rsid w:val="05942586"/>
    <w:rsid w:val="059833F7"/>
    <w:rsid w:val="05A2E4B7"/>
    <w:rsid w:val="05B09AE7"/>
    <w:rsid w:val="05B1A455"/>
    <w:rsid w:val="05B1B783"/>
    <w:rsid w:val="05B1C83C"/>
    <w:rsid w:val="05B20FD6"/>
    <w:rsid w:val="05B2EFEB"/>
    <w:rsid w:val="05B31914"/>
    <w:rsid w:val="05B3403C"/>
    <w:rsid w:val="05B911DB"/>
    <w:rsid w:val="05BDD85A"/>
    <w:rsid w:val="05D5269B"/>
    <w:rsid w:val="05DE631B"/>
    <w:rsid w:val="05DEBCE8"/>
    <w:rsid w:val="05EAD43C"/>
    <w:rsid w:val="05EDA344"/>
    <w:rsid w:val="05EF4AA5"/>
    <w:rsid w:val="05F167D6"/>
    <w:rsid w:val="05F424AE"/>
    <w:rsid w:val="060326AA"/>
    <w:rsid w:val="0604ACEB"/>
    <w:rsid w:val="060591D3"/>
    <w:rsid w:val="06075AAD"/>
    <w:rsid w:val="0609ED04"/>
    <w:rsid w:val="060CAAB8"/>
    <w:rsid w:val="060E268F"/>
    <w:rsid w:val="060FDE59"/>
    <w:rsid w:val="061714C9"/>
    <w:rsid w:val="061AAD1F"/>
    <w:rsid w:val="062010E1"/>
    <w:rsid w:val="0620FF98"/>
    <w:rsid w:val="0622B7B8"/>
    <w:rsid w:val="062ADC26"/>
    <w:rsid w:val="062EB969"/>
    <w:rsid w:val="062F4EEE"/>
    <w:rsid w:val="0632651A"/>
    <w:rsid w:val="06330250"/>
    <w:rsid w:val="0635CC0F"/>
    <w:rsid w:val="0635CD7C"/>
    <w:rsid w:val="063B67F8"/>
    <w:rsid w:val="063D5BB3"/>
    <w:rsid w:val="063DEBA4"/>
    <w:rsid w:val="063FF4AB"/>
    <w:rsid w:val="06431DE9"/>
    <w:rsid w:val="0643AED8"/>
    <w:rsid w:val="06619C92"/>
    <w:rsid w:val="066453C6"/>
    <w:rsid w:val="066AA739"/>
    <w:rsid w:val="066DDC15"/>
    <w:rsid w:val="066E8946"/>
    <w:rsid w:val="06716B36"/>
    <w:rsid w:val="06791C84"/>
    <w:rsid w:val="0679D9F3"/>
    <w:rsid w:val="067F8B9B"/>
    <w:rsid w:val="0683C7F4"/>
    <w:rsid w:val="068631D8"/>
    <w:rsid w:val="0686B6A7"/>
    <w:rsid w:val="069164C1"/>
    <w:rsid w:val="06928471"/>
    <w:rsid w:val="0692BE2A"/>
    <w:rsid w:val="0694934C"/>
    <w:rsid w:val="06953FF4"/>
    <w:rsid w:val="0695C388"/>
    <w:rsid w:val="0697D7FD"/>
    <w:rsid w:val="069A437C"/>
    <w:rsid w:val="069E8A1D"/>
    <w:rsid w:val="06A54F1B"/>
    <w:rsid w:val="06A6773E"/>
    <w:rsid w:val="06A93EE9"/>
    <w:rsid w:val="06AEBD5E"/>
    <w:rsid w:val="06B59653"/>
    <w:rsid w:val="06BBC5BB"/>
    <w:rsid w:val="06BD1A75"/>
    <w:rsid w:val="06C022A0"/>
    <w:rsid w:val="06C0D970"/>
    <w:rsid w:val="06C3AFF9"/>
    <w:rsid w:val="06C5439E"/>
    <w:rsid w:val="06C8A3D5"/>
    <w:rsid w:val="06CB2A80"/>
    <w:rsid w:val="06CBE19B"/>
    <w:rsid w:val="06CC7E26"/>
    <w:rsid w:val="06CEA0FB"/>
    <w:rsid w:val="06D1B6C8"/>
    <w:rsid w:val="06D1ED2A"/>
    <w:rsid w:val="06D3B450"/>
    <w:rsid w:val="06D66F31"/>
    <w:rsid w:val="06D8AD11"/>
    <w:rsid w:val="06D8FEA4"/>
    <w:rsid w:val="06DB8CFE"/>
    <w:rsid w:val="06DC196C"/>
    <w:rsid w:val="06DE0725"/>
    <w:rsid w:val="06DE2CB6"/>
    <w:rsid w:val="06E557EB"/>
    <w:rsid w:val="06E8B5D3"/>
    <w:rsid w:val="06EAB5AD"/>
    <w:rsid w:val="06EDD920"/>
    <w:rsid w:val="06EFBD97"/>
    <w:rsid w:val="06F257ED"/>
    <w:rsid w:val="06F4C49B"/>
    <w:rsid w:val="06F51E3A"/>
    <w:rsid w:val="06F94490"/>
    <w:rsid w:val="06FD8506"/>
    <w:rsid w:val="06FE748B"/>
    <w:rsid w:val="07003029"/>
    <w:rsid w:val="0702ABDF"/>
    <w:rsid w:val="070371F8"/>
    <w:rsid w:val="0705B255"/>
    <w:rsid w:val="0705E7CB"/>
    <w:rsid w:val="070BDF93"/>
    <w:rsid w:val="070FD9B4"/>
    <w:rsid w:val="07137AC4"/>
    <w:rsid w:val="0714AFD3"/>
    <w:rsid w:val="0718EC99"/>
    <w:rsid w:val="071CE9F7"/>
    <w:rsid w:val="07213333"/>
    <w:rsid w:val="0726C867"/>
    <w:rsid w:val="0728A468"/>
    <w:rsid w:val="072984AD"/>
    <w:rsid w:val="072DC409"/>
    <w:rsid w:val="07339BA8"/>
    <w:rsid w:val="073471DB"/>
    <w:rsid w:val="0734F384"/>
    <w:rsid w:val="07381F5A"/>
    <w:rsid w:val="073FDF09"/>
    <w:rsid w:val="0740C8C4"/>
    <w:rsid w:val="0744C06D"/>
    <w:rsid w:val="0745AA54"/>
    <w:rsid w:val="074A02D0"/>
    <w:rsid w:val="074B68F1"/>
    <w:rsid w:val="075332C7"/>
    <w:rsid w:val="0759CB4C"/>
    <w:rsid w:val="075CD9CA"/>
    <w:rsid w:val="075FB600"/>
    <w:rsid w:val="0760E1D3"/>
    <w:rsid w:val="0765DF39"/>
    <w:rsid w:val="07660FDC"/>
    <w:rsid w:val="0768C241"/>
    <w:rsid w:val="077B7FB4"/>
    <w:rsid w:val="077C2A82"/>
    <w:rsid w:val="077D57ED"/>
    <w:rsid w:val="077FE9F7"/>
    <w:rsid w:val="07848688"/>
    <w:rsid w:val="0784C470"/>
    <w:rsid w:val="078780EC"/>
    <w:rsid w:val="078A4E0B"/>
    <w:rsid w:val="078D3C50"/>
    <w:rsid w:val="078EAEA1"/>
    <w:rsid w:val="078EFE38"/>
    <w:rsid w:val="07906AE7"/>
    <w:rsid w:val="0790BD40"/>
    <w:rsid w:val="0792A50C"/>
    <w:rsid w:val="0797B1F3"/>
    <w:rsid w:val="0798AB1D"/>
    <w:rsid w:val="079BA06D"/>
    <w:rsid w:val="079C23DB"/>
    <w:rsid w:val="079C6A41"/>
    <w:rsid w:val="079DEACF"/>
    <w:rsid w:val="079F2113"/>
    <w:rsid w:val="079F4B01"/>
    <w:rsid w:val="07A07A25"/>
    <w:rsid w:val="07A2C311"/>
    <w:rsid w:val="07A91CE6"/>
    <w:rsid w:val="07AA40C3"/>
    <w:rsid w:val="07B7B7D4"/>
    <w:rsid w:val="07B8D6A6"/>
    <w:rsid w:val="07BA7888"/>
    <w:rsid w:val="07C00787"/>
    <w:rsid w:val="07C0B2BE"/>
    <w:rsid w:val="07C2A95B"/>
    <w:rsid w:val="07C88CF2"/>
    <w:rsid w:val="07C95B88"/>
    <w:rsid w:val="07CA7010"/>
    <w:rsid w:val="07CA79E3"/>
    <w:rsid w:val="07CD21F5"/>
    <w:rsid w:val="07CD8AEE"/>
    <w:rsid w:val="07D3FA0D"/>
    <w:rsid w:val="07D690C1"/>
    <w:rsid w:val="07D8191B"/>
    <w:rsid w:val="07D91206"/>
    <w:rsid w:val="07D93814"/>
    <w:rsid w:val="07DC0FC4"/>
    <w:rsid w:val="07DE66B4"/>
    <w:rsid w:val="07E4B850"/>
    <w:rsid w:val="07E5ECD7"/>
    <w:rsid w:val="07ED78CB"/>
    <w:rsid w:val="07F0DCAE"/>
    <w:rsid w:val="07F2156B"/>
    <w:rsid w:val="07F33DDC"/>
    <w:rsid w:val="07F503AC"/>
    <w:rsid w:val="07F6DF2C"/>
    <w:rsid w:val="07F7B219"/>
    <w:rsid w:val="07FC1E10"/>
    <w:rsid w:val="07FD6F0E"/>
    <w:rsid w:val="08042922"/>
    <w:rsid w:val="08056ADC"/>
    <w:rsid w:val="0809ECAA"/>
    <w:rsid w:val="080BB39F"/>
    <w:rsid w:val="08118144"/>
    <w:rsid w:val="08173CC9"/>
    <w:rsid w:val="081CD16F"/>
    <w:rsid w:val="081DE0BE"/>
    <w:rsid w:val="081F0483"/>
    <w:rsid w:val="082335DF"/>
    <w:rsid w:val="082425D4"/>
    <w:rsid w:val="082C579E"/>
    <w:rsid w:val="082E5A57"/>
    <w:rsid w:val="083009A6"/>
    <w:rsid w:val="08310B0B"/>
    <w:rsid w:val="0832FCC6"/>
    <w:rsid w:val="083ECE65"/>
    <w:rsid w:val="084427A6"/>
    <w:rsid w:val="0846F79B"/>
    <w:rsid w:val="084796E2"/>
    <w:rsid w:val="084AF55F"/>
    <w:rsid w:val="084C1810"/>
    <w:rsid w:val="084C2156"/>
    <w:rsid w:val="084F675C"/>
    <w:rsid w:val="0855B859"/>
    <w:rsid w:val="085DBBC6"/>
    <w:rsid w:val="0860F349"/>
    <w:rsid w:val="08618B85"/>
    <w:rsid w:val="08647C5D"/>
    <w:rsid w:val="08647E72"/>
    <w:rsid w:val="086BD5A4"/>
    <w:rsid w:val="086DD1A3"/>
    <w:rsid w:val="086E8361"/>
    <w:rsid w:val="08717A88"/>
    <w:rsid w:val="0872B0F2"/>
    <w:rsid w:val="0873E828"/>
    <w:rsid w:val="087BBAD7"/>
    <w:rsid w:val="087EFC00"/>
    <w:rsid w:val="0888DFD7"/>
    <w:rsid w:val="088F9F0D"/>
    <w:rsid w:val="0894C2F2"/>
    <w:rsid w:val="0899AC68"/>
    <w:rsid w:val="0899FB3D"/>
    <w:rsid w:val="089D4DDD"/>
    <w:rsid w:val="08A37B1C"/>
    <w:rsid w:val="08A68EF0"/>
    <w:rsid w:val="08B36FD1"/>
    <w:rsid w:val="08B4A675"/>
    <w:rsid w:val="08B82E9D"/>
    <w:rsid w:val="08BAE633"/>
    <w:rsid w:val="08C08977"/>
    <w:rsid w:val="08C19C17"/>
    <w:rsid w:val="08C7ED50"/>
    <w:rsid w:val="08D23051"/>
    <w:rsid w:val="08D40491"/>
    <w:rsid w:val="08D827BF"/>
    <w:rsid w:val="08D8F6D0"/>
    <w:rsid w:val="08E38C9E"/>
    <w:rsid w:val="08EB750C"/>
    <w:rsid w:val="08EC625B"/>
    <w:rsid w:val="08F028D0"/>
    <w:rsid w:val="08F39BC4"/>
    <w:rsid w:val="08F3F90F"/>
    <w:rsid w:val="08F7F805"/>
    <w:rsid w:val="08FC9BAC"/>
    <w:rsid w:val="08FF80B7"/>
    <w:rsid w:val="08FF9BF5"/>
    <w:rsid w:val="090F7068"/>
    <w:rsid w:val="0916D2F5"/>
    <w:rsid w:val="09179F95"/>
    <w:rsid w:val="0918DB87"/>
    <w:rsid w:val="091C25AF"/>
    <w:rsid w:val="091D68BD"/>
    <w:rsid w:val="091F0EBB"/>
    <w:rsid w:val="09273BE8"/>
    <w:rsid w:val="092D022F"/>
    <w:rsid w:val="092D893A"/>
    <w:rsid w:val="092DBE47"/>
    <w:rsid w:val="09354F01"/>
    <w:rsid w:val="0936D95E"/>
    <w:rsid w:val="09406E7B"/>
    <w:rsid w:val="0941C72A"/>
    <w:rsid w:val="0945C751"/>
    <w:rsid w:val="0948468E"/>
    <w:rsid w:val="094BA04C"/>
    <w:rsid w:val="094C71DA"/>
    <w:rsid w:val="0952D34B"/>
    <w:rsid w:val="09566AC3"/>
    <w:rsid w:val="0957A765"/>
    <w:rsid w:val="095FB8F7"/>
    <w:rsid w:val="0960B237"/>
    <w:rsid w:val="096761F5"/>
    <w:rsid w:val="09695B4F"/>
    <w:rsid w:val="0969D4D6"/>
    <w:rsid w:val="096A979E"/>
    <w:rsid w:val="096CD62E"/>
    <w:rsid w:val="096D2311"/>
    <w:rsid w:val="096FCE62"/>
    <w:rsid w:val="09710687"/>
    <w:rsid w:val="09745814"/>
    <w:rsid w:val="0977E025"/>
    <w:rsid w:val="0979CEE3"/>
    <w:rsid w:val="0979EF58"/>
    <w:rsid w:val="097DF548"/>
    <w:rsid w:val="0982EE25"/>
    <w:rsid w:val="0989421B"/>
    <w:rsid w:val="098AC6B7"/>
    <w:rsid w:val="0991C29B"/>
    <w:rsid w:val="09966D8B"/>
    <w:rsid w:val="099F7154"/>
    <w:rsid w:val="09A476E8"/>
    <w:rsid w:val="09A873A4"/>
    <w:rsid w:val="09B50DB9"/>
    <w:rsid w:val="09B65062"/>
    <w:rsid w:val="09BAB4A1"/>
    <w:rsid w:val="09BE5876"/>
    <w:rsid w:val="09BE82FC"/>
    <w:rsid w:val="09BF010C"/>
    <w:rsid w:val="09C0F82F"/>
    <w:rsid w:val="09C3D1A8"/>
    <w:rsid w:val="09C40903"/>
    <w:rsid w:val="09C57C7C"/>
    <w:rsid w:val="09C59AC8"/>
    <w:rsid w:val="09C60D01"/>
    <w:rsid w:val="09C7AA96"/>
    <w:rsid w:val="09C8790F"/>
    <w:rsid w:val="09CAA3F9"/>
    <w:rsid w:val="09CACBB9"/>
    <w:rsid w:val="09CB14F0"/>
    <w:rsid w:val="09CD56DC"/>
    <w:rsid w:val="09D271D8"/>
    <w:rsid w:val="09D41B1E"/>
    <w:rsid w:val="09DE9204"/>
    <w:rsid w:val="09E03164"/>
    <w:rsid w:val="09E1BD29"/>
    <w:rsid w:val="09E32461"/>
    <w:rsid w:val="09E6A71D"/>
    <w:rsid w:val="09ED46FC"/>
    <w:rsid w:val="09F063A5"/>
    <w:rsid w:val="09F483EE"/>
    <w:rsid w:val="09F94E4A"/>
    <w:rsid w:val="09FA88CD"/>
    <w:rsid w:val="09FE39F1"/>
    <w:rsid w:val="0A013BF0"/>
    <w:rsid w:val="0A018D30"/>
    <w:rsid w:val="0A07616D"/>
    <w:rsid w:val="0A09F7F7"/>
    <w:rsid w:val="0A0E6348"/>
    <w:rsid w:val="0A0F8E3A"/>
    <w:rsid w:val="0A12B8D1"/>
    <w:rsid w:val="0A14C9FA"/>
    <w:rsid w:val="0A15960F"/>
    <w:rsid w:val="0A18686A"/>
    <w:rsid w:val="0A1A5ADF"/>
    <w:rsid w:val="0A1C2267"/>
    <w:rsid w:val="0A1EAD20"/>
    <w:rsid w:val="0A1F6E76"/>
    <w:rsid w:val="0A2064D1"/>
    <w:rsid w:val="0A225030"/>
    <w:rsid w:val="0A2C8617"/>
    <w:rsid w:val="0A305C91"/>
    <w:rsid w:val="0A3D139E"/>
    <w:rsid w:val="0A3F0CB5"/>
    <w:rsid w:val="0A43D4C3"/>
    <w:rsid w:val="0A47E6E7"/>
    <w:rsid w:val="0A49AE2E"/>
    <w:rsid w:val="0A49E2A6"/>
    <w:rsid w:val="0A4D9834"/>
    <w:rsid w:val="0A506489"/>
    <w:rsid w:val="0A52BF18"/>
    <w:rsid w:val="0A5A0150"/>
    <w:rsid w:val="0A64DF3D"/>
    <w:rsid w:val="0A66ACA6"/>
    <w:rsid w:val="0A66F331"/>
    <w:rsid w:val="0A681C49"/>
    <w:rsid w:val="0A724D59"/>
    <w:rsid w:val="0A776D50"/>
    <w:rsid w:val="0A780B43"/>
    <w:rsid w:val="0A78982F"/>
    <w:rsid w:val="0A795CF8"/>
    <w:rsid w:val="0A7E177A"/>
    <w:rsid w:val="0A7E701B"/>
    <w:rsid w:val="0A7F73B3"/>
    <w:rsid w:val="0A81E9DF"/>
    <w:rsid w:val="0A84B424"/>
    <w:rsid w:val="0A8D16AE"/>
    <w:rsid w:val="0A908468"/>
    <w:rsid w:val="0A909868"/>
    <w:rsid w:val="0A986C0D"/>
    <w:rsid w:val="0A9BB1B6"/>
    <w:rsid w:val="0A9E17D7"/>
    <w:rsid w:val="0AA71A87"/>
    <w:rsid w:val="0AAA80E3"/>
    <w:rsid w:val="0AAC2138"/>
    <w:rsid w:val="0AAD7594"/>
    <w:rsid w:val="0AAF2BA9"/>
    <w:rsid w:val="0AB2C1EF"/>
    <w:rsid w:val="0AB2C6D2"/>
    <w:rsid w:val="0AB31C75"/>
    <w:rsid w:val="0AB730DB"/>
    <w:rsid w:val="0AB8F6CC"/>
    <w:rsid w:val="0ABBEE88"/>
    <w:rsid w:val="0ABC5175"/>
    <w:rsid w:val="0AC7F9BF"/>
    <w:rsid w:val="0AC8C874"/>
    <w:rsid w:val="0ACEF1B6"/>
    <w:rsid w:val="0AD07496"/>
    <w:rsid w:val="0AD8AD8A"/>
    <w:rsid w:val="0AD9AB58"/>
    <w:rsid w:val="0ADA06B5"/>
    <w:rsid w:val="0AE612E2"/>
    <w:rsid w:val="0AE91290"/>
    <w:rsid w:val="0AE97EBB"/>
    <w:rsid w:val="0AEE50A2"/>
    <w:rsid w:val="0AF49BA5"/>
    <w:rsid w:val="0AF5CEE4"/>
    <w:rsid w:val="0AF81653"/>
    <w:rsid w:val="0AFCBC36"/>
    <w:rsid w:val="0B0017D4"/>
    <w:rsid w:val="0B02E9AD"/>
    <w:rsid w:val="0B033F43"/>
    <w:rsid w:val="0B05BCAC"/>
    <w:rsid w:val="0B06A571"/>
    <w:rsid w:val="0B093D32"/>
    <w:rsid w:val="0B0F4979"/>
    <w:rsid w:val="0B11B77F"/>
    <w:rsid w:val="0B13777B"/>
    <w:rsid w:val="0B137F2C"/>
    <w:rsid w:val="0B14C8C2"/>
    <w:rsid w:val="0B1AADEA"/>
    <w:rsid w:val="0B1AB853"/>
    <w:rsid w:val="0B1E41CD"/>
    <w:rsid w:val="0B1F6ED1"/>
    <w:rsid w:val="0B1F9955"/>
    <w:rsid w:val="0B22658F"/>
    <w:rsid w:val="0B228C3A"/>
    <w:rsid w:val="0B22E184"/>
    <w:rsid w:val="0B27177B"/>
    <w:rsid w:val="0B2E4913"/>
    <w:rsid w:val="0B32D6FF"/>
    <w:rsid w:val="0B3B8193"/>
    <w:rsid w:val="0B3B9971"/>
    <w:rsid w:val="0B4C2431"/>
    <w:rsid w:val="0B50F6BA"/>
    <w:rsid w:val="0B51A52D"/>
    <w:rsid w:val="0B56AE82"/>
    <w:rsid w:val="0B56F3D6"/>
    <w:rsid w:val="0B603CD3"/>
    <w:rsid w:val="0B652B44"/>
    <w:rsid w:val="0B68E4BC"/>
    <w:rsid w:val="0B697440"/>
    <w:rsid w:val="0B8A4E93"/>
    <w:rsid w:val="0B8AC6C4"/>
    <w:rsid w:val="0B8B1FDA"/>
    <w:rsid w:val="0B8E1E73"/>
    <w:rsid w:val="0B8F6E79"/>
    <w:rsid w:val="0B95FD2E"/>
    <w:rsid w:val="0B960FE5"/>
    <w:rsid w:val="0B9997AE"/>
    <w:rsid w:val="0B9BD773"/>
    <w:rsid w:val="0B9C9B19"/>
    <w:rsid w:val="0B9F31BB"/>
    <w:rsid w:val="0BA09036"/>
    <w:rsid w:val="0BA5D2B7"/>
    <w:rsid w:val="0BA958EC"/>
    <w:rsid w:val="0BABC164"/>
    <w:rsid w:val="0BAFB6F8"/>
    <w:rsid w:val="0BB294D7"/>
    <w:rsid w:val="0BB7A585"/>
    <w:rsid w:val="0BBB6659"/>
    <w:rsid w:val="0BBC2A23"/>
    <w:rsid w:val="0BBD13C6"/>
    <w:rsid w:val="0BC08DE5"/>
    <w:rsid w:val="0BC967B9"/>
    <w:rsid w:val="0BCD9B0D"/>
    <w:rsid w:val="0BD0EF09"/>
    <w:rsid w:val="0BD54458"/>
    <w:rsid w:val="0BD57887"/>
    <w:rsid w:val="0BD7A0A4"/>
    <w:rsid w:val="0BD93588"/>
    <w:rsid w:val="0BD9A1F9"/>
    <w:rsid w:val="0BDA6C55"/>
    <w:rsid w:val="0BDA9152"/>
    <w:rsid w:val="0BDE8ADB"/>
    <w:rsid w:val="0BE408BC"/>
    <w:rsid w:val="0BE431B3"/>
    <w:rsid w:val="0BEA7512"/>
    <w:rsid w:val="0BF1F8AF"/>
    <w:rsid w:val="0BF3A900"/>
    <w:rsid w:val="0BF3F142"/>
    <w:rsid w:val="0BF3F2CA"/>
    <w:rsid w:val="0BF47370"/>
    <w:rsid w:val="0BF4D066"/>
    <w:rsid w:val="0BF5CAA6"/>
    <w:rsid w:val="0BF84CEE"/>
    <w:rsid w:val="0BFE07ED"/>
    <w:rsid w:val="0BFFC2AD"/>
    <w:rsid w:val="0BFFEED9"/>
    <w:rsid w:val="0C021523"/>
    <w:rsid w:val="0C052549"/>
    <w:rsid w:val="0C16B0E5"/>
    <w:rsid w:val="0C18E441"/>
    <w:rsid w:val="0C1A0572"/>
    <w:rsid w:val="0C1F08C0"/>
    <w:rsid w:val="0C1F273B"/>
    <w:rsid w:val="0C27658F"/>
    <w:rsid w:val="0C29DA09"/>
    <w:rsid w:val="0C2AFB26"/>
    <w:rsid w:val="0C31DBA3"/>
    <w:rsid w:val="0C3248FD"/>
    <w:rsid w:val="0C326589"/>
    <w:rsid w:val="0C3527C4"/>
    <w:rsid w:val="0C374E7E"/>
    <w:rsid w:val="0C3C74FE"/>
    <w:rsid w:val="0C47513D"/>
    <w:rsid w:val="0C489148"/>
    <w:rsid w:val="0C4BC9A2"/>
    <w:rsid w:val="0C4FB61D"/>
    <w:rsid w:val="0C4FF316"/>
    <w:rsid w:val="0C53B25E"/>
    <w:rsid w:val="0C59E157"/>
    <w:rsid w:val="0C6498D5"/>
    <w:rsid w:val="0C663763"/>
    <w:rsid w:val="0C6AAD82"/>
    <w:rsid w:val="0C6CAC4F"/>
    <w:rsid w:val="0C79C2A9"/>
    <w:rsid w:val="0C815BB2"/>
    <w:rsid w:val="0C81D552"/>
    <w:rsid w:val="0C85F53F"/>
    <w:rsid w:val="0C87E5E3"/>
    <w:rsid w:val="0C889207"/>
    <w:rsid w:val="0C8A8D76"/>
    <w:rsid w:val="0C8C3905"/>
    <w:rsid w:val="0C975365"/>
    <w:rsid w:val="0C9BB33E"/>
    <w:rsid w:val="0C9BF4D4"/>
    <w:rsid w:val="0C9C9F22"/>
    <w:rsid w:val="0C9D2B0C"/>
    <w:rsid w:val="0CA07165"/>
    <w:rsid w:val="0CA151EC"/>
    <w:rsid w:val="0CA19C52"/>
    <w:rsid w:val="0CA9AD17"/>
    <w:rsid w:val="0CADA066"/>
    <w:rsid w:val="0CAE1EB9"/>
    <w:rsid w:val="0CB4DE28"/>
    <w:rsid w:val="0CC05919"/>
    <w:rsid w:val="0CC1AB7C"/>
    <w:rsid w:val="0CC45D51"/>
    <w:rsid w:val="0CCE961B"/>
    <w:rsid w:val="0CCEF494"/>
    <w:rsid w:val="0CCF153C"/>
    <w:rsid w:val="0CD13348"/>
    <w:rsid w:val="0CDB76E6"/>
    <w:rsid w:val="0CDC7D5A"/>
    <w:rsid w:val="0CDE0B70"/>
    <w:rsid w:val="0CDF615A"/>
    <w:rsid w:val="0CED26D4"/>
    <w:rsid w:val="0CED5AFE"/>
    <w:rsid w:val="0CEEE531"/>
    <w:rsid w:val="0CF187E9"/>
    <w:rsid w:val="0CFCB57F"/>
    <w:rsid w:val="0D00E477"/>
    <w:rsid w:val="0D016535"/>
    <w:rsid w:val="0D016B73"/>
    <w:rsid w:val="0D0626AB"/>
    <w:rsid w:val="0D06EA22"/>
    <w:rsid w:val="0D0AEB20"/>
    <w:rsid w:val="0D0DD24F"/>
    <w:rsid w:val="0D1265BA"/>
    <w:rsid w:val="0D12B3C9"/>
    <w:rsid w:val="0D13801B"/>
    <w:rsid w:val="0D14588C"/>
    <w:rsid w:val="0D1663E7"/>
    <w:rsid w:val="0D19E458"/>
    <w:rsid w:val="0D1B6A3B"/>
    <w:rsid w:val="0D1B83C6"/>
    <w:rsid w:val="0D1DB8FA"/>
    <w:rsid w:val="0D1DDCCB"/>
    <w:rsid w:val="0D1EEF47"/>
    <w:rsid w:val="0D23E2FD"/>
    <w:rsid w:val="0D2834CA"/>
    <w:rsid w:val="0D2A9038"/>
    <w:rsid w:val="0D2A9AFE"/>
    <w:rsid w:val="0D3125BB"/>
    <w:rsid w:val="0D3411C4"/>
    <w:rsid w:val="0D4283F2"/>
    <w:rsid w:val="0D4B517B"/>
    <w:rsid w:val="0D50CDE7"/>
    <w:rsid w:val="0D51D958"/>
    <w:rsid w:val="0D53975E"/>
    <w:rsid w:val="0D56AD8B"/>
    <w:rsid w:val="0D5D7877"/>
    <w:rsid w:val="0D5EE909"/>
    <w:rsid w:val="0D61A2C0"/>
    <w:rsid w:val="0D627C09"/>
    <w:rsid w:val="0D63D35F"/>
    <w:rsid w:val="0D682944"/>
    <w:rsid w:val="0D696AA9"/>
    <w:rsid w:val="0D6D4B8F"/>
    <w:rsid w:val="0D6F759B"/>
    <w:rsid w:val="0D72DA3A"/>
    <w:rsid w:val="0D73C0FF"/>
    <w:rsid w:val="0D76292C"/>
    <w:rsid w:val="0D79CCB0"/>
    <w:rsid w:val="0D7AA93D"/>
    <w:rsid w:val="0D80F49E"/>
    <w:rsid w:val="0D87B854"/>
    <w:rsid w:val="0D89DCF8"/>
    <w:rsid w:val="0D8E5756"/>
    <w:rsid w:val="0D9202AF"/>
    <w:rsid w:val="0D94DFF1"/>
    <w:rsid w:val="0D95A24E"/>
    <w:rsid w:val="0D95AD30"/>
    <w:rsid w:val="0D9C3A00"/>
    <w:rsid w:val="0DA08C65"/>
    <w:rsid w:val="0DA990A4"/>
    <w:rsid w:val="0DAFFCC1"/>
    <w:rsid w:val="0DBAA06A"/>
    <w:rsid w:val="0DBB085D"/>
    <w:rsid w:val="0DBBEF77"/>
    <w:rsid w:val="0DBD7CC7"/>
    <w:rsid w:val="0DC60CD6"/>
    <w:rsid w:val="0DC97B5A"/>
    <w:rsid w:val="0DD09031"/>
    <w:rsid w:val="0DD5F2DD"/>
    <w:rsid w:val="0DD60DC6"/>
    <w:rsid w:val="0DD78C84"/>
    <w:rsid w:val="0DDD577E"/>
    <w:rsid w:val="0DEB082E"/>
    <w:rsid w:val="0DEE86F4"/>
    <w:rsid w:val="0DEFADA7"/>
    <w:rsid w:val="0DF0978E"/>
    <w:rsid w:val="0DF124EF"/>
    <w:rsid w:val="0DF662B7"/>
    <w:rsid w:val="0DF9C6A7"/>
    <w:rsid w:val="0E01072D"/>
    <w:rsid w:val="0E04A348"/>
    <w:rsid w:val="0E07F6CC"/>
    <w:rsid w:val="0E08F3A2"/>
    <w:rsid w:val="0E0E8C06"/>
    <w:rsid w:val="0E1ADA57"/>
    <w:rsid w:val="0E1C453C"/>
    <w:rsid w:val="0E1F6FDC"/>
    <w:rsid w:val="0E2219F6"/>
    <w:rsid w:val="0E27F005"/>
    <w:rsid w:val="0E2820C5"/>
    <w:rsid w:val="0E2F4CF1"/>
    <w:rsid w:val="0E3D1598"/>
    <w:rsid w:val="0E3F2FAD"/>
    <w:rsid w:val="0E465370"/>
    <w:rsid w:val="0E489905"/>
    <w:rsid w:val="0E4ABB24"/>
    <w:rsid w:val="0E501991"/>
    <w:rsid w:val="0E59F27D"/>
    <w:rsid w:val="0E5E4E6F"/>
    <w:rsid w:val="0E61E8FE"/>
    <w:rsid w:val="0E6231F3"/>
    <w:rsid w:val="0E6740A3"/>
    <w:rsid w:val="0E6D6E30"/>
    <w:rsid w:val="0E6DE773"/>
    <w:rsid w:val="0E6FD753"/>
    <w:rsid w:val="0E70C523"/>
    <w:rsid w:val="0E760753"/>
    <w:rsid w:val="0E7E1A56"/>
    <w:rsid w:val="0E82C67E"/>
    <w:rsid w:val="0E8455B5"/>
    <w:rsid w:val="0E887939"/>
    <w:rsid w:val="0E899938"/>
    <w:rsid w:val="0E8FE713"/>
    <w:rsid w:val="0E906270"/>
    <w:rsid w:val="0E93C9BE"/>
    <w:rsid w:val="0E980D56"/>
    <w:rsid w:val="0E9839D2"/>
    <w:rsid w:val="0EA4B0C0"/>
    <w:rsid w:val="0EA59FE0"/>
    <w:rsid w:val="0EA7F6EC"/>
    <w:rsid w:val="0EB5D043"/>
    <w:rsid w:val="0EBB4458"/>
    <w:rsid w:val="0EBFC7F0"/>
    <w:rsid w:val="0EC027D7"/>
    <w:rsid w:val="0EC685A4"/>
    <w:rsid w:val="0ECB13CC"/>
    <w:rsid w:val="0ECDDBFC"/>
    <w:rsid w:val="0ED284FD"/>
    <w:rsid w:val="0ED3A84F"/>
    <w:rsid w:val="0ED3E1E1"/>
    <w:rsid w:val="0EE16620"/>
    <w:rsid w:val="0EE6C1F3"/>
    <w:rsid w:val="0EE85CC2"/>
    <w:rsid w:val="0EEC1372"/>
    <w:rsid w:val="0EEC690C"/>
    <w:rsid w:val="0EEDEA7D"/>
    <w:rsid w:val="0EEEC4B7"/>
    <w:rsid w:val="0EF3F5A5"/>
    <w:rsid w:val="0EF442EE"/>
    <w:rsid w:val="0EF4CE56"/>
    <w:rsid w:val="0EF5CA55"/>
    <w:rsid w:val="0EF82756"/>
    <w:rsid w:val="0EF8CD6F"/>
    <w:rsid w:val="0EF8F887"/>
    <w:rsid w:val="0EFA5E9A"/>
    <w:rsid w:val="0F02638B"/>
    <w:rsid w:val="0F0286DA"/>
    <w:rsid w:val="0F07734E"/>
    <w:rsid w:val="0F07ED10"/>
    <w:rsid w:val="0F08B0E2"/>
    <w:rsid w:val="0F0A38E3"/>
    <w:rsid w:val="0F0B0497"/>
    <w:rsid w:val="0F0FB354"/>
    <w:rsid w:val="0F12F943"/>
    <w:rsid w:val="0F21EE3D"/>
    <w:rsid w:val="0F255676"/>
    <w:rsid w:val="0F30DD71"/>
    <w:rsid w:val="0F32321E"/>
    <w:rsid w:val="0F32E923"/>
    <w:rsid w:val="0F359364"/>
    <w:rsid w:val="0F36FA7A"/>
    <w:rsid w:val="0F397842"/>
    <w:rsid w:val="0F3AE78F"/>
    <w:rsid w:val="0F3C767D"/>
    <w:rsid w:val="0F409E0C"/>
    <w:rsid w:val="0F43AB86"/>
    <w:rsid w:val="0F43EFFD"/>
    <w:rsid w:val="0F4887AA"/>
    <w:rsid w:val="0F4BFE93"/>
    <w:rsid w:val="0F501933"/>
    <w:rsid w:val="0F50A66A"/>
    <w:rsid w:val="0F511762"/>
    <w:rsid w:val="0F5445B1"/>
    <w:rsid w:val="0F558FE3"/>
    <w:rsid w:val="0F559A7B"/>
    <w:rsid w:val="0F5E6069"/>
    <w:rsid w:val="0F5EBBBE"/>
    <w:rsid w:val="0F616A32"/>
    <w:rsid w:val="0F65CE77"/>
    <w:rsid w:val="0F67551F"/>
    <w:rsid w:val="0F6A10A1"/>
    <w:rsid w:val="0F6E9998"/>
    <w:rsid w:val="0F70C10F"/>
    <w:rsid w:val="0F72A12D"/>
    <w:rsid w:val="0F750D92"/>
    <w:rsid w:val="0F7533D9"/>
    <w:rsid w:val="0F78FA3A"/>
    <w:rsid w:val="0F7C66E3"/>
    <w:rsid w:val="0F7E0895"/>
    <w:rsid w:val="0F82774F"/>
    <w:rsid w:val="0F85D0DD"/>
    <w:rsid w:val="0F8A44CC"/>
    <w:rsid w:val="0F8A9F4A"/>
    <w:rsid w:val="0F8EE949"/>
    <w:rsid w:val="0F9292D1"/>
    <w:rsid w:val="0F95EA66"/>
    <w:rsid w:val="0F9A628B"/>
    <w:rsid w:val="0F9D9A30"/>
    <w:rsid w:val="0FA52EC4"/>
    <w:rsid w:val="0FA856EB"/>
    <w:rsid w:val="0FAA0D05"/>
    <w:rsid w:val="0FB26BD3"/>
    <w:rsid w:val="0FB274EC"/>
    <w:rsid w:val="0FB61B8F"/>
    <w:rsid w:val="0FB6258D"/>
    <w:rsid w:val="0FB69A5D"/>
    <w:rsid w:val="0FB9698E"/>
    <w:rsid w:val="0FB97B51"/>
    <w:rsid w:val="0FB9EBC2"/>
    <w:rsid w:val="0FBCCA62"/>
    <w:rsid w:val="0FBF4F7A"/>
    <w:rsid w:val="0FC178CD"/>
    <w:rsid w:val="0FC35A5A"/>
    <w:rsid w:val="0FC56826"/>
    <w:rsid w:val="0FCE7356"/>
    <w:rsid w:val="0FD1BD04"/>
    <w:rsid w:val="0FD4C675"/>
    <w:rsid w:val="0FD5477E"/>
    <w:rsid w:val="0FD65E35"/>
    <w:rsid w:val="0FDA189A"/>
    <w:rsid w:val="0FE168AD"/>
    <w:rsid w:val="0FE35637"/>
    <w:rsid w:val="0FF1DA4E"/>
    <w:rsid w:val="0FF2625D"/>
    <w:rsid w:val="0FF39CB0"/>
    <w:rsid w:val="0FF74F83"/>
    <w:rsid w:val="1000D22B"/>
    <w:rsid w:val="100A92AA"/>
    <w:rsid w:val="100D018F"/>
    <w:rsid w:val="10112DC6"/>
    <w:rsid w:val="101437FA"/>
    <w:rsid w:val="101778F2"/>
    <w:rsid w:val="1018A034"/>
    <w:rsid w:val="10195579"/>
    <w:rsid w:val="101DB9E3"/>
    <w:rsid w:val="101E63DD"/>
    <w:rsid w:val="10298AF7"/>
    <w:rsid w:val="102C38F8"/>
    <w:rsid w:val="10350CB2"/>
    <w:rsid w:val="10363918"/>
    <w:rsid w:val="1038EDF0"/>
    <w:rsid w:val="1038F1C4"/>
    <w:rsid w:val="103A52B3"/>
    <w:rsid w:val="10421AC2"/>
    <w:rsid w:val="1043367A"/>
    <w:rsid w:val="10477269"/>
    <w:rsid w:val="104F0B9A"/>
    <w:rsid w:val="104F7D6C"/>
    <w:rsid w:val="10535686"/>
    <w:rsid w:val="1053C221"/>
    <w:rsid w:val="1055DCD2"/>
    <w:rsid w:val="10611A37"/>
    <w:rsid w:val="1065A7B7"/>
    <w:rsid w:val="1066D773"/>
    <w:rsid w:val="106728B4"/>
    <w:rsid w:val="1067BE84"/>
    <w:rsid w:val="106E923F"/>
    <w:rsid w:val="106FC50A"/>
    <w:rsid w:val="107097AB"/>
    <w:rsid w:val="1078E83E"/>
    <w:rsid w:val="107D8F73"/>
    <w:rsid w:val="107E1DD6"/>
    <w:rsid w:val="107FA201"/>
    <w:rsid w:val="107FCDF1"/>
    <w:rsid w:val="10862065"/>
    <w:rsid w:val="1089FF95"/>
    <w:rsid w:val="108C10C5"/>
    <w:rsid w:val="109392F7"/>
    <w:rsid w:val="10959CA5"/>
    <w:rsid w:val="109D6016"/>
    <w:rsid w:val="10A3BD75"/>
    <w:rsid w:val="10A5F1E8"/>
    <w:rsid w:val="10A999D8"/>
    <w:rsid w:val="10B33F06"/>
    <w:rsid w:val="10B7D190"/>
    <w:rsid w:val="10BEC740"/>
    <w:rsid w:val="10C3F142"/>
    <w:rsid w:val="10C6E4D6"/>
    <w:rsid w:val="10CAFE7C"/>
    <w:rsid w:val="10CB21A0"/>
    <w:rsid w:val="10D837E7"/>
    <w:rsid w:val="10DB2FFC"/>
    <w:rsid w:val="10DE10DD"/>
    <w:rsid w:val="10E96298"/>
    <w:rsid w:val="10EE4CF1"/>
    <w:rsid w:val="10EEB537"/>
    <w:rsid w:val="11019142"/>
    <w:rsid w:val="1102590D"/>
    <w:rsid w:val="1102DC17"/>
    <w:rsid w:val="1105EB46"/>
    <w:rsid w:val="110C0443"/>
    <w:rsid w:val="110E02C7"/>
    <w:rsid w:val="110E0533"/>
    <w:rsid w:val="111048B2"/>
    <w:rsid w:val="11109938"/>
    <w:rsid w:val="11162C5C"/>
    <w:rsid w:val="1117D0CC"/>
    <w:rsid w:val="1122D597"/>
    <w:rsid w:val="112344C5"/>
    <w:rsid w:val="11283085"/>
    <w:rsid w:val="1129119A"/>
    <w:rsid w:val="11419BDD"/>
    <w:rsid w:val="1142C566"/>
    <w:rsid w:val="114B6431"/>
    <w:rsid w:val="114DA04E"/>
    <w:rsid w:val="114FED89"/>
    <w:rsid w:val="115A6A96"/>
    <w:rsid w:val="11627321"/>
    <w:rsid w:val="1163534A"/>
    <w:rsid w:val="11648E0F"/>
    <w:rsid w:val="116FB03D"/>
    <w:rsid w:val="11713BF4"/>
    <w:rsid w:val="117618F8"/>
    <w:rsid w:val="11762659"/>
    <w:rsid w:val="1177D5C6"/>
    <w:rsid w:val="117924EC"/>
    <w:rsid w:val="1179D9BA"/>
    <w:rsid w:val="1179ED8F"/>
    <w:rsid w:val="117AF51C"/>
    <w:rsid w:val="11824B3F"/>
    <w:rsid w:val="11832426"/>
    <w:rsid w:val="1184AD7E"/>
    <w:rsid w:val="118799A5"/>
    <w:rsid w:val="1189AE7C"/>
    <w:rsid w:val="1193C12D"/>
    <w:rsid w:val="1198B4D5"/>
    <w:rsid w:val="119D32A3"/>
    <w:rsid w:val="11A5DA46"/>
    <w:rsid w:val="11B17915"/>
    <w:rsid w:val="11B5C1A4"/>
    <w:rsid w:val="11B7DC17"/>
    <w:rsid w:val="11BAC989"/>
    <w:rsid w:val="11BB40AD"/>
    <w:rsid w:val="11BE2720"/>
    <w:rsid w:val="11BEACFB"/>
    <w:rsid w:val="11BF653A"/>
    <w:rsid w:val="11C1E60C"/>
    <w:rsid w:val="11C3472E"/>
    <w:rsid w:val="11C50986"/>
    <w:rsid w:val="11C88603"/>
    <w:rsid w:val="11CEE50C"/>
    <w:rsid w:val="11D4B4B9"/>
    <w:rsid w:val="11D68140"/>
    <w:rsid w:val="11E85002"/>
    <w:rsid w:val="11EF6DAA"/>
    <w:rsid w:val="11F5B4DD"/>
    <w:rsid w:val="11F9B6D5"/>
    <w:rsid w:val="11FC519C"/>
    <w:rsid w:val="11FDCDE3"/>
    <w:rsid w:val="11FFBC88"/>
    <w:rsid w:val="12005E2B"/>
    <w:rsid w:val="12006ADB"/>
    <w:rsid w:val="120123B8"/>
    <w:rsid w:val="12034E6B"/>
    <w:rsid w:val="12053869"/>
    <w:rsid w:val="1208BB18"/>
    <w:rsid w:val="12094FA0"/>
    <w:rsid w:val="120FB0FA"/>
    <w:rsid w:val="121140E4"/>
    <w:rsid w:val="12130F82"/>
    <w:rsid w:val="12139C34"/>
    <w:rsid w:val="1219532E"/>
    <w:rsid w:val="121D99FC"/>
    <w:rsid w:val="121E5CCB"/>
    <w:rsid w:val="121EFF33"/>
    <w:rsid w:val="12219508"/>
    <w:rsid w:val="1221E390"/>
    <w:rsid w:val="1228F7CD"/>
    <w:rsid w:val="122B79B8"/>
    <w:rsid w:val="122CB177"/>
    <w:rsid w:val="12342F03"/>
    <w:rsid w:val="12381CE1"/>
    <w:rsid w:val="1240385D"/>
    <w:rsid w:val="1245E60B"/>
    <w:rsid w:val="12462E68"/>
    <w:rsid w:val="124647DA"/>
    <w:rsid w:val="1247E5AD"/>
    <w:rsid w:val="124C934C"/>
    <w:rsid w:val="124DE689"/>
    <w:rsid w:val="12548A15"/>
    <w:rsid w:val="12558106"/>
    <w:rsid w:val="1255AAF3"/>
    <w:rsid w:val="1258A0A4"/>
    <w:rsid w:val="125B1110"/>
    <w:rsid w:val="1265FEE4"/>
    <w:rsid w:val="1267A764"/>
    <w:rsid w:val="1267DC23"/>
    <w:rsid w:val="1268FA97"/>
    <w:rsid w:val="1269A041"/>
    <w:rsid w:val="1269FE7A"/>
    <w:rsid w:val="126A2297"/>
    <w:rsid w:val="12743A3B"/>
    <w:rsid w:val="127558B7"/>
    <w:rsid w:val="127A33CC"/>
    <w:rsid w:val="127BBA5C"/>
    <w:rsid w:val="127CB213"/>
    <w:rsid w:val="12826DF0"/>
    <w:rsid w:val="12910BC0"/>
    <w:rsid w:val="129216C5"/>
    <w:rsid w:val="1292D6CA"/>
    <w:rsid w:val="12978DC3"/>
    <w:rsid w:val="129E1B57"/>
    <w:rsid w:val="129E53DE"/>
    <w:rsid w:val="129F4D66"/>
    <w:rsid w:val="12AC75C7"/>
    <w:rsid w:val="12AD16E2"/>
    <w:rsid w:val="12AD9DE9"/>
    <w:rsid w:val="12AE215A"/>
    <w:rsid w:val="12B0C8A1"/>
    <w:rsid w:val="12B26B06"/>
    <w:rsid w:val="12B3B19A"/>
    <w:rsid w:val="12B494AF"/>
    <w:rsid w:val="12BA77BA"/>
    <w:rsid w:val="12BD8EF5"/>
    <w:rsid w:val="12C18757"/>
    <w:rsid w:val="12C76BE0"/>
    <w:rsid w:val="12C97021"/>
    <w:rsid w:val="12CB97DD"/>
    <w:rsid w:val="12CCBB30"/>
    <w:rsid w:val="12CDF220"/>
    <w:rsid w:val="12CE63D8"/>
    <w:rsid w:val="12CED79E"/>
    <w:rsid w:val="12D0E438"/>
    <w:rsid w:val="12D29F41"/>
    <w:rsid w:val="12D7E717"/>
    <w:rsid w:val="12DA464D"/>
    <w:rsid w:val="12DC3F00"/>
    <w:rsid w:val="12DC62BC"/>
    <w:rsid w:val="12E23242"/>
    <w:rsid w:val="12EA15AE"/>
    <w:rsid w:val="12EA3403"/>
    <w:rsid w:val="12F70BA9"/>
    <w:rsid w:val="12F75E5E"/>
    <w:rsid w:val="12F9B591"/>
    <w:rsid w:val="13014D7D"/>
    <w:rsid w:val="13031A70"/>
    <w:rsid w:val="1304027A"/>
    <w:rsid w:val="130DFB92"/>
    <w:rsid w:val="130EC399"/>
    <w:rsid w:val="1318ED4F"/>
    <w:rsid w:val="1319DB9A"/>
    <w:rsid w:val="131BB0D9"/>
    <w:rsid w:val="131E97A7"/>
    <w:rsid w:val="131F4268"/>
    <w:rsid w:val="13218183"/>
    <w:rsid w:val="13232FEC"/>
    <w:rsid w:val="1323E167"/>
    <w:rsid w:val="13243456"/>
    <w:rsid w:val="132701BE"/>
    <w:rsid w:val="13293945"/>
    <w:rsid w:val="132D1BFD"/>
    <w:rsid w:val="133268E4"/>
    <w:rsid w:val="13353698"/>
    <w:rsid w:val="1336E889"/>
    <w:rsid w:val="13386EE9"/>
    <w:rsid w:val="13395318"/>
    <w:rsid w:val="133F576B"/>
    <w:rsid w:val="13407C8D"/>
    <w:rsid w:val="13458CDD"/>
    <w:rsid w:val="1345B5E0"/>
    <w:rsid w:val="13488DA1"/>
    <w:rsid w:val="13496CC3"/>
    <w:rsid w:val="134DA044"/>
    <w:rsid w:val="134F0715"/>
    <w:rsid w:val="135024D6"/>
    <w:rsid w:val="13530BBF"/>
    <w:rsid w:val="13549516"/>
    <w:rsid w:val="13554FBC"/>
    <w:rsid w:val="1355CA38"/>
    <w:rsid w:val="13563C02"/>
    <w:rsid w:val="135B8363"/>
    <w:rsid w:val="13658815"/>
    <w:rsid w:val="1366519A"/>
    <w:rsid w:val="136B08DF"/>
    <w:rsid w:val="136F3B71"/>
    <w:rsid w:val="13763B35"/>
    <w:rsid w:val="137822BC"/>
    <w:rsid w:val="13793791"/>
    <w:rsid w:val="137B1D7E"/>
    <w:rsid w:val="137D5BA7"/>
    <w:rsid w:val="13800480"/>
    <w:rsid w:val="13823D24"/>
    <w:rsid w:val="13849DD2"/>
    <w:rsid w:val="1389693A"/>
    <w:rsid w:val="138B62E3"/>
    <w:rsid w:val="138C25F5"/>
    <w:rsid w:val="138D4C7D"/>
    <w:rsid w:val="138FE39C"/>
    <w:rsid w:val="13929D3E"/>
    <w:rsid w:val="13932F7E"/>
    <w:rsid w:val="13948DF3"/>
    <w:rsid w:val="139CECF2"/>
    <w:rsid w:val="13A652CA"/>
    <w:rsid w:val="13A71EB4"/>
    <w:rsid w:val="13A9A0B7"/>
    <w:rsid w:val="13ABFD23"/>
    <w:rsid w:val="13AC80AE"/>
    <w:rsid w:val="13AD6A00"/>
    <w:rsid w:val="13B0ACD6"/>
    <w:rsid w:val="13B96D97"/>
    <w:rsid w:val="13BE332E"/>
    <w:rsid w:val="13BF42B9"/>
    <w:rsid w:val="13C17DE2"/>
    <w:rsid w:val="13C2A240"/>
    <w:rsid w:val="13CC69AA"/>
    <w:rsid w:val="13CF901F"/>
    <w:rsid w:val="13D3D14E"/>
    <w:rsid w:val="13D6E862"/>
    <w:rsid w:val="13DBF7AA"/>
    <w:rsid w:val="13DF6B9C"/>
    <w:rsid w:val="13E350AF"/>
    <w:rsid w:val="13E38D54"/>
    <w:rsid w:val="13E4250F"/>
    <w:rsid w:val="13E52280"/>
    <w:rsid w:val="13ECEF06"/>
    <w:rsid w:val="13ED0581"/>
    <w:rsid w:val="13EFF783"/>
    <w:rsid w:val="13F5FCFE"/>
    <w:rsid w:val="13F9367F"/>
    <w:rsid w:val="13FB4910"/>
    <w:rsid w:val="13FC39BE"/>
    <w:rsid w:val="13FF1B52"/>
    <w:rsid w:val="14054AB0"/>
    <w:rsid w:val="14056DD7"/>
    <w:rsid w:val="140A24E6"/>
    <w:rsid w:val="140D3DC8"/>
    <w:rsid w:val="1412089E"/>
    <w:rsid w:val="14135D37"/>
    <w:rsid w:val="141F03D2"/>
    <w:rsid w:val="14206C71"/>
    <w:rsid w:val="1420CD82"/>
    <w:rsid w:val="1422F57C"/>
    <w:rsid w:val="14235B05"/>
    <w:rsid w:val="14256852"/>
    <w:rsid w:val="14262E89"/>
    <w:rsid w:val="142C157A"/>
    <w:rsid w:val="142DF8F3"/>
    <w:rsid w:val="1431D4A7"/>
    <w:rsid w:val="14344BAD"/>
    <w:rsid w:val="143600CA"/>
    <w:rsid w:val="14376439"/>
    <w:rsid w:val="1438DA5C"/>
    <w:rsid w:val="143AB5B8"/>
    <w:rsid w:val="14403B52"/>
    <w:rsid w:val="14436B91"/>
    <w:rsid w:val="144F4D6F"/>
    <w:rsid w:val="144FD27C"/>
    <w:rsid w:val="14512A6C"/>
    <w:rsid w:val="145370A9"/>
    <w:rsid w:val="1453A876"/>
    <w:rsid w:val="1459A1D4"/>
    <w:rsid w:val="145B9ECE"/>
    <w:rsid w:val="14600096"/>
    <w:rsid w:val="146102D4"/>
    <w:rsid w:val="1461BC2E"/>
    <w:rsid w:val="1465ECA7"/>
    <w:rsid w:val="14669B5F"/>
    <w:rsid w:val="146BB554"/>
    <w:rsid w:val="146CB499"/>
    <w:rsid w:val="14735101"/>
    <w:rsid w:val="147478E4"/>
    <w:rsid w:val="14766AC9"/>
    <w:rsid w:val="1479327C"/>
    <w:rsid w:val="1479685E"/>
    <w:rsid w:val="147983F9"/>
    <w:rsid w:val="1481391E"/>
    <w:rsid w:val="1482C162"/>
    <w:rsid w:val="14895A5B"/>
    <w:rsid w:val="14899303"/>
    <w:rsid w:val="1489C4EF"/>
    <w:rsid w:val="148D72E1"/>
    <w:rsid w:val="14914421"/>
    <w:rsid w:val="1491F129"/>
    <w:rsid w:val="149211F0"/>
    <w:rsid w:val="1495F632"/>
    <w:rsid w:val="1497B7EE"/>
    <w:rsid w:val="149A5A0C"/>
    <w:rsid w:val="14A30A07"/>
    <w:rsid w:val="14A62591"/>
    <w:rsid w:val="14A8A30B"/>
    <w:rsid w:val="14A8AC5A"/>
    <w:rsid w:val="14A99FF6"/>
    <w:rsid w:val="14AC8F06"/>
    <w:rsid w:val="14AD9587"/>
    <w:rsid w:val="14B3897E"/>
    <w:rsid w:val="14B940BB"/>
    <w:rsid w:val="14BA3651"/>
    <w:rsid w:val="14C05465"/>
    <w:rsid w:val="14C05C8D"/>
    <w:rsid w:val="14C10823"/>
    <w:rsid w:val="14C19B02"/>
    <w:rsid w:val="14CCE7D0"/>
    <w:rsid w:val="14D3DC05"/>
    <w:rsid w:val="14D5724B"/>
    <w:rsid w:val="14D78051"/>
    <w:rsid w:val="14DA7461"/>
    <w:rsid w:val="14DE70A4"/>
    <w:rsid w:val="14E00E45"/>
    <w:rsid w:val="14E55382"/>
    <w:rsid w:val="14E819CC"/>
    <w:rsid w:val="14EC6479"/>
    <w:rsid w:val="14EE3F45"/>
    <w:rsid w:val="14EFA8E8"/>
    <w:rsid w:val="14F36F6F"/>
    <w:rsid w:val="14F4647D"/>
    <w:rsid w:val="14FFB621"/>
    <w:rsid w:val="1509917C"/>
    <w:rsid w:val="150D6B17"/>
    <w:rsid w:val="1510C1CD"/>
    <w:rsid w:val="15125882"/>
    <w:rsid w:val="15168303"/>
    <w:rsid w:val="151A1D33"/>
    <w:rsid w:val="151BB232"/>
    <w:rsid w:val="15214844"/>
    <w:rsid w:val="1521D305"/>
    <w:rsid w:val="1522CE3E"/>
    <w:rsid w:val="152644E1"/>
    <w:rsid w:val="1529D6E5"/>
    <w:rsid w:val="15336A5A"/>
    <w:rsid w:val="153539E3"/>
    <w:rsid w:val="153A66DB"/>
    <w:rsid w:val="153B9B3F"/>
    <w:rsid w:val="153C4C19"/>
    <w:rsid w:val="153FE1A6"/>
    <w:rsid w:val="1542E08D"/>
    <w:rsid w:val="154568FF"/>
    <w:rsid w:val="15477130"/>
    <w:rsid w:val="154BF0A7"/>
    <w:rsid w:val="154F794F"/>
    <w:rsid w:val="1550554A"/>
    <w:rsid w:val="15544979"/>
    <w:rsid w:val="155D4CF1"/>
    <w:rsid w:val="156050B8"/>
    <w:rsid w:val="1565A8D4"/>
    <w:rsid w:val="15683A0B"/>
    <w:rsid w:val="156ED49A"/>
    <w:rsid w:val="156F0C3F"/>
    <w:rsid w:val="156FB6F4"/>
    <w:rsid w:val="15731209"/>
    <w:rsid w:val="15735B5D"/>
    <w:rsid w:val="1578F232"/>
    <w:rsid w:val="1579D3F3"/>
    <w:rsid w:val="157B850C"/>
    <w:rsid w:val="157C0F6E"/>
    <w:rsid w:val="158A7E5D"/>
    <w:rsid w:val="158AAFB9"/>
    <w:rsid w:val="1590E42A"/>
    <w:rsid w:val="1595FC51"/>
    <w:rsid w:val="159FAC96"/>
    <w:rsid w:val="15A2B020"/>
    <w:rsid w:val="15A3F17A"/>
    <w:rsid w:val="15A63B68"/>
    <w:rsid w:val="15A86778"/>
    <w:rsid w:val="15A91F93"/>
    <w:rsid w:val="15AA2913"/>
    <w:rsid w:val="15AA3FC6"/>
    <w:rsid w:val="15AB0F07"/>
    <w:rsid w:val="15AB3457"/>
    <w:rsid w:val="15ADD8FF"/>
    <w:rsid w:val="15AE0B07"/>
    <w:rsid w:val="15B39161"/>
    <w:rsid w:val="15B4F2CF"/>
    <w:rsid w:val="15BB0262"/>
    <w:rsid w:val="15BE6D4D"/>
    <w:rsid w:val="15C13384"/>
    <w:rsid w:val="15C9C739"/>
    <w:rsid w:val="15CD990F"/>
    <w:rsid w:val="15D57685"/>
    <w:rsid w:val="15D71890"/>
    <w:rsid w:val="15D8C6A2"/>
    <w:rsid w:val="15E37076"/>
    <w:rsid w:val="15E50C55"/>
    <w:rsid w:val="15E89C50"/>
    <w:rsid w:val="15ECC4BB"/>
    <w:rsid w:val="15EDA1F7"/>
    <w:rsid w:val="15F1A652"/>
    <w:rsid w:val="15F21148"/>
    <w:rsid w:val="15F2D4EC"/>
    <w:rsid w:val="15F5127B"/>
    <w:rsid w:val="15F86C87"/>
    <w:rsid w:val="15F8ACAB"/>
    <w:rsid w:val="15F907AF"/>
    <w:rsid w:val="15FAD64C"/>
    <w:rsid w:val="15FD63CE"/>
    <w:rsid w:val="1603D30E"/>
    <w:rsid w:val="1605D266"/>
    <w:rsid w:val="160AE1FB"/>
    <w:rsid w:val="160B7B1B"/>
    <w:rsid w:val="160BAC6A"/>
    <w:rsid w:val="160DD941"/>
    <w:rsid w:val="16119D00"/>
    <w:rsid w:val="1611B8B1"/>
    <w:rsid w:val="1612207E"/>
    <w:rsid w:val="1615FADC"/>
    <w:rsid w:val="161A9B63"/>
    <w:rsid w:val="1621FE31"/>
    <w:rsid w:val="16238E44"/>
    <w:rsid w:val="162FA12D"/>
    <w:rsid w:val="16360C2F"/>
    <w:rsid w:val="16395F3A"/>
    <w:rsid w:val="16408112"/>
    <w:rsid w:val="164166F9"/>
    <w:rsid w:val="1646FBAB"/>
    <w:rsid w:val="164C4B0A"/>
    <w:rsid w:val="16510360"/>
    <w:rsid w:val="1652FBED"/>
    <w:rsid w:val="16556663"/>
    <w:rsid w:val="165AF1CB"/>
    <w:rsid w:val="165DBB0B"/>
    <w:rsid w:val="166278BA"/>
    <w:rsid w:val="1663B4CF"/>
    <w:rsid w:val="1664DA71"/>
    <w:rsid w:val="16679789"/>
    <w:rsid w:val="166D7FF0"/>
    <w:rsid w:val="166EACDB"/>
    <w:rsid w:val="1670C84A"/>
    <w:rsid w:val="16716967"/>
    <w:rsid w:val="1678EDD8"/>
    <w:rsid w:val="167AF55D"/>
    <w:rsid w:val="167C8708"/>
    <w:rsid w:val="167CED5D"/>
    <w:rsid w:val="167FBA18"/>
    <w:rsid w:val="168F3C5B"/>
    <w:rsid w:val="169F6BFD"/>
    <w:rsid w:val="16A0F869"/>
    <w:rsid w:val="16A20668"/>
    <w:rsid w:val="16A36CAC"/>
    <w:rsid w:val="16B67EA4"/>
    <w:rsid w:val="16B86F60"/>
    <w:rsid w:val="16B8B4CC"/>
    <w:rsid w:val="16C0CEAE"/>
    <w:rsid w:val="16C1C56F"/>
    <w:rsid w:val="16C391C2"/>
    <w:rsid w:val="16C55AAB"/>
    <w:rsid w:val="16CC5DBF"/>
    <w:rsid w:val="16CD1FDF"/>
    <w:rsid w:val="16D131E1"/>
    <w:rsid w:val="16D65BA0"/>
    <w:rsid w:val="16D7AAC8"/>
    <w:rsid w:val="16D839E8"/>
    <w:rsid w:val="16D84FFF"/>
    <w:rsid w:val="16DA1699"/>
    <w:rsid w:val="16DD79DB"/>
    <w:rsid w:val="16DF6AFC"/>
    <w:rsid w:val="16E1683D"/>
    <w:rsid w:val="16E5B6BC"/>
    <w:rsid w:val="16E7A943"/>
    <w:rsid w:val="16E7C648"/>
    <w:rsid w:val="16EF5E8E"/>
    <w:rsid w:val="16F196C0"/>
    <w:rsid w:val="16F5D1C4"/>
    <w:rsid w:val="16FAB1AF"/>
    <w:rsid w:val="1705DE02"/>
    <w:rsid w:val="17081E4C"/>
    <w:rsid w:val="170B45BC"/>
    <w:rsid w:val="170C02F3"/>
    <w:rsid w:val="1713D3C1"/>
    <w:rsid w:val="17143DED"/>
    <w:rsid w:val="17147623"/>
    <w:rsid w:val="171DE574"/>
    <w:rsid w:val="1722F85E"/>
    <w:rsid w:val="17290FE2"/>
    <w:rsid w:val="172AF65F"/>
    <w:rsid w:val="1735565E"/>
    <w:rsid w:val="17387EFE"/>
    <w:rsid w:val="173C8FEC"/>
    <w:rsid w:val="17421069"/>
    <w:rsid w:val="17459A79"/>
    <w:rsid w:val="1746F389"/>
    <w:rsid w:val="1747B6B0"/>
    <w:rsid w:val="174F7C8B"/>
    <w:rsid w:val="17505E68"/>
    <w:rsid w:val="1758E7D9"/>
    <w:rsid w:val="1758F3D4"/>
    <w:rsid w:val="17594141"/>
    <w:rsid w:val="175E3C01"/>
    <w:rsid w:val="1765F1A7"/>
    <w:rsid w:val="1766ED38"/>
    <w:rsid w:val="1767C24B"/>
    <w:rsid w:val="17685924"/>
    <w:rsid w:val="1770C821"/>
    <w:rsid w:val="17883BE1"/>
    <w:rsid w:val="178BE007"/>
    <w:rsid w:val="178C1C53"/>
    <w:rsid w:val="178E0F3E"/>
    <w:rsid w:val="1790CA95"/>
    <w:rsid w:val="1796628B"/>
    <w:rsid w:val="1798559D"/>
    <w:rsid w:val="17A4FCFC"/>
    <w:rsid w:val="17A715C7"/>
    <w:rsid w:val="17B200FF"/>
    <w:rsid w:val="17B3C8AA"/>
    <w:rsid w:val="17B5925E"/>
    <w:rsid w:val="17B8DCAF"/>
    <w:rsid w:val="17B95732"/>
    <w:rsid w:val="17BBCBB2"/>
    <w:rsid w:val="17BC9C47"/>
    <w:rsid w:val="17BE9002"/>
    <w:rsid w:val="17BF4493"/>
    <w:rsid w:val="17C0BDF2"/>
    <w:rsid w:val="17C174A4"/>
    <w:rsid w:val="17C1AAA4"/>
    <w:rsid w:val="17C295AB"/>
    <w:rsid w:val="17C2B3E0"/>
    <w:rsid w:val="17C8154F"/>
    <w:rsid w:val="17CACF81"/>
    <w:rsid w:val="17CB6A74"/>
    <w:rsid w:val="17CD0D85"/>
    <w:rsid w:val="17CE6C3F"/>
    <w:rsid w:val="17D29AD2"/>
    <w:rsid w:val="17D868B4"/>
    <w:rsid w:val="17DC0B03"/>
    <w:rsid w:val="17DCD2D4"/>
    <w:rsid w:val="17E4DD1A"/>
    <w:rsid w:val="17E5BD61"/>
    <w:rsid w:val="17EA18F1"/>
    <w:rsid w:val="17EB137B"/>
    <w:rsid w:val="17EEC5AE"/>
    <w:rsid w:val="17F0A258"/>
    <w:rsid w:val="17F292AE"/>
    <w:rsid w:val="17F39D64"/>
    <w:rsid w:val="17F8902B"/>
    <w:rsid w:val="18004BF3"/>
    <w:rsid w:val="180654CF"/>
    <w:rsid w:val="180A86DB"/>
    <w:rsid w:val="180ADF54"/>
    <w:rsid w:val="180F9699"/>
    <w:rsid w:val="18157D2A"/>
    <w:rsid w:val="1816AB14"/>
    <w:rsid w:val="181EDE9B"/>
    <w:rsid w:val="18214CDF"/>
    <w:rsid w:val="18222FC2"/>
    <w:rsid w:val="18236AF5"/>
    <w:rsid w:val="182D8FA4"/>
    <w:rsid w:val="182F0D6C"/>
    <w:rsid w:val="18317C75"/>
    <w:rsid w:val="1832CDFC"/>
    <w:rsid w:val="183A1428"/>
    <w:rsid w:val="183DEFF5"/>
    <w:rsid w:val="183FA673"/>
    <w:rsid w:val="18454C15"/>
    <w:rsid w:val="184AD7F7"/>
    <w:rsid w:val="184BD998"/>
    <w:rsid w:val="184D2DDB"/>
    <w:rsid w:val="184FEB5A"/>
    <w:rsid w:val="18570868"/>
    <w:rsid w:val="18587749"/>
    <w:rsid w:val="185A4AB7"/>
    <w:rsid w:val="18618712"/>
    <w:rsid w:val="18674DC5"/>
    <w:rsid w:val="186F0678"/>
    <w:rsid w:val="18726EBF"/>
    <w:rsid w:val="1872C093"/>
    <w:rsid w:val="18760A29"/>
    <w:rsid w:val="187EFA1D"/>
    <w:rsid w:val="18890625"/>
    <w:rsid w:val="1894BD2F"/>
    <w:rsid w:val="1895BEC1"/>
    <w:rsid w:val="189B3B7E"/>
    <w:rsid w:val="189B9F96"/>
    <w:rsid w:val="189DA444"/>
    <w:rsid w:val="189F815A"/>
    <w:rsid w:val="18A0CA36"/>
    <w:rsid w:val="18A1E3CA"/>
    <w:rsid w:val="18A476A8"/>
    <w:rsid w:val="18A60717"/>
    <w:rsid w:val="18A9333F"/>
    <w:rsid w:val="18AECF5A"/>
    <w:rsid w:val="18AF1758"/>
    <w:rsid w:val="18B9A300"/>
    <w:rsid w:val="18B9F40F"/>
    <w:rsid w:val="18BE3A64"/>
    <w:rsid w:val="18C209E8"/>
    <w:rsid w:val="18C2285B"/>
    <w:rsid w:val="18C320AD"/>
    <w:rsid w:val="18C41908"/>
    <w:rsid w:val="18CC5CB8"/>
    <w:rsid w:val="18CE0752"/>
    <w:rsid w:val="18DBA28E"/>
    <w:rsid w:val="18DC9274"/>
    <w:rsid w:val="18DF8B39"/>
    <w:rsid w:val="18E1133D"/>
    <w:rsid w:val="18E7ED73"/>
    <w:rsid w:val="18E95E05"/>
    <w:rsid w:val="18E9EDE5"/>
    <w:rsid w:val="18EBF3B5"/>
    <w:rsid w:val="18ECCFCF"/>
    <w:rsid w:val="18EF1C8C"/>
    <w:rsid w:val="18F4430A"/>
    <w:rsid w:val="19002959"/>
    <w:rsid w:val="1902FF3B"/>
    <w:rsid w:val="1904B061"/>
    <w:rsid w:val="190C029F"/>
    <w:rsid w:val="19127488"/>
    <w:rsid w:val="191608DD"/>
    <w:rsid w:val="19178E2F"/>
    <w:rsid w:val="191D6453"/>
    <w:rsid w:val="192086CC"/>
    <w:rsid w:val="192BC2A1"/>
    <w:rsid w:val="192CEAC1"/>
    <w:rsid w:val="192ED0E0"/>
    <w:rsid w:val="1934B2AF"/>
    <w:rsid w:val="193AC378"/>
    <w:rsid w:val="19416A48"/>
    <w:rsid w:val="194365F6"/>
    <w:rsid w:val="194AF280"/>
    <w:rsid w:val="194BCDFC"/>
    <w:rsid w:val="194C0F38"/>
    <w:rsid w:val="194FBD59"/>
    <w:rsid w:val="19565AA9"/>
    <w:rsid w:val="19568822"/>
    <w:rsid w:val="195899FB"/>
    <w:rsid w:val="19630D0C"/>
    <w:rsid w:val="196315D7"/>
    <w:rsid w:val="19641DCF"/>
    <w:rsid w:val="19692FCB"/>
    <w:rsid w:val="196CAB7F"/>
    <w:rsid w:val="196FA38C"/>
    <w:rsid w:val="197A470C"/>
    <w:rsid w:val="19804E72"/>
    <w:rsid w:val="1983A526"/>
    <w:rsid w:val="199AD96F"/>
    <w:rsid w:val="199CB4CD"/>
    <w:rsid w:val="19A17860"/>
    <w:rsid w:val="19A81383"/>
    <w:rsid w:val="19A8949C"/>
    <w:rsid w:val="19AC8C59"/>
    <w:rsid w:val="19AD8EB6"/>
    <w:rsid w:val="19B0F6D0"/>
    <w:rsid w:val="19B10148"/>
    <w:rsid w:val="19B22D2E"/>
    <w:rsid w:val="19BF5778"/>
    <w:rsid w:val="19C44EAE"/>
    <w:rsid w:val="19C57E0B"/>
    <w:rsid w:val="19C7CA7C"/>
    <w:rsid w:val="19CAC56D"/>
    <w:rsid w:val="19CC01BD"/>
    <w:rsid w:val="19CC6E93"/>
    <w:rsid w:val="19CD4440"/>
    <w:rsid w:val="19CEE7CC"/>
    <w:rsid w:val="19D2EA3C"/>
    <w:rsid w:val="19D34DC1"/>
    <w:rsid w:val="19D5ABEF"/>
    <w:rsid w:val="19D5FFA6"/>
    <w:rsid w:val="19E6C9BB"/>
    <w:rsid w:val="19E84185"/>
    <w:rsid w:val="19E8703C"/>
    <w:rsid w:val="19EC3F3C"/>
    <w:rsid w:val="19EF8A6E"/>
    <w:rsid w:val="19F28F07"/>
    <w:rsid w:val="19F38325"/>
    <w:rsid w:val="19F6054D"/>
    <w:rsid w:val="19F62AE4"/>
    <w:rsid w:val="19FFCE3E"/>
    <w:rsid w:val="19FFF384"/>
    <w:rsid w:val="1A014610"/>
    <w:rsid w:val="1A0274DE"/>
    <w:rsid w:val="1A035CB4"/>
    <w:rsid w:val="1A04BFEE"/>
    <w:rsid w:val="1A07A1D3"/>
    <w:rsid w:val="1A081000"/>
    <w:rsid w:val="1A09682D"/>
    <w:rsid w:val="1A09FF5B"/>
    <w:rsid w:val="1A1173FD"/>
    <w:rsid w:val="1A1379DF"/>
    <w:rsid w:val="1A13CD18"/>
    <w:rsid w:val="1A15069D"/>
    <w:rsid w:val="1A162CCD"/>
    <w:rsid w:val="1A215423"/>
    <w:rsid w:val="1A2264A6"/>
    <w:rsid w:val="1A276E0B"/>
    <w:rsid w:val="1A286512"/>
    <w:rsid w:val="1A297F59"/>
    <w:rsid w:val="1A2AF4A2"/>
    <w:rsid w:val="1A2CB18A"/>
    <w:rsid w:val="1A300529"/>
    <w:rsid w:val="1A31BE23"/>
    <w:rsid w:val="1A32358B"/>
    <w:rsid w:val="1A32DB34"/>
    <w:rsid w:val="1A41622B"/>
    <w:rsid w:val="1A441A29"/>
    <w:rsid w:val="1A4ABBA8"/>
    <w:rsid w:val="1A4B3DB4"/>
    <w:rsid w:val="1A4CB5C9"/>
    <w:rsid w:val="1A4EFD76"/>
    <w:rsid w:val="1A531679"/>
    <w:rsid w:val="1A57D176"/>
    <w:rsid w:val="1A5C72D3"/>
    <w:rsid w:val="1A5D9A6E"/>
    <w:rsid w:val="1A60C28E"/>
    <w:rsid w:val="1A6521C4"/>
    <w:rsid w:val="1A6F12A6"/>
    <w:rsid w:val="1A708CE1"/>
    <w:rsid w:val="1A814A22"/>
    <w:rsid w:val="1A845289"/>
    <w:rsid w:val="1A8507FF"/>
    <w:rsid w:val="1A8896DC"/>
    <w:rsid w:val="1A8982A9"/>
    <w:rsid w:val="1A9072AB"/>
    <w:rsid w:val="1A92C262"/>
    <w:rsid w:val="1A93F507"/>
    <w:rsid w:val="1A9ECED9"/>
    <w:rsid w:val="1A9EE1B6"/>
    <w:rsid w:val="1AA1BCE4"/>
    <w:rsid w:val="1AA9C967"/>
    <w:rsid w:val="1AAE7C99"/>
    <w:rsid w:val="1AB05D70"/>
    <w:rsid w:val="1AB152B2"/>
    <w:rsid w:val="1AB1A6AA"/>
    <w:rsid w:val="1AB3BA27"/>
    <w:rsid w:val="1AB4F0F4"/>
    <w:rsid w:val="1AC36A6A"/>
    <w:rsid w:val="1ACAFA8B"/>
    <w:rsid w:val="1ACB3522"/>
    <w:rsid w:val="1ACB96BC"/>
    <w:rsid w:val="1AD5368A"/>
    <w:rsid w:val="1AD5F163"/>
    <w:rsid w:val="1ADAF313"/>
    <w:rsid w:val="1AE8B278"/>
    <w:rsid w:val="1AF409BB"/>
    <w:rsid w:val="1AF9361E"/>
    <w:rsid w:val="1AFA8CCA"/>
    <w:rsid w:val="1AFB9C3A"/>
    <w:rsid w:val="1B09F2FE"/>
    <w:rsid w:val="1B0A3590"/>
    <w:rsid w:val="1B13A109"/>
    <w:rsid w:val="1B145B06"/>
    <w:rsid w:val="1B148CAE"/>
    <w:rsid w:val="1B19D7C0"/>
    <w:rsid w:val="1B1C9FAE"/>
    <w:rsid w:val="1B1D97E0"/>
    <w:rsid w:val="1B1EB7BB"/>
    <w:rsid w:val="1B237CC2"/>
    <w:rsid w:val="1B260924"/>
    <w:rsid w:val="1B290AB5"/>
    <w:rsid w:val="1B293BDF"/>
    <w:rsid w:val="1B3104BD"/>
    <w:rsid w:val="1B31E4CC"/>
    <w:rsid w:val="1B338D51"/>
    <w:rsid w:val="1B34CFA7"/>
    <w:rsid w:val="1B362194"/>
    <w:rsid w:val="1B366521"/>
    <w:rsid w:val="1B3E9740"/>
    <w:rsid w:val="1B43AD51"/>
    <w:rsid w:val="1B4977A2"/>
    <w:rsid w:val="1B4B6824"/>
    <w:rsid w:val="1B577888"/>
    <w:rsid w:val="1B5AE813"/>
    <w:rsid w:val="1B5CBA38"/>
    <w:rsid w:val="1B606007"/>
    <w:rsid w:val="1B669E2B"/>
    <w:rsid w:val="1B671446"/>
    <w:rsid w:val="1B698C51"/>
    <w:rsid w:val="1B69D123"/>
    <w:rsid w:val="1B6C7AB8"/>
    <w:rsid w:val="1B6E16A6"/>
    <w:rsid w:val="1B74A977"/>
    <w:rsid w:val="1B74E7D9"/>
    <w:rsid w:val="1B75675C"/>
    <w:rsid w:val="1B756CEF"/>
    <w:rsid w:val="1B75CB19"/>
    <w:rsid w:val="1B7E70BB"/>
    <w:rsid w:val="1B85BBBA"/>
    <w:rsid w:val="1B8D5B09"/>
    <w:rsid w:val="1B947243"/>
    <w:rsid w:val="1B9809AC"/>
    <w:rsid w:val="1B9C81C8"/>
    <w:rsid w:val="1B9D5E14"/>
    <w:rsid w:val="1B9E3A4B"/>
    <w:rsid w:val="1BA0A0B6"/>
    <w:rsid w:val="1BA3E39B"/>
    <w:rsid w:val="1BA40814"/>
    <w:rsid w:val="1BA67180"/>
    <w:rsid w:val="1BA8E671"/>
    <w:rsid w:val="1BAE1B4F"/>
    <w:rsid w:val="1BB0EEB3"/>
    <w:rsid w:val="1BB486EF"/>
    <w:rsid w:val="1BB607F5"/>
    <w:rsid w:val="1BB85E6B"/>
    <w:rsid w:val="1BB953D6"/>
    <w:rsid w:val="1BC43573"/>
    <w:rsid w:val="1BCCB961"/>
    <w:rsid w:val="1BCD7A54"/>
    <w:rsid w:val="1BE00EA3"/>
    <w:rsid w:val="1BE521B5"/>
    <w:rsid w:val="1BE53BC4"/>
    <w:rsid w:val="1BE5D1A5"/>
    <w:rsid w:val="1BEB752A"/>
    <w:rsid w:val="1BEE4F55"/>
    <w:rsid w:val="1BF111F1"/>
    <w:rsid w:val="1BF59DBD"/>
    <w:rsid w:val="1BF7894F"/>
    <w:rsid w:val="1BFD5E83"/>
    <w:rsid w:val="1C00F89D"/>
    <w:rsid w:val="1C016262"/>
    <w:rsid w:val="1C01CC02"/>
    <w:rsid w:val="1C02F6C2"/>
    <w:rsid w:val="1C08CF13"/>
    <w:rsid w:val="1C0D69EE"/>
    <w:rsid w:val="1C0F3A4F"/>
    <w:rsid w:val="1C136BEC"/>
    <w:rsid w:val="1C1C7646"/>
    <w:rsid w:val="1C1EAA5B"/>
    <w:rsid w:val="1C1FEE60"/>
    <w:rsid w:val="1C21A33A"/>
    <w:rsid w:val="1C261C46"/>
    <w:rsid w:val="1C26F146"/>
    <w:rsid w:val="1C278129"/>
    <w:rsid w:val="1C309D7A"/>
    <w:rsid w:val="1C366889"/>
    <w:rsid w:val="1C394B44"/>
    <w:rsid w:val="1C3A0E4E"/>
    <w:rsid w:val="1C439C73"/>
    <w:rsid w:val="1C47C264"/>
    <w:rsid w:val="1C4AD762"/>
    <w:rsid w:val="1C501329"/>
    <w:rsid w:val="1C5407EA"/>
    <w:rsid w:val="1C54D74A"/>
    <w:rsid w:val="1C575FF4"/>
    <w:rsid w:val="1C591CF8"/>
    <w:rsid w:val="1C5A1FE5"/>
    <w:rsid w:val="1C5E5730"/>
    <w:rsid w:val="1C606326"/>
    <w:rsid w:val="1C657DEF"/>
    <w:rsid w:val="1C6A13F5"/>
    <w:rsid w:val="1C6AD3E0"/>
    <w:rsid w:val="1C6CF5F4"/>
    <w:rsid w:val="1C6D397E"/>
    <w:rsid w:val="1C6E88A3"/>
    <w:rsid w:val="1C6E9D9D"/>
    <w:rsid w:val="1C70E9DC"/>
    <w:rsid w:val="1C7115D9"/>
    <w:rsid w:val="1C71ADA7"/>
    <w:rsid w:val="1C7B8AEC"/>
    <w:rsid w:val="1C7CEED5"/>
    <w:rsid w:val="1C7FAF71"/>
    <w:rsid w:val="1C85F306"/>
    <w:rsid w:val="1C8A0224"/>
    <w:rsid w:val="1C8A8E41"/>
    <w:rsid w:val="1C8AF963"/>
    <w:rsid w:val="1C902A72"/>
    <w:rsid w:val="1C914F8C"/>
    <w:rsid w:val="1C956416"/>
    <w:rsid w:val="1CA15C98"/>
    <w:rsid w:val="1CA2FA1A"/>
    <w:rsid w:val="1CA625C1"/>
    <w:rsid w:val="1CAAEB1E"/>
    <w:rsid w:val="1CAC3621"/>
    <w:rsid w:val="1CAC88C2"/>
    <w:rsid w:val="1CB2F91E"/>
    <w:rsid w:val="1CB6CCB4"/>
    <w:rsid w:val="1CBD9B31"/>
    <w:rsid w:val="1CC16884"/>
    <w:rsid w:val="1CC3552F"/>
    <w:rsid w:val="1CC37096"/>
    <w:rsid w:val="1CC3ABAA"/>
    <w:rsid w:val="1CD06AA9"/>
    <w:rsid w:val="1CD072F7"/>
    <w:rsid w:val="1CD95750"/>
    <w:rsid w:val="1CD9ACAA"/>
    <w:rsid w:val="1CDD37F6"/>
    <w:rsid w:val="1CDDDDF5"/>
    <w:rsid w:val="1CE0765B"/>
    <w:rsid w:val="1CE1E35A"/>
    <w:rsid w:val="1CE72789"/>
    <w:rsid w:val="1CE8ED84"/>
    <w:rsid w:val="1CEB0C4D"/>
    <w:rsid w:val="1CEBA5F1"/>
    <w:rsid w:val="1CEC929E"/>
    <w:rsid w:val="1CF20ED8"/>
    <w:rsid w:val="1CF2813F"/>
    <w:rsid w:val="1CF2B427"/>
    <w:rsid w:val="1CF38077"/>
    <w:rsid w:val="1CF5B785"/>
    <w:rsid w:val="1CF6D17C"/>
    <w:rsid w:val="1CF6F38E"/>
    <w:rsid w:val="1CF74B0A"/>
    <w:rsid w:val="1D005302"/>
    <w:rsid w:val="1D06B602"/>
    <w:rsid w:val="1D076414"/>
    <w:rsid w:val="1D0C0274"/>
    <w:rsid w:val="1D0CBD5F"/>
    <w:rsid w:val="1D0FCA63"/>
    <w:rsid w:val="1D166318"/>
    <w:rsid w:val="1D169739"/>
    <w:rsid w:val="1D1D06F7"/>
    <w:rsid w:val="1D1EA4E5"/>
    <w:rsid w:val="1D2216D1"/>
    <w:rsid w:val="1D277230"/>
    <w:rsid w:val="1D2AB383"/>
    <w:rsid w:val="1D2B06AB"/>
    <w:rsid w:val="1D2BF89A"/>
    <w:rsid w:val="1D33478F"/>
    <w:rsid w:val="1D3C2C53"/>
    <w:rsid w:val="1D3E09D6"/>
    <w:rsid w:val="1D428EE6"/>
    <w:rsid w:val="1D4CA32C"/>
    <w:rsid w:val="1D4E3B98"/>
    <w:rsid w:val="1D512CB0"/>
    <w:rsid w:val="1D52F23D"/>
    <w:rsid w:val="1D548039"/>
    <w:rsid w:val="1D55921A"/>
    <w:rsid w:val="1D5B2495"/>
    <w:rsid w:val="1D5BB4D9"/>
    <w:rsid w:val="1D5C1AE2"/>
    <w:rsid w:val="1D5CCF10"/>
    <w:rsid w:val="1D6059E2"/>
    <w:rsid w:val="1D61D53F"/>
    <w:rsid w:val="1D631E8E"/>
    <w:rsid w:val="1D6B116A"/>
    <w:rsid w:val="1D6B3CAE"/>
    <w:rsid w:val="1D6B69BA"/>
    <w:rsid w:val="1D6BB4E6"/>
    <w:rsid w:val="1D6DD126"/>
    <w:rsid w:val="1D6F4817"/>
    <w:rsid w:val="1D6F4EBB"/>
    <w:rsid w:val="1D7333DE"/>
    <w:rsid w:val="1D77AAFC"/>
    <w:rsid w:val="1D78411C"/>
    <w:rsid w:val="1D786797"/>
    <w:rsid w:val="1D7D0CD3"/>
    <w:rsid w:val="1D7DE371"/>
    <w:rsid w:val="1D807D23"/>
    <w:rsid w:val="1D811361"/>
    <w:rsid w:val="1D848FD7"/>
    <w:rsid w:val="1D861011"/>
    <w:rsid w:val="1D8CF3E2"/>
    <w:rsid w:val="1D8F034E"/>
    <w:rsid w:val="1D8F3529"/>
    <w:rsid w:val="1D9218FE"/>
    <w:rsid w:val="1D95997E"/>
    <w:rsid w:val="1D99DAA2"/>
    <w:rsid w:val="1D9A6AF1"/>
    <w:rsid w:val="1D9CB57F"/>
    <w:rsid w:val="1D9D9C63"/>
    <w:rsid w:val="1DA20AC2"/>
    <w:rsid w:val="1DAC8427"/>
    <w:rsid w:val="1DB38D9C"/>
    <w:rsid w:val="1DB790A7"/>
    <w:rsid w:val="1DBB18D7"/>
    <w:rsid w:val="1DBB315D"/>
    <w:rsid w:val="1DBDC52E"/>
    <w:rsid w:val="1DC0C737"/>
    <w:rsid w:val="1DCEF123"/>
    <w:rsid w:val="1DD21341"/>
    <w:rsid w:val="1DD4DED5"/>
    <w:rsid w:val="1DD79D86"/>
    <w:rsid w:val="1DDBF1F2"/>
    <w:rsid w:val="1DDC5AEF"/>
    <w:rsid w:val="1DDC7067"/>
    <w:rsid w:val="1DDE8A43"/>
    <w:rsid w:val="1DDF11DB"/>
    <w:rsid w:val="1DE06BDF"/>
    <w:rsid w:val="1DE35836"/>
    <w:rsid w:val="1DE392C5"/>
    <w:rsid w:val="1DE4FC79"/>
    <w:rsid w:val="1DF35D53"/>
    <w:rsid w:val="1DF36FE7"/>
    <w:rsid w:val="1E026F3F"/>
    <w:rsid w:val="1E072247"/>
    <w:rsid w:val="1E0A3831"/>
    <w:rsid w:val="1E0AFD5E"/>
    <w:rsid w:val="1E0B0D89"/>
    <w:rsid w:val="1E0FD2CA"/>
    <w:rsid w:val="1E175099"/>
    <w:rsid w:val="1E1EEE25"/>
    <w:rsid w:val="1E24F482"/>
    <w:rsid w:val="1E2B6F5B"/>
    <w:rsid w:val="1E3397E8"/>
    <w:rsid w:val="1E43571D"/>
    <w:rsid w:val="1E47466B"/>
    <w:rsid w:val="1E48E9D0"/>
    <w:rsid w:val="1E48F9D2"/>
    <w:rsid w:val="1E49F766"/>
    <w:rsid w:val="1E4D5D6F"/>
    <w:rsid w:val="1E51CFD4"/>
    <w:rsid w:val="1E53CE90"/>
    <w:rsid w:val="1E599846"/>
    <w:rsid w:val="1E59D2AC"/>
    <w:rsid w:val="1E5EB731"/>
    <w:rsid w:val="1E610BA5"/>
    <w:rsid w:val="1E658077"/>
    <w:rsid w:val="1E65AFC0"/>
    <w:rsid w:val="1E68A773"/>
    <w:rsid w:val="1E694DD2"/>
    <w:rsid w:val="1E69848F"/>
    <w:rsid w:val="1E6A60DC"/>
    <w:rsid w:val="1E6EEDEE"/>
    <w:rsid w:val="1E70846C"/>
    <w:rsid w:val="1E76782C"/>
    <w:rsid w:val="1E79DCB2"/>
    <w:rsid w:val="1E7A70E8"/>
    <w:rsid w:val="1E7D76BD"/>
    <w:rsid w:val="1E7E9B87"/>
    <w:rsid w:val="1E7EAEB2"/>
    <w:rsid w:val="1E7F113F"/>
    <w:rsid w:val="1E7F3ACB"/>
    <w:rsid w:val="1E83200A"/>
    <w:rsid w:val="1E83B079"/>
    <w:rsid w:val="1E844EDB"/>
    <w:rsid w:val="1E8519A6"/>
    <w:rsid w:val="1E853981"/>
    <w:rsid w:val="1E87F155"/>
    <w:rsid w:val="1E89008A"/>
    <w:rsid w:val="1E8C3681"/>
    <w:rsid w:val="1E8D0DC5"/>
    <w:rsid w:val="1E93159D"/>
    <w:rsid w:val="1E960678"/>
    <w:rsid w:val="1E976C8F"/>
    <w:rsid w:val="1E995B28"/>
    <w:rsid w:val="1E9A83EB"/>
    <w:rsid w:val="1E9D656A"/>
    <w:rsid w:val="1E9F37CF"/>
    <w:rsid w:val="1EA3D17C"/>
    <w:rsid w:val="1EA4B108"/>
    <w:rsid w:val="1EA6826E"/>
    <w:rsid w:val="1EA7A47D"/>
    <w:rsid w:val="1EB7B27A"/>
    <w:rsid w:val="1EBB9D74"/>
    <w:rsid w:val="1EC6903F"/>
    <w:rsid w:val="1EC8CCEC"/>
    <w:rsid w:val="1ECC6B32"/>
    <w:rsid w:val="1ECF6A0C"/>
    <w:rsid w:val="1ECF9EFE"/>
    <w:rsid w:val="1ED3172E"/>
    <w:rsid w:val="1ED3D9AC"/>
    <w:rsid w:val="1ED3DC8C"/>
    <w:rsid w:val="1ED50BA5"/>
    <w:rsid w:val="1ED5C28D"/>
    <w:rsid w:val="1ED83E90"/>
    <w:rsid w:val="1EDB3C50"/>
    <w:rsid w:val="1EDDB6C6"/>
    <w:rsid w:val="1EE1BDCF"/>
    <w:rsid w:val="1EE24EF1"/>
    <w:rsid w:val="1EE3B5FA"/>
    <w:rsid w:val="1EF56FEE"/>
    <w:rsid w:val="1EF7A0E4"/>
    <w:rsid w:val="1EFA2CA3"/>
    <w:rsid w:val="1EFEDE34"/>
    <w:rsid w:val="1F00041A"/>
    <w:rsid w:val="1F0A8330"/>
    <w:rsid w:val="1F0B5E5E"/>
    <w:rsid w:val="1F12A594"/>
    <w:rsid w:val="1F192513"/>
    <w:rsid w:val="1F1C0DEC"/>
    <w:rsid w:val="1F1D6C11"/>
    <w:rsid w:val="1F22B925"/>
    <w:rsid w:val="1F299C65"/>
    <w:rsid w:val="1F2F3634"/>
    <w:rsid w:val="1F34B43E"/>
    <w:rsid w:val="1F362E32"/>
    <w:rsid w:val="1F3E67FF"/>
    <w:rsid w:val="1F4078CC"/>
    <w:rsid w:val="1F4804E4"/>
    <w:rsid w:val="1F485D1B"/>
    <w:rsid w:val="1F48FD22"/>
    <w:rsid w:val="1F494C44"/>
    <w:rsid w:val="1F4C0323"/>
    <w:rsid w:val="1F4C7CE6"/>
    <w:rsid w:val="1F4D93C1"/>
    <w:rsid w:val="1F50D97E"/>
    <w:rsid w:val="1F53B959"/>
    <w:rsid w:val="1F58D460"/>
    <w:rsid w:val="1F5CBF5B"/>
    <w:rsid w:val="1F5F7AFA"/>
    <w:rsid w:val="1F602B1F"/>
    <w:rsid w:val="1F61390B"/>
    <w:rsid w:val="1F64E9CC"/>
    <w:rsid w:val="1F73E4F0"/>
    <w:rsid w:val="1F77AD43"/>
    <w:rsid w:val="1F78A40A"/>
    <w:rsid w:val="1F796284"/>
    <w:rsid w:val="1F797164"/>
    <w:rsid w:val="1F7A5344"/>
    <w:rsid w:val="1F7A8E9F"/>
    <w:rsid w:val="1F7FF388"/>
    <w:rsid w:val="1F81508A"/>
    <w:rsid w:val="1F818B37"/>
    <w:rsid w:val="1F88A6F3"/>
    <w:rsid w:val="1F908896"/>
    <w:rsid w:val="1F97E28E"/>
    <w:rsid w:val="1FA19DF6"/>
    <w:rsid w:val="1FA1BC00"/>
    <w:rsid w:val="1FA67BAC"/>
    <w:rsid w:val="1FA70D00"/>
    <w:rsid w:val="1FAB11EE"/>
    <w:rsid w:val="1FB17AA9"/>
    <w:rsid w:val="1FB325E6"/>
    <w:rsid w:val="1FBC5D97"/>
    <w:rsid w:val="1FBCA97B"/>
    <w:rsid w:val="1FC0D5B1"/>
    <w:rsid w:val="1FC1A99A"/>
    <w:rsid w:val="1FC44D63"/>
    <w:rsid w:val="1FC52EE8"/>
    <w:rsid w:val="1FC6F67E"/>
    <w:rsid w:val="1FC715CA"/>
    <w:rsid w:val="1FC76DFC"/>
    <w:rsid w:val="1FC81F5E"/>
    <w:rsid w:val="1FCB1E62"/>
    <w:rsid w:val="1FCC4878"/>
    <w:rsid w:val="1FCE0F93"/>
    <w:rsid w:val="1FCE5268"/>
    <w:rsid w:val="1FCEE09A"/>
    <w:rsid w:val="1FD75EA8"/>
    <w:rsid w:val="1FDB153B"/>
    <w:rsid w:val="1FDCBEB1"/>
    <w:rsid w:val="1FDFDE45"/>
    <w:rsid w:val="1FE3AD6A"/>
    <w:rsid w:val="1FE52E4E"/>
    <w:rsid w:val="1FEC7291"/>
    <w:rsid w:val="1FEC8642"/>
    <w:rsid w:val="1FF3A966"/>
    <w:rsid w:val="1FF4BA31"/>
    <w:rsid w:val="1FF96B76"/>
    <w:rsid w:val="1FFDD5C1"/>
    <w:rsid w:val="200CA6B4"/>
    <w:rsid w:val="200D7EB4"/>
    <w:rsid w:val="200EFD7D"/>
    <w:rsid w:val="201B1D1A"/>
    <w:rsid w:val="201C636C"/>
    <w:rsid w:val="201C705E"/>
    <w:rsid w:val="201F0588"/>
    <w:rsid w:val="20224B5A"/>
    <w:rsid w:val="20269768"/>
    <w:rsid w:val="2028C8E9"/>
    <w:rsid w:val="2029C033"/>
    <w:rsid w:val="202E068F"/>
    <w:rsid w:val="202E8CE9"/>
    <w:rsid w:val="20337232"/>
    <w:rsid w:val="203990F5"/>
    <w:rsid w:val="203A4531"/>
    <w:rsid w:val="203BB3C9"/>
    <w:rsid w:val="203DBAB5"/>
    <w:rsid w:val="203E5EEB"/>
    <w:rsid w:val="203E60BD"/>
    <w:rsid w:val="203F77E4"/>
    <w:rsid w:val="20409A44"/>
    <w:rsid w:val="204BE153"/>
    <w:rsid w:val="204F88E4"/>
    <w:rsid w:val="205365E0"/>
    <w:rsid w:val="205D4D8B"/>
    <w:rsid w:val="206180B3"/>
    <w:rsid w:val="2063DFBA"/>
    <w:rsid w:val="2067DF73"/>
    <w:rsid w:val="206A4F4D"/>
    <w:rsid w:val="206AD5C4"/>
    <w:rsid w:val="206CCF83"/>
    <w:rsid w:val="20712BBD"/>
    <w:rsid w:val="207407F0"/>
    <w:rsid w:val="2079D79D"/>
    <w:rsid w:val="207A19C7"/>
    <w:rsid w:val="207A5550"/>
    <w:rsid w:val="20855FFC"/>
    <w:rsid w:val="2085E1C6"/>
    <w:rsid w:val="208990D5"/>
    <w:rsid w:val="2089BD97"/>
    <w:rsid w:val="208FF7E7"/>
    <w:rsid w:val="2093F14E"/>
    <w:rsid w:val="209B24D9"/>
    <w:rsid w:val="209C798E"/>
    <w:rsid w:val="20A0B8E2"/>
    <w:rsid w:val="20A9753B"/>
    <w:rsid w:val="20A9F89A"/>
    <w:rsid w:val="20B51793"/>
    <w:rsid w:val="20B54B76"/>
    <w:rsid w:val="20B57539"/>
    <w:rsid w:val="20B5D474"/>
    <w:rsid w:val="20B71AD9"/>
    <w:rsid w:val="20B86D90"/>
    <w:rsid w:val="20B8ADEC"/>
    <w:rsid w:val="20B97274"/>
    <w:rsid w:val="20B9C0BB"/>
    <w:rsid w:val="20B9E13F"/>
    <w:rsid w:val="20BA585E"/>
    <w:rsid w:val="20BCA146"/>
    <w:rsid w:val="20C16ECF"/>
    <w:rsid w:val="20C75DDD"/>
    <w:rsid w:val="20C82BFD"/>
    <w:rsid w:val="20CA0C1D"/>
    <w:rsid w:val="20D05B4F"/>
    <w:rsid w:val="20D1F58B"/>
    <w:rsid w:val="20D79C6C"/>
    <w:rsid w:val="20DBB89E"/>
    <w:rsid w:val="20DCDCDD"/>
    <w:rsid w:val="20E47BD9"/>
    <w:rsid w:val="20E54D4A"/>
    <w:rsid w:val="20E9DE96"/>
    <w:rsid w:val="20EDB8A5"/>
    <w:rsid w:val="20F4FAE2"/>
    <w:rsid w:val="20FA2585"/>
    <w:rsid w:val="20FE3E7E"/>
    <w:rsid w:val="20FEAE33"/>
    <w:rsid w:val="21023360"/>
    <w:rsid w:val="21060ABF"/>
    <w:rsid w:val="2106FC14"/>
    <w:rsid w:val="210922FD"/>
    <w:rsid w:val="210F93C0"/>
    <w:rsid w:val="2113D162"/>
    <w:rsid w:val="21176CE0"/>
    <w:rsid w:val="211B9DE3"/>
    <w:rsid w:val="211C3FC6"/>
    <w:rsid w:val="211DEF8B"/>
    <w:rsid w:val="212CD1E5"/>
    <w:rsid w:val="212E4F3B"/>
    <w:rsid w:val="212E5F93"/>
    <w:rsid w:val="2130549E"/>
    <w:rsid w:val="21356AE2"/>
    <w:rsid w:val="213B9BEE"/>
    <w:rsid w:val="213BAABC"/>
    <w:rsid w:val="21430C71"/>
    <w:rsid w:val="214352F9"/>
    <w:rsid w:val="214A1CAA"/>
    <w:rsid w:val="214B2EC5"/>
    <w:rsid w:val="214DCB94"/>
    <w:rsid w:val="214ED772"/>
    <w:rsid w:val="214F72CE"/>
    <w:rsid w:val="21527947"/>
    <w:rsid w:val="2152EEE6"/>
    <w:rsid w:val="21530570"/>
    <w:rsid w:val="21579C8A"/>
    <w:rsid w:val="215A23A7"/>
    <w:rsid w:val="215E3B37"/>
    <w:rsid w:val="2164E20B"/>
    <w:rsid w:val="216778C0"/>
    <w:rsid w:val="2167BF0A"/>
    <w:rsid w:val="21680B6A"/>
    <w:rsid w:val="2170099F"/>
    <w:rsid w:val="2176D18F"/>
    <w:rsid w:val="2177070C"/>
    <w:rsid w:val="217941FB"/>
    <w:rsid w:val="217B6150"/>
    <w:rsid w:val="217C012D"/>
    <w:rsid w:val="217FC546"/>
    <w:rsid w:val="2187C879"/>
    <w:rsid w:val="2187F83A"/>
    <w:rsid w:val="21914CAB"/>
    <w:rsid w:val="21928BE5"/>
    <w:rsid w:val="21954400"/>
    <w:rsid w:val="21974337"/>
    <w:rsid w:val="219D382E"/>
    <w:rsid w:val="219F8FAA"/>
    <w:rsid w:val="21A00803"/>
    <w:rsid w:val="21A42FF6"/>
    <w:rsid w:val="21A51453"/>
    <w:rsid w:val="21A75B42"/>
    <w:rsid w:val="21BB11E3"/>
    <w:rsid w:val="21BE84C0"/>
    <w:rsid w:val="21BF903B"/>
    <w:rsid w:val="21C62BB0"/>
    <w:rsid w:val="21C9FEE9"/>
    <w:rsid w:val="21D01DA1"/>
    <w:rsid w:val="21D08029"/>
    <w:rsid w:val="21D1850B"/>
    <w:rsid w:val="21D49B9D"/>
    <w:rsid w:val="21D4B290"/>
    <w:rsid w:val="21D6873C"/>
    <w:rsid w:val="21D6D7A7"/>
    <w:rsid w:val="21DF4B4A"/>
    <w:rsid w:val="21DF53F7"/>
    <w:rsid w:val="21E2293C"/>
    <w:rsid w:val="21E271FC"/>
    <w:rsid w:val="21E3ACAB"/>
    <w:rsid w:val="21E63E2E"/>
    <w:rsid w:val="21E8B105"/>
    <w:rsid w:val="21E9904D"/>
    <w:rsid w:val="21EB2070"/>
    <w:rsid w:val="21EB6067"/>
    <w:rsid w:val="21ED07B4"/>
    <w:rsid w:val="21F1BA3D"/>
    <w:rsid w:val="21F5AB15"/>
    <w:rsid w:val="21F64972"/>
    <w:rsid w:val="21FCD037"/>
    <w:rsid w:val="21FCDFC8"/>
    <w:rsid w:val="21FD1F42"/>
    <w:rsid w:val="2204ED52"/>
    <w:rsid w:val="220E5DF6"/>
    <w:rsid w:val="220FBB78"/>
    <w:rsid w:val="22167825"/>
    <w:rsid w:val="221BA406"/>
    <w:rsid w:val="221C0BD0"/>
    <w:rsid w:val="221EF4CF"/>
    <w:rsid w:val="22247088"/>
    <w:rsid w:val="2225C034"/>
    <w:rsid w:val="222BAC74"/>
    <w:rsid w:val="222BF73A"/>
    <w:rsid w:val="223104C4"/>
    <w:rsid w:val="22314BEB"/>
    <w:rsid w:val="223849EF"/>
    <w:rsid w:val="2238B920"/>
    <w:rsid w:val="223BD694"/>
    <w:rsid w:val="223D63C7"/>
    <w:rsid w:val="22453C5A"/>
    <w:rsid w:val="2247D91F"/>
    <w:rsid w:val="2248B2E3"/>
    <w:rsid w:val="224D4945"/>
    <w:rsid w:val="224DF5E9"/>
    <w:rsid w:val="22508CA0"/>
    <w:rsid w:val="2251D343"/>
    <w:rsid w:val="22542722"/>
    <w:rsid w:val="2255B1A0"/>
    <w:rsid w:val="22583826"/>
    <w:rsid w:val="225D726E"/>
    <w:rsid w:val="225E6EAE"/>
    <w:rsid w:val="225EE855"/>
    <w:rsid w:val="225F0476"/>
    <w:rsid w:val="22605D22"/>
    <w:rsid w:val="22615104"/>
    <w:rsid w:val="2269F347"/>
    <w:rsid w:val="226D42EC"/>
    <w:rsid w:val="226D6750"/>
    <w:rsid w:val="2271BAB6"/>
    <w:rsid w:val="2272F765"/>
    <w:rsid w:val="227365B2"/>
    <w:rsid w:val="22747CB5"/>
    <w:rsid w:val="2276BCDA"/>
    <w:rsid w:val="22783E69"/>
    <w:rsid w:val="22798748"/>
    <w:rsid w:val="227ADCDD"/>
    <w:rsid w:val="227D18A5"/>
    <w:rsid w:val="227E17E8"/>
    <w:rsid w:val="227E4350"/>
    <w:rsid w:val="2280001B"/>
    <w:rsid w:val="22800EAC"/>
    <w:rsid w:val="22868C11"/>
    <w:rsid w:val="2286E13A"/>
    <w:rsid w:val="22880E0C"/>
    <w:rsid w:val="228BA54D"/>
    <w:rsid w:val="2291DE58"/>
    <w:rsid w:val="229494E2"/>
    <w:rsid w:val="229940F2"/>
    <w:rsid w:val="229ACCA3"/>
    <w:rsid w:val="229D7417"/>
    <w:rsid w:val="22A0A2E4"/>
    <w:rsid w:val="22A102B5"/>
    <w:rsid w:val="22A3BAE3"/>
    <w:rsid w:val="22A91346"/>
    <w:rsid w:val="22AA3DBB"/>
    <w:rsid w:val="22AC0444"/>
    <w:rsid w:val="22ADBA15"/>
    <w:rsid w:val="22AE82DD"/>
    <w:rsid w:val="22B2DCAB"/>
    <w:rsid w:val="22BF0732"/>
    <w:rsid w:val="22C1B625"/>
    <w:rsid w:val="22C85B65"/>
    <w:rsid w:val="22D3FEE2"/>
    <w:rsid w:val="22D627F4"/>
    <w:rsid w:val="22D973D7"/>
    <w:rsid w:val="22DA71AE"/>
    <w:rsid w:val="22DF627F"/>
    <w:rsid w:val="22E2C555"/>
    <w:rsid w:val="22E8DE84"/>
    <w:rsid w:val="22EC64A7"/>
    <w:rsid w:val="22ED4264"/>
    <w:rsid w:val="22EE3CF1"/>
    <w:rsid w:val="22EF252F"/>
    <w:rsid w:val="22F366B9"/>
    <w:rsid w:val="22F6FC60"/>
    <w:rsid w:val="22F914F6"/>
    <w:rsid w:val="22F984E3"/>
    <w:rsid w:val="23001C22"/>
    <w:rsid w:val="230BF4C8"/>
    <w:rsid w:val="230BF715"/>
    <w:rsid w:val="23139DAA"/>
    <w:rsid w:val="2313C9A4"/>
    <w:rsid w:val="2316456C"/>
    <w:rsid w:val="2319C4D1"/>
    <w:rsid w:val="231D2110"/>
    <w:rsid w:val="231D34FB"/>
    <w:rsid w:val="23216AB0"/>
    <w:rsid w:val="232A0B29"/>
    <w:rsid w:val="23326067"/>
    <w:rsid w:val="2334E3AE"/>
    <w:rsid w:val="23356EC0"/>
    <w:rsid w:val="23377FC2"/>
    <w:rsid w:val="233AB1F1"/>
    <w:rsid w:val="233AD225"/>
    <w:rsid w:val="233B2398"/>
    <w:rsid w:val="2340BECB"/>
    <w:rsid w:val="23427712"/>
    <w:rsid w:val="234517B6"/>
    <w:rsid w:val="23469E3F"/>
    <w:rsid w:val="2350BC7A"/>
    <w:rsid w:val="2351B2FD"/>
    <w:rsid w:val="235B2B0F"/>
    <w:rsid w:val="235EF252"/>
    <w:rsid w:val="236BE84E"/>
    <w:rsid w:val="236BF40D"/>
    <w:rsid w:val="236DE236"/>
    <w:rsid w:val="236E640F"/>
    <w:rsid w:val="236EEB98"/>
    <w:rsid w:val="2370F2F0"/>
    <w:rsid w:val="237CCEE9"/>
    <w:rsid w:val="237DFAA9"/>
    <w:rsid w:val="23823075"/>
    <w:rsid w:val="23879643"/>
    <w:rsid w:val="2387E799"/>
    <w:rsid w:val="23880BA2"/>
    <w:rsid w:val="2388A83C"/>
    <w:rsid w:val="2396FB78"/>
    <w:rsid w:val="2398D978"/>
    <w:rsid w:val="23A7AA75"/>
    <w:rsid w:val="23ADFE50"/>
    <w:rsid w:val="23B60741"/>
    <w:rsid w:val="23BB43C5"/>
    <w:rsid w:val="23BFC06C"/>
    <w:rsid w:val="23BFC220"/>
    <w:rsid w:val="23C0D804"/>
    <w:rsid w:val="23C2081C"/>
    <w:rsid w:val="23C31B44"/>
    <w:rsid w:val="23CC1309"/>
    <w:rsid w:val="23CEF904"/>
    <w:rsid w:val="23DB953E"/>
    <w:rsid w:val="23DBC4F0"/>
    <w:rsid w:val="23DC0438"/>
    <w:rsid w:val="23EBC76A"/>
    <w:rsid w:val="23F13495"/>
    <w:rsid w:val="23F575AE"/>
    <w:rsid w:val="23FE782B"/>
    <w:rsid w:val="2404CFBE"/>
    <w:rsid w:val="2409B77E"/>
    <w:rsid w:val="241226C7"/>
    <w:rsid w:val="24126AAC"/>
    <w:rsid w:val="24137EA3"/>
    <w:rsid w:val="24169CEC"/>
    <w:rsid w:val="241760C6"/>
    <w:rsid w:val="241E2154"/>
    <w:rsid w:val="241E74B7"/>
    <w:rsid w:val="242255EC"/>
    <w:rsid w:val="24225E90"/>
    <w:rsid w:val="24282C68"/>
    <w:rsid w:val="242A3F89"/>
    <w:rsid w:val="242BDD36"/>
    <w:rsid w:val="24336296"/>
    <w:rsid w:val="24367376"/>
    <w:rsid w:val="24382E5F"/>
    <w:rsid w:val="2439A01F"/>
    <w:rsid w:val="243B8ADD"/>
    <w:rsid w:val="244484DB"/>
    <w:rsid w:val="24510BED"/>
    <w:rsid w:val="24511E7A"/>
    <w:rsid w:val="2453BA3A"/>
    <w:rsid w:val="245D79CD"/>
    <w:rsid w:val="245F1302"/>
    <w:rsid w:val="246186AE"/>
    <w:rsid w:val="2468ACFC"/>
    <w:rsid w:val="2469F2E5"/>
    <w:rsid w:val="246C20E4"/>
    <w:rsid w:val="246D0F0E"/>
    <w:rsid w:val="2479883F"/>
    <w:rsid w:val="2481D559"/>
    <w:rsid w:val="248AE9D3"/>
    <w:rsid w:val="248E3776"/>
    <w:rsid w:val="24926824"/>
    <w:rsid w:val="24943040"/>
    <w:rsid w:val="2499398A"/>
    <w:rsid w:val="249CA32A"/>
    <w:rsid w:val="249DA120"/>
    <w:rsid w:val="249F619D"/>
    <w:rsid w:val="24A88C75"/>
    <w:rsid w:val="24A99B56"/>
    <w:rsid w:val="24AA9DDC"/>
    <w:rsid w:val="24AC74FB"/>
    <w:rsid w:val="24ADBA67"/>
    <w:rsid w:val="24B0F6E9"/>
    <w:rsid w:val="24B7BB10"/>
    <w:rsid w:val="24B8060F"/>
    <w:rsid w:val="24BA25EE"/>
    <w:rsid w:val="24BD7781"/>
    <w:rsid w:val="24C371E3"/>
    <w:rsid w:val="24C4130A"/>
    <w:rsid w:val="24C74B66"/>
    <w:rsid w:val="24C79B83"/>
    <w:rsid w:val="24CA5469"/>
    <w:rsid w:val="24CBFF40"/>
    <w:rsid w:val="24CECEA3"/>
    <w:rsid w:val="24D16DEC"/>
    <w:rsid w:val="24D3A87D"/>
    <w:rsid w:val="24D3DE0A"/>
    <w:rsid w:val="24D61223"/>
    <w:rsid w:val="24D63213"/>
    <w:rsid w:val="24DE321D"/>
    <w:rsid w:val="24DF22CF"/>
    <w:rsid w:val="24E26EA0"/>
    <w:rsid w:val="24E3B15A"/>
    <w:rsid w:val="24E523A2"/>
    <w:rsid w:val="24E59F9A"/>
    <w:rsid w:val="24E5BC13"/>
    <w:rsid w:val="24E8EAB5"/>
    <w:rsid w:val="24F3672D"/>
    <w:rsid w:val="24F38458"/>
    <w:rsid w:val="2507ECA4"/>
    <w:rsid w:val="250A5F4E"/>
    <w:rsid w:val="250BA9CB"/>
    <w:rsid w:val="25100E3D"/>
    <w:rsid w:val="2511C652"/>
    <w:rsid w:val="2513A82E"/>
    <w:rsid w:val="251493EF"/>
    <w:rsid w:val="25149A4D"/>
    <w:rsid w:val="2515B820"/>
    <w:rsid w:val="2516C60D"/>
    <w:rsid w:val="25193A74"/>
    <w:rsid w:val="2534DC2B"/>
    <w:rsid w:val="25372648"/>
    <w:rsid w:val="253750DD"/>
    <w:rsid w:val="253D9B11"/>
    <w:rsid w:val="253E35EC"/>
    <w:rsid w:val="2547D1FD"/>
    <w:rsid w:val="25481F3D"/>
    <w:rsid w:val="254B9ADC"/>
    <w:rsid w:val="254CD566"/>
    <w:rsid w:val="254E55BF"/>
    <w:rsid w:val="254E8E4B"/>
    <w:rsid w:val="25577A90"/>
    <w:rsid w:val="255D40F6"/>
    <w:rsid w:val="25603DE9"/>
    <w:rsid w:val="25661B9B"/>
    <w:rsid w:val="25681B7D"/>
    <w:rsid w:val="256BD270"/>
    <w:rsid w:val="256CCAC4"/>
    <w:rsid w:val="256D22FE"/>
    <w:rsid w:val="256F4277"/>
    <w:rsid w:val="256F42DE"/>
    <w:rsid w:val="25764E93"/>
    <w:rsid w:val="2577943B"/>
    <w:rsid w:val="25780647"/>
    <w:rsid w:val="257B0BEC"/>
    <w:rsid w:val="25847D29"/>
    <w:rsid w:val="25874A53"/>
    <w:rsid w:val="258905E6"/>
    <w:rsid w:val="258935B5"/>
    <w:rsid w:val="2589DC48"/>
    <w:rsid w:val="258CAE37"/>
    <w:rsid w:val="258DF9DB"/>
    <w:rsid w:val="258FC3B3"/>
    <w:rsid w:val="2590FA81"/>
    <w:rsid w:val="259AF00F"/>
    <w:rsid w:val="25A2F9AF"/>
    <w:rsid w:val="25A48EE2"/>
    <w:rsid w:val="25A7070E"/>
    <w:rsid w:val="25B89354"/>
    <w:rsid w:val="25BB07C3"/>
    <w:rsid w:val="25BE6C53"/>
    <w:rsid w:val="25BF4681"/>
    <w:rsid w:val="25C890D2"/>
    <w:rsid w:val="25CC2BCB"/>
    <w:rsid w:val="25D275C1"/>
    <w:rsid w:val="25D408E2"/>
    <w:rsid w:val="25D9D67F"/>
    <w:rsid w:val="25E13A0B"/>
    <w:rsid w:val="25E33179"/>
    <w:rsid w:val="25E3B258"/>
    <w:rsid w:val="25E3F9CB"/>
    <w:rsid w:val="25E6DA34"/>
    <w:rsid w:val="25E956A3"/>
    <w:rsid w:val="25F86B0F"/>
    <w:rsid w:val="25FAB3F6"/>
    <w:rsid w:val="25FB3BA8"/>
    <w:rsid w:val="25FFD41D"/>
    <w:rsid w:val="26052A19"/>
    <w:rsid w:val="26075163"/>
    <w:rsid w:val="260AFC9C"/>
    <w:rsid w:val="2613A201"/>
    <w:rsid w:val="26188A0F"/>
    <w:rsid w:val="26193D08"/>
    <w:rsid w:val="261B9A2A"/>
    <w:rsid w:val="261BB199"/>
    <w:rsid w:val="261E5D6F"/>
    <w:rsid w:val="261EA302"/>
    <w:rsid w:val="261EB641"/>
    <w:rsid w:val="261EBDC4"/>
    <w:rsid w:val="261FC7ED"/>
    <w:rsid w:val="261FDDD8"/>
    <w:rsid w:val="26237FBF"/>
    <w:rsid w:val="26241A5E"/>
    <w:rsid w:val="26260D0A"/>
    <w:rsid w:val="26292C7B"/>
    <w:rsid w:val="262C375A"/>
    <w:rsid w:val="262F6155"/>
    <w:rsid w:val="262FAE12"/>
    <w:rsid w:val="2630789E"/>
    <w:rsid w:val="263A7702"/>
    <w:rsid w:val="2641BF62"/>
    <w:rsid w:val="2648455C"/>
    <w:rsid w:val="26490E2A"/>
    <w:rsid w:val="264A1D39"/>
    <w:rsid w:val="264AA87F"/>
    <w:rsid w:val="264EE69C"/>
    <w:rsid w:val="2651A9FD"/>
    <w:rsid w:val="2651F515"/>
    <w:rsid w:val="2656954E"/>
    <w:rsid w:val="265863F0"/>
    <w:rsid w:val="265D44A4"/>
    <w:rsid w:val="265F6B62"/>
    <w:rsid w:val="26671A76"/>
    <w:rsid w:val="266E3B53"/>
    <w:rsid w:val="267044F2"/>
    <w:rsid w:val="26747E8C"/>
    <w:rsid w:val="26763E65"/>
    <w:rsid w:val="267D2E73"/>
    <w:rsid w:val="2681AD2A"/>
    <w:rsid w:val="268869F8"/>
    <w:rsid w:val="2689A515"/>
    <w:rsid w:val="268C0A04"/>
    <w:rsid w:val="268C1ABC"/>
    <w:rsid w:val="268F491B"/>
    <w:rsid w:val="269115FA"/>
    <w:rsid w:val="26932E45"/>
    <w:rsid w:val="26952D92"/>
    <w:rsid w:val="26955529"/>
    <w:rsid w:val="269D1FA5"/>
    <w:rsid w:val="26A06568"/>
    <w:rsid w:val="26A4038D"/>
    <w:rsid w:val="26A46C73"/>
    <w:rsid w:val="26AD09E8"/>
    <w:rsid w:val="26C0607B"/>
    <w:rsid w:val="26C4AA93"/>
    <w:rsid w:val="26CA44B4"/>
    <w:rsid w:val="26CBB2D6"/>
    <w:rsid w:val="26CDD5D5"/>
    <w:rsid w:val="26CDE9CD"/>
    <w:rsid w:val="26CE1DDC"/>
    <w:rsid w:val="26DB0EC4"/>
    <w:rsid w:val="26E82C1D"/>
    <w:rsid w:val="26EE2E4F"/>
    <w:rsid w:val="26F451EA"/>
    <w:rsid w:val="26F4BCF9"/>
    <w:rsid w:val="26F9A584"/>
    <w:rsid w:val="26FBCE83"/>
    <w:rsid w:val="26FC5AC1"/>
    <w:rsid w:val="26FCF40F"/>
    <w:rsid w:val="26FD8905"/>
    <w:rsid w:val="2705FFDE"/>
    <w:rsid w:val="27064F91"/>
    <w:rsid w:val="270986B7"/>
    <w:rsid w:val="2710333F"/>
    <w:rsid w:val="2712AD80"/>
    <w:rsid w:val="2713CF59"/>
    <w:rsid w:val="2717607D"/>
    <w:rsid w:val="271B4F4E"/>
    <w:rsid w:val="272169CF"/>
    <w:rsid w:val="27230111"/>
    <w:rsid w:val="2727AD80"/>
    <w:rsid w:val="272AE5E6"/>
    <w:rsid w:val="272E8A42"/>
    <w:rsid w:val="272F0580"/>
    <w:rsid w:val="272FB087"/>
    <w:rsid w:val="27328882"/>
    <w:rsid w:val="27335278"/>
    <w:rsid w:val="273B07F7"/>
    <w:rsid w:val="273C6486"/>
    <w:rsid w:val="273E2CE3"/>
    <w:rsid w:val="274620AA"/>
    <w:rsid w:val="274A7226"/>
    <w:rsid w:val="274AED2C"/>
    <w:rsid w:val="27520E4E"/>
    <w:rsid w:val="2752BA6E"/>
    <w:rsid w:val="275AC806"/>
    <w:rsid w:val="275C8B6F"/>
    <w:rsid w:val="275E28D5"/>
    <w:rsid w:val="275FD8A4"/>
    <w:rsid w:val="276138CB"/>
    <w:rsid w:val="2764227F"/>
    <w:rsid w:val="27693C36"/>
    <w:rsid w:val="276BF687"/>
    <w:rsid w:val="276F8AEC"/>
    <w:rsid w:val="2770635F"/>
    <w:rsid w:val="277489C4"/>
    <w:rsid w:val="2776A748"/>
    <w:rsid w:val="277DAEDE"/>
    <w:rsid w:val="27807C62"/>
    <w:rsid w:val="27811E1B"/>
    <w:rsid w:val="278186BD"/>
    <w:rsid w:val="2781DDBE"/>
    <w:rsid w:val="2786595C"/>
    <w:rsid w:val="2786B3C1"/>
    <w:rsid w:val="27884E70"/>
    <w:rsid w:val="278E57CC"/>
    <w:rsid w:val="279875AA"/>
    <w:rsid w:val="2798CA20"/>
    <w:rsid w:val="279C7B6D"/>
    <w:rsid w:val="279D33ED"/>
    <w:rsid w:val="27A02B39"/>
    <w:rsid w:val="27A5328E"/>
    <w:rsid w:val="27A67B70"/>
    <w:rsid w:val="27ABA8C3"/>
    <w:rsid w:val="27AE3C1F"/>
    <w:rsid w:val="27B1F322"/>
    <w:rsid w:val="27B3F555"/>
    <w:rsid w:val="27BA2F0C"/>
    <w:rsid w:val="27BA4A0F"/>
    <w:rsid w:val="27BB6B33"/>
    <w:rsid w:val="27BDC3F7"/>
    <w:rsid w:val="27BFA4E4"/>
    <w:rsid w:val="27C06515"/>
    <w:rsid w:val="27C0CA22"/>
    <w:rsid w:val="27C1C213"/>
    <w:rsid w:val="27C76137"/>
    <w:rsid w:val="27CAA674"/>
    <w:rsid w:val="27CFCBB8"/>
    <w:rsid w:val="27DC1D05"/>
    <w:rsid w:val="27DD75D4"/>
    <w:rsid w:val="27DF5E01"/>
    <w:rsid w:val="27E18037"/>
    <w:rsid w:val="27E2DF37"/>
    <w:rsid w:val="27E51764"/>
    <w:rsid w:val="27E6DDCC"/>
    <w:rsid w:val="27E87E84"/>
    <w:rsid w:val="27E9AF71"/>
    <w:rsid w:val="27EC10A9"/>
    <w:rsid w:val="27EF9603"/>
    <w:rsid w:val="27F35155"/>
    <w:rsid w:val="27F3D0AE"/>
    <w:rsid w:val="27F691D2"/>
    <w:rsid w:val="27FB5B7D"/>
    <w:rsid w:val="27FBFE2F"/>
    <w:rsid w:val="27FDA19B"/>
    <w:rsid w:val="28012F43"/>
    <w:rsid w:val="280BE657"/>
    <w:rsid w:val="2810D3C4"/>
    <w:rsid w:val="28124879"/>
    <w:rsid w:val="2818E223"/>
    <w:rsid w:val="281AB5FE"/>
    <w:rsid w:val="281C053F"/>
    <w:rsid w:val="281FCAAF"/>
    <w:rsid w:val="28207982"/>
    <w:rsid w:val="28217E0A"/>
    <w:rsid w:val="28282711"/>
    <w:rsid w:val="28284ED1"/>
    <w:rsid w:val="282A82A7"/>
    <w:rsid w:val="282B7AA9"/>
    <w:rsid w:val="282BC458"/>
    <w:rsid w:val="282D6A29"/>
    <w:rsid w:val="283C16AB"/>
    <w:rsid w:val="283C7A19"/>
    <w:rsid w:val="283FA59C"/>
    <w:rsid w:val="284120F0"/>
    <w:rsid w:val="284274AB"/>
    <w:rsid w:val="2849D544"/>
    <w:rsid w:val="284D3984"/>
    <w:rsid w:val="2850F17D"/>
    <w:rsid w:val="28526CCE"/>
    <w:rsid w:val="285630B4"/>
    <w:rsid w:val="2857CFB7"/>
    <w:rsid w:val="285D2A07"/>
    <w:rsid w:val="285DFC41"/>
    <w:rsid w:val="2860725B"/>
    <w:rsid w:val="28630943"/>
    <w:rsid w:val="2867AD75"/>
    <w:rsid w:val="2869FA3D"/>
    <w:rsid w:val="286DA154"/>
    <w:rsid w:val="286FBB19"/>
    <w:rsid w:val="287E5AD5"/>
    <w:rsid w:val="287E6D11"/>
    <w:rsid w:val="2880685E"/>
    <w:rsid w:val="28825094"/>
    <w:rsid w:val="288915D7"/>
    <w:rsid w:val="288B9E7D"/>
    <w:rsid w:val="288BBDC5"/>
    <w:rsid w:val="288C06DF"/>
    <w:rsid w:val="2890589F"/>
    <w:rsid w:val="2890F7E4"/>
    <w:rsid w:val="2894EE25"/>
    <w:rsid w:val="2898441B"/>
    <w:rsid w:val="28989755"/>
    <w:rsid w:val="28A12273"/>
    <w:rsid w:val="28A4C553"/>
    <w:rsid w:val="28A68AE7"/>
    <w:rsid w:val="28AD63CA"/>
    <w:rsid w:val="28AD8076"/>
    <w:rsid w:val="28AF8BB0"/>
    <w:rsid w:val="28B16C78"/>
    <w:rsid w:val="28B23791"/>
    <w:rsid w:val="28C0EEE5"/>
    <w:rsid w:val="28C217FF"/>
    <w:rsid w:val="28C4C65E"/>
    <w:rsid w:val="28CB5BE6"/>
    <w:rsid w:val="28CC7F5F"/>
    <w:rsid w:val="28CD6611"/>
    <w:rsid w:val="28D03DB2"/>
    <w:rsid w:val="28E1941F"/>
    <w:rsid w:val="28E24D88"/>
    <w:rsid w:val="28ED9E77"/>
    <w:rsid w:val="28F9F4BD"/>
    <w:rsid w:val="28FC7F38"/>
    <w:rsid w:val="29078FDD"/>
    <w:rsid w:val="2907A136"/>
    <w:rsid w:val="2908A5BB"/>
    <w:rsid w:val="290D356B"/>
    <w:rsid w:val="291308F0"/>
    <w:rsid w:val="291312A1"/>
    <w:rsid w:val="291F87BB"/>
    <w:rsid w:val="291F9F5F"/>
    <w:rsid w:val="292938FD"/>
    <w:rsid w:val="2931B5BA"/>
    <w:rsid w:val="293D4476"/>
    <w:rsid w:val="293D5E3B"/>
    <w:rsid w:val="293EE727"/>
    <w:rsid w:val="294126A7"/>
    <w:rsid w:val="29419DD6"/>
    <w:rsid w:val="2941E77B"/>
    <w:rsid w:val="2945F93C"/>
    <w:rsid w:val="29474C92"/>
    <w:rsid w:val="29496569"/>
    <w:rsid w:val="294C44EA"/>
    <w:rsid w:val="295030AF"/>
    <w:rsid w:val="2951E66F"/>
    <w:rsid w:val="2952EC62"/>
    <w:rsid w:val="2956D9E8"/>
    <w:rsid w:val="29594311"/>
    <w:rsid w:val="2962F283"/>
    <w:rsid w:val="296CECE3"/>
    <w:rsid w:val="29701FE6"/>
    <w:rsid w:val="2970DA64"/>
    <w:rsid w:val="2972FF2A"/>
    <w:rsid w:val="297629A0"/>
    <w:rsid w:val="29767273"/>
    <w:rsid w:val="29785B0F"/>
    <w:rsid w:val="297BE74A"/>
    <w:rsid w:val="297CC211"/>
    <w:rsid w:val="297F6365"/>
    <w:rsid w:val="29803745"/>
    <w:rsid w:val="2980FDED"/>
    <w:rsid w:val="298381E3"/>
    <w:rsid w:val="29882568"/>
    <w:rsid w:val="2989C756"/>
    <w:rsid w:val="298C4E55"/>
    <w:rsid w:val="298DC5BB"/>
    <w:rsid w:val="2990D21A"/>
    <w:rsid w:val="2993F8AE"/>
    <w:rsid w:val="29944C6F"/>
    <w:rsid w:val="2996BFC5"/>
    <w:rsid w:val="2996F764"/>
    <w:rsid w:val="2997E257"/>
    <w:rsid w:val="299984A7"/>
    <w:rsid w:val="299C4193"/>
    <w:rsid w:val="29A304EF"/>
    <w:rsid w:val="29A7202E"/>
    <w:rsid w:val="29A9E8A5"/>
    <w:rsid w:val="29AA0628"/>
    <w:rsid w:val="29AA0A21"/>
    <w:rsid w:val="29B1E750"/>
    <w:rsid w:val="29B23441"/>
    <w:rsid w:val="29B9A8D1"/>
    <w:rsid w:val="29C04198"/>
    <w:rsid w:val="29C04D5E"/>
    <w:rsid w:val="29C38117"/>
    <w:rsid w:val="29C652AD"/>
    <w:rsid w:val="29C77903"/>
    <w:rsid w:val="29D024D2"/>
    <w:rsid w:val="29D28835"/>
    <w:rsid w:val="29D2E603"/>
    <w:rsid w:val="29DC6EC2"/>
    <w:rsid w:val="29DD4CA6"/>
    <w:rsid w:val="29DDA80C"/>
    <w:rsid w:val="29E081F4"/>
    <w:rsid w:val="29EB74A2"/>
    <w:rsid w:val="29ECCFA9"/>
    <w:rsid w:val="29F8013D"/>
    <w:rsid w:val="29F9CDAE"/>
    <w:rsid w:val="2A00BE06"/>
    <w:rsid w:val="2A02A2A6"/>
    <w:rsid w:val="2A0EDDD9"/>
    <w:rsid w:val="2A129DD4"/>
    <w:rsid w:val="2A12D14C"/>
    <w:rsid w:val="2A14F8E1"/>
    <w:rsid w:val="2A1577E6"/>
    <w:rsid w:val="2A19C5B7"/>
    <w:rsid w:val="2A1D2C6A"/>
    <w:rsid w:val="2A1D48B6"/>
    <w:rsid w:val="2A1EDC99"/>
    <w:rsid w:val="2A1FBDB1"/>
    <w:rsid w:val="2A21BCC2"/>
    <w:rsid w:val="2A21F32F"/>
    <w:rsid w:val="2A22DDBF"/>
    <w:rsid w:val="2A24DF0B"/>
    <w:rsid w:val="2A25F70C"/>
    <w:rsid w:val="2A2A6A83"/>
    <w:rsid w:val="2A2C71A0"/>
    <w:rsid w:val="2A3FAE2A"/>
    <w:rsid w:val="2A402DCA"/>
    <w:rsid w:val="2A4D7E06"/>
    <w:rsid w:val="2A506D34"/>
    <w:rsid w:val="2A52A505"/>
    <w:rsid w:val="2A564A95"/>
    <w:rsid w:val="2A584667"/>
    <w:rsid w:val="2A5ED1BF"/>
    <w:rsid w:val="2A67AE66"/>
    <w:rsid w:val="2A67B58D"/>
    <w:rsid w:val="2A67E154"/>
    <w:rsid w:val="2A680B7A"/>
    <w:rsid w:val="2A68D2F7"/>
    <w:rsid w:val="2A69AADA"/>
    <w:rsid w:val="2A6CFDEA"/>
    <w:rsid w:val="2A71627C"/>
    <w:rsid w:val="2A729995"/>
    <w:rsid w:val="2A74BD70"/>
    <w:rsid w:val="2A76FE2C"/>
    <w:rsid w:val="2A7A3628"/>
    <w:rsid w:val="2A7F829E"/>
    <w:rsid w:val="2A828DEE"/>
    <w:rsid w:val="2A86ED52"/>
    <w:rsid w:val="2A91D794"/>
    <w:rsid w:val="2A92D901"/>
    <w:rsid w:val="2A92F4B9"/>
    <w:rsid w:val="2A93C686"/>
    <w:rsid w:val="2A970BBF"/>
    <w:rsid w:val="2A9F5CC8"/>
    <w:rsid w:val="2A9FD6E8"/>
    <w:rsid w:val="2AA1EAEC"/>
    <w:rsid w:val="2AA6F965"/>
    <w:rsid w:val="2AAC0AC3"/>
    <w:rsid w:val="2ABAFCFF"/>
    <w:rsid w:val="2ABBAD56"/>
    <w:rsid w:val="2AC3AD57"/>
    <w:rsid w:val="2AC663EB"/>
    <w:rsid w:val="2ACEA5BC"/>
    <w:rsid w:val="2AD0B991"/>
    <w:rsid w:val="2AD38F46"/>
    <w:rsid w:val="2AD69554"/>
    <w:rsid w:val="2ADA026E"/>
    <w:rsid w:val="2ADCA86E"/>
    <w:rsid w:val="2ADCBB18"/>
    <w:rsid w:val="2ADD223C"/>
    <w:rsid w:val="2ADF7C35"/>
    <w:rsid w:val="2AE1ABB7"/>
    <w:rsid w:val="2AEB61F9"/>
    <w:rsid w:val="2AEB62C7"/>
    <w:rsid w:val="2AEC0110"/>
    <w:rsid w:val="2AF116DD"/>
    <w:rsid w:val="2AF45E48"/>
    <w:rsid w:val="2AF53A47"/>
    <w:rsid w:val="2AF8B7B7"/>
    <w:rsid w:val="2AF9DC66"/>
    <w:rsid w:val="2AFEFC64"/>
    <w:rsid w:val="2AFF23AC"/>
    <w:rsid w:val="2B01E616"/>
    <w:rsid w:val="2B02F021"/>
    <w:rsid w:val="2B03E34F"/>
    <w:rsid w:val="2B06B8FE"/>
    <w:rsid w:val="2B06FF24"/>
    <w:rsid w:val="2B088D36"/>
    <w:rsid w:val="2B0E0CD7"/>
    <w:rsid w:val="2B10202A"/>
    <w:rsid w:val="2B11D4DA"/>
    <w:rsid w:val="2B132A9C"/>
    <w:rsid w:val="2B20A5C3"/>
    <w:rsid w:val="2B23B181"/>
    <w:rsid w:val="2B2714DF"/>
    <w:rsid w:val="2B283FEA"/>
    <w:rsid w:val="2B29A737"/>
    <w:rsid w:val="2B2F17BF"/>
    <w:rsid w:val="2B2F8DE0"/>
    <w:rsid w:val="2B3288E2"/>
    <w:rsid w:val="2B3CD9C8"/>
    <w:rsid w:val="2B3F6C49"/>
    <w:rsid w:val="2B43522D"/>
    <w:rsid w:val="2B441A74"/>
    <w:rsid w:val="2B469B70"/>
    <w:rsid w:val="2B4866BE"/>
    <w:rsid w:val="2B4C98F2"/>
    <w:rsid w:val="2B4DCC2F"/>
    <w:rsid w:val="2B4DD277"/>
    <w:rsid w:val="2B4F745E"/>
    <w:rsid w:val="2B52846F"/>
    <w:rsid w:val="2B54FD97"/>
    <w:rsid w:val="2B57FBBF"/>
    <w:rsid w:val="2B596FE9"/>
    <w:rsid w:val="2B5CE7BE"/>
    <w:rsid w:val="2B5FD106"/>
    <w:rsid w:val="2B615CE3"/>
    <w:rsid w:val="2B64A359"/>
    <w:rsid w:val="2B64F6BB"/>
    <w:rsid w:val="2B68F516"/>
    <w:rsid w:val="2B697974"/>
    <w:rsid w:val="2B6DA01C"/>
    <w:rsid w:val="2B6FC301"/>
    <w:rsid w:val="2B7C1164"/>
    <w:rsid w:val="2B7F383D"/>
    <w:rsid w:val="2B84B48C"/>
    <w:rsid w:val="2B8AD4B3"/>
    <w:rsid w:val="2B8F23F2"/>
    <w:rsid w:val="2B91C0CB"/>
    <w:rsid w:val="2B9C0474"/>
    <w:rsid w:val="2B9D6F1E"/>
    <w:rsid w:val="2BA0882C"/>
    <w:rsid w:val="2BA7DBAD"/>
    <w:rsid w:val="2BAC9892"/>
    <w:rsid w:val="2BB30362"/>
    <w:rsid w:val="2BB99F1D"/>
    <w:rsid w:val="2BB9B21E"/>
    <w:rsid w:val="2BBBD039"/>
    <w:rsid w:val="2BBCE24F"/>
    <w:rsid w:val="2BC25D05"/>
    <w:rsid w:val="2BC2FE8F"/>
    <w:rsid w:val="2BCB1C68"/>
    <w:rsid w:val="2BCBA4B8"/>
    <w:rsid w:val="2BD35452"/>
    <w:rsid w:val="2BD8EBD8"/>
    <w:rsid w:val="2BD93260"/>
    <w:rsid w:val="2BDCC75D"/>
    <w:rsid w:val="2BDCCF3B"/>
    <w:rsid w:val="2BE290CC"/>
    <w:rsid w:val="2BE2A992"/>
    <w:rsid w:val="2BE37230"/>
    <w:rsid w:val="2BE94AE9"/>
    <w:rsid w:val="2BEC2F53"/>
    <w:rsid w:val="2BECBB5D"/>
    <w:rsid w:val="2BEF64A0"/>
    <w:rsid w:val="2BF0AA9E"/>
    <w:rsid w:val="2BF12093"/>
    <w:rsid w:val="2BF247E6"/>
    <w:rsid w:val="2BF316B6"/>
    <w:rsid w:val="2BF885F6"/>
    <w:rsid w:val="2BFF380F"/>
    <w:rsid w:val="2C04C96A"/>
    <w:rsid w:val="2C04EF59"/>
    <w:rsid w:val="2C05A464"/>
    <w:rsid w:val="2C064408"/>
    <w:rsid w:val="2C08B876"/>
    <w:rsid w:val="2C0A57B3"/>
    <w:rsid w:val="2C1304C5"/>
    <w:rsid w:val="2C133097"/>
    <w:rsid w:val="2C16D146"/>
    <w:rsid w:val="2C177660"/>
    <w:rsid w:val="2C205792"/>
    <w:rsid w:val="2C303050"/>
    <w:rsid w:val="2C304428"/>
    <w:rsid w:val="2C3265A4"/>
    <w:rsid w:val="2C34EFB3"/>
    <w:rsid w:val="2C362546"/>
    <w:rsid w:val="2C3C88E4"/>
    <w:rsid w:val="2C3E6288"/>
    <w:rsid w:val="2C420EBC"/>
    <w:rsid w:val="2C44F518"/>
    <w:rsid w:val="2C4F2E87"/>
    <w:rsid w:val="2C51F7D7"/>
    <w:rsid w:val="2C58E277"/>
    <w:rsid w:val="2C59C8E1"/>
    <w:rsid w:val="2C615424"/>
    <w:rsid w:val="2C6656EA"/>
    <w:rsid w:val="2C69785C"/>
    <w:rsid w:val="2C6F2513"/>
    <w:rsid w:val="2C70648E"/>
    <w:rsid w:val="2C71B5AE"/>
    <w:rsid w:val="2C77DA7F"/>
    <w:rsid w:val="2C7A4137"/>
    <w:rsid w:val="2C7CB259"/>
    <w:rsid w:val="2C7DA5B1"/>
    <w:rsid w:val="2C7F5AD4"/>
    <w:rsid w:val="2C81EDF4"/>
    <w:rsid w:val="2C854D4D"/>
    <w:rsid w:val="2C895BC8"/>
    <w:rsid w:val="2C9135FD"/>
    <w:rsid w:val="2C92D248"/>
    <w:rsid w:val="2C9E9068"/>
    <w:rsid w:val="2C9FCF28"/>
    <w:rsid w:val="2CA6A591"/>
    <w:rsid w:val="2CA7AB81"/>
    <w:rsid w:val="2CB09C3F"/>
    <w:rsid w:val="2CB0CB3F"/>
    <w:rsid w:val="2CB3C362"/>
    <w:rsid w:val="2CB481C7"/>
    <w:rsid w:val="2CB9C6CB"/>
    <w:rsid w:val="2CBB54DA"/>
    <w:rsid w:val="2CBD04A7"/>
    <w:rsid w:val="2CC7E97F"/>
    <w:rsid w:val="2CCA2B7F"/>
    <w:rsid w:val="2CCBF124"/>
    <w:rsid w:val="2CCDF2A8"/>
    <w:rsid w:val="2CCEF10F"/>
    <w:rsid w:val="2CD72E7C"/>
    <w:rsid w:val="2CD8AA29"/>
    <w:rsid w:val="2CD90E7A"/>
    <w:rsid w:val="2CDDEDBD"/>
    <w:rsid w:val="2CE251FB"/>
    <w:rsid w:val="2CE6B129"/>
    <w:rsid w:val="2CEBB39D"/>
    <w:rsid w:val="2CECBFF0"/>
    <w:rsid w:val="2CEE1CE3"/>
    <w:rsid w:val="2CEE25AC"/>
    <w:rsid w:val="2CF798A9"/>
    <w:rsid w:val="2CF7F1DB"/>
    <w:rsid w:val="2CFCD92D"/>
    <w:rsid w:val="2D05130E"/>
    <w:rsid w:val="2D0890E2"/>
    <w:rsid w:val="2D089FBD"/>
    <w:rsid w:val="2D12F0B4"/>
    <w:rsid w:val="2D14AD88"/>
    <w:rsid w:val="2D18B2D1"/>
    <w:rsid w:val="2D1A0E96"/>
    <w:rsid w:val="2D20750B"/>
    <w:rsid w:val="2D255B1F"/>
    <w:rsid w:val="2D25CDC3"/>
    <w:rsid w:val="2D30F699"/>
    <w:rsid w:val="2D3F7EFF"/>
    <w:rsid w:val="2D40F9A0"/>
    <w:rsid w:val="2D422C95"/>
    <w:rsid w:val="2D460DE4"/>
    <w:rsid w:val="2D46C8D3"/>
    <w:rsid w:val="2D496C22"/>
    <w:rsid w:val="2D4F2A7E"/>
    <w:rsid w:val="2D4F6E65"/>
    <w:rsid w:val="2D501DB8"/>
    <w:rsid w:val="2D5252A2"/>
    <w:rsid w:val="2D528647"/>
    <w:rsid w:val="2D52B6DB"/>
    <w:rsid w:val="2D55B5A1"/>
    <w:rsid w:val="2D59AEE2"/>
    <w:rsid w:val="2D60807F"/>
    <w:rsid w:val="2D66B8DD"/>
    <w:rsid w:val="2D684165"/>
    <w:rsid w:val="2D6C11EC"/>
    <w:rsid w:val="2D6C6518"/>
    <w:rsid w:val="2D6EC165"/>
    <w:rsid w:val="2D8383BD"/>
    <w:rsid w:val="2D840686"/>
    <w:rsid w:val="2D87FE38"/>
    <w:rsid w:val="2D899CF8"/>
    <w:rsid w:val="2D8A90D2"/>
    <w:rsid w:val="2D8AD21C"/>
    <w:rsid w:val="2D8C372E"/>
    <w:rsid w:val="2D8FD9C3"/>
    <w:rsid w:val="2D909C78"/>
    <w:rsid w:val="2D91F0EB"/>
    <w:rsid w:val="2D94A428"/>
    <w:rsid w:val="2D94A5A7"/>
    <w:rsid w:val="2D96A903"/>
    <w:rsid w:val="2D96E0B6"/>
    <w:rsid w:val="2D987A16"/>
    <w:rsid w:val="2D9DD5DB"/>
    <w:rsid w:val="2D9E17D7"/>
    <w:rsid w:val="2D9EBCA5"/>
    <w:rsid w:val="2D9FF9C5"/>
    <w:rsid w:val="2DA0C7CA"/>
    <w:rsid w:val="2DA9CFA3"/>
    <w:rsid w:val="2DB05F3D"/>
    <w:rsid w:val="2DB0AA15"/>
    <w:rsid w:val="2DB1D6EA"/>
    <w:rsid w:val="2DB21886"/>
    <w:rsid w:val="2DB64118"/>
    <w:rsid w:val="2DBC3102"/>
    <w:rsid w:val="2DC47938"/>
    <w:rsid w:val="2DCB9647"/>
    <w:rsid w:val="2DD0DFAE"/>
    <w:rsid w:val="2DD7F6E5"/>
    <w:rsid w:val="2DD97146"/>
    <w:rsid w:val="2DDADDF8"/>
    <w:rsid w:val="2DDB8533"/>
    <w:rsid w:val="2DDDD520"/>
    <w:rsid w:val="2DE3738E"/>
    <w:rsid w:val="2DE60669"/>
    <w:rsid w:val="2DEB1EB9"/>
    <w:rsid w:val="2DED5E1B"/>
    <w:rsid w:val="2DF7E5FF"/>
    <w:rsid w:val="2DF9EC6E"/>
    <w:rsid w:val="2E055C34"/>
    <w:rsid w:val="2E0FA429"/>
    <w:rsid w:val="2E0FC7C6"/>
    <w:rsid w:val="2E10091B"/>
    <w:rsid w:val="2E11FB57"/>
    <w:rsid w:val="2E158EC3"/>
    <w:rsid w:val="2E1C72D7"/>
    <w:rsid w:val="2E218FBC"/>
    <w:rsid w:val="2E246B20"/>
    <w:rsid w:val="2E263EEE"/>
    <w:rsid w:val="2E2787DE"/>
    <w:rsid w:val="2E2BDCDC"/>
    <w:rsid w:val="2E2BF9C8"/>
    <w:rsid w:val="2E2DD22C"/>
    <w:rsid w:val="2E375AAD"/>
    <w:rsid w:val="2E3DBA08"/>
    <w:rsid w:val="2E3E133B"/>
    <w:rsid w:val="2E3F0D3C"/>
    <w:rsid w:val="2E409C28"/>
    <w:rsid w:val="2E4226C8"/>
    <w:rsid w:val="2E4386D0"/>
    <w:rsid w:val="2E43AB17"/>
    <w:rsid w:val="2E448ECE"/>
    <w:rsid w:val="2E4879BC"/>
    <w:rsid w:val="2E48EB1D"/>
    <w:rsid w:val="2E491D39"/>
    <w:rsid w:val="2E492036"/>
    <w:rsid w:val="2E49477E"/>
    <w:rsid w:val="2E49B282"/>
    <w:rsid w:val="2E4CF63A"/>
    <w:rsid w:val="2E4F3D96"/>
    <w:rsid w:val="2E54D3AE"/>
    <w:rsid w:val="2E5505BC"/>
    <w:rsid w:val="2E5547D4"/>
    <w:rsid w:val="2E56961B"/>
    <w:rsid w:val="2E59AEAB"/>
    <w:rsid w:val="2E5E6060"/>
    <w:rsid w:val="2E5F6E0A"/>
    <w:rsid w:val="2E68DD5B"/>
    <w:rsid w:val="2E6A8B7D"/>
    <w:rsid w:val="2E6C845A"/>
    <w:rsid w:val="2E6DEAA8"/>
    <w:rsid w:val="2E750268"/>
    <w:rsid w:val="2E754527"/>
    <w:rsid w:val="2E7A9536"/>
    <w:rsid w:val="2E8156A7"/>
    <w:rsid w:val="2E849204"/>
    <w:rsid w:val="2E864F3E"/>
    <w:rsid w:val="2E895150"/>
    <w:rsid w:val="2E89ABEF"/>
    <w:rsid w:val="2E8C0A38"/>
    <w:rsid w:val="2E8E6D84"/>
    <w:rsid w:val="2E91A823"/>
    <w:rsid w:val="2E9A2068"/>
    <w:rsid w:val="2E9AF8CA"/>
    <w:rsid w:val="2E9B05DC"/>
    <w:rsid w:val="2EAB26EA"/>
    <w:rsid w:val="2EABBB9D"/>
    <w:rsid w:val="2EAD82AC"/>
    <w:rsid w:val="2EAD8420"/>
    <w:rsid w:val="2EB0BB12"/>
    <w:rsid w:val="2EB4A0B6"/>
    <w:rsid w:val="2EB8A898"/>
    <w:rsid w:val="2EC13AB3"/>
    <w:rsid w:val="2EC24ACC"/>
    <w:rsid w:val="2EC5EC37"/>
    <w:rsid w:val="2ECA0AED"/>
    <w:rsid w:val="2ECA2B88"/>
    <w:rsid w:val="2ECB2FAE"/>
    <w:rsid w:val="2ECE9365"/>
    <w:rsid w:val="2EDE6428"/>
    <w:rsid w:val="2EF57426"/>
    <w:rsid w:val="2EF99868"/>
    <w:rsid w:val="2EFD52F8"/>
    <w:rsid w:val="2F02893E"/>
    <w:rsid w:val="2F04D4F7"/>
    <w:rsid w:val="2F07FBE4"/>
    <w:rsid w:val="2F12ED24"/>
    <w:rsid w:val="2F131EF6"/>
    <w:rsid w:val="2F15503B"/>
    <w:rsid w:val="2F1CA75F"/>
    <w:rsid w:val="2F2234C7"/>
    <w:rsid w:val="2F22DCCF"/>
    <w:rsid w:val="2F24DD6A"/>
    <w:rsid w:val="2F2CABF4"/>
    <w:rsid w:val="2F2EF3C1"/>
    <w:rsid w:val="2F3212A5"/>
    <w:rsid w:val="2F32C1FB"/>
    <w:rsid w:val="2F354605"/>
    <w:rsid w:val="2F364E02"/>
    <w:rsid w:val="2F389FE9"/>
    <w:rsid w:val="2F3D877E"/>
    <w:rsid w:val="2F3DCF18"/>
    <w:rsid w:val="2F3E40F9"/>
    <w:rsid w:val="2F406B0C"/>
    <w:rsid w:val="2F492DDC"/>
    <w:rsid w:val="2F4CBB06"/>
    <w:rsid w:val="2F4F20A4"/>
    <w:rsid w:val="2F51E8BA"/>
    <w:rsid w:val="2F53AADE"/>
    <w:rsid w:val="2F56F70B"/>
    <w:rsid w:val="2F5A24EB"/>
    <w:rsid w:val="2F5B642C"/>
    <w:rsid w:val="2F6889DF"/>
    <w:rsid w:val="2F69D0A1"/>
    <w:rsid w:val="2F6F276E"/>
    <w:rsid w:val="2F720548"/>
    <w:rsid w:val="2F74762A"/>
    <w:rsid w:val="2F74E6CF"/>
    <w:rsid w:val="2F753F06"/>
    <w:rsid w:val="2F84F720"/>
    <w:rsid w:val="2F864992"/>
    <w:rsid w:val="2F879359"/>
    <w:rsid w:val="2F87CB03"/>
    <w:rsid w:val="2F8C1C9B"/>
    <w:rsid w:val="2F8EE3C7"/>
    <w:rsid w:val="2F95526C"/>
    <w:rsid w:val="2F97D436"/>
    <w:rsid w:val="2F996D30"/>
    <w:rsid w:val="2F9B347A"/>
    <w:rsid w:val="2F9C1C94"/>
    <w:rsid w:val="2F9E5498"/>
    <w:rsid w:val="2FA1763D"/>
    <w:rsid w:val="2FA17FAA"/>
    <w:rsid w:val="2FA96B82"/>
    <w:rsid w:val="2FAD2497"/>
    <w:rsid w:val="2FAF0CFF"/>
    <w:rsid w:val="2FB1E21E"/>
    <w:rsid w:val="2FB2FC63"/>
    <w:rsid w:val="2FB30125"/>
    <w:rsid w:val="2FB3C471"/>
    <w:rsid w:val="2FBC85BA"/>
    <w:rsid w:val="2FBE4F52"/>
    <w:rsid w:val="2FC4201E"/>
    <w:rsid w:val="2FC766C4"/>
    <w:rsid w:val="2FCC08CA"/>
    <w:rsid w:val="2FCC6B96"/>
    <w:rsid w:val="2FD13736"/>
    <w:rsid w:val="2FD31B7A"/>
    <w:rsid w:val="2FD32B0E"/>
    <w:rsid w:val="2FD84E2A"/>
    <w:rsid w:val="2FDDE958"/>
    <w:rsid w:val="2FDE1ECB"/>
    <w:rsid w:val="2FE1814F"/>
    <w:rsid w:val="2FE473EA"/>
    <w:rsid w:val="2FEB8CC4"/>
    <w:rsid w:val="2FEE5F47"/>
    <w:rsid w:val="2FEFDF57"/>
    <w:rsid w:val="2FF2106A"/>
    <w:rsid w:val="2FF7228E"/>
    <w:rsid w:val="2FF9CF2F"/>
    <w:rsid w:val="3000D93F"/>
    <w:rsid w:val="30021EB6"/>
    <w:rsid w:val="30037745"/>
    <w:rsid w:val="300854BB"/>
    <w:rsid w:val="3009B557"/>
    <w:rsid w:val="300AA757"/>
    <w:rsid w:val="300E6093"/>
    <w:rsid w:val="301152C6"/>
    <w:rsid w:val="3017F38F"/>
    <w:rsid w:val="301A4387"/>
    <w:rsid w:val="301A71C5"/>
    <w:rsid w:val="301BF3F5"/>
    <w:rsid w:val="301C7879"/>
    <w:rsid w:val="3020AE3A"/>
    <w:rsid w:val="3023945F"/>
    <w:rsid w:val="3026E385"/>
    <w:rsid w:val="3029C75C"/>
    <w:rsid w:val="302C9FE2"/>
    <w:rsid w:val="30310C3F"/>
    <w:rsid w:val="303178E1"/>
    <w:rsid w:val="3034D104"/>
    <w:rsid w:val="303641A2"/>
    <w:rsid w:val="3036BD9B"/>
    <w:rsid w:val="303CB92A"/>
    <w:rsid w:val="303DD7BA"/>
    <w:rsid w:val="30417A9E"/>
    <w:rsid w:val="3041DA6D"/>
    <w:rsid w:val="30468CD1"/>
    <w:rsid w:val="304BE68D"/>
    <w:rsid w:val="304E1A64"/>
    <w:rsid w:val="3051DAC1"/>
    <w:rsid w:val="30540CCF"/>
    <w:rsid w:val="305C3190"/>
    <w:rsid w:val="305DBA76"/>
    <w:rsid w:val="305EF0CE"/>
    <w:rsid w:val="306C8BF0"/>
    <w:rsid w:val="3072F029"/>
    <w:rsid w:val="307886B8"/>
    <w:rsid w:val="308032EE"/>
    <w:rsid w:val="30806B21"/>
    <w:rsid w:val="3083090D"/>
    <w:rsid w:val="3085AB17"/>
    <w:rsid w:val="30873CF4"/>
    <w:rsid w:val="308EE2EA"/>
    <w:rsid w:val="3091E44A"/>
    <w:rsid w:val="309210D7"/>
    <w:rsid w:val="30995EDF"/>
    <w:rsid w:val="309BCB42"/>
    <w:rsid w:val="309BDD73"/>
    <w:rsid w:val="30A2F5FF"/>
    <w:rsid w:val="30A3E446"/>
    <w:rsid w:val="30A3FF99"/>
    <w:rsid w:val="30A7A3FD"/>
    <w:rsid w:val="30A9132C"/>
    <w:rsid w:val="30AB0160"/>
    <w:rsid w:val="30AED184"/>
    <w:rsid w:val="30B389DA"/>
    <w:rsid w:val="30B78AD5"/>
    <w:rsid w:val="30B85838"/>
    <w:rsid w:val="30B8FA40"/>
    <w:rsid w:val="30B9AFBB"/>
    <w:rsid w:val="30BAC4EE"/>
    <w:rsid w:val="30BF9EFA"/>
    <w:rsid w:val="30C158E4"/>
    <w:rsid w:val="30C6C044"/>
    <w:rsid w:val="30CA2942"/>
    <w:rsid w:val="30CF4BFB"/>
    <w:rsid w:val="30D3443C"/>
    <w:rsid w:val="30DA2CE9"/>
    <w:rsid w:val="30DDEE0A"/>
    <w:rsid w:val="30DE2806"/>
    <w:rsid w:val="30E1068E"/>
    <w:rsid w:val="30E2E238"/>
    <w:rsid w:val="30E79B02"/>
    <w:rsid w:val="30E91640"/>
    <w:rsid w:val="30EC6A1A"/>
    <w:rsid w:val="30F53E71"/>
    <w:rsid w:val="30FB20ED"/>
    <w:rsid w:val="30FC3196"/>
    <w:rsid w:val="30FF2777"/>
    <w:rsid w:val="310A24E7"/>
    <w:rsid w:val="310CB2C6"/>
    <w:rsid w:val="31121326"/>
    <w:rsid w:val="3112A2F5"/>
    <w:rsid w:val="31144BF7"/>
    <w:rsid w:val="31193FAC"/>
    <w:rsid w:val="31196925"/>
    <w:rsid w:val="311C287B"/>
    <w:rsid w:val="311EB886"/>
    <w:rsid w:val="3121FF87"/>
    <w:rsid w:val="31220AD5"/>
    <w:rsid w:val="31241D5C"/>
    <w:rsid w:val="3125B053"/>
    <w:rsid w:val="31283436"/>
    <w:rsid w:val="312ED7BB"/>
    <w:rsid w:val="313023A8"/>
    <w:rsid w:val="31367020"/>
    <w:rsid w:val="31404D91"/>
    <w:rsid w:val="3143517C"/>
    <w:rsid w:val="314A200B"/>
    <w:rsid w:val="31518A03"/>
    <w:rsid w:val="3153150D"/>
    <w:rsid w:val="3153B803"/>
    <w:rsid w:val="3162277E"/>
    <w:rsid w:val="31633A57"/>
    <w:rsid w:val="31639A8A"/>
    <w:rsid w:val="316B76F1"/>
    <w:rsid w:val="316E6034"/>
    <w:rsid w:val="31710A2E"/>
    <w:rsid w:val="31728E8D"/>
    <w:rsid w:val="3176771B"/>
    <w:rsid w:val="31774FEE"/>
    <w:rsid w:val="317BA071"/>
    <w:rsid w:val="317D772D"/>
    <w:rsid w:val="3181701C"/>
    <w:rsid w:val="318523E3"/>
    <w:rsid w:val="3185EEA6"/>
    <w:rsid w:val="318D99D1"/>
    <w:rsid w:val="3198ADAC"/>
    <w:rsid w:val="3198C64D"/>
    <w:rsid w:val="319EB105"/>
    <w:rsid w:val="31A101F2"/>
    <w:rsid w:val="31A7C94B"/>
    <w:rsid w:val="31A9361D"/>
    <w:rsid w:val="31AB318C"/>
    <w:rsid w:val="31AD41F5"/>
    <w:rsid w:val="31AE9DC3"/>
    <w:rsid w:val="31B4C270"/>
    <w:rsid w:val="31B8B1F6"/>
    <w:rsid w:val="31BA6841"/>
    <w:rsid w:val="31BA75FD"/>
    <w:rsid w:val="31C114E7"/>
    <w:rsid w:val="31C2F24F"/>
    <w:rsid w:val="31CCA53F"/>
    <w:rsid w:val="31CDE5CB"/>
    <w:rsid w:val="31D203A3"/>
    <w:rsid w:val="31D410B4"/>
    <w:rsid w:val="31D5869D"/>
    <w:rsid w:val="31D82C51"/>
    <w:rsid w:val="31DD2BBC"/>
    <w:rsid w:val="31DF144E"/>
    <w:rsid w:val="31E57318"/>
    <w:rsid w:val="31F006C0"/>
    <w:rsid w:val="31F151A6"/>
    <w:rsid w:val="31F2523E"/>
    <w:rsid w:val="31F780DE"/>
    <w:rsid w:val="31F9D918"/>
    <w:rsid w:val="3201565C"/>
    <w:rsid w:val="3202D462"/>
    <w:rsid w:val="32049814"/>
    <w:rsid w:val="3207000A"/>
    <w:rsid w:val="3207E48C"/>
    <w:rsid w:val="320A116B"/>
    <w:rsid w:val="320A8538"/>
    <w:rsid w:val="320B66F3"/>
    <w:rsid w:val="320E5D89"/>
    <w:rsid w:val="320F0C52"/>
    <w:rsid w:val="3210EE08"/>
    <w:rsid w:val="32118158"/>
    <w:rsid w:val="32141741"/>
    <w:rsid w:val="3215704E"/>
    <w:rsid w:val="3215842D"/>
    <w:rsid w:val="32171CB2"/>
    <w:rsid w:val="321AB543"/>
    <w:rsid w:val="321EAA6B"/>
    <w:rsid w:val="32210ED0"/>
    <w:rsid w:val="3223FB74"/>
    <w:rsid w:val="32251E55"/>
    <w:rsid w:val="32259E18"/>
    <w:rsid w:val="3226AAB4"/>
    <w:rsid w:val="3227C93E"/>
    <w:rsid w:val="322EAE4C"/>
    <w:rsid w:val="322F08CF"/>
    <w:rsid w:val="3234A34C"/>
    <w:rsid w:val="323671C1"/>
    <w:rsid w:val="32378385"/>
    <w:rsid w:val="3238018B"/>
    <w:rsid w:val="323CD0F6"/>
    <w:rsid w:val="323F6327"/>
    <w:rsid w:val="323FB4A7"/>
    <w:rsid w:val="3243BCB3"/>
    <w:rsid w:val="324BFB8D"/>
    <w:rsid w:val="32551059"/>
    <w:rsid w:val="325BA702"/>
    <w:rsid w:val="325F9B6A"/>
    <w:rsid w:val="3260818F"/>
    <w:rsid w:val="32686760"/>
    <w:rsid w:val="326A36F2"/>
    <w:rsid w:val="326C9837"/>
    <w:rsid w:val="326DDEFB"/>
    <w:rsid w:val="3273C264"/>
    <w:rsid w:val="327E206D"/>
    <w:rsid w:val="327F4BF3"/>
    <w:rsid w:val="32825BE1"/>
    <w:rsid w:val="3285055A"/>
    <w:rsid w:val="329296AF"/>
    <w:rsid w:val="32961911"/>
    <w:rsid w:val="329749C0"/>
    <w:rsid w:val="32994096"/>
    <w:rsid w:val="329B3AB6"/>
    <w:rsid w:val="329B79C2"/>
    <w:rsid w:val="32A1130D"/>
    <w:rsid w:val="32A56684"/>
    <w:rsid w:val="32A58298"/>
    <w:rsid w:val="32A5849B"/>
    <w:rsid w:val="32AD7806"/>
    <w:rsid w:val="32AEAE81"/>
    <w:rsid w:val="32AEF418"/>
    <w:rsid w:val="32B01581"/>
    <w:rsid w:val="32B6DBBB"/>
    <w:rsid w:val="32B8F03F"/>
    <w:rsid w:val="32B99CF4"/>
    <w:rsid w:val="32BFF943"/>
    <w:rsid w:val="32D14908"/>
    <w:rsid w:val="32D28E62"/>
    <w:rsid w:val="32DE8D88"/>
    <w:rsid w:val="32DEC908"/>
    <w:rsid w:val="32DFA201"/>
    <w:rsid w:val="32E37A3E"/>
    <w:rsid w:val="32E4CB89"/>
    <w:rsid w:val="32EC536D"/>
    <w:rsid w:val="32F139A5"/>
    <w:rsid w:val="32F2A2CD"/>
    <w:rsid w:val="32F3A49F"/>
    <w:rsid w:val="32F8D075"/>
    <w:rsid w:val="3301C9BB"/>
    <w:rsid w:val="330569B9"/>
    <w:rsid w:val="330A2D7F"/>
    <w:rsid w:val="330A3095"/>
    <w:rsid w:val="331096DC"/>
    <w:rsid w:val="3312F5E6"/>
    <w:rsid w:val="33150143"/>
    <w:rsid w:val="331607D9"/>
    <w:rsid w:val="3316865E"/>
    <w:rsid w:val="331782F2"/>
    <w:rsid w:val="33194C76"/>
    <w:rsid w:val="331C14AC"/>
    <w:rsid w:val="331CA890"/>
    <w:rsid w:val="3320D6E5"/>
    <w:rsid w:val="33214B0C"/>
    <w:rsid w:val="3325373D"/>
    <w:rsid w:val="33279FB6"/>
    <w:rsid w:val="332C72EE"/>
    <w:rsid w:val="332EC350"/>
    <w:rsid w:val="333077FA"/>
    <w:rsid w:val="333C78E7"/>
    <w:rsid w:val="333D2A54"/>
    <w:rsid w:val="333DDA93"/>
    <w:rsid w:val="333F7270"/>
    <w:rsid w:val="33426D1A"/>
    <w:rsid w:val="3343ED56"/>
    <w:rsid w:val="33480447"/>
    <w:rsid w:val="334CC241"/>
    <w:rsid w:val="3354867C"/>
    <w:rsid w:val="33552496"/>
    <w:rsid w:val="3355CDED"/>
    <w:rsid w:val="3355DA37"/>
    <w:rsid w:val="335A926E"/>
    <w:rsid w:val="335EBE90"/>
    <w:rsid w:val="335F29B5"/>
    <w:rsid w:val="3367BBB6"/>
    <w:rsid w:val="3367C64F"/>
    <w:rsid w:val="336FDB9F"/>
    <w:rsid w:val="3372FDBD"/>
    <w:rsid w:val="33757D42"/>
    <w:rsid w:val="3376B153"/>
    <w:rsid w:val="33770F48"/>
    <w:rsid w:val="337ADEE4"/>
    <w:rsid w:val="3385F3EC"/>
    <w:rsid w:val="33874A14"/>
    <w:rsid w:val="338BDCEC"/>
    <w:rsid w:val="33956A29"/>
    <w:rsid w:val="339BB769"/>
    <w:rsid w:val="339CD1B0"/>
    <w:rsid w:val="33A12702"/>
    <w:rsid w:val="33A1EC4A"/>
    <w:rsid w:val="33A2D06B"/>
    <w:rsid w:val="33A5813D"/>
    <w:rsid w:val="33B60A57"/>
    <w:rsid w:val="33B6AA8F"/>
    <w:rsid w:val="33B7B563"/>
    <w:rsid w:val="33BE13D2"/>
    <w:rsid w:val="33C5C97F"/>
    <w:rsid w:val="33C60ECC"/>
    <w:rsid w:val="33C6A7DB"/>
    <w:rsid w:val="33CAEB48"/>
    <w:rsid w:val="33CC5A85"/>
    <w:rsid w:val="33CDCE68"/>
    <w:rsid w:val="33D2AC56"/>
    <w:rsid w:val="33D3B42A"/>
    <w:rsid w:val="33D86EFB"/>
    <w:rsid w:val="33DE139E"/>
    <w:rsid w:val="33E19AFA"/>
    <w:rsid w:val="33E42742"/>
    <w:rsid w:val="33EC2139"/>
    <w:rsid w:val="33F150F4"/>
    <w:rsid w:val="33F4AB5C"/>
    <w:rsid w:val="33F823AE"/>
    <w:rsid w:val="33FA7922"/>
    <w:rsid w:val="33FCBD11"/>
    <w:rsid w:val="33FCC5EF"/>
    <w:rsid w:val="3400505C"/>
    <w:rsid w:val="3403706A"/>
    <w:rsid w:val="340896F7"/>
    <w:rsid w:val="340E066F"/>
    <w:rsid w:val="341AFECC"/>
    <w:rsid w:val="341E137C"/>
    <w:rsid w:val="341FE293"/>
    <w:rsid w:val="3424135F"/>
    <w:rsid w:val="34248F6C"/>
    <w:rsid w:val="3424AC93"/>
    <w:rsid w:val="3424DF40"/>
    <w:rsid w:val="3424FE0C"/>
    <w:rsid w:val="3426028E"/>
    <w:rsid w:val="3428127C"/>
    <w:rsid w:val="34283EB0"/>
    <w:rsid w:val="3432FD2D"/>
    <w:rsid w:val="34379ED1"/>
    <w:rsid w:val="343934AC"/>
    <w:rsid w:val="34396C57"/>
    <w:rsid w:val="3439731C"/>
    <w:rsid w:val="344070D0"/>
    <w:rsid w:val="3446E713"/>
    <w:rsid w:val="3449D39E"/>
    <w:rsid w:val="344C71A5"/>
    <w:rsid w:val="344F685A"/>
    <w:rsid w:val="34547327"/>
    <w:rsid w:val="3458B217"/>
    <w:rsid w:val="345D7551"/>
    <w:rsid w:val="345FC57A"/>
    <w:rsid w:val="3462E47F"/>
    <w:rsid w:val="34663D38"/>
    <w:rsid w:val="34771B38"/>
    <w:rsid w:val="3478440B"/>
    <w:rsid w:val="347D9F88"/>
    <w:rsid w:val="347DF0C4"/>
    <w:rsid w:val="3481D56D"/>
    <w:rsid w:val="34853B18"/>
    <w:rsid w:val="348ADF7E"/>
    <w:rsid w:val="348B940C"/>
    <w:rsid w:val="348CE18B"/>
    <w:rsid w:val="348EAC00"/>
    <w:rsid w:val="3491CB85"/>
    <w:rsid w:val="34937D9C"/>
    <w:rsid w:val="349707AF"/>
    <w:rsid w:val="349858D5"/>
    <w:rsid w:val="349A827A"/>
    <w:rsid w:val="349D8DE0"/>
    <w:rsid w:val="349FAE96"/>
    <w:rsid w:val="34A22D96"/>
    <w:rsid w:val="34ADCD73"/>
    <w:rsid w:val="34ADF11D"/>
    <w:rsid w:val="34B41ABD"/>
    <w:rsid w:val="34B79B03"/>
    <w:rsid w:val="34BBB680"/>
    <w:rsid w:val="34BE5563"/>
    <w:rsid w:val="34C17270"/>
    <w:rsid w:val="34C32748"/>
    <w:rsid w:val="34C4D869"/>
    <w:rsid w:val="34C68967"/>
    <w:rsid w:val="34C8CA67"/>
    <w:rsid w:val="34CA93B1"/>
    <w:rsid w:val="34CEDAE6"/>
    <w:rsid w:val="34D0271D"/>
    <w:rsid w:val="34D06D58"/>
    <w:rsid w:val="34D3247D"/>
    <w:rsid w:val="34D76069"/>
    <w:rsid w:val="34D76D99"/>
    <w:rsid w:val="34D83B7B"/>
    <w:rsid w:val="34DC5380"/>
    <w:rsid w:val="34DF666B"/>
    <w:rsid w:val="34DF6A0D"/>
    <w:rsid w:val="34E1B7D9"/>
    <w:rsid w:val="34E1D90B"/>
    <w:rsid w:val="34EF2A19"/>
    <w:rsid w:val="34F3872E"/>
    <w:rsid w:val="34F5ACD5"/>
    <w:rsid w:val="3502DB8C"/>
    <w:rsid w:val="3503E29C"/>
    <w:rsid w:val="35076499"/>
    <w:rsid w:val="350CA756"/>
    <w:rsid w:val="350EC1BF"/>
    <w:rsid w:val="35141CBE"/>
    <w:rsid w:val="351470B8"/>
    <w:rsid w:val="351AE0AA"/>
    <w:rsid w:val="351EB8F9"/>
    <w:rsid w:val="3521CD29"/>
    <w:rsid w:val="3521CE90"/>
    <w:rsid w:val="35227787"/>
    <w:rsid w:val="352492C0"/>
    <w:rsid w:val="3527C096"/>
    <w:rsid w:val="35290BAE"/>
    <w:rsid w:val="35297B44"/>
    <w:rsid w:val="352BBD07"/>
    <w:rsid w:val="352F362C"/>
    <w:rsid w:val="352F39AA"/>
    <w:rsid w:val="3535405E"/>
    <w:rsid w:val="35370943"/>
    <w:rsid w:val="3537A5D1"/>
    <w:rsid w:val="3538D705"/>
    <w:rsid w:val="353E677B"/>
    <w:rsid w:val="35450E2C"/>
    <w:rsid w:val="354763E5"/>
    <w:rsid w:val="3548EB96"/>
    <w:rsid w:val="3551AF0A"/>
    <w:rsid w:val="35526A07"/>
    <w:rsid w:val="3552F605"/>
    <w:rsid w:val="3555C8BC"/>
    <w:rsid w:val="3559DCE0"/>
    <w:rsid w:val="355A980C"/>
    <w:rsid w:val="355C45FE"/>
    <w:rsid w:val="355FEBC5"/>
    <w:rsid w:val="3561D32E"/>
    <w:rsid w:val="3562E5FB"/>
    <w:rsid w:val="35669FCC"/>
    <w:rsid w:val="356997B2"/>
    <w:rsid w:val="3569E187"/>
    <w:rsid w:val="356E9CEC"/>
    <w:rsid w:val="3570AFB5"/>
    <w:rsid w:val="357ACBB2"/>
    <w:rsid w:val="3580C82B"/>
    <w:rsid w:val="3592EEBB"/>
    <w:rsid w:val="35934A3E"/>
    <w:rsid w:val="35940973"/>
    <w:rsid w:val="35990C67"/>
    <w:rsid w:val="3599C3E9"/>
    <w:rsid w:val="359C7072"/>
    <w:rsid w:val="35B452BF"/>
    <w:rsid w:val="35B55101"/>
    <w:rsid w:val="35B71139"/>
    <w:rsid w:val="35C0FC7A"/>
    <w:rsid w:val="35C19685"/>
    <w:rsid w:val="35C71BFD"/>
    <w:rsid w:val="35C8FB8B"/>
    <w:rsid w:val="35CC7E47"/>
    <w:rsid w:val="35D0578B"/>
    <w:rsid w:val="35D1E5DA"/>
    <w:rsid w:val="35D3121C"/>
    <w:rsid w:val="35D3FC0A"/>
    <w:rsid w:val="35D60354"/>
    <w:rsid w:val="35D9FE16"/>
    <w:rsid w:val="35E157CF"/>
    <w:rsid w:val="35E48FDE"/>
    <w:rsid w:val="35E50435"/>
    <w:rsid w:val="35E70A2B"/>
    <w:rsid w:val="35ECA306"/>
    <w:rsid w:val="35ECCDCE"/>
    <w:rsid w:val="35EE3087"/>
    <w:rsid w:val="35EF3BB5"/>
    <w:rsid w:val="35F450C2"/>
    <w:rsid w:val="35F54CA8"/>
    <w:rsid w:val="35F64194"/>
    <w:rsid w:val="35F70CA6"/>
    <w:rsid w:val="35FEAFE1"/>
    <w:rsid w:val="35FF5255"/>
    <w:rsid w:val="3603988E"/>
    <w:rsid w:val="360D7248"/>
    <w:rsid w:val="360E9EB4"/>
    <w:rsid w:val="360EF011"/>
    <w:rsid w:val="3615E30E"/>
    <w:rsid w:val="36171D1F"/>
    <w:rsid w:val="361734B7"/>
    <w:rsid w:val="3619C125"/>
    <w:rsid w:val="36230A95"/>
    <w:rsid w:val="362391B7"/>
    <w:rsid w:val="3623F42F"/>
    <w:rsid w:val="3629C5F7"/>
    <w:rsid w:val="3630829B"/>
    <w:rsid w:val="36379DF8"/>
    <w:rsid w:val="363A1162"/>
    <w:rsid w:val="364236FD"/>
    <w:rsid w:val="36427E77"/>
    <w:rsid w:val="36459DAB"/>
    <w:rsid w:val="364D65F0"/>
    <w:rsid w:val="364DA89B"/>
    <w:rsid w:val="364DFF56"/>
    <w:rsid w:val="364FC2A4"/>
    <w:rsid w:val="3651EEC1"/>
    <w:rsid w:val="3657FCD5"/>
    <w:rsid w:val="365F809C"/>
    <w:rsid w:val="3664E865"/>
    <w:rsid w:val="3665AEE4"/>
    <w:rsid w:val="366801D1"/>
    <w:rsid w:val="366A4FD7"/>
    <w:rsid w:val="367037B1"/>
    <w:rsid w:val="3671DD6D"/>
    <w:rsid w:val="3675869C"/>
    <w:rsid w:val="367B2257"/>
    <w:rsid w:val="367BDA45"/>
    <w:rsid w:val="367FCC85"/>
    <w:rsid w:val="368DB097"/>
    <w:rsid w:val="368E0CEB"/>
    <w:rsid w:val="3690B378"/>
    <w:rsid w:val="3691C0AA"/>
    <w:rsid w:val="3692A59B"/>
    <w:rsid w:val="369462CB"/>
    <w:rsid w:val="3697682A"/>
    <w:rsid w:val="3699BB83"/>
    <w:rsid w:val="369C48EF"/>
    <w:rsid w:val="36B02FA2"/>
    <w:rsid w:val="36B3A6B3"/>
    <w:rsid w:val="36B534BF"/>
    <w:rsid w:val="36B64EA7"/>
    <w:rsid w:val="36B99750"/>
    <w:rsid w:val="36BE8526"/>
    <w:rsid w:val="36CB15F4"/>
    <w:rsid w:val="36CB42E7"/>
    <w:rsid w:val="36CBDC37"/>
    <w:rsid w:val="36CD8497"/>
    <w:rsid w:val="36D26F52"/>
    <w:rsid w:val="36D35534"/>
    <w:rsid w:val="36D52D91"/>
    <w:rsid w:val="36D5D942"/>
    <w:rsid w:val="36D7EBC8"/>
    <w:rsid w:val="36DABCDE"/>
    <w:rsid w:val="36DBFCFA"/>
    <w:rsid w:val="36DC192E"/>
    <w:rsid w:val="36E49481"/>
    <w:rsid w:val="36E8390F"/>
    <w:rsid w:val="36E89755"/>
    <w:rsid w:val="36F4A3DC"/>
    <w:rsid w:val="36F5A62F"/>
    <w:rsid w:val="36FBAC47"/>
    <w:rsid w:val="36FCEDF5"/>
    <w:rsid w:val="37010F8F"/>
    <w:rsid w:val="3701E0C8"/>
    <w:rsid w:val="370791A4"/>
    <w:rsid w:val="370C3524"/>
    <w:rsid w:val="370CEB67"/>
    <w:rsid w:val="370D40B1"/>
    <w:rsid w:val="370EBA09"/>
    <w:rsid w:val="3711E1AA"/>
    <w:rsid w:val="3713CAC7"/>
    <w:rsid w:val="37189D56"/>
    <w:rsid w:val="371A72FC"/>
    <w:rsid w:val="371F4D35"/>
    <w:rsid w:val="37257B51"/>
    <w:rsid w:val="372F222A"/>
    <w:rsid w:val="372F2D51"/>
    <w:rsid w:val="3733BDE7"/>
    <w:rsid w:val="3736D8A6"/>
    <w:rsid w:val="373739FB"/>
    <w:rsid w:val="373AA8B1"/>
    <w:rsid w:val="373C13BB"/>
    <w:rsid w:val="373D8420"/>
    <w:rsid w:val="373F90D3"/>
    <w:rsid w:val="3740DF25"/>
    <w:rsid w:val="3744348D"/>
    <w:rsid w:val="3745A715"/>
    <w:rsid w:val="374890A1"/>
    <w:rsid w:val="374CCC22"/>
    <w:rsid w:val="374D6B32"/>
    <w:rsid w:val="3751CA40"/>
    <w:rsid w:val="375548CB"/>
    <w:rsid w:val="375872AB"/>
    <w:rsid w:val="3759F209"/>
    <w:rsid w:val="375BFA27"/>
    <w:rsid w:val="375E284F"/>
    <w:rsid w:val="37628A42"/>
    <w:rsid w:val="3767F369"/>
    <w:rsid w:val="376A8F13"/>
    <w:rsid w:val="376E6077"/>
    <w:rsid w:val="3770EBD0"/>
    <w:rsid w:val="37712D74"/>
    <w:rsid w:val="37763C4E"/>
    <w:rsid w:val="37781CCC"/>
    <w:rsid w:val="3779231C"/>
    <w:rsid w:val="37794769"/>
    <w:rsid w:val="377BB91D"/>
    <w:rsid w:val="377C89FB"/>
    <w:rsid w:val="3780C11B"/>
    <w:rsid w:val="3783D159"/>
    <w:rsid w:val="378BC828"/>
    <w:rsid w:val="37987B51"/>
    <w:rsid w:val="37A14288"/>
    <w:rsid w:val="37A47F15"/>
    <w:rsid w:val="37A858E0"/>
    <w:rsid w:val="37AC0738"/>
    <w:rsid w:val="37AFE3AD"/>
    <w:rsid w:val="37B118BD"/>
    <w:rsid w:val="37B5E181"/>
    <w:rsid w:val="37B6A88F"/>
    <w:rsid w:val="37BA989E"/>
    <w:rsid w:val="37BF7684"/>
    <w:rsid w:val="37C43E88"/>
    <w:rsid w:val="37C75E1A"/>
    <w:rsid w:val="37C88990"/>
    <w:rsid w:val="37CA0F3B"/>
    <w:rsid w:val="37CD7E0D"/>
    <w:rsid w:val="37D4A9A1"/>
    <w:rsid w:val="37D51F21"/>
    <w:rsid w:val="37D75074"/>
    <w:rsid w:val="37D8D988"/>
    <w:rsid w:val="37DAAD4C"/>
    <w:rsid w:val="37EA7208"/>
    <w:rsid w:val="37EA98C7"/>
    <w:rsid w:val="37F980F4"/>
    <w:rsid w:val="37F9D3B4"/>
    <w:rsid w:val="37FEF815"/>
    <w:rsid w:val="3803E4AD"/>
    <w:rsid w:val="380405A0"/>
    <w:rsid w:val="380602A9"/>
    <w:rsid w:val="3808E1C4"/>
    <w:rsid w:val="3819C017"/>
    <w:rsid w:val="381A4A2C"/>
    <w:rsid w:val="381E4A96"/>
    <w:rsid w:val="382067CA"/>
    <w:rsid w:val="3825360B"/>
    <w:rsid w:val="3827224B"/>
    <w:rsid w:val="382806AB"/>
    <w:rsid w:val="3828E466"/>
    <w:rsid w:val="382AA7F6"/>
    <w:rsid w:val="382B38CB"/>
    <w:rsid w:val="382F0D28"/>
    <w:rsid w:val="382F4A5F"/>
    <w:rsid w:val="382FCA6A"/>
    <w:rsid w:val="3830332C"/>
    <w:rsid w:val="38343B3E"/>
    <w:rsid w:val="3835D0E1"/>
    <w:rsid w:val="383AB4DB"/>
    <w:rsid w:val="383ADC13"/>
    <w:rsid w:val="383E540E"/>
    <w:rsid w:val="383F2ADA"/>
    <w:rsid w:val="384233E2"/>
    <w:rsid w:val="3849FEFC"/>
    <w:rsid w:val="384BB097"/>
    <w:rsid w:val="384C6E48"/>
    <w:rsid w:val="384FB4D5"/>
    <w:rsid w:val="3853B710"/>
    <w:rsid w:val="3854C53E"/>
    <w:rsid w:val="385AD972"/>
    <w:rsid w:val="385E2041"/>
    <w:rsid w:val="385EEDE1"/>
    <w:rsid w:val="38640F38"/>
    <w:rsid w:val="3866657B"/>
    <w:rsid w:val="38696E3F"/>
    <w:rsid w:val="3869B3E7"/>
    <w:rsid w:val="386C25AF"/>
    <w:rsid w:val="3870BB04"/>
    <w:rsid w:val="387E142A"/>
    <w:rsid w:val="387E7093"/>
    <w:rsid w:val="3892A051"/>
    <w:rsid w:val="389860B5"/>
    <w:rsid w:val="3899DDFD"/>
    <w:rsid w:val="389D840F"/>
    <w:rsid w:val="389F9CFB"/>
    <w:rsid w:val="38A358F0"/>
    <w:rsid w:val="38A5B185"/>
    <w:rsid w:val="38A7766D"/>
    <w:rsid w:val="38ACD464"/>
    <w:rsid w:val="38AE77BF"/>
    <w:rsid w:val="38B3D05B"/>
    <w:rsid w:val="38B63627"/>
    <w:rsid w:val="38B68A6B"/>
    <w:rsid w:val="38B94A0E"/>
    <w:rsid w:val="38B9A334"/>
    <w:rsid w:val="38CA8CFF"/>
    <w:rsid w:val="38CCCEF0"/>
    <w:rsid w:val="38CD693B"/>
    <w:rsid w:val="38D0F5FB"/>
    <w:rsid w:val="38D4BD6D"/>
    <w:rsid w:val="38D5D7B4"/>
    <w:rsid w:val="38D90AF4"/>
    <w:rsid w:val="38D9DAAC"/>
    <w:rsid w:val="38DB45FB"/>
    <w:rsid w:val="38DCAFC4"/>
    <w:rsid w:val="38DDF3E1"/>
    <w:rsid w:val="38DE5C25"/>
    <w:rsid w:val="38E94066"/>
    <w:rsid w:val="38EAE614"/>
    <w:rsid w:val="38ED4E9A"/>
    <w:rsid w:val="38F2215E"/>
    <w:rsid w:val="38F4012A"/>
    <w:rsid w:val="38F7350B"/>
    <w:rsid w:val="38FEF2E0"/>
    <w:rsid w:val="390003F7"/>
    <w:rsid w:val="390080B1"/>
    <w:rsid w:val="3903C510"/>
    <w:rsid w:val="3906BAD2"/>
    <w:rsid w:val="390BDA21"/>
    <w:rsid w:val="390BE3B6"/>
    <w:rsid w:val="390CE297"/>
    <w:rsid w:val="390F3D19"/>
    <w:rsid w:val="390FC4F7"/>
    <w:rsid w:val="3912364B"/>
    <w:rsid w:val="391281AE"/>
    <w:rsid w:val="3915CD14"/>
    <w:rsid w:val="39182FBA"/>
    <w:rsid w:val="391C3BBB"/>
    <w:rsid w:val="39203FE0"/>
    <w:rsid w:val="3921DE26"/>
    <w:rsid w:val="39236CBA"/>
    <w:rsid w:val="3924F74E"/>
    <w:rsid w:val="3925969E"/>
    <w:rsid w:val="39277B96"/>
    <w:rsid w:val="3927BD3B"/>
    <w:rsid w:val="392C3173"/>
    <w:rsid w:val="392CA194"/>
    <w:rsid w:val="392E972C"/>
    <w:rsid w:val="392EABAC"/>
    <w:rsid w:val="3936E22F"/>
    <w:rsid w:val="393B5233"/>
    <w:rsid w:val="393CA27B"/>
    <w:rsid w:val="393CE600"/>
    <w:rsid w:val="393F772F"/>
    <w:rsid w:val="3947BE8E"/>
    <w:rsid w:val="39487157"/>
    <w:rsid w:val="394BEABA"/>
    <w:rsid w:val="394D67E1"/>
    <w:rsid w:val="3954435A"/>
    <w:rsid w:val="396041ED"/>
    <w:rsid w:val="3960D563"/>
    <w:rsid w:val="3963E5DD"/>
    <w:rsid w:val="39647DDC"/>
    <w:rsid w:val="3965348C"/>
    <w:rsid w:val="39786088"/>
    <w:rsid w:val="397D7ECE"/>
    <w:rsid w:val="398107D2"/>
    <w:rsid w:val="39880204"/>
    <w:rsid w:val="39912EAB"/>
    <w:rsid w:val="39995F6F"/>
    <w:rsid w:val="399AA407"/>
    <w:rsid w:val="399EADB5"/>
    <w:rsid w:val="39A7C6A0"/>
    <w:rsid w:val="39AB6050"/>
    <w:rsid w:val="39AD95D5"/>
    <w:rsid w:val="39AF2284"/>
    <w:rsid w:val="39B05C36"/>
    <w:rsid w:val="39B0B88A"/>
    <w:rsid w:val="39B0DF31"/>
    <w:rsid w:val="39BD6129"/>
    <w:rsid w:val="39C54CA8"/>
    <w:rsid w:val="39C6397C"/>
    <w:rsid w:val="39C79738"/>
    <w:rsid w:val="39CC98EA"/>
    <w:rsid w:val="39CE3B92"/>
    <w:rsid w:val="39D4F694"/>
    <w:rsid w:val="39DD0ABA"/>
    <w:rsid w:val="39DFE4E7"/>
    <w:rsid w:val="39E5E55B"/>
    <w:rsid w:val="39E66248"/>
    <w:rsid w:val="39E9E584"/>
    <w:rsid w:val="39EEF7AF"/>
    <w:rsid w:val="39EF2437"/>
    <w:rsid w:val="39F08EBB"/>
    <w:rsid w:val="39F42149"/>
    <w:rsid w:val="39F8677C"/>
    <w:rsid w:val="39F8AB30"/>
    <w:rsid w:val="39FA99B1"/>
    <w:rsid w:val="39FEB8D5"/>
    <w:rsid w:val="3A015CDB"/>
    <w:rsid w:val="3A09FB53"/>
    <w:rsid w:val="3A106886"/>
    <w:rsid w:val="3A167EB5"/>
    <w:rsid w:val="3A244C28"/>
    <w:rsid w:val="3A25E124"/>
    <w:rsid w:val="3A27FC96"/>
    <w:rsid w:val="3A29861C"/>
    <w:rsid w:val="3A29C721"/>
    <w:rsid w:val="3A2C5FEE"/>
    <w:rsid w:val="3A2CFF95"/>
    <w:rsid w:val="3A33B40D"/>
    <w:rsid w:val="3A37879A"/>
    <w:rsid w:val="3A3A0B81"/>
    <w:rsid w:val="3A3F39C0"/>
    <w:rsid w:val="3A426253"/>
    <w:rsid w:val="3A4C6705"/>
    <w:rsid w:val="3A4CA744"/>
    <w:rsid w:val="3A4DBD28"/>
    <w:rsid w:val="3A4E4F63"/>
    <w:rsid w:val="3A4F0CB0"/>
    <w:rsid w:val="3A51D669"/>
    <w:rsid w:val="3A524AA7"/>
    <w:rsid w:val="3A53E5F7"/>
    <w:rsid w:val="3A5601B9"/>
    <w:rsid w:val="3A5608CB"/>
    <w:rsid w:val="3A569094"/>
    <w:rsid w:val="3A5B541D"/>
    <w:rsid w:val="3A5C67E9"/>
    <w:rsid w:val="3A60743A"/>
    <w:rsid w:val="3A64E075"/>
    <w:rsid w:val="3A65716A"/>
    <w:rsid w:val="3A65AC78"/>
    <w:rsid w:val="3A670D3B"/>
    <w:rsid w:val="3A6A10AD"/>
    <w:rsid w:val="3A6BE1EF"/>
    <w:rsid w:val="3A6D5145"/>
    <w:rsid w:val="3A76A392"/>
    <w:rsid w:val="3A856299"/>
    <w:rsid w:val="3A89426F"/>
    <w:rsid w:val="3A8E28EE"/>
    <w:rsid w:val="3A93128E"/>
    <w:rsid w:val="3AA2B101"/>
    <w:rsid w:val="3AB11E1D"/>
    <w:rsid w:val="3AB488B6"/>
    <w:rsid w:val="3AB9164E"/>
    <w:rsid w:val="3ABBDB56"/>
    <w:rsid w:val="3ABBFA18"/>
    <w:rsid w:val="3AC0CB2F"/>
    <w:rsid w:val="3AC1331B"/>
    <w:rsid w:val="3AC15168"/>
    <w:rsid w:val="3AC1CB8A"/>
    <w:rsid w:val="3AC616F6"/>
    <w:rsid w:val="3AC89178"/>
    <w:rsid w:val="3ACBF510"/>
    <w:rsid w:val="3ACC8FFB"/>
    <w:rsid w:val="3ACDE762"/>
    <w:rsid w:val="3AD46940"/>
    <w:rsid w:val="3AD7C95A"/>
    <w:rsid w:val="3AD9C845"/>
    <w:rsid w:val="3ADB32B2"/>
    <w:rsid w:val="3AEB225B"/>
    <w:rsid w:val="3AEBA267"/>
    <w:rsid w:val="3AEDD708"/>
    <w:rsid w:val="3AEDDB16"/>
    <w:rsid w:val="3AEFD02A"/>
    <w:rsid w:val="3AF32D10"/>
    <w:rsid w:val="3AF4FD29"/>
    <w:rsid w:val="3AF6141A"/>
    <w:rsid w:val="3AF6988B"/>
    <w:rsid w:val="3AF72723"/>
    <w:rsid w:val="3AF75086"/>
    <w:rsid w:val="3AF76552"/>
    <w:rsid w:val="3AF9A53E"/>
    <w:rsid w:val="3B004D76"/>
    <w:rsid w:val="3B04FE0D"/>
    <w:rsid w:val="3B057CEE"/>
    <w:rsid w:val="3B0D63FC"/>
    <w:rsid w:val="3B142365"/>
    <w:rsid w:val="3B14E24C"/>
    <w:rsid w:val="3B173BDB"/>
    <w:rsid w:val="3B17F81A"/>
    <w:rsid w:val="3B1EBB6B"/>
    <w:rsid w:val="3B1FE77B"/>
    <w:rsid w:val="3B214DE6"/>
    <w:rsid w:val="3B218480"/>
    <w:rsid w:val="3B2338C8"/>
    <w:rsid w:val="3B276E25"/>
    <w:rsid w:val="3B2C7795"/>
    <w:rsid w:val="3B2D6F3B"/>
    <w:rsid w:val="3B2E3806"/>
    <w:rsid w:val="3B3AC8EA"/>
    <w:rsid w:val="3B3B677E"/>
    <w:rsid w:val="3B404DDF"/>
    <w:rsid w:val="3B40B214"/>
    <w:rsid w:val="3B449655"/>
    <w:rsid w:val="3B4A7867"/>
    <w:rsid w:val="3B4C95DD"/>
    <w:rsid w:val="3B4CF78A"/>
    <w:rsid w:val="3B4FFA11"/>
    <w:rsid w:val="3B53580E"/>
    <w:rsid w:val="3B53C335"/>
    <w:rsid w:val="3B5653C5"/>
    <w:rsid w:val="3B5F71BA"/>
    <w:rsid w:val="3B6AAFEE"/>
    <w:rsid w:val="3B6AB90D"/>
    <w:rsid w:val="3B75370D"/>
    <w:rsid w:val="3B7687FB"/>
    <w:rsid w:val="3B8188F9"/>
    <w:rsid w:val="3B92CF21"/>
    <w:rsid w:val="3B979362"/>
    <w:rsid w:val="3B9F89B7"/>
    <w:rsid w:val="3B9FC9C6"/>
    <w:rsid w:val="3BA12515"/>
    <w:rsid w:val="3BA5CBB4"/>
    <w:rsid w:val="3BA82A60"/>
    <w:rsid w:val="3BAAF0D5"/>
    <w:rsid w:val="3BAB8DF8"/>
    <w:rsid w:val="3BAEF84E"/>
    <w:rsid w:val="3BAFE6D1"/>
    <w:rsid w:val="3BB557CC"/>
    <w:rsid w:val="3BBE276A"/>
    <w:rsid w:val="3BC0AD83"/>
    <w:rsid w:val="3BC18692"/>
    <w:rsid w:val="3BC22025"/>
    <w:rsid w:val="3BC3E3D3"/>
    <w:rsid w:val="3BC7D709"/>
    <w:rsid w:val="3BCA8EB2"/>
    <w:rsid w:val="3BCD4BD7"/>
    <w:rsid w:val="3BCE37DF"/>
    <w:rsid w:val="3BD23C36"/>
    <w:rsid w:val="3BD524D1"/>
    <w:rsid w:val="3BD9480B"/>
    <w:rsid w:val="3BDEAB1D"/>
    <w:rsid w:val="3BDED403"/>
    <w:rsid w:val="3BE046B1"/>
    <w:rsid w:val="3BE27A7A"/>
    <w:rsid w:val="3BE6A268"/>
    <w:rsid w:val="3BF0D17A"/>
    <w:rsid w:val="3BF32778"/>
    <w:rsid w:val="3BF5561E"/>
    <w:rsid w:val="3BFDA104"/>
    <w:rsid w:val="3C042593"/>
    <w:rsid w:val="3C0DD551"/>
    <w:rsid w:val="3C147D49"/>
    <w:rsid w:val="3C1B5C74"/>
    <w:rsid w:val="3C25C08F"/>
    <w:rsid w:val="3C2604E8"/>
    <w:rsid w:val="3C2A1FB8"/>
    <w:rsid w:val="3C2C961E"/>
    <w:rsid w:val="3C2CD0DC"/>
    <w:rsid w:val="3C2DD76F"/>
    <w:rsid w:val="3C30514A"/>
    <w:rsid w:val="3C307044"/>
    <w:rsid w:val="3C3076BC"/>
    <w:rsid w:val="3C30E254"/>
    <w:rsid w:val="3C366C92"/>
    <w:rsid w:val="3C3A3D96"/>
    <w:rsid w:val="3C3C240F"/>
    <w:rsid w:val="3C3E9C11"/>
    <w:rsid w:val="3C42CDBB"/>
    <w:rsid w:val="3C430AE2"/>
    <w:rsid w:val="3C448777"/>
    <w:rsid w:val="3C44BFDB"/>
    <w:rsid w:val="3C453B73"/>
    <w:rsid w:val="3C4920A8"/>
    <w:rsid w:val="3C4FA841"/>
    <w:rsid w:val="3C566564"/>
    <w:rsid w:val="3C56F21D"/>
    <w:rsid w:val="3C58636F"/>
    <w:rsid w:val="3C58F27C"/>
    <w:rsid w:val="3C5AAD7E"/>
    <w:rsid w:val="3C5B06D7"/>
    <w:rsid w:val="3C5CCD69"/>
    <w:rsid w:val="3C5D8AB8"/>
    <w:rsid w:val="3C5FC138"/>
    <w:rsid w:val="3C64CA93"/>
    <w:rsid w:val="3C64EE06"/>
    <w:rsid w:val="3C6535A8"/>
    <w:rsid w:val="3C655BFA"/>
    <w:rsid w:val="3C668815"/>
    <w:rsid w:val="3C682E11"/>
    <w:rsid w:val="3C695A38"/>
    <w:rsid w:val="3C6FD6B8"/>
    <w:rsid w:val="3C71F048"/>
    <w:rsid w:val="3C799607"/>
    <w:rsid w:val="3C83ADA8"/>
    <w:rsid w:val="3C862CB4"/>
    <w:rsid w:val="3C874480"/>
    <w:rsid w:val="3C8BE964"/>
    <w:rsid w:val="3C8D4121"/>
    <w:rsid w:val="3C8E68B8"/>
    <w:rsid w:val="3CA21227"/>
    <w:rsid w:val="3CA5CF8E"/>
    <w:rsid w:val="3CA712E8"/>
    <w:rsid w:val="3CAB1DDB"/>
    <w:rsid w:val="3CAD4428"/>
    <w:rsid w:val="3CBBB5D9"/>
    <w:rsid w:val="3CBFD0BD"/>
    <w:rsid w:val="3CC0AFF2"/>
    <w:rsid w:val="3CC1B3F5"/>
    <w:rsid w:val="3CC3851E"/>
    <w:rsid w:val="3CC4594D"/>
    <w:rsid w:val="3CCAA92D"/>
    <w:rsid w:val="3CCD2009"/>
    <w:rsid w:val="3CCE5C77"/>
    <w:rsid w:val="3CCEEA0F"/>
    <w:rsid w:val="3CCF30A1"/>
    <w:rsid w:val="3CD52413"/>
    <w:rsid w:val="3CD73899"/>
    <w:rsid w:val="3CD7D8F9"/>
    <w:rsid w:val="3CD99150"/>
    <w:rsid w:val="3CE05339"/>
    <w:rsid w:val="3CE3688E"/>
    <w:rsid w:val="3CE48A03"/>
    <w:rsid w:val="3CE90139"/>
    <w:rsid w:val="3CED3742"/>
    <w:rsid w:val="3D00F584"/>
    <w:rsid w:val="3D0231EF"/>
    <w:rsid w:val="3D03A9DD"/>
    <w:rsid w:val="3D045826"/>
    <w:rsid w:val="3D12A854"/>
    <w:rsid w:val="3D1507F1"/>
    <w:rsid w:val="3D174BF0"/>
    <w:rsid w:val="3D1979CA"/>
    <w:rsid w:val="3D19C1E4"/>
    <w:rsid w:val="3D1F8662"/>
    <w:rsid w:val="3D231521"/>
    <w:rsid w:val="3D23F569"/>
    <w:rsid w:val="3D24F2FD"/>
    <w:rsid w:val="3D30256B"/>
    <w:rsid w:val="3D345E97"/>
    <w:rsid w:val="3D365880"/>
    <w:rsid w:val="3D393863"/>
    <w:rsid w:val="3D3A4CC0"/>
    <w:rsid w:val="3D3D74E4"/>
    <w:rsid w:val="3D3F33A7"/>
    <w:rsid w:val="3D463A98"/>
    <w:rsid w:val="3D47290B"/>
    <w:rsid w:val="3D52772B"/>
    <w:rsid w:val="3D5822D2"/>
    <w:rsid w:val="3D5DE072"/>
    <w:rsid w:val="3D613CAD"/>
    <w:rsid w:val="3D63C254"/>
    <w:rsid w:val="3D6B716B"/>
    <w:rsid w:val="3D6BCD09"/>
    <w:rsid w:val="3D7029B0"/>
    <w:rsid w:val="3D70EAF1"/>
    <w:rsid w:val="3D71622C"/>
    <w:rsid w:val="3D72FBC3"/>
    <w:rsid w:val="3D7805B8"/>
    <w:rsid w:val="3D7AAC75"/>
    <w:rsid w:val="3D7E71F2"/>
    <w:rsid w:val="3D849BFC"/>
    <w:rsid w:val="3D85D934"/>
    <w:rsid w:val="3D897744"/>
    <w:rsid w:val="3D8BB769"/>
    <w:rsid w:val="3D9B28BC"/>
    <w:rsid w:val="3D9B6310"/>
    <w:rsid w:val="3DA2E88F"/>
    <w:rsid w:val="3DAD9C7C"/>
    <w:rsid w:val="3DADA4C4"/>
    <w:rsid w:val="3DAFD2EF"/>
    <w:rsid w:val="3DB43BA1"/>
    <w:rsid w:val="3DB476E0"/>
    <w:rsid w:val="3DB65E83"/>
    <w:rsid w:val="3DB6D891"/>
    <w:rsid w:val="3DB70179"/>
    <w:rsid w:val="3DB705DF"/>
    <w:rsid w:val="3DB93F46"/>
    <w:rsid w:val="3DBCC774"/>
    <w:rsid w:val="3DC5EACF"/>
    <w:rsid w:val="3DC9E7BC"/>
    <w:rsid w:val="3DCB8A2A"/>
    <w:rsid w:val="3DCDE74D"/>
    <w:rsid w:val="3DD015DA"/>
    <w:rsid w:val="3DD0A935"/>
    <w:rsid w:val="3DD115C5"/>
    <w:rsid w:val="3DD29E18"/>
    <w:rsid w:val="3DD32679"/>
    <w:rsid w:val="3DD58C9D"/>
    <w:rsid w:val="3DD65E9D"/>
    <w:rsid w:val="3DD6D53E"/>
    <w:rsid w:val="3DD77815"/>
    <w:rsid w:val="3DDE26CE"/>
    <w:rsid w:val="3DE391F1"/>
    <w:rsid w:val="3DE5B06E"/>
    <w:rsid w:val="3DE6A36D"/>
    <w:rsid w:val="3DE8D9CD"/>
    <w:rsid w:val="3DEEFF7A"/>
    <w:rsid w:val="3DF036C9"/>
    <w:rsid w:val="3DF64C80"/>
    <w:rsid w:val="3DF91F05"/>
    <w:rsid w:val="3DFA18CF"/>
    <w:rsid w:val="3DFB7889"/>
    <w:rsid w:val="3DFED55C"/>
    <w:rsid w:val="3E011841"/>
    <w:rsid w:val="3E072778"/>
    <w:rsid w:val="3E0FC22C"/>
    <w:rsid w:val="3E1175C6"/>
    <w:rsid w:val="3E129D9C"/>
    <w:rsid w:val="3E12E49E"/>
    <w:rsid w:val="3E13DD26"/>
    <w:rsid w:val="3E171FCF"/>
    <w:rsid w:val="3E17782F"/>
    <w:rsid w:val="3E17C2F4"/>
    <w:rsid w:val="3E1D0C84"/>
    <w:rsid w:val="3E1D9658"/>
    <w:rsid w:val="3E1F46BB"/>
    <w:rsid w:val="3E205DA8"/>
    <w:rsid w:val="3E21C419"/>
    <w:rsid w:val="3E287176"/>
    <w:rsid w:val="3E28ECEA"/>
    <w:rsid w:val="3E2BC3B6"/>
    <w:rsid w:val="3E2BFD90"/>
    <w:rsid w:val="3E2D2652"/>
    <w:rsid w:val="3E2DB17B"/>
    <w:rsid w:val="3E2F97A4"/>
    <w:rsid w:val="3E31D3FC"/>
    <w:rsid w:val="3E333268"/>
    <w:rsid w:val="3E378733"/>
    <w:rsid w:val="3E3EAF6C"/>
    <w:rsid w:val="3E40120D"/>
    <w:rsid w:val="3E46D2D9"/>
    <w:rsid w:val="3E4B7C3B"/>
    <w:rsid w:val="3E4E2F6E"/>
    <w:rsid w:val="3E51ED32"/>
    <w:rsid w:val="3E535FA7"/>
    <w:rsid w:val="3E548FCD"/>
    <w:rsid w:val="3E553106"/>
    <w:rsid w:val="3E55C8C5"/>
    <w:rsid w:val="3E58381D"/>
    <w:rsid w:val="3E5F0EE7"/>
    <w:rsid w:val="3E60E7E6"/>
    <w:rsid w:val="3E61674D"/>
    <w:rsid w:val="3E633FC0"/>
    <w:rsid w:val="3E63C272"/>
    <w:rsid w:val="3E652020"/>
    <w:rsid w:val="3E67CDEA"/>
    <w:rsid w:val="3E6AABD0"/>
    <w:rsid w:val="3E6B6BAB"/>
    <w:rsid w:val="3E6D4184"/>
    <w:rsid w:val="3E717F5F"/>
    <w:rsid w:val="3E75F650"/>
    <w:rsid w:val="3E7CD94F"/>
    <w:rsid w:val="3E82F299"/>
    <w:rsid w:val="3E8427A8"/>
    <w:rsid w:val="3E87888E"/>
    <w:rsid w:val="3E87D459"/>
    <w:rsid w:val="3E937BD5"/>
    <w:rsid w:val="3E9D3A90"/>
    <w:rsid w:val="3E9F74B0"/>
    <w:rsid w:val="3E9F9CB7"/>
    <w:rsid w:val="3EA0DFDE"/>
    <w:rsid w:val="3EA10E44"/>
    <w:rsid w:val="3EA20436"/>
    <w:rsid w:val="3EA2642C"/>
    <w:rsid w:val="3EA47B23"/>
    <w:rsid w:val="3EA87530"/>
    <w:rsid w:val="3EA90A17"/>
    <w:rsid w:val="3EAAE9D2"/>
    <w:rsid w:val="3EAED31F"/>
    <w:rsid w:val="3EAF976E"/>
    <w:rsid w:val="3EB13B6E"/>
    <w:rsid w:val="3EB2FB2C"/>
    <w:rsid w:val="3EB47072"/>
    <w:rsid w:val="3EB4C2B4"/>
    <w:rsid w:val="3EB52D39"/>
    <w:rsid w:val="3EBA9DC8"/>
    <w:rsid w:val="3EBDC5BF"/>
    <w:rsid w:val="3EC47BA6"/>
    <w:rsid w:val="3EC722D6"/>
    <w:rsid w:val="3EC8DB93"/>
    <w:rsid w:val="3EC8FD7B"/>
    <w:rsid w:val="3EC9B6C6"/>
    <w:rsid w:val="3ECC4DF9"/>
    <w:rsid w:val="3ED7BE6A"/>
    <w:rsid w:val="3ED9030A"/>
    <w:rsid w:val="3ED98E1D"/>
    <w:rsid w:val="3EDD2D50"/>
    <w:rsid w:val="3EDFA942"/>
    <w:rsid w:val="3EE028DB"/>
    <w:rsid w:val="3EE5D989"/>
    <w:rsid w:val="3EEC2E6E"/>
    <w:rsid w:val="3EEE3EEB"/>
    <w:rsid w:val="3EF17D4F"/>
    <w:rsid w:val="3EF1C35F"/>
    <w:rsid w:val="3EF2F00D"/>
    <w:rsid w:val="3EF4DF85"/>
    <w:rsid w:val="3EF64316"/>
    <w:rsid w:val="3EFBF99E"/>
    <w:rsid w:val="3EFD41F7"/>
    <w:rsid w:val="3EFD89B8"/>
    <w:rsid w:val="3F0745C7"/>
    <w:rsid w:val="3F09529E"/>
    <w:rsid w:val="3F0F6632"/>
    <w:rsid w:val="3F111253"/>
    <w:rsid w:val="3F197ABB"/>
    <w:rsid w:val="3F1DF51A"/>
    <w:rsid w:val="3F20B36B"/>
    <w:rsid w:val="3F2371EF"/>
    <w:rsid w:val="3F262535"/>
    <w:rsid w:val="3F26D544"/>
    <w:rsid w:val="3F29662F"/>
    <w:rsid w:val="3F2BFD8E"/>
    <w:rsid w:val="3F31C50C"/>
    <w:rsid w:val="3F3B9306"/>
    <w:rsid w:val="3F3B9805"/>
    <w:rsid w:val="3F3D0E48"/>
    <w:rsid w:val="3F3F026D"/>
    <w:rsid w:val="3F3FA563"/>
    <w:rsid w:val="3F4702F0"/>
    <w:rsid w:val="3F533888"/>
    <w:rsid w:val="3F56111D"/>
    <w:rsid w:val="3F57D326"/>
    <w:rsid w:val="3F5887E4"/>
    <w:rsid w:val="3F59B2AF"/>
    <w:rsid w:val="3F5DF3BA"/>
    <w:rsid w:val="3F622660"/>
    <w:rsid w:val="3F647B6A"/>
    <w:rsid w:val="3F650D4D"/>
    <w:rsid w:val="3F659EF9"/>
    <w:rsid w:val="3F6E0808"/>
    <w:rsid w:val="3F705242"/>
    <w:rsid w:val="3F77640A"/>
    <w:rsid w:val="3F78C7C9"/>
    <w:rsid w:val="3F79CEF3"/>
    <w:rsid w:val="3F7A01A3"/>
    <w:rsid w:val="3F7B9127"/>
    <w:rsid w:val="3F7E012A"/>
    <w:rsid w:val="3F821D06"/>
    <w:rsid w:val="3F85E527"/>
    <w:rsid w:val="3F873085"/>
    <w:rsid w:val="3F8A3E3C"/>
    <w:rsid w:val="3F8C072A"/>
    <w:rsid w:val="3F901866"/>
    <w:rsid w:val="3F92DAED"/>
    <w:rsid w:val="3F97B2E4"/>
    <w:rsid w:val="3F98B823"/>
    <w:rsid w:val="3F995113"/>
    <w:rsid w:val="3F9A66FC"/>
    <w:rsid w:val="3FA5B0B6"/>
    <w:rsid w:val="3FA6AE9C"/>
    <w:rsid w:val="3FA7BF1D"/>
    <w:rsid w:val="3FA894CE"/>
    <w:rsid w:val="3FB1AE18"/>
    <w:rsid w:val="3FB6CCFE"/>
    <w:rsid w:val="3FBB9667"/>
    <w:rsid w:val="3FBBCF57"/>
    <w:rsid w:val="3FC0205F"/>
    <w:rsid w:val="3FC074EC"/>
    <w:rsid w:val="3FD2473B"/>
    <w:rsid w:val="3FD8EA91"/>
    <w:rsid w:val="3FDAB4A9"/>
    <w:rsid w:val="3FE02869"/>
    <w:rsid w:val="3FE119C8"/>
    <w:rsid w:val="3FE244D3"/>
    <w:rsid w:val="3FE48A09"/>
    <w:rsid w:val="3FE73576"/>
    <w:rsid w:val="3FEB8132"/>
    <w:rsid w:val="3FEE8631"/>
    <w:rsid w:val="3FF0E19D"/>
    <w:rsid w:val="3FF1EDE7"/>
    <w:rsid w:val="3FF6B177"/>
    <w:rsid w:val="3FF85855"/>
    <w:rsid w:val="4003AD35"/>
    <w:rsid w:val="4004CF58"/>
    <w:rsid w:val="400D00E9"/>
    <w:rsid w:val="400DEF39"/>
    <w:rsid w:val="400DF0A7"/>
    <w:rsid w:val="400E3BFC"/>
    <w:rsid w:val="401409AC"/>
    <w:rsid w:val="40181EF2"/>
    <w:rsid w:val="401FB44E"/>
    <w:rsid w:val="40221CB4"/>
    <w:rsid w:val="40229C04"/>
    <w:rsid w:val="402D9EBB"/>
    <w:rsid w:val="402DAA2D"/>
    <w:rsid w:val="4032AC8C"/>
    <w:rsid w:val="403A60AC"/>
    <w:rsid w:val="403AD318"/>
    <w:rsid w:val="404E909A"/>
    <w:rsid w:val="404FA4B3"/>
    <w:rsid w:val="4050FD9A"/>
    <w:rsid w:val="40532AA1"/>
    <w:rsid w:val="40577FC3"/>
    <w:rsid w:val="40599461"/>
    <w:rsid w:val="405AF87C"/>
    <w:rsid w:val="405EE6CB"/>
    <w:rsid w:val="405F8216"/>
    <w:rsid w:val="4065C4E8"/>
    <w:rsid w:val="4066AC88"/>
    <w:rsid w:val="406A710F"/>
    <w:rsid w:val="406C72EB"/>
    <w:rsid w:val="406E0A2E"/>
    <w:rsid w:val="406E6F33"/>
    <w:rsid w:val="406FE1F1"/>
    <w:rsid w:val="406FF862"/>
    <w:rsid w:val="40720A5E"/>
    <w:rsid w:val="407B579C"/>
    <w:rsid w:val="407BCAFE"/>
    <w:rsid w:val="408386A7"/>
    <w:rsid w:val="40840CBB"/>
    <w:rsid w:val="40872082"/>
    <w:rsid w:val="4087247A"/>
    <w:rsid w:val="408A88B0"/>
    <w:rsid w:val="408C1AB1"/>
    <w:rsid w:val="408E9F48"/>
    <w:rsid w:val="408F27B1"/>
    <w:rsid w:val="408F2BF5"/>
    <w:rsid w:val="40944B13"/>
    <w:rsid w:val="40956EDA"/>
    <w:rsid w:val="4095739D"/>
    <w:rsid w:val="4098323A"/>
    <w:rsid w:val="409A9494"/>
    <w:rsid w:val="409C1E03"/>
    <w:rsid w:val="409E0A45"/>
    <w:rsid w:val="409EEABA"/>
    <w:rsid w:val="40A6615B"/>
    <w:rsid w:val="40A6C736"/>
    <w:rsid w:val="40ACB299"/>
    <w:rsid w:val="40AE118A"/>
    <w:rsid w:val="40AEBB41"/>
    <w:rsid w:val="40B2DD77"/>
    <w:rsid w:val="40B6E138"/>
    <w:rsid w:val="40B7E60E"/>
    <w:rsid w:val="40B96AFC"/>
    <w:rsid w:val="40BF2D01"/>
    <w:rsid w:val="40C1C7EE"/>
    <w:rsid w:val="40C2267A"/>
    <w:rsid w:val="40C824EB"/>
    <w:rsid w:val="40C9B03F"/>
    <w:rsid w:val="40CCEB52"/>
    <w:rsid w:val="40D2C0A3"/>
    <w:rsid w:val="40D61656"/>
    <w:rsid w:val="40D8E4AD"/>
    <w:rsid w:val="40D9CF3B"/>
    <w:rsid w:val="40E87A54"/>
    <w:rsid w:val="40EE4E92"/>
    <w:rsid w:val="40EEC339"/>
    <w:rsid w:val="40EF8371"/>
    <w:rsid w:val="40F0B680"/>
    <w:rsid w:val="40F9C614"/>
    <w:rsid w:val="40FBEFA3"/>
    <w:rsid w:val="40FC5501"/>
    <w:rsid w:val="40FF17DE"/>
    <w:rsid w:val="41008E09"/>
    <w:rsid w:val="410291FF"/>
    <w:rsid w:val="410479A0"/>
    <w:rsid w:val="410B3B81"/>
    <w:rsid w:val="410DCF43"/>
    <w:rsid w:val="410E4345"/>
    <w:rsid w:val="4118CA0A"/>
    <w:rsid w:val="4118FAF0"/>
    <w:rsid w:val="411FE0BF"/>
    <w:rsid w:val="4123C9B4"/>
    <w:rsid w:val="41244B44"/>
    <w:rsid w:val="4124D505"/>
    <w:rsid w:val="4125AAA7"/>
    <w:rsid w:val="412690EE"/>
    <w:rsid w:val="4126941B"/>
    <w:rsid w:val="41297A17"/>
    <w:rsid w:val="412C6F86"/>
    <w:rsid w:val="412EF3EB"/>
    <w:rsid w:val="41376315"/>
    <w:rsid w:val="41407768"/>
    <w:rsid w:val="41417108"/>
    <w:rsid w:val="41425A53"/>
    <w:rsid w:val="414C66AB"/>
    <w:rsid w:val="414F992E"/>
    <w:rsid w:val="41509850"/>
    <w:rsid w:val="415172BB"/>
    <w:rsid w:val="41529E3E"/>
    <w:rsid w:val="4158BBBD"/>
    <w:rsid w:val="41616E72"/>
    <w:rsid w:val="4165D04E"/>
    <w:rsid w:val="416E0341"/>
    <w:rsid w:val="416E0537"/>
    <w:rsid w:val="4170DEC5"/>
    <w:rsid w:val="41723791"/>
    <w:rsid w:val="4174CCC8"/>
    <w:rsid w:val="417836C6"/>
    <w:rsid w:val="417BDA08"/>
    <w:rsid w:val="417CFB6A"/>
    <w:rsid w:val="417DF17C"/>
    <w:rsid w:val="4182148B"/>
    <w:rsid w:val="418319E2"/>
    <w:rsid w:val="418529D3"/>
    <w:rsid w:val="41854042"/>
    <w:rsid w:val="418803A1"/>
    <w:rsid w:val="41891BD0"/>
    <w:rsid w:val="418C4E8A"/>
    <w:rsid w:val="418E8A5B"/>
    <w:rsid w:val="419160B5"/>
    <w:rsid w:val="41933219"/>
    <w:rsid w:val="4193C982"/>
    <w:rsid w:val="4198E50A"/>
    <w:rsid w:val="4199F3EA"/>
    <w:rsid w:val="419FD390"/>
    <w:rsid w:val="41A01C70"/>
    <w:rsid w:val="41A05F9B"/>
    <w:rsid w:val="41A5B80D"/>
    <w:rsid w:val="41A79B0C"/>
    <w:rsid w:val="41B172B8"/>
    <w:rsid w:val="41B93680"/>
    <w:rsid w:val="41BF4425"/>
    <w:rsid w:val="41C0E8D3"/>
    <w:rsid w:val="41C47084"/>
    <w:rsid w:val="41C539C1"/>
    <w:rsid w:val="41C5DA9B"/>
    <w:rsid w:val="41C907AD"/>
    <w:rsid w:val="41C9280E"/>
    <w:rsid w:val="41D1C4ED"/>
    <w:rsid w:val="41D4E15D"/>
    <w:rsid w:val="41DDF035"/>
    <w:rsid w:val="41E2AA18"/>
    <w:rsid w:val="41E8B3F7"/>
    <w:rsid w:val="41EABE6B"/>
    <w:rsid w:val="41ED74A2"/>
    <w:rsid w:val="41F107C8"/>
    <w:rsid w:val="41F5F7EB"/>
    <w:rsid w:val="41F7E499"/>
    <w:rsid w:val="420208F6"/>
    <w:rsid w:val="4203AD22"/>
    <w:rsid w:val="4203EBA5"/>
    <w:rsid w:val="42051F8F"/>
    <w:rsid w:val="4205776C"/>
    <w:rsid w:val="4206AC49"/>
    <w:rsid w:val="42089F5D"/>
    <w:rsid w:val="4208CF8B"/>
    <w:rsid w:val="42125C47"/>
    <w:rsid w:val="4213D5F2"/>
    <w:rsid w:val="42197F8C"/>
    <w:rsid w:val="42254857"/>
    <w:rsid w:val="4225E84E"/>
    <w:rsid w:val="4225FBF1"/>
    <w:rsid w:val="422DD373"/>
    <w:rsid w:val="42328277"/>
    <w:rsid w:val="4232D897"/>
    <w:rsid w:val="423551D1"/>
    <w:rsid w:val="4236EB64"/>
    <w:rsid w:val="423F10AB"/>
    <w:rsid w:val="4244EDC8"/>
    <w:rsid w:val="424602EF"/>
    <w:rsid w:val="4248CB0C"/>
    <w:rsid w:val="424B2F9F"/>
    <w:rsid w:val="42526823"/>
    <w:rsid w:val="42526911"/>
    <w:rsid w:val="4259C91F"/>
    <w:rsid w:val="42625CB8"/>
    <w:rsid w:val="42648AAC"/>
    <w:rsid w:val="4266D744"/>
    <w:rsid w:val="426ADBFE"/>
    <w:rsid w:val="426EC43D"/>
    <w:rsid w:val="426F77F0"/>
    <w:rsid w:val="4272E836"/>
    <w:rsid w:val="4274C24A"/>
    <w:rsid w:val="42758647"/>
    <w:rsid w:val="4275C64C"/>
    <w:rsid w:val="42766461"/>
    <w:rsid w:val="427AE27A"/>
    <w:rsid w:val="428094BB"/>
    <w:rsid w:val="428474F0"/>
    <w:rsid w:val="4288D2A9"/>
    <w:rsid w:val="428AE9CD"/>
    <w:rsid w:val="428FD563"/>
    <w:rsid w:val="42911F42"/>
    <w:rsid w:val="4292AD0C"/>
    <w:rsid w:val="42987742"/>
    <w:rsid w:val="429A35B6"/>
    <w:rsid w:val="429DD1AE"/>
    <w:rsid w:val="42A6FAE5"/>
    <w:rsid w:val="42AED61F"/>
    <w:rsid w:val="42AF70B9"/>
    <w:rsid w:val="42B3DADF"/>
    <w:rsid w:val="42BCFD3D"/>
    <w:rsid w:val="42C09121"/>
    <w:rsid w:val="42C2BED0"/>
    <w:rsid w:val="42C2E87E"/>
    <w:rsid w:val="42C312FF"/>
    <w:rsid w:val="42C6D1BB"/>
    <w:rsid w:val="42CC0F54"/>
    <w:rsid w:val="42CCDD99"/>
    <w:rsid w:val="42D0051E"/>
    <w:rsid w:val="42D18DE3"/>
    <w:rsid w:val="42D7D0E8"/>
    <w:rsid w:val="42D9BB67"/>
    <w:rsid w:val="42DC610F"/>
    <w:rsid w:val="42E00D30"/>
    <w:rsid w:val="42E74EFC"/>
    <w:rsid w:val="42E79D12"/>
    <w:rsid w:val="42EB17C7"/>
    <w:rsid w:val="42F429E8"/>
    <w:rsid w:val="42FAC589"/>
    <w:rsid w:val="42FAFCAD"/>
    <w:rsid w:val="42FB6BE5"/>
    <w:rsid w:val="42FCC22D"/>
    <w:rsid w:val="42FF4E1B"/>
    <w:rsid w:val="430F5734"/>
    <w:rsid w:val="430FDABB"/>
    <w:rsid w:val="4311D15E"/>
    <w:rsid w:val="4317D558"/>
    <w:rsid w:val="431A8B5C"/>
    <w:rsid w:val="431AD1B1"/>
    <w:rsid w:val="431F7361"/>
    <w:rsid w:val="43201C38"/>
    <w:rsid w:val="432846E1"/>
    <w:rsid w:val="4331AA1D"/>
    <w:rsid w:val="43321AB4"/>
    <w:rsid w:val="43381B9B"/>
    <w:rsid w:val="433AFF2B"/>
    <w:rsid w:val="433DCC1C"/>
    <w:rsid w:val="433DEDC6"/>
    <w:rsid w:val="433DF777"/>
    <w:rsid w:val="433E6D63"/>
    <w:rsid w:val="434292DA"/>
    <w:rsid w:val="434634DA"/>
    <w:rsid w:val="434A0759"/>
    <w:rsid w:val="434B58F3"/>
    <w:rsid w:val="434C3DE5"/>
    <w:rsid w:val="4352A874"/>
    <w:rsid w:val="435353A2"/>
    <w:rsid w:val="435BF57B"/>
    <w:rsid w:val="43610F67"/>
    <w:rsid w:val="4364F86F"/>
    <w:rsid w:val="436A84F9"/>
    <w:rsid w:val="436B2060"/>
    <w:rsid w:val="436D52A7"/>
    <w:rsid w:val="43737ECD"/>
    <w:rsid w:val="437E26A5"/>
    <w:rsid w:val="437F5E34"/>
    <w:rsid w:val="4382C81B"/>
    <w:rsid w:val="43848458"/>
    <w:rsid w:val="4389475C"/>
    <w:rsid w:val="438CD687"/>
    <w:rsid w:val="438D81F5"/>
    <w:rsid w:val="438EF6FA"/>
    <w:rsid w:val="438FA24F"/>
    <w:rsid w:val="438FCAC9"/>
    <w:rsid w:val="4393AF8D"/>
    <w:rsid w:val="4399B08D"/>
    <w:rsid w:val="43A96164"/>
    <w:rsid w:val="43AAA568"/>
    <w:rsid w:val="43AC9A1C"/>
    <w:rsid w:val="43B37BCA"/>
    <w:rsid w:val="43BDE6F1"/>
    <w:rsid w:val="43BF1E27"/>
    <w:rsid w:val="43C1CC52"/>
    <w:rsid w:val="43C6188B"/>
    <w:rsid w:val="43C642D7"/>
    <w:rsid w:val="43C84C57"/>
    <w:rsid w:val="43CB3288"/>
    <w:rsid w:val="43D14A23"/>
    <w:rsid w:val="43D48998"/>
    <w:rsid w:val="43D62311"/>
    <w:rsid w:val="43DD8076"/>
    <w:rsid w:val="43DED10C"/>
    <w:rsid w:val="43E0B7E4"/>
    <w:rsid w:val="43E2C641"/>
    <w:rsid w:val="43E3A3C2"/>
    <w:rsid w:val="43E4D10F"/>
    <w:rsid w:val="43E92024"/>
    <w:rsid w:val="43E954D2"/>
    <w:rsid w:val="43EE299B"/>
    <w:rsid w:val="43F50D39"/>
    <w:rsid w:val="43F7103B"/>
    <w:rsid w:val="43FDB514"/>
    <w:rsid w:val="43FEAAA2"/>
    <w:rsid w:val="43FF4064"/>
    <w:rsid w:val="4402DB90"/>
    <w:rsid w:val="440A70EC"/>
    <w:rsid w:val="440F17CF"/>
    <w:rsid w:val="44171560"/>
    <w:rsid w:val="442629E0"/>
    <w:rsid w:val="442642FD"/>
    <w:rsid w:val="4428554B"/>
    <w:rsid w:val="442E605B"/>
    <w:rsid w:val="44303F75"/>
    <w:rsid w:val="4430DF12"/>
    <w:rsid w:val="4436E987"/>
    <w:rsid w:val="4437C0F7"/>
    <w:rsid w:val="4447525D"/>
    <w:rsid w:val="444E62A7"/>
    <w:rsid w:val="444F0856"/>
    <w:rsid w:val="4450D73E"/>
    <w:rsid w:val="44529047"/>
    <w:rsid w:val="445690ED"/>
    <w:rsid w:val="4460A536"/>
    <w:rsid w:val="4460D642"/>
    <w:rsid w:val="4466C41A"/>
    <w:rsid w:val="4467DF24"/>
    <w:rsid w:val="446A6B75"/>
    <w:rsid w:val="446C1B3A"/>
    <w:rsid w:val="446FF067"/>
    <w:rsid w:val="44706DF1"/>
    <w:rsid w:val="44717773"/>
    <w:rsid w:val="4479CB4D"/>
    <w:rsid w:val="447E8D0A"/>
    <w:rsid w:val="4484B37B"/>
    <w:rsid w:val="44855939"/>
    <w:rsid w:val="4486396A"/>
    <w:rsid w:val="4489D9FD"/>
    <w:rsid w:val="448F0B58"/>
    <w:rsid w:val="4490788B"/>
    <w:rsid w:val="449398C6"/>
    <w:rsid w:val="44941C2F"/>
    <w:rsid w:val="44947105"/>
    <w:rsid w:val="4495002F"/>
    <w:rsid w:val="449579A6"/>
    <w:rsid w:val="449A0F10"/>
    <w:rsid w:val="449B5921"/>
    <w:rsid w:val="44A12940"/>
    <w:rsid w:val="44A31F62"/>
    <w:rsid w:val="44AFD3E8"/>
    <w:rsid w:val="44AFFE4E"/>
    <w:rsid w:val="44B1080F"/>
    <w:rsid w:val="44B28F69"/>
    <w:rsid w:val="44C1DB46"/>
    <w:rsid w:val="44C8DC43"/>
    <w:rsid w:val="44CAADC1"/>
    <w:rsid w:val="44CB4FB2"/>
    <w:rsid w:val="44CBADDB"/>
    <w:rsid w:val="44CFB999"/>
    <w:rsid w:val="44D30879"/>
    <w:rsid w:val="44D93C03"/>
    <w:rsid w:val="44D99C7D"/>
    <w:rsid w:val="44DB78AB"/>
    <w:rsid w:val="44DC4E2F"/>
    <w:rsid w:val="44DE5439"/>
    <w:rsid w:val="44DFB4DD"/>
    <w:rsid w:val="44E0E6FB"/>
    <w:rsid w:val="44E1AD1F"/>
    <w:rsid w:val="44E2602D"/>
    <w:rsid w:val="44E36CC3"/>
    <w:rsid w:val="44E4BA62"/>
    <w:rsid w:val="44E6AF8E"/>
    <w:rsid w:val="44EB0672"/>
    <w:rsid w:val="44EDB3C8"/>
    <w:rsid w:val="44F24054"/>
    <w:rsid w:val="44F2AC1F"/>
    <w:rsid w:val="44F3937E"/>
    <w:rsid w:val="44F4A972"/>
    <w:rsid w:val="44FF4699"/>
    <w:rsid w:val="4506588B"/>
    <w:rsid w:val="45071D61"/>
    <w:rsid w:val="45096FAB"/>
    <w:rsid w:val="450F6374"/>
    <w:rsid w:val="45105B5C"/>
    <w:rsid w:val="4513014E"/>
    <w:rsid w:val="4515DCDF"/>
    <w:rsid w:val="451A00A8"/>
    <w:rsid w:val="452005CF"/>
    <w:rsid w:val="4522118A"/>
    <w:rsid w:val="4527B00F"/>
    <w:rsid w:val="4530C77C"/>
    <w:rsid w:val="453469EB"/>
    <w:rsid w:val="4535A41E"/>
    <w:rsid w:val="45395347"/>
    <w:rsid w:val="4541435C"/>
    <w:rsid w:val="454611EE"/>
    <w:rsid w:val="4553E51D"/>
    <w:rsid w:val="4556BB06"/>
    <w:rsid w:val="45595DF6"/>
    <w:rsid w:val="455D5324"/>
    <w:rsid w:val="455FC875"/>
    <w:rsid w:val="45613DF5"/>
    <w:rsid w:val="4561D90C"/>
    <w:rsid w:val="45652302"/>
    <w:rsid w:val="4568DC19"/>
    <w:rsid w:val="45755568"/>
    <w:rsid w:val="457744E0"/>
    <w:rsid w:val="45796583"/>
    <w:rsid w:val="45796D71"/>
    <w:rsid w:val="4579C0B5"/>
    <w:rsid w:val="457C9F03"/>
    <w:rsid w:val="457D5FC7"/>
    <w:rsid w:val="45889BF6"/>
    <w:rsid w:val="458D017F"/>
    <w:rsid w:val="458DC288"/>
    <w:rsid w:val="458E5C05"/>
    <w:rsid w:val="458EF62F"/>
    <w:rsid w:val="4590BCD1"/>
    <w:rsid w:val="45936ACB"/>
    <w:rsid w:val="4598EF21"/>
    <w:rsid w:val="459FB3DC"/>
    <w:rsid w:val="45A312EA"/>
    <w:rsid w:val="45A82628"/>
    <w:rsid w:val="45AB544B"/>
    <w:rsid w:val="45AC483B"/>
    <w:rsid w:val="45B23D6F"/>
    <w:rsid w:val="45BFE703"/>
    <w:rsid w:val="45C2DBE2"/>
    <w:rsid w:val="45C6B865"/>
    <w:rsid w:val="45C77625"/>
    <w:rsid w:val="45C78DF7"/>
    <w:rsid w:val="45CB0A13"/>
    <w:rsid w:val="45CCA6B5"/>
    <w:rsid w:val="45CD4B32"/>
    <w:rsid w:val="45D40F3D"/>
    <w:rsid w:val="45DEB7BD"/>
    <w:rsid w:val="45E0A001"/>
    <w:rsid w:val="45E1E565"/>
    <w:rsid w:val="45E36157"/>
    <w:rsid w:val="45E3B57D"/>
    <w:rsid w:val="45E42B3B"/>
    <w:rsid w:val="45EB1276"/>
    <w:rsid w:val="45EE474B"/>
    <w:rsid w:val="45F763D4"/>
    <w:rsid w:val="46011A1A"/>
    <w:rsid w:val="4602E5FE"/>
    <w:rsid w:val="460412A8"/>
    <w:rsid w:val="460C260C"/>
    <w:rsid w:val="46115FE7"/>
    <w:rsid w:val="46189DD9"/>
    <w:rsid w:val="461BBC3E"/>
    <w:rsid w:val="461D3973"/>
    <w:rsid w:val="462058F0"/>
    <w:rsid w:val="4624572D"/>
    <w:rsid w:val="4624E601"/>
    <w:rsid w:val="46259181"/>
    <w:rsid w:val="46263311"/>
    <w:rsid w:val="462BD0F9"/>
    <w:rsid w:val="462D1F2D"/>
    <w:rsid w:val="462FB2E7"/>
    <w:rsid w:val="463112BD"/>
    <w:rsid w:val="46325A1F"/>
    <w:rsid w:val="4636FC69"/>
    <w:rsid w:val="4637F177"/>
    <w:rsid w:val="463D9367"/>
    <w:rsid w:val="463DEE05"/>
    <w:rsid w:val="463EA5E2"/>
    <w:rsid w:val="4648646D"/>
    <w:rsid w:val="464E1998"/>
    <w:rsid w:val="46539B09"/>
    <w:rsid w:val="46598B8E"/>
    <w:rsid w:val="466AB8A9"/>
    <w:rsid w:val="466C60DA"/>
    <w:rsid w:val="466C868D"/>
    <w:rsid w:val="466F3801"/>
    <w:rsid w:val="466FDC4F"/>
    <w:rsid w:val="4673ADD3"/>
    <w:rsid w:val="46756CDE"/>
    <w:rsid w:val="467AB82D"/>
    <w:rsid w:val="467B1C22"/>
    <w:rsid w:val="467C9623"/>
    <w:rsid w:val="467D9D97"/>
    <w:rsid w:val="46881C4C"/>
    <w:rsid w:val="468D4B88"/>
    <w:rsid w:val="46902C38"/>
    <w:rsid w:val="4693963D"/>
    <w:rsid w:val="46944349"/>
    <w:rsid w:val="46945426"/>
    <w:rsid w:val="469D8762"/>
    <w:rsid w:val="469DDACC"/>
    <w:rsid w:val="46A22461"/>
    <w:rsid w:val="46A7438B"/>
    <w:rsid w:val="46A995C9"/>
    <w:rsid w:val="46AF1DD2"/>
    <w:rsid w:val="46B75D11"/>
    <w:rsid w:val="46BAB386"/>
    <w:rsid w:val="46BC251A"/>
    <w:rsid w:val="46C34E76"/>
    <w:rsid w:val="46C5D9CF"/>
    <w:rsid w:val="46C64157"/>
    <w:rsid w:val="46C68907"/>
    <w:rsid w:val="46C8558B"/>
    <w:rsid w:val="46CE462C"/>
    <w:rsid w:val="46D28EC6"/>
    <w:rsid w:val="46D4FA92"/>
    <w:rsid w:val="46DC51CA"/>
    <w:rsid w:val="46DF022C"/>
    <w:rsid w:val="46E022D3"/>
    <w:rsid w:val="46E89032"/>
    <w:rsid w:val="46F54CBD"/>
    <w:rsid w:val="46F8365D"/>
    <w:rsid w:val="46FB98D6"/>
    <w:rsid w:val="46FE24A8"/>
    <w:rsid w:val="4701AA1D"/>
    <w:rsid w:val="4704AB35"/>
    <w:rsid w:val="4706AE81"/>
    <w:rsid w:val="47080298"/>
    <w:rsid w:val="470B5F87"/>
    <w:rsid w:val="47103DDF"/>
    <w:rsid w:val="4710467D"/>
    <w:rsid w:val="47143060"/>
    <w:rsid w:val="47170BDF"/>
    <w:rsid w:val="47177B7B"/>
    <w:rsid w:val="471870AF"/>
    <w:rsid w:val="47187412"/>
    <w:rsid w:val="471EB728"/>
    <w:rsid w:val="4723D54A"/>
    <w:rsid w:val="47288479"/>
    <w:rsid w:val="472C2E9C"/>
    <w:rsid w:val="473960AB"/>
    <w:rsid w:val="473EB07D"/>
    <w:rsid w:val="4742964B"/>
    <w:rsid w:val="4746BBEC"/>
    <w:rsid w:val="474A5093"/>
    <w:rsid w:val="474A6BCB"/>
    <w:rsid w:val="474ACDBD"/>
    <w:rsid w:val="474F2A51"/>
    <w:rsid w:val="474F2D21"/>
    <w:rsid w:val="474F99F5"/>
    <w:rsid w:val="4755D1E2"/>
    <w:rsid w:val="475701EA"/>
    <w:rsid w:val="47579ED2"/>
    <w:rsid w:val="47598726"/>
    <w:rsid w:val="475EC952"/>
    <w:rsid w:val="475F87FC"/>
    <w:rsid w:val="4763850D"/>
    <w:rsid w:val="4767FB2B"/>
    <w:rsid w:val="476A3C93"/>
    <w:rsid w:val="47720F40"/>
    <w:rsid w:val="477304A4"/>
    <w:rsid w:val="47748632"/>
    <w:rsid w:val="4776F0BE"/>
    <w:rsid w:val="47797D2B"/>
    <w:rsid w:val="4779C0B5"/>
    <w:rsid w:val="47808938"/>
    <w:rsid w:val="47822FAF"/>
    <w:rsid w:val="4788FAF1"/>
    <w:rsid w:val="478C0944"/>
    <w:rsid w:val="4792411E"/>
    <w:rsid w:val="47930933"/>
    <w:rsid w:val="47934828"/>
    <w:rsid w:val="4793BAF7"/>
    <w:rsid w:val="479D6109"/>
    <w:rsid w:val="47AD33CB"/>
    <w:rsid w:val="47AE5E9A"/>
    <w:rsid w:val="47B01D32"/>
    <w:rsid w:val="47B1809B"/>
    <w:rsid w:val="47B1C081"/>
    <w:rsid w:val="47B2753F"/>
    <w:rsid w:val="47B92BD5"/>
    <w:rsid w:val="47BAD4FA"/>
    <w:rsid w:val="47C1D3F5"/>
    <w:rsid w:val="47C2309F"/>
    <w:rsid w:val="47C56211"/>
    <w:rsid w:val="47C66A30"/>
    <w:rsid w:val="47CA2B2C"/>
    <w:rsid w:val="47CF3148"/>
    <w:rsid w:val="47E11C1C"/>
    <w:rsid w:val="47E323AC"/>
    <w:rsid w:val="47E3544A"/>
    <w:rsid w:val="47E9939B"/>
    <w:rsid w:val="47EB9A59"/>
    <w:rsid w:val="47F09796"/>
    <w:rsid w:val="47F1AD34"/>
    <w:rsid w:val="47F3021D"/>
    <w:rsid w:val="47F6AFA3"/>
    <w:rsid w:val="47F8F43E"/>
    <w:rsid w:val="47FCC4CC"/>
    <w:rsid w:val="47FE4B7E"/>
    <w:rsid w:val="4802645A"/>
    <w:rsid w:val="480391BB"/>
    <w:rsid w:val="48049447"/>
    <w:rsid w:val="480FCA95"/>
    <w:rsid w:val="480FDE31"/>
    <w:rsid w:val="4811FFC3"/>
    <w:rsid w:val="4812B716"/>
    <w:rsid w:val="4813851B"/>
    <w:rsid w:val="4818227A"/>
    <w:rsid w:val="481956FA"/>
    <w:rsid w:val="481963F1"/>
    <w:rsid w:val="481A149C"/>
    <w:rsid w:val="48231D62"/>
    <w:rsid w:val="4823D198"/>
    <w:rsid w:val="4825375D"/>
    <w:rsid w:val="482DEE0A"/>
    <w:rsid w:val="482F764B"/>
    <w:rsid w:val="48309DA7"/>
    <w:rsid w:val="48363333"/>
    <w:rsid w:val="483B1E8D"/>
    <w:rsid w:val="48434AFB"/>
    <w:rsid w:val="48435EBE"/>
    <w:rsid w:val="484AA671"/>
    <w:rsid w:val="484B2741"/>
    <w:rsid w:val="484D0131"/>
    <w:rsid w:val="484E4351"/>
    <w:rsid w:val="48513916"/>
    <w:rsid w:val="48532BBA"/>
    <w:rsid w:val="4853E1EF"/>
    <w:rsid w:val="4856653B"/>
    <w:rsid w:val="485774DB"/>
    <w:rsid w:val="485B435B"/>
    <w:rsid w:val="486017D7"/>
    <w:rsid w:val="4864B856"/>
    <w:rsid w:val="48686198"/>
    <w:rsid w:val="4869C1D8"/>
    <w:rsid w:val="48740577"/>
    <w:rsid w:val="487C61EE"/>
    <w:rsid w:val="487D371D"/>
    <w:rsid w:val="488D75FC"/>
    <w:rsid w:val="489098D8"/>
    <w:rsid w:val="4892D28B"/>
    <w:rsid w:val="48A06BD2"/>
    <w:rsid w:val="48A0EEE9"/>
    <w:rsid w:val="48A3A8CF"/>
    <w:rsid w:val="48A50B6D"/>
    <w:rsid w:val="48A7D5C1"/>
    <w:rsid w:val="48A8AFAE"/>
    <w:rsid w:val="48AFED89"/>
    <w:rsid w:val="48B2C0ED"/>
    <w:rsid w:val="48B4846E"/>
    <w:rsid w:val="48B51043"/>
    <w:rsid w:val="48B5EC21"/>
    <w:rsid w:val="48BDAA9A"/>
    <w:rsid w:val="48C3E356"/>
    <w:rsid w:val="48CFEC97"/>
    <w:rsid w:val="48D7C7AA"/>
    <w:rsid w:val="48D9E1C6"/>
    <w:rsid w:val="48DDEE91"/>
    <w:rsid w:val="48DDF128"/>
    <w:rsid w:val="48E60230"/>
    <w:rsid w:val="48E932A3"/>
    <w:rsid w:val="48EA8772"/>
    <w:rsid w:val="48F224E6"/>
    <w:rsid w:val="48F3A83D"/>
    <w:rsid w:val="48F3E39F"/>
    <w:rsid w:val="48F95F53"/>
    <w:rsid w:val="48FD0CCF"/>
    <w:rsid w:val="49043576"/>
    <w:rsid w:val="4905323B"/>
    <w:rsid w:val="491158DF"/>
    <w:rsid w:val="49186093"/>
    <w:rsid w:val="491CE5C2"/>
    <w:rsid w:val="4920F18C"/>
    <w:rsid w:val="4924F803"/>
    <w:rsid w:val="492C8BAA"/>
    <w:rsid w:val="49348801"/>
    <w:rsid w:val="49348FEB"/>
    <w:rsid w:val="4942E0D7"/>
    <w:rsid w:val="49457809"/>
    <w:rsid w:val="4949BB21"/>
    <w:rsid w:val="495406F9"/>
    <w:rsid w:val="4955DBC8"/>
    <w:rsid w:val="49595B76"/>
    <w:rsid w:val="495AE302"/>
    <w:rsid w:val="495F92D5"/>
    <w:rsid w:val="496075B6"/>
    <w:rsid w:val="4963EC8A"/>
    <w:rsid w:val="49643CB1"/>
    <w:rsid w:val="496D0283"/>
    <w:rsid w:val="49705339"/>
    <w:rsid w:val="4971EE11"/>
    <w:rsid w:val="4977B2A1"/>
    <w:rsid w:val="497A39DA"/>
    <w:rsid w:val="497F3C39"/>
    <w:rsid w:val="4980F178"/>
    <w:rsid w:val="49843D36"/>
    <w:rsid w:val="49852EA8"/>
    <w:rsid w:val="498E3BEA"/>
    <w:rsid w:val="498E5B6E"/>
    <w:rsid w:val="49959C5C"/>
    <w:rsid w:val="4998C1DA"/>
    <w:rsid w:val="4999A3BD"/>
    <w:rsid w:val="499EEC06"/>
    <w:rsid w:val="499F457E"/>
    <w:rsid w:val="49A07965"/>
    <w:rsid w:val="49A38F54"/>
    <w:rsid w:val="49B3AD1F"/>
    <w:rsid w:val="49B93ED8"/>
    <w:rsid w:val="49BB807B"/>
    <w:rsid w:val="49BF2ACD"/>
    <w:rsid w:val="49C003A4"/>
    <w:rsid w:val="49C24034"/>
    <w:rsid w:val="49C2C375"/>
    <w:rsid w:val="49C34B07"/>
    <w:rsid w:val="49C97919"/>
    <w:rsid w:val="49C99B58"/>
    <w:rsid w:val="49D15D7F"/>
    <w:rsid w:val="49D26D4F"/>
    <w:rsid w:val="49DD2D87"/>
    <w:rsid w:val="49DE5D3B"/>
    <w:rsid w:val="49DF7CC5"/>
    <w:rsid w:val="49E77E8A"/>
    <w:rsid w:val="49E845CD"/>
    <w:rsid w:val="49EAD07D"/>
    <w:rsid w:val="49EC0012"/>
    <w:rsid w:val="49EFADF0"/>
    <w:rsid w:val="49F6C09D"/>
    <w:rsid w:val="49F835BF"/>
    <w:rsid w:val="49FE86CA"/>
    <w:rsid w:val="4A027FB5"/>
    <w:rsid w:val="4A04931E"/>
    <w:rsid w:val="4A10B6B9"/>
    <w:rsid w:val="4A1258BC"/>
    <w:rsid w:val="4A13E520"/>
    <w:rsid w:val="4A153EFE"/>
    <w:rsid w:val="4A19B659"/>
    <w:rsid w:val="4A19D509"/>
    <w:rsid w:val="4A1A029C"/>
    <w:rsid w:val="4A1ADC4D"/>
    <w:rsid w:val="4A258925"/>
    <w:rsid w:val="4A27B6BE"/>
    <w:rsid w:val="4A2A80C2"/>
    <w:rsid w:val="4A2E00AA"/>
    <w:rsid w:val="4A331401"/>
    <w:rsid w:val="4A3605A5"/>
    <w:rsid w:val="4A3BB5CE"/>
    <w:rsid w:val="4A431161"/>
    <w:rsid w:val="4A436E80"/>
    <w:rsid w:val="4A4FCA36"/>
    <w:rsid w:val="4A55EA94"/>
    <w:rsid w:val="4A55F3B3"/>
    <w:rsid w:val="4A586EBC"/>
    <w:rsid w:val="4A58A49E"/>
    <w:rsid w:val="4A593375"/>
    <w:rsid w:val="4A5B0F15"/>
    <w:rsid w:val="4A5BA0DE"/>
    <w:rsid w:val="4A634D35"/>
    <w:rsid w:val="4A6480C0"/>
    <w:rsid w:val="4A7221D9"/>
    <w:rsid w:val="4A736937"/>
    <w:rsid w:val="4A789D38"/>
    <w:rsid w:val="4A78D5D7"/>
    <w:rsid w:val="4A8032C5"/>
    <w:rsid w:val="4A890833"/>
    <w:rsid w:val="4A8927C5"/>
    <w:rsid w:val="4A895877"/>
    <w:rsid w:val="4A8A8006"/>
    <w:rsid w:val="4A8AA31D"/>
    <w:rsid w:val="4A8B3369"/>
    <w:rsid w:val="4A8CC044"/>
    <w:rsid w:val="4A8EBF9A"/>
    <w:rsid w:val="4A921A27"/>
    <w:rsid w:val="4A93FE95"/>
    <w:rsid w:val="4A955887"/>
    <w:rsid w:val="4A96FE40"/>
    <w:rsid w:val="4A9DAFC7"/>
    <w:rsid w:val="4AA0CEAC"/>
    <w:rsid w:val="4AA305F1"/>
    <w:rsid w:val="4AA4C606"/>
    <w:rsid w:val="4AAE06FC"/>
    <w:rsid w:val="4AAEE7D7"/>
    <w:rsid w:val="4AB83744"/>
    <w:rsid w:val="4ABAE384"/>
    <w:rsid w:val="4ABB1B68"/>
    <w:rsid w:val="4ABB5442"/>
    <w:rsid w:val="4ABEBE74"/>
    <w:rsid w:val="4AC099CC"/>
    <w:rsid w:val="4AC51119"/>
    <w:rsid w:val="4AD05C5D"/>
    <w:rsid w:val="4AD2BD60"/>
    <w:rsid w:val="4ADF8628"/>
    <w:rsid w:val="4AE1C384"/>
    <w:rsid w:val="4AE5CF56"/>
    <w:rsid w:val="4AE5F601"/>
    <w:rsid w:val="4AF18A6B"/>
    <w:rsid w:val="4AF1FD74"/>
    <w:rsid w:val="4AF280B4"/>
    <w:rsid w:val="4AF70E31"/>
    <w:rsid w:val="4AF9A8DE"/>
    <w:rsid w:val="4B0060F5"/>
    <w:rsid w:val="4B00C4B9"/>
    <w:rsid w:val="4B03642D"/>
    <w:rsid w:val="4B06F0D1"/>
    <w:rsid w:val="4B0FB46E"/>
    <w:rsid w:val="4B17B12C"/>
    <w:rsid w:val="4B183F78"/>
    <w:rsid w:val="4B1A6E4C"/>
    <w:rsid w:val="4B1D27E4"/>
    <w:rsid w:val="4B1E35DC"/>
    <w:rsid w:val="4B23E689"/>
    <w:rsid w:val="4B2848FB"/>
    <w:rsid w:val="4B303D42"/>
    <w:rsid w:val="4B30B483"/>
    <w:rsid w:val="4B3D0833"/>
    <w:rsid w:val="4B435718"/>
    <w:rsid w:val="4B437BA1"/>
    <w:rsid w:val="4B449926"/>
    <w:rsid w:val="4B49BA3C"/>
    <w:rsid w:val="4B4A5664"/>
    <w:rsid w:val="4B506808"/>
    <w:rsid w:val="4B53CA18"/>
    <w:rsid w:val="4B59D23A"/>
    <w:rsid w:val="4B5ADC4C"/>
    <w:rsid w:val="4B5B871A"/>
    <w:rsid w:val="4B629799"/>
    <w:rsid w:val="4B64EA82"/>
    <w:rsid w:val="4B672516"/>
    <w:rsid w:val="4B72DB9C"/>
    <w:rsid w:val="4B731538"/>
    <w:rsid w:val="4B775C43"/>
    <w:rsid w:val="4B793EAC"/>
    <w:rsid w:val="4B841343"/>
    <w:rsid w:val="4B857C48"/>
    <w:rsid w:val="4B87FD7E"/>
    <w:rsid w:val="4B883E94"/>
    <w:rsid w:val="4B91A182"/>
    <w:rsid w:val="4B91E240"/>
    <w:rsid w:val="4B91EFFE"/>
    <w:rsid w:val="4B95C786"/>
    <w:rsid w:val="4B98917E"/>
    <w:rsid w:val="4B9FB10E"/>
    <w:rsid w:val="4BA0B124"/>
    <w:rsid w:val="4BA7FEC2"/>
    <w:rsid w:val="4BAA3C14"/>
    <w:rsid w:val="4BAAA77A"/>
    <w:rsid w:val="4BAADB20"/>
    <w:rsid w:val="4BABA47E"/>
    <w:rsid w:val="4BAFB404"/>
    <w:rsid w:val="4BB0CA96"/>
    <w:rsid w:val="4BC36B7D"/>
    <w:rsid w:val="4BC37DF6"/>
    <w:rsid w:val="4BC659B9"/>
    <w:rsid w:val="4BC6947E"/>
    <w:rsid w:val="4BCC10F6"/>
    <w:rsid w:val="4BCC638C"/>
    <w:rsid w:val="4BCFCCEF"/>
    <w:rsid w:val="4BD80C94"/>
    <w:rsid w:val="4BDBE1D2"/>
    <w:rsid w:val="4BDBF3B1"/>
    <w:rsid w:val="4BE0B5FD"/>
    <w:rsid w:val="4BE7D5A6"/>
    <w:rsid w:val="4BEB7FE0"/>
    <w:rsid w:val="4BECD04A"/>
    <w:rsid w:val="4BEECCE0"/>
    <w:rsid w:val="4BF0A5C1"/>
    <w:rsid w:val="4BF1E36B"/>
    <w:rsid w:val="4C00A08F"/>
    <w:rsid w:val="4C013605"/>
    <w:rsid w:val="4C07FE8C"/>
    <w:rsid w:val="4C08C37A"/>
    <w:rsid w:val="4C08D2E4"/>
    <w:rsid w:val="4C0AEDA4"/>
    <w:rsid w:val="4C0FDD8B"/>
    <w:rsid w:val="4C19397C"/>
    <w:rsid w:val="4C2747DD"/>
    <w:rsid w:val="4C29BAF0"/>
    <w:rsid w:val="4C2CBC00"/>
    <w:rsid w:val="4C330199"/>
    <w:rsid w:val="4C351C71"/>
    <w:rsid w:val="4C41270C"/>
    <w:rsid w:val="4C4D81DE"/>
    <w:rsid w:val="4C4EB881"/>
    <w:rsid w:val="4C4FE006"/>
    <w:rsid w:val="4C52F72E"/>
    <w:rsid w:val="4C58E99F"/>
    <w:rsid w:val="4C5F1C4F"/>
    <w:rsid w:val="4C5FA762"/>
    <w:rsid w:val="4C66789C"/>
    <w:rsid w:val="4C6D5F88"/>
    <w:rsid w:val="4C6DF613"/>
    <w:rsid w:val="4C6E0F3A"/>
    <w:rsid w:val="4C6E6B0F"/>
    <w:rsid w:val="4C7C4EC7"/>
    <w:rsid w:val="4C805DBB"/>
    <w:rsid w:val="4C8B8350"/>
    <w:rsid w:val="4C9096D6"/>
    <w:rsid w:val="4C9ACD50"/>
    <w:rsid w:val="4C9EF7F4"/>
    <w:rsid w:val="4CA58314"/>
    <w:rsid w:val="4CA8A0A3"/>
    <w:rsid w:val="4CAB675C"/>
    <w:rsid w:val="4CAD7AD9"/>
    <w:rsid w:val="4CAD9407"/>
    <w:rsid w:val="4CB27B0A"/>
    <w:rsid w:val="4CB57975"/>
    <w:rsid w:val="4CB5CBF7"/>
    <w:rsid w:val="4CB5FBCE"/>
    <w:rsid w:val="4CB6B177"/>
    <w:rsid w:val="4CB6D8D8"/>
    <w:rsid w:val="4CB926FD"/>
    <w:rsid w:val="4CB967A9"/>
    <w:rsid w:val="4CC1D3EE"/>
    <w:rsid w:val="4CC4C03C"/>
    <w:rsid w:val="4CC4ED4A"/>
    <w:rsid w:val="4CC4F07F"/>
    <w:rsid w:val="4CC5C49E"/>
    <w:rsid w:val="4CC99C2D"/>
    <w:rsid w:val="4CCE3463"/>
    <w:rsid w:val="4CCFFD53"/>
    <w:rsid w:val="4CD09ECC"/>
    <w:rsid w:val="4CD1D9E2"/>
    <w:rsid w:val="4CD84BA3"/>
    <w:rsid w:val="4CD92CF1"/>
    <w:rsid w:val="4CDCA05C"/>
    <w:rsid w:val="4CDF014D"/>
    <w:rsid w:val="4CE05840"/>
    <w:rsid w:val="4CE089F9"/>
    <w:rsid w:val="4CE54FA9"/>
    <w:rsid w:val="4CEBB386"/>
    <w:rsid w:val="4CEEFBFC"/>
    <w:rsid w:val="4CF00143"/>
    <w:rsid w:val="4CF00268"/>
    <w:rsid w:val="4CF37A2D"/>
    <w:rsid w:val="4CF3C369"/>
    <w:rsid w:val="4CFAA13E"/>
    <w:rsid w:val="4CFC9182"/>
    <w:rsid w:val="4D01D02E"/>
    <w:rsid w:val="4D06F551"/>
    <w:rsid w:val="4D095833"/>
    <w:rsid w:val="4D0A9811"/>
    <w:rsid w:val="4D0E4AA1"/>
    <w:rsid w:val="4D0E629E"/>
    <w:rsid w:val="4D0FB847"/>
    <w:rsid w:val="4D1027B4"/>
    <w:rsid w:val="4D1381F7"/>
    <w:rsid w:val="4D14B66C"/>
    <w:rsid w:val="4D1BFC6E"/>
    <w:rsid w:val="4D1C0C65"/>
    <w:rsid w:val="4D20203C"/>
    <w:rsid w:val="4D270EAB"/>
    <w:rsid w:val="4D29927A"/>
    <w:rsid w:val="4D2E58C0"/>
    <w:rsid w:val="4D316E1F"/>
    <w:rsid w:val="4D343DE1"/>
    <w:rsid w:val="4D3522A9"/>
    <w:rsid w:val="4D35CA8B"/>
    <w:rsid w:val="4D35E202"/>
    <w:rsid w:val="4D35F90A"/>
    <w:rsid w:val="4D3C792B"/>
    <w:rsid w:val="4D420DFD"/>
    <w:rsid w:val="4D46929A"/>
    <w:rsid w:val="4D4B1A8E"/>
    <w:rsid w:val="4D4C95E1"/>
    <w:rsid w:val="4D4FD56C"/>
    <w:rsid w:val="4D4FF593"/>
    <w:rsid w:val="4D51436E"/>
    <w:rsid w:val="4D575480"/>
    <w:rsid w:val="4D67E709"/>
    <w:rsid w:val="4D6CF4FD"/>
    <w:rsid w:val="4D7417C0"/>
    <w:rsid w:val="4D7795B8"/>
    <w:rsid w:val="4D826FE9"/>
    <w:rsid w:val="4D83326D"/>
    <w:rsid w:val="4D8B7190"/>
    <w:rsid w:val="4D8BC2FC"/>
    <w:rsid w:val="4D97655D"/>
    <w:rsid w:val="4D9B1039"/>
    <w:rsid w:val="4D9FE840"/>
    <w:rsid w:val="4DA7CCFA"/>
    <w:rsid w:val="4DAB59CD"/>
    <w:rsid w:val="4DABD6C9"/>
    <w:rsid w:val="4DB4CA56"/>
    <w:rsid w:val="4DB8F514"/>
    <w:rsid w:val="4DC7BEA6"/>
    <w:rsid w:val="4DCFC5BF"/>
    <w:rsid w:val="4DD08568"/>
    <w:rsid w:val="4DD51E5E"/>
    <w:rsid w:val="4DD9BC73"/>
    <w:rsid w:val="4DDA0193"/>
    <w:rsid w:val="4DDC5C8F"/>
    <w:rsid w:val="4DE11794"/>
    <w:rsid w:val="4DE33D22"/>
    <w:rsid w:val="4DE46C72"/>
    <w:rsid w:val="4DE5DF2D"/>
    <w:rsid w:val="4DECCDB4"/>
    <w:rsid w:val="4DED1F08"/>
    <w:rsid w:val="4DEEFB0E"/>
    <w:rsid w:val="4DF37857"/>
    <w:rsid w:val="4DF88075"/>
    <w:rsid w:val="4DFBA46D"/>
    <w:rsid w:val="4E0478AF"/>
    <w:rsid w:val="4E06C4B9"/>
    <w:rsid w:val="4E0D72AC"/>
    <w:rsid w:val="4E0DEA4C"/>
    <w:rsid w:val="4E0E6474"/>
    <w:rsid w:val="4E123394"/>
    <w:rsid w:val="4E1B7901"/>
    <w:rsid w:val="4E1D7632"/>
    <w:rsid w:val="4E1F4B20"/>
    <w:rsid w:val="4E23DC5D"/>
    <w:rsid w:val="4E293E4D"/>
    <w:rsid w:val="4E2BDC1B"/>
    <w:rsid w:val="4E2CF802"/>
    <w:rsid w:val="4E2DE2F7"/>
    <w:rsid w:val="4E2EA2B7"/>
    <w:rsid w:val="4E30143E"/>
    <w:rsid w:val="4E3737E2"/>
    <w:rsid w:val="4E435BF4"/>
    <w:rsid w:val="4E4A8721"/>
    <w:rsid w:val="4E4C0CE1"/>
    <w:rsid w:val="4E4F7200"/>
    <w:rsid w:val="4E521085"/>
    <w:rsid w:val="4E5C0A54"/>
    <w:rsid w:val="4E68686D"/>
    <w:rsid w:val="4E6CF12A"/>
    <w:rsid w:val="4E6F77BE"/>
    <w:rsid w:val="4E70A5BE"/>
    <w:rsid w:val="4E70C4B1"/>
    <w:rsid w:val="4E70C5FB"/>
    <w:rsid w:val="4E773E5F"/>
    <w:rsid w:val="4E79F220"/>
    <w:rsid w:val="4E7A19C5"/>
    <w:rsid w:val="4E7F8852"/>
    <w:rsid w:val="4E863EE7"/>
    <w:rsid w:val="4E866F85"/>
    <w:rsid w:val="4E8CF1AD"/>
    <w:rsid w:val="4E917E33"/>
    <w:rsid w:val="4E9319ED"/>
    <w:rsid w:val="4E94EDA7"/>
    <w:rsid w:val="4E96CBCA"/>
    <w:rsid w:val="4E9C1D6F"/>
    <w:rsid w:val="4E9E5E6F"/>
    <w:rsid w:val="4EA0C79D"/>
    <w:rsid w:val="4EA128F3"/>
    <w:rsid w:val="4EA2E6F6"/>
    <w:rsid w:val="4EA3DD5B"/>
    <w:rsid w:val="4EA669F1"/>
    <w:rsid w:val="4EB1F0AF"/>
    <w:rsid w:val="4EB25FBD"/>
    <w:rsid w:val="4EB31683"/>
    <w:rsid w:val="4EB46BE8"/>
    <w:rsid w:val="4EBA8CF8"/>
    <w:rsid w:val="4EBABF6D"/>
    <w:rsid w:val="4EBACB86"/>
    <w:rsid w:val="4EC6F6EC"/>
    <w:rsid w:val="4EC94D78"/>
    <w:rsid w:val="4ECABB60"/>
    <w:rsid w:val="4EE6838C"/>
    <w:rsid w:val="4EF352F6"/>
    <w:rsid w:val="4F0161E2"/>
    <w:rsid w:val="4F022767"/>
    <w:rsid w:val="4F05B83B"/>
    <w:rsid w:val="4F07BE9C"/>
    <w:rsid w:val="4F0AFEFE"/>
    <w:rsid w:val="4F106766"/>
    <w:rsid w:val="4F17E615"/>
    <w:rsid w:val="4F18939F"/>
    <w:rsid w:val="4F19C115"/>
    <w:rsid w:val="4F1DFCC6"/>
    <w:rsid w:val="4F1EA580"/>
    <w:rsid w:val="4F200831"/>
    <w:rsid w:val="4F230C62"/>
    <w:rsid w:val="4F2320A2"/>
    <w:rsid w:val="4F28B9C0"/>
    <w:rsid w:val="4F290FC9"/>
    <w:rsid w:val="4F29E5B3"/>
    <w:rsid w:val="4F2A1A35"/>
    <w:rsid w:val="4F2A471C"/>
    <w:rsid w:val="4F2EBA90"/>
    <w:rsid w:val="4F318A21"/>
    <w:rsid w:val="4F32BE3B"/>
    <w:rsid w:val="4F399CA3"/>
    <w:rsid w:val="4F3A014A"/>
    <w:rsid w:val="4F3A60DB"/>
    <w:rsid w:val="4F3A63D6"/>
    <w:rsid w:val="4F3BCA93"/>
    <w:rsid w:val="4F3E0121"/>
    <w:rsid w:val="4F3FFECC"/>
    <w:rsid w:val="4F434128"/>
    <w:rsid w:val="4F44BC85"/>
    <w:rsid w:val="4F48FAFD"/>
    <w:rsid w:val="4F507FCE"/>
    <w:rsid w:val="4F596524"/>
    <w:rsid w:val="4F5965D1"/>
    <w:rsid w:val="4F5A7094"/>
    <w:rsid w:val="4F5F1AAC"/>
    <w:rsid w:val="4F63AAAC"/>
    <w:rsid w:val="4F642EF7"/>
    <w:rsid w:val="4F65F4EB"/>
    <w:rsid w:val="4F687A37"/>
    <w:rsid w:val="4F6901B8"/>
    <w:rsid w:val="4F6B0124"/>
    <w:rsid w:val="4F6BC9EB"/>
    <w:rsid w:val="4F6E3C08"/>
    <w:rsid w:val="4F70BFB0"/>
    <w:rsid w:val="4F71B73A"/>
    <w:rsid w:val="4F7436EC"/>
    <w:rsid w:val="4F78B626"/>
    <w:rsid w:val="4F78E1ED"/>
    <w:rsid w:val="4F7A3527"/>
    <w:rsid w:val="4F7A3AB0"/>
    <w:rsid w:val="4F7B5D44"/>
    <w:rsid w:val="4F7C0595"/>
    <w:rsid w:val="4F820E3B"/>
    <w:rsid w:val="4F8359AE"/>
    <w:rsid w:val="4F882C9F"/>
    <w:rsid w:val="4F893830"/>
    <w:rsid w:val="4F8C3A11"/>
    <w:rsid w:val="4F90163D"/>
    <w:rsid w:val="4F9D20A2"/>
    <w:rsid w:val="4F9E062C"/>
    <w:rsid w:val="4FA1ADB2"/>
    <w:rsid w:val="4FA38582"/>
    <w:rsid w:val="4FA56C52"/>
    <w:rsid w:val="4FAA34D5"/>
    <w:rsid w:val="4FAFF69E"/>
    <w:rsid w:val="4FB2CDF4"/>
    <w:rsid w:val="4FB4BD1E"/>
    <w:rsid w:val="4FB72B36"/>
    <w:rsid w:val="4FBC5C93"/>
    <w:rsid w:val="4FBC5E28"/>
    <w:rsid w:val="4FBE9565"/>
    <w:rsid w:val="4FCBDFF1"/>
    <w:rsid w:val="4FCD90EF"/>
    <w:rsid w:val="4FD03D68"/>
    <w:rsid w:val="4FDD23D6"/>
    <w:rsid w:val="4FE0EF32"/>
    <w:rsid w:val="4FE3E444"/>
    <w:rsid w:val="4FE4C8CA"/>
    <w:rsid w:val="4FEBCE60"/>
    <w:rsid w:val="4FED1B19"/>
    <w:rsid w:val="4FF3F2D9"/>
    <w:rsid w:val="4FF4110E"/>
    <w:rsid w:val="4FFECF70"/>
    <w:rsid w:val="500026F0"/>
    <w:rsid w:val="50012A96"/>
    <w:rsid w:val="500153EF"/>
    <w:rsid w:val="5002B246"/>
    <w:rsid w:val="500FC772"/>
    <w:rsid w:val="50122106"/>
    <w:rsid w:val="50157F5F"/>
    <w:rsid w:val="5016A342"/>
    <w:rsid w:val="501B3599"/>
    <w:rsid w:val="501BB3AB"/>
    <w:rsid w:val="50216183"/>
    <w:rsid w:val="502244A3"/>
    <w:rsid w:val="50260026"/>
    <w:rsid w:val="50268803"/>
    <w:rsid w:val="5027A205"/>
    <w:rsid w:val="502DCCAA"/>
    <w:rsid w:val="50309824"/>
    <w:rsid w:val="5037152D"/>
    <w:rsid w:val="503CF954"/>
    <w:rsid w:val="50439749"/>
    <w:rsid w:val="50479734"/>
    <w:rsid w:val="504808D3"/>
    <w:rsid w:val="50504DB7"/>
    <w:rsid w:val="50529F39"/>
    <w:rsid w:val="5058D5B9"/>
    <w:rsid w:val="5059C74E"/>
    <w:rsid w:val="505B124C"/>
    <w:rsid w:val="505B349C"/>
    <w:rsid w:val="505EA1A4"/>
    <w:rsid w:val="50606231"/>
    <w:rsid w:val="50614E5A"/>
    <w:rsid w:val="5061E5AC"/>
    <w:rsid w:val="5062CE9D"/>
    <w:rsid w:val="50676749"/>
    <w:rsid w:val="5067DC70"/>
    <w:rsid w:val="50681FDA"/>
    <w:rsid w:val="506BEB66"/>
    <w:rsid w:val="507065ED"/>
    <w:rsid w:val="5073E343"/>
    <w:rsid w:val="507905E0"/>
    <w:rsid w:val="5079AEBF"/>
    <w:rsid w:val="507ECFC8"/>
    <w:rsid w:val="50822D80"/>
    <w:rsid w:val="50831E11"/>
    <w:rsid w:val="508902FA"/>
    <w:rsid w:val="50897CCE"/>
    <w:rsid w:val="508A0A1B"/>
    <w:rsid w:val="508A31BD"/>
    <w:rsid w:val="508CB6DD"/>
    <w:rsid w:val="508CF1C6"/>
    <w:rsid w:val="508E1186"/>
    <w:rsid w:val="5090F04C"/>
    <w:rsid w:val="50944D30"/>
    <w:rsid w:val="509A5044"/>
    <w:rsid w:val="509D29DD"/>
    <w:rsid w:val="50A10BB2"/>
    <w:rsid w:val="50A3A41F"/>
    <w:rsid w:val="50A84517"/>
    <w:rsid w:val="50AD9757"/>
    <w:rsid w:val="50B21149"/>
    <w:rsid w:val="50B2BC99"/>
    <w:rsid w:val="50B4C9C7"/>
    <w:rsid w:val="50B76ADF"/>
    <w:rsid w:val="50B90625"/>
    <w:rsid w:val="50B98E63"/>
    <w:rsid w:val="50BA2F53"/>
    <w:rsid w:val="50BBE6A2"/>
    <w:rsid w:val="50BBFCA6"/>
    <w:rsid w:val="50C17F35"/>
    <w:rsid w:val="50C63859"/>
    <w:rsid w:val="50C95939"/>
    <w:rsid w:val="50CEFBCA"/>
    <w:rsid w:val="50CF7568"/>
    <w:rsid w:val="50D32869"/>
    <w:rsid w:val="50D99757"/>
    <w:rsid w:val="50DA8436"/>
    <w:rsid w:val="50DC7E77"/>
    <w:rsid w:val="50E0CC88"/>
    <w:rsid w:val="50E1CB01"/>
    <w:rsid w:val="50E45261"/>
    <w:rsid w:val="50E89164"/>
    <w:rsid w:val="50EC24FE"/>
    <w:rsid w:val="50EEA9DE"/>
    <w:rsid w:val="50F27E7D"/>
    <w:rsid w:val="50F4A33E"/>
    <w:rsid w:val="50F529CA"/>
    <w:rsid w:val="50F8C096"/>
    <w:rsid w:val="50FC1192"/>
    <w:rsid w:val="50FCCA15"/>
    <w:rsid w:val="50FE9D3C"/>
    <w:rsid w:val="51007733"/>
    <w:rsid w:val="5101E36C"/>
    <w:rsid w:val="5104DF84"/>
    <w:rsid w:val="5105DF9D"/>
    <w:rsid w:val="51097E13"/>
    <w:rsid w:val="510A8C6B"/>
    <w:rsid w:val="510C6FBD"/>
    <w:rsid w:val="5113EFE5"/>
    <w:rsid w:val="5118C493"/>
    <w:rsid w:val="511951DD"/>
    <w:rsid w:val="511EC880"/>
    <w:rsid w:val="511F4286"/>
    <w:rsid w:val="5123E895"/>
    <w:rsid w:val="512A6C38"/>
    <w:rsid w:val="512B8989"/>
    <w:rsid w:val="512CAF70"/>
    <w:rsid w:val="51364AF2"/>
    <w:rsid w:val="51372D25"/>
    <w:rsid w:val="513734C7"/>
    <w:rsid w:val="513EA840"/>
    <w:rsid w:val="513F764D"/>
    <w:rsid w:val="514738C2"/>
    <w:rsid w:val="514896E0"/>
    <w:rsid w:val="514CF113"/>
    <w:rsid w:val="51512E56"/>
    <w:rsid w:val="515441A1"/>
    <w:rsid w:val="51589350"/>
    <w:rsid w:val="515940BA"/>
    <w:rsid w:val="515B5B23"/>
    <w:rsid w:val="515CD971"/>
    <w:rsid w:val="51637CDD"/>
    <w:rsid w:val="51646C46"/>
    <w:rsid w:val="51675787"/>
    <w:rsid w:val="516966DF"/>
    <w:rsid w:val="51706867"/>
    <w:rsid w:val="5171412D"/>
    <w:rsid w:val="5172456A"/>
    <w:rsid w:val="5173C56E"/>
    <w:rsid w:val="5175869B"/>
    <w:rsid w:val="51769463"/>
    <w:rsid w:val="51792C37"/>
    <w:rsid w:val="517C74E6"/>
    <w:rsid w:val="517D2E71"/>
    <w:rsid w:val="51800440"/>
    <w:rsid w:val="51843CDA"/>
    <w:rsid w:val="518455AE"/>
    <w:rsid w:val="51845CE7"/>
    <w:rsid w:val="518A3185"/>
    <w:rsid w:val="518D17E0"/>
    <w:rsid w:val="518F6F02"/>
    <w:rsid w:val="518FD32B"/>
    <w:rsid w:val="51963E0F"/>
    <w:rsid w:val="5199462B"/>
    <w:rsid w:val="519D5304"/>
    <w:rsid w:val="51A604C0"/>
    <w:rsid w:val="51A642F2"/>
    <w:rsid w:val="51A741B5"/>
    <w:rsid w:val="51A88362"/>
    <w:rsid w:val="51AA7B3B"/>
    <w:rsid w:val="51AD49DD"/>
    <w:rsid w:val="51B1030D"/>
    <w:rsid w:val="51B1953B"/>
    <w:rsid w:val="51B5D198"/>
    <w:rsid w:val="51B6BD6A"/>
    <w:rsid w:val="51BB62A1"/>
    <w:rsid w:val="51C64A5A"/>
    <w:rsid w:val="51C6F0AE"/>
    <w:rsid w:val="51CF6FF2"/>
    <w:rsid w:val="51D695AA"/>
    <w:rsid w:val="51DC9076"/>
    <w:rsid w:val="51DFB4F4"/>
    <w:rsid w:val="51E0A6E8"/>
    <w:rsid w:val="51E0D0B8"/>
    <w:rsid w:val="51E1F8C2"/>
    <w:rsid w:val="51E3D2CE"/>
    <w:rsid w:val="51ECB5EB"/>
    <w:rsid w:val="51F11429"/>
    <w:rsid w:val="51F804CD"/>
    <w:rsid w:val="51F857BC"/>
    <w:rsid w:val="51FCD275"/>
    <w:rsid w:val="51FE691C"/>
    <w:rsid w:val="51FEE7D4"/>
    <w:rsid w:val="5204F12D"/>
    <w:rsid w:val="5206702F"/>
    <w:rsid w:val="520AA5AA"/>
    <w:rsid w:val="520E68E8"/>
    <w:rsid w:val="5213A124"/>
    <w:rsid w:val="521573A6"/>
    <w:rsid w:val="5217F377"/>
    <w:rsid w:val="521F243B"/>
    <w:rsid w:val="522D30FA"/>
    <w:rsid w:val="522F2DFD"/>
    <w:rsid w:val="5234F4F7"/>
    <w:rsid w:val="52350B8D"/>
    <w:rsid w:val="523CE5B8"/>
    <w:rsid w:val="523FD3FA"/>
    <w:rsid w:val="5240F5A8"/>
    <w:rsid w:val="5248B0EF"/>
    <w:rsid w:val="524B1F89"/>
    <w:rsid w:val="524C8EB2"/>
    <w:rsid w:val="525078ED"/>
    <w:rsid w:val="5255FBFD"/>
    <w:rsid w:val="525665C5"/>
    <w:rsid w:val="5260BB3A"/>
    <w:rsid w:val="52614F0A"/>
    <w:rsid w:val="52618675"/>
    <w:rsid w:val="52666734"/>
    <w:rsid w:val="5272304F"/>
    <w:rsid w:val="5272FD5A"/>
    <w:rsid w:val="52734EA9"/>
    <w:rsid w:val="5277682D"/>
    <w:rsid w:val="5277C7A9"/>
    <w:rsid w:val="527FC619"/>
    <w:rsid w:val="52807E68"/>
    <w:rsid w:val="528485F2"/>
    <w:rsid w:val="52852F30"/>
    <w:rsid w:val="52876E09"/>
    <w:rsid w:val="528CA9F9"/>
    <w:rsid w:val="52980211"/>
    <w:rsid w:val="529A9214"/>
    <w:rsid w:val="529AC8CE"/>
    <w:rsid w:val="529C1A61"/>
    <w:rsid w:val="529D1EF2"/>
    <w:rsid w:val="52ABE6FF"/>
    <w:rsid w:val="52ADCB1C"/>
    <w:rsid w:val="52AE2DA8"/>
    <w:rsid w:val="52AE3F0E"/>
    <w:rsid w:val="52AF8F37"/>
    <w:rsid w:val="52B045B6"/>
    <w:rsid w:val="52BB4082"/>
    <w:rsid w:val="52C0E596"/>
    <w:rsid w:val="52C4B5D6"/>
    <w:rsid w:val="52C68008"/>
    <w:rsid w:val="52C7327C"/>
    <w:rsid w:val="52C8AF87"/>
    <w:rsid w:val="52CAB2FC"/>
    <w:rsid w:val="52CC9360"/>
    <w:rsid w:val="52CC9879"/>
    <w:rsid w:val="52CCDA45"/>
    <w:rsid w:val="52CFA764"/>
    <w:rsid w:val="52D5C857"/>
    <w:rsid w:val="52D7B61A"/>
    <w:rsid w:val="52D98656"/>
    <w:rsid w:val="52DB74FD"/>
    <w:rsid w:val="52DE211C"/>
    <w:rsid w:val="52DF4630"/>
    <w:rsid w:val="52E5AE6C"/>
    <w:rsid w:val="52E651EC"/>
    <w:rsid w:val="52F20555"/>
    <w:rsid w:val="52F2FE39"/>
    <w:rsid w:val="52F531C4"/>
    <w:rsid w:val="52F8F755"/>
    <w:rsid w:val="52FC9622"/>
    <w:rsid w:val="5301FD38"/>
    <w:rsid w:val="5304A5F0"/>
    <w:rsid w:val="5305F34B"/>
    <w:rsid w:val="5306B7C0"/>
    <w:rsid w:val="530B8DCC"/>
    <w:rsid w:val="531092F9"/>
    <w:rsid w:val="531A8336"/>
    <w:rsid w:val="531D7DAA"/>
    <w:rsid w:val="532142FF"/>
    <w:rsid w:val="5328A352"/>
    <w:rsid w:val="53291D42"/>
    <w:rsid w:val="532BCAC4"/>
    <w:rsid w:val="532CB370"/>
    <w:rsid w:val="5338FB4E"/>
    <w:rsid w:val="533AE3BF"/>
    <w:rsid w:val="533B9735"/>
    <w:rsid w:val="533CF950"/>
    <w:rsid w:val="533DA6C9"/>
    <w:rsid w:val="533E72C8"/>
    <w:rsid w:val="53404957"/>
    <w:rsid w:val="5344A80B"/>
    <w:rsid w:val="534C93A3"/>
    <w:rsid w:val="534FC513"/>
    <w:rsid w:val="5356C8FF"/>
    <w:rsid w:val="53585EE6"/>
    <w:rsid w:val="5358A57C"/>
    <w:rsid w:val="535CE022"/>
    <w:rsid w:val="536698D9"/>
    <w:rsid w:val="53683469"/>
    <w:rsid w:val="53718943"/>
    <w:rsid w:val="53757BF5"/>
    <w:rsid w:val="5377CEC6"/>
    <w:rsid w:val="537FABA1"/>
    <w:rsid w:val="53822484"/>
    <w:rsid w:val="538DD0E5"/>
    <w:rsid w:val="5391A1B4"/>
    <w:rsid w:val="53970E1C"/>
    <w:rsid w:val="539933E9"/>
    <w:rsid w:val="53998D2A"/>
    <w:rsid w:val="539B233A"/>
    <w:rsid w:val="539D8866"/>
    <w:rsid w:val="53A35CC5"/>
    <w:rsid w:val="53AFDF14"/>
    <w:rsid w:val="53B236FE"/>
    <w:rsid w:val="53B2C4DA"/>
    <w:rsid w:val="53B4235E"/>
    <w:rsid w:val="53B5DF3A"/>
    <w:rsid w:val="53B7284D"/>
    <w:rsid w:val="53B8279E"/>
    <w:rsid w:val="53BA02CD"/>
    <w:rsid w:val="53BACC8B"/>
    <w:rsid w:val="53BDB1DF"/>
    <w:rsid w:val="53BE5831"/>
    <w:rsid w:val="53BE71F6"/>
    <w:rsid w:val="53C7DD72"/>
    <w:rsid w:val="53CBA50A"/>
    <w:rsid w:val="53CFA10C"/>
    <w:rsid w:val="53D64A0A"/>
    <w:rsid w:val="53DCD110"/>
    <w:rsid w:val="53DD1986"/>
    <w:rsid w:val="53DD94FF"/>
    <w:rsid w:val="53E1BBAA"/>
    <w:rsid w:val="53E1F163"/>
    <w:rsid w:val="53E2A605"/>
    <w:rsid w:val="53E560EA"/>
    <w:rsid w:val="53E62A7C"/>
    <w:rsid w:val="53E7835E"/>
    <w:rsid w:val="53F43212"/>
    <w:rsid w:val="53F4A9A1"/>
    <w:rsid w:val="53F5582B"/>
    <w:rsid w:val="53F5D672"/>
    <w:rsid w:val="53F91EFC"/>
    <w:rsid w:val="53FD56D6"/>
    <w:rsid w:val="53FDDEF7"/>
    <w:rsid w:val="5402A0AE"/>
    <w:rsid w:val="54030F62"/>
    <w:rsid w:val="54049131"/>
    <w:rsid w:val="5405B39B"/>
    <w:rsid w:val="54082AC9"/>
    <w:rsid w:val="540A0F26"/>
    <w:rsid w:val="540B487C"/>
    <w:rsid w:val="540BC5DD"/>
    <w:rsid w:val="540D45B6"/>
    <w:rsid w:val="540DD1FE"/>
    <w:rsid w:val="540DE5E2"/>
    <w:rsid w:val="54156E62"/>
    <w:rsid w:val="541DD3BB"/>
    <w:rsid w:val="541F7495"/>
    <w:rsid w:val="54205A54"/>
    <w:rsid w:val="5425A299"/>
    <w:rsid w:val="5435A37D"/>
    <w:rsid w:val="543699BB"/>
    <w:rsid w:val="54383B3E"/>
    <w:rsid w:val="543E8446"/>
    <w:rsid w:val="54435AE9"/>
    <w:rsid w:val="5444D3AC"/>
    <w:rsid w:val="5448572B"/>
    <w:rsid w:val="5448F65A"/>
    <w:rsid w:val="544B8533"/>
    <w:rsid w:val="544C1ED7"/>
    <w:rsid w:val="544C3439"/>
    <w:rsid w:val="54530D0B"/>
    <w:rsid w:val="5457DF0A"/>
    <w:rsid w:val="545C30CC"/>
    <w:rsid w:val="545CBF27"/>
    <w:rsid w:val="54624BE7"/>
    <w:rsid w:val="54636D98"/>
    <w:rsid w:val="546723F4"/>
    <w:rsid w:val="546811CB"/>
    <w:rsid w:val="546D4705"/>
    <w:rsid w:val="546EAC6A"/>
    <w:rsid w:val="5476484B"/>
    <w:rsid w:val="547904DB"/>
    <w:rsid w:val="54794FDC"/>
    <w:rsid w:val="547A612E"/>
    <w:rsid w:val="547D32FC"/>
    <w:rsid w:val="547FC0ED"/>
    <w:rsid w:val="54807469"/>
    <w:rsid w:val="5481A885"/>
    <w:rsid w:val="548288CE"/>
    <w:rsid w:val="54844735"/>
    <w:rsid w:val="548632A0"/>
    <w:rsid w:val="549120B4"/>
    <w:rsid w:val="5491D82C"/>
    <w:rsid w:val="54939493"/>
    <w:rsid w:val="54944321"/>
    <w:rsid w:val="54944F0A"/>
    <w:rsid w:val="549484C8"/>
    <w:rsid w:val="549B8A10"/>
    <w:rsid w:val="549D2072"/>
    <w:rsid w:val="54A55583"/>
    <w:rsid w:val="54A61CEF"/>
    <w:rsid w:val="54A7570B"/>
    <w:rsid w:val="54ABA415"/>
    <w:rsid w:val="54AD1FA2"/>
    <w:rsid w:val="54AF81DF"/>
    <w:rsid w:val="54B1FF03"/>
    <w:rsid w:val="54B2048D"/>
    <w:rsid w:val="54B237EA"/>
    <w:rsid w:val="54B51B56"/>
    <w:rsid w:val="54B68BAE"/>
    <w:rsid w:val="54B84E88"/>
    <w:rsid w:val="54B8C585"/>
    <w:rsid w:val="54BDE9C3"/>
    <w:rsid w:val="54C27E7B"/>
    <w:rsid w:val="54C3A2FE"/>
    <w:rsid w:val="54C70457"/>
    <w:rsid w:val="54CA2900"/>
    <w:rsid w:val="54CCA18A"/>
    <w:rsid w:val="54CCAFFA"/>
    <w:rsid w:val="54CFF21D"/>
    <w:rsid w:val="54D84D55"/>
    <w:rsid w:val="54DD455D"/>
    <w:rsid w:val="54E58B92"/>
    <w:rsid w:val="54E6494F"/>
    <w:rsid w:val="54E9B464"/>
    <w:rsid w:val="54EA54B8"/>
    <w:rsid w:val="54EAEADE"/>
    <w:rsid w:val="54EAECCC"/>
    <w:rsid w:val="54ED778E"/>
    <w:rsid w:val="54EF0C10"/>
    <w:rsid w:val="54F8E333"/>
    <w:rsid w:val="54FA5EB3"/>
    <w:rsid w:val="54FABD65"/>
    <w:rsid w:val="550DEBAF"/>
    <w:rsid w:val="550F48D9"/>
    <w:rsid w:val="550FF663"/>
    <w:rsid w:val="5512ACA4"/>
    <w:rsid w:val="55157616"/>
    <w:rsid w:val="5516D747"/>
    <w:rsid w:val="551B7DAA"/>
    <w:rsid w:val="551BEA8F"/>
    <w:rsid w:val="551E613A"/>
    <w:rsid w:val="55222536"/>
    <w:rsid w:val="552A541A"/>
    <w:rsid w:val="552C15D9"/>
    <w:rsid w:val="552C7CD8"/>
    <w:rsid w:val="552E2B2B"/>
    <w:rsid w:val="552E3CA4"/>
    <w:rsid w:val="5536F355"/>
    <w:rsid w:val="553A0E23"/>
    <w:rsid w:val="553B9340"/>
    <w:rsid w:val="553F177A"/>
    <w:rsid w:val="55403467"/>
    <w:rsid w:val="55415AFB"/>
    <w:rsid w:val="554287B1"/>
    <w:rsid w:val="5552E91C"/>
    <w:rsid w:val="55539ABE"/>
    <w:rsid w:val="5554956E"/>
    <w:rsid w:val="55562E67"/>
    <w:rsid w:val="555B187D"/>
    <w:rsid w:val="55600679"/>
    <w:rsid w:val="5568ADA3"/>
    <w:rsid w:val="5568C47D"/>
    <w:rsid w:val="556CE5C4"/>
    <w:rsid w:val="556F42E1"/>
    <w:rsid w:val="55711B16"/>
    <w:rsid w:val="5571A41F"/>
    <w:rsid w:val="557874AE"/>
    <w:rsid w:val="557DC2B8"/>
    <w:rsid w:val="5580D1E4"/>
    <w:rsid w:val="55817136"/>
    <w:rsid w:val="5582DE46"/>
    <w:rsid w:val="558448BE"/>
    <w:rsid w:val="55860158"/>
    <w:rsid w:val="5590902D"/>
    <w:rsid w:val="5591D3E0"/>
    <w:rsid w:val="5591E1B3"/>
    <w:rsid w:val="5594A01E"/>
    <w:rsid w:val="55997A93"/>
    <w:rsid w:val="559988A0"/>
    <w:rsid w:val="559A7378"/>
    <w:rsid w:val="559E79B5"/>
    <w:rsid w:val="559F0659"/>
    <w:rsid w:val="55A6C969"/>
    <w:rsid w:val="55B4AA40"/>
    <w:rsid w:val="55B5742D"/>
    <w:rsid w:val="55B7A348"/>
    <w:rsid w:val="55BFE15A"/>
    <w:rsid w:val="55C4F3A1"/>
    <w:rsid w:val="55C5CC0D"/>
    <w:rsid w:val="55C8B1BA"/>
    <w:rsid w:val="55CC7AAA"/>
    <w:rsid w:val="55D47E5B"/>
    <w:rsid w:val="55E09B88"/>
    <w:rsid w:val="55E41F67"/>
    <w:rsid w:val="55E5A328"/>
    <w:rsid w:val="55EAB7DC"/>
    <w:rsid w:val="55EB2282"/>
    <w:rsid w:val="55F047A9"/>
    <w:rsid w:val="55F2C8CB"/>
    <w:rsid w:val="55F572DC"/>
    <w:rsid w:val="55F5B3D9"/>
    <w:rsid w:val="55F63486"/>
    <w:rsid w:val="55F715BB"/>
    <w:rsid w:val="55FA9C03"/>
    <w:rsid w:val="5602B737"/>
    <w:rsid w:val="56077FC9"/>
    <w:rsid w:val="5608283E"/>
    <w:rsid w:val="560C6226"/>
    <w:rsid w:val="560D84AA"/>
    <w:rsid w:val="560E506B"/>
    <w:rsid w:val="561234BA"/>
    <w:rsid w:val="561481E8"/>
    <w:rsid w:val="56167182"/>
    <w:rsid w:val="56217785"/>
    <w:rsid w:val="56243D3B"/>
    <w:rsid w:val="562478DF"/>
    <w:rsid w:val="562C7B02"/>
    <w:rsid w:val="562E5FBC"/>
    <w:rsid w:val="562ECC46"/>
    <w:rsid w:val="562F7679"/>
    <w:rsid w:val="5632681B"/>
    <w:rsid w:val="5633D015"/>
    <w:rsid w:val="5635B5CA"/>
    <w:rsid w:val="56360B85"/>
    <w:rsid w:val="5636F10E"/>
    <w:rsid w:val="563AB675"/>
    <w:rsid w:val="563E9E74"/>
    <w:rsid w:val="5641A603"/>
    <w:rsid w:val="5642F277"/>
    <w:rsid w:val="56446766"/>
    <w:rsid w:val="564A37DD"/>
    <w:rsid w:val="564B858B"/>
    <w:rsid w:val="564F8368"/>
    <w:rsid w:val="56530ECC"/>
    <w:rsid w:val="5656CA9E"/>
    <w:rsid w:val="565DEFD8"/>
    <w:rsid w:val="565EC166"/>
    <w:rsid w:val="56661151"/>
    <w:rsid w:val="5666F56D"/>
    <w:rsid w:val="5671AA29"/>
    <w:rsid w:val="567696AF"/>
    <w:rsid w:val="567DE948"/>
    <w:rsid w:val="567EE7B8"/>
    <w:rsid w:val="5681CEFB"/>
    <w:rsid w:val="5682A6A0"/>
    <w:rsid w:val="568A6AC7"/>
    <w:rsid w:val="568C422A"/>
    <w:rsid w:val="568D9309"/>
    <w:rsid w:val="568E9FD0"/>
    <w:rsid w:val="56965897"/>
    <w:rsid w:val="5698D048"/>
    <w:rsid w:val="56A5AF46"/>
    <w:rsid w:val="56A66CE7"/>
    <w:rsid w:val="56A6DD94"/>
    <w:rsid w:val="56A946C5"/>
    <w:rsid w:val="56ABB097"/>
    <w:rsid w:val="56ACB6C1"/>
    <w:rsid w:val="56B9B293"/>
    <w:rsid w:val="56C020D1"/>
    <w:rsid w:val="56C2A918"/>
    <w:rsid w:val="56C58C53"/>
    <w:rsid w:val="56C7F1F0"/>
    <w:rsid w:val="56CB0B5F"/>
    <w:rsid w:val="56D15624"/>
    <w:rsid w:val="56D60883"/>
    <w:rsid w:val="56E49463"/>
    <w:rsid w:val="56F46A8C"/>
    <w:rsid w:val="56FBC732"/>
    <w:rsid w:val="56FBFE75"/>
    <w:rsid w:val="56FEC181"/>
    <w:rsid w:val="570F9798"/>
    <w:rsid w:val="5714450F"/>
    <w:rsid w:val="5715DA0E"/>
    <w:rsid w:val="5719C797"/>
    <w:rsid w:val="5723C33C"/>
    <w:rsid w:val="572F0854"/>
    <w:rsid w:val="5731FA41"/>
    <w:rsid w:val="5734380B"/>
    <w:rsid w:val="5734CE93"/>
    <w:rsid w:val="5737A53D"/>
    <w:rsid w:val="573ADD71"/>
    <w:rsid w:val="573AF876"/>
    <w:rsid w:val="573B5398"/>
    <w:rsid w:val="573E3082"/>
    <w:rsid w:val="573F52A8"/>
    <w:rsid w:val="574315C6"/>
    <w:rsid w:val="57444415"/>
    <w:rsid w:val="574579D7"/>
    <w:rsid w:val="5746E591"/>
    <w:rsid w:val="574A6432"/>
    <w:rsid w:val="574E2193"/>
    <w:rsid w:val="57505944"/>
    <w:rsid w:val="5750A107"/>
    <w:rsid w:val="5755662C"/>
    <w:rsid w:val="5756C35E"/>
    <w:rsid w:val="57573797"/>
    <w:rsid w:val="575A6321"/>
    <w:rsid w:val="575F722B"/>
    <w:rsid w:val="5761C2F0"/>
    <w:rsid w:val="57675F3E"/>
    <w:rsid w:val="576AB237"/>
    <w:rsid w:val="576C6EF9"/>
    <w:rsid w:val="576FE185"/>
    <w:rsid w:val="5771133D"/>
    <w:rsid w:val="57729180"/>
    <w:rsid w:val="5773DECA"/>
    <w:rsid w:val="57760292"/>
    <w:rsid w:val="57779F56"/>
    <w:rsid w:val="57844292"/>
    <w:rsid w:val="57844C83"/>
    <w:rsid w:val="57853992"/>
    <w:rsid w:val="57884537"/>
    <w:rsid w:val="578ACAA6"/>
    <w:rsid w:val="57911A41"/>
    <w:rsid w:val="5791248B"/>
    <w:rsid w:val="57962328"/>
    <w:rsid w:val="5797E2A3"/>
    <w:rsid w:val="57A7BB7C"/>
    <w:rsid w:val="57A9FA14"/>
    <w:rsid w:val="57B201F0"/>
    <w:rsid w:val="57BB2D38"/>
    <w:rsid w:val="57BB9CE0"/>
    <w:rsid w:val="57C521D0"/>
    <w:rsid w:val="57C79588"/>
    <w:rsid w:val="57CCC45F"/>
    <w:rsid w:val="57D00AF3"/>
    <w:rsid w:val="57D20ABF"/>
    <w:rsid w:val="57D7998D"/>
    <w:rsid w:val="57DD8D81"/>
    <w:rsid w:val="57E4F28C"/>
    <w:rsid w:val="57E623BB"/>
    <w:rsid w:val="57EC7C82"/>
    <w:rsid w:val="57EE7F3E"/>
    <w:rsid w:val="57F15E5E"/>
    <w:rsid w:val="57F8F909"/>
    <w:rsid w:val="580844E7"/>
    <w:rsid w:val="580A606C"/>
    <w:rsid w:val="580FEB27"/>
    <w:rsid w:val="58102EA0"/>
    <w:rsid w:val="5811EDD9"/>
    <w:rsid w:val="581BD360"/>
    <w:rsid w:val="581C8A39"/>
    <w:rsid w:val="58239757"/>
    <w:rsid w:val="58246E36"/>
    <w:rsid w:val="5826D4D0"/>
    <w:rsid w:val="582EA2AE"/>
    <w:rsid w:val="5834EDE0"/>
    <w:rsid w:val="58367216"/>
    <w:rsid w:val="58375D3D"/>
    <w:rsid w:val="583CCD19"/>
    <w:rsid w:val="58475E78"/>
    <w:rsid w:val="58485067"/>
    <w:rsid w:val="5849D0C0"/>
    <w:rsid w:val="5850BB56"/>
    <w:rsid w:val="585176F7"/>
    <w:rsid w:val="5859C5F8"/>
    <w:rsid w:val="5863CFA3"/>
    <w:rsid w:val="5865B5DB"/>
    <w:rsid w:val="58663AFF"/>
    <w:rsid w:val="5867AC87"/>
    <w:rsid w:val="58686C46"/>
    <w:rsid w:val="58698442"/>
    <w:rsid w:val="586F18BB"/>
    <w:rsid w:val="5870D055"/>
    <w:rsid w:val="5871740D"/>
    <w:rsid w:val="5875909C"/>
    <w:rsid w:val="587961BE"/>
    <w:rsid w:val="587AD6C0"/>
    <w:rsid w:val="58804E02"/>
    <w:rsid w:val="5882BC63"/>
    <w:rsid w:val="5882C212"/>
    <w:rsid w:val="58867117"/>
    <w:rsid w:val="588774D4"/>
    <w:rsid w:val="58879481"/>
    <w:rsid w:val="5888C1AC"/>
    <w:rsid w:val="588D38DB"/>
    <w:rsid w:val="588DB90B"/>
    <w:rsid w:val="588DCF29"/>
    <w:rsid w:val="58925293"/>
    <w:rsid w:val="5894BE47"/>
    <w:rsid w:val="589AF2E0"/>
    <w:rsid w:val="589DCAF3"/>
    <w:rsid w:val="589E8B4C"/>
    <w:rsid w:val="58A77EF2"/>
    <w:rsid w:val="58A802C3"/>
    <w:rsid w:val="58A8F732"/>
    <w:rsid w:val="58A9837E"/>
    <w:rsid w:val="58AC71F2"/>
    <w:rsid w:val="58AC7D90"/>
    <w:rsid w:val="58AD8951"/>
    <w:rsid w:val="58AFB35E"/>
    <w:rsid w:val="58B0B22D"/>
    <w:rsid w:val="58B1B2AC"/>
    <w:rsid w:val="58B2D67B"/>
    <w:rsid w:val="58B828A1"/>
    <w:rsid w:val="58BB42C1"/>
    <w:rsid w:val="58BBBA3C"/>
    <w:rsid w:val="58BC00C6"/>
    <w:rsid w:val="58BDE98D"/>
    <w:rsid w:val="58C0DCCF"/>
    <w:rsid w:val="58C3BEF4"/>
    <w:rsid w:val="58C47841"/>
    <w:rsid w:val="58C75463"/>
    <w:rsid w:val="58CBA361"/>
    <w:rsid w:val="58D0C17E"/>
    <w:rsid w:val="58D4BD5D"/>
    <w:rsid w:val="58D626F9"/>
    <w:rsid w:val="58DB5CD6"/>
    <w:rsid w:val="58E361CE"/>
    <w:rsid w:val="58E85036"/>
    <w:rsid w:val="58EB2DD6"/>
    <w:rsid w:val="58EF8D13"/>
    <w:rsid w:val="58F26C95"/>
    <w:rsid w:val="58F4B0FE"/>
    <w:rsid w:val="58F5353E"/>
    <w:rsid w:val="58F5B59F"/>
    <w:rsid w:val="58F9DB27"/>
    <w:rsid w:val="58FC2F99"/>
    <w:rsid w:val="58FDC62D"/>
    <w:rsid w:val="59000FB8"/>
    <w:rsid w:val="590057FC"/>
    <w:rsid w:val="590120C9"/>
    <w:rsid w:val="5902F27C"/>
    <w:rsid w:val="59088CA6"/>
    <w:rsid w:val="590CD731"/>
    <w:rsid w:val="59110423"/>
    <w:rsid w:val="5913BD45"/>
    <w:rsid w:val="591844CF"/>
    <w:rsid w:val="591B9E68"/>
    <w:rsid w:val="591BED4B"/>
    <w:rsid w:val="591EF1B4"/>
    <w:rsid w:val="591FF02F"/>
    <w:rsid w:val="5927BB72"/>
    <w:rsid w:val="59296C62"/>
    <w:rsid w:val="593439CE"/>
    <w:rsid w:val="59373D5D"/>
    <w:rsid w:val="59393198"/>
    <w:rsid w:val="59394B9A"/>
    <w:rsid w:val="593963F3"/>
    <w:rsid w:val="593AF8C5"/>
    <w:rsid w:val="593DE649"/>
    <w:rsid w:val="594233D6"/>
    <w:rsid w:val="5945F6AF"/>
    <w:rsid w:val="5945F9F6"/>
    <w:rsid w:val="594B63EE"/>
    <w:rsid w:val="594C24CE"/>
    <w:rsid w:val="594CE850"/>
    <w:rsid w:val="59551CE5"/>
    <w:rsid w:val="59558714"/>
    <w:rsid w:val="595587A0"/>
    <w:rsid w:val="5956F314"/>
    <w:rsid w:val="595B0350"/>
    <w:rsid w:val="595B4AD8"/>
    <w:rsid w:val="595C7CEF"/>
    <w:rsid w:val="595D171D"/>
    <w:rsid w:val="595EFD46"/>
    <w:rsid w:val="5963AD3F"/>
    <w:rsid w:val="5966B87C"/>
    <w:rsid w:val="59747335"/>
    <w:rsid w:val="597519BE"/>
    <w:rsid w:val="5987B908"/>
    <w:rsid w:val="59890C57"/>
    <w:rsid w:val="5989C4D4"/>
    <w:rsid w:val="598F6793"/>
    <w:rsid w:val="5994D1A3"/>
    <w:rsid w:val="599661D9"/>
    <w:rsid w:val="59992145"/>
    <w:rsid w:val="59A1D9D7"/>
    <w:rsid w:val="59A20B13"/>
    <w:rsid w:val="59A46620"/>
    <w:rsid w:val="59A78727"/>
    <w:rsid w:val="59A96066"/>
    <w:rsid w:val="59AFA8E6"/>
    <w:rsid w:val="59B162DC"/>
    <w:rsid w:val="59B8736E"/>
    <w:rsid w:val="59BBB95D"/>
    <w:rsid w:val="59C9CA74"/>
    <w:rsid w:val="59CE2E88"/>
    <w:rsid w:val="59D09DC1"/>
    <w:rsid w:val="59D3171F"/>
    <w:rsid w:val="59DA0ADB"/>
    <w:rsid w:val="59DA1117"/>
    <w:rsid w:val="59E17B8B"/>
    <w:rsid w:val="59E18CB1"/>
    <w:rsid w:val="59E1C59D"/>
    <w:rsid w:val="59E1F366"/>
    <w:rsid w:val="59E3FB74"/>
    <w:rsid w:val="59E474D4"/>
    <w:rsid w:val="59E642D7"/>
    <w:rsid w:val="59E7DF61"/>
    <w:rsid w:val="59EA6E63"/>
    <w:rsid w:val="59EF6AAE"/>
    <w:rsid w:val="59EF8956"/>
    <w:rsid w:val="59F15355"/>
    <w:rsid w:val="59F29E22"/>
    <w:rsid w:val="59F46021"/>
    <w:rsid w:val="59F5312C"/>
    <w:rsid w:val="5A02D5D5"/>
    <w:rsid w:val="5A03167A"/>
    <w:rsid w:val="5A08A9FB"/>
    <w:rsid w:val="5A144D93"/>
    <w:rsid w:val="5A14CE3E"/>
    <w:rsid w:val="5A1610B1"/>
    <w:rsid w:val="5A1833DB"/>
    <w:rsid w:val="5A1919C4"/>
    <w:rsid w:val="5A1F1274"/>
    <w:rsid w:val="5A1F685F"/>
    <w:rsid w:val="5A21E0A8"/>
    <w:rsid w:val="5A22191F"/>
    <w:rsid w:val="5A23DF7F"/>
    <w:rsid w:val="5A26A08D"/>
    <w:rsid w:val="5A275818"/>
    <w:rsid w:val="5A28E51B"/>
    <w:rsid w:val="5A29C404"/>
    <w:rsid w:val="5A2CF4F7"/>
    <w:rsid w:val="5A2FCA10"/>
    <w:rsid w:val="5A330D3A"/>
    <w:rsid w:val="5A34C174"/>
    <w:rsid w:val="5A360B48"/>
    <w:rsid w:val="5A3E4F42"/>
    <w:rsid w:val="5A3F8559"/>
    <w:rsid w:val="5A4598AF"/>
    <w:rsid w:val="5A485589"/>
    <w:rsid w:val="5A4A907B"/>
    <w:rsid w:val="5A4FE725"/>
    <w:rsid w:val="5A502897"/>
    <w:rsid w:val="5A511167"/>
    <w:rsid w:val="5A548EC7"/>
    <w:rsid w:val="5A5614E5"/>
    <w:rsid w:val="5A57665A"/>
    <w:rsid w:val="5A5D5955"/>
    <w:rsid w:val="5A608CC2"/>
    <w:rsid w:val="5A62F312"/>
    <w:rsid w:val="5A633FFC"/>
    <w:rsid w:val="5A64584A"/>
    <w:rsid w:val="5A645904"/>
    <w:rsid w:val="5A65D349"/>
    <w:rsid w:val="5A7578F4"/>
    <w:rsid w:val="5A771B88"/>
    <w:rsid w:val="5A781B8C"/>
    <w:rsid w:val="5A789E42"/>
    <w:rsid w:val="5A7D2306"/>
    <w:rsid w:val="5A7F6ACE"/>
    <w:rsid w:val="5A7F745D"/>
    <w:rsid w:val="5A87A79C"/>
    <w:rsid w:val="5A8BADE4"/>
    <w:rsid w:val="5A8BB556"/>
    <w:rsid w:val="5A959D93"/>
    <w:rsid w:val="5A976395"/>
    <w:rsid w:val="5AA1E4D6"/>
    <w:rsid w:val="5AA41318"/>
    <w:rsid w:val="5AAF1291"/>
    <w:rsid w:val="5AB06941"/>
    <w:rsid w:val="5AB2B69B"/>
    <w:rsid w:val="5AB381D5"/>
    <w:rsid w:val="5AB4584B"/>
    <w:rsid w:val="5AB5A1E3"/>
    <w:rsid w:val="5ABA434C"/>
    <w:rsid w:val="5ABBED3B"/>
    <w:rsid w:val="5ABEEAB7"/>
    <w:rsid w:val="5AC5018B"/>
    <w:rsid w:val="5AC5E63C"/>
    <w:rsid w:val="5AC6FF62"/>
    <w:rsid w:val="5AD1CD82"/>
    <w:rsid w:val="5AD542CE"/>
    <w:rsid w:val="5AD63D8D"/>
    <w:rsid w:val="5AE146C8"/>
    <w:rsid w:val="5AE1EC79"/>
    <w:rsid w:val="5AE4C54C"/>
    <w:rsid w:val="5AE4F53F"/>
    <w:rsid w:val="5AE53923"/>
    <w:rsid w:val="5AE5AEE0"/>
    <w:rsid w:val="5AED6866"/>
    <w:rsid w:val="5AF168EA"/>
    <w:rsid w:val="5AF33DA2"/>
    <w:rsid w:val="5AF66B4E"/>
    <w:rsid w:val="5AF711AF"/>
    <w:rsid w:val="5AF8114C"/>
    <w:rsid w:val="5AF90313"/>
    <w:rsid w:val="5AFC59C2"/>
    <w:rsid w:val="5B0CE561"/>
    <w:rsid w:val="5B192271"/>
    <w:rsid w:val="5B19CCAA"/>
    <w:rsid w:val="5B221490"/>
    <w:rsid w:val="5B27128C"/>
    <w:rsid w:val="5B296B54"/>
    <w:rsid w:val="5B2BA9C9"/>
    <w:rsid w:val="5B2D3B4D"/>
    <w:rsid w:val="5B2E499F"/>
    <w:rsid w:val="5B2FA393"/>
    <w:rsid w:val="5B2FD3B2"/>
    <w:rsid w:val="5B3D26E0"/>
    <w:rsid w:val="5B3D7EAA"/>
    <w:rsid w:val="5B3E1B62"/>
    <w:rsid w:val="5B3EFF54"/>
    <w:rsid w:val="5B3FE458"/>
    <w:rsid w:val="5B43508F"/>
    <w:rsid w:val="5B4D36C5"/>
    <w:rsid w:val="5B5201CC"/>
    <w:rsid w:val="5B5D152E"/>
    <w:rsid w:val="5B5D92E7"/>
    <w:rsid w:val="5B633CA3"/>
    <w:rsid w:val="5B67AA53"/>
    <w:rsid w:val="5B6A10ED"/>
    <w:rsid w:val="5B6C0392"/>
    <w:rsid w:val="5B6DDF7B"/>
    <w:rsid w:val="5B72F62F"/>
    <w:rsid w:val="5B7BD664"/>
    <w:rsid w:val="5B887561"/>
    <w:rsid w:val="5B8BEDF6"/>
    <w:rsid w:val="5B942F75"/>
    <w:rsid w:val="5B9A3ACB"/>
    <w:rsid w:val="5B9B935A"/>
    <w:rsid w:val="5B9C9CC9"/>
    <w:rsid w:val="5B9DD283"/>
    <w:rsid w:val="5BA794EC"/>
    <w:rsid w:val="5BAA6939"/>
    <w:rsid w:val="5BAEA44F"/>
    <w:rsid w:val="5BB0D053"/>
    <w:rsid w:val="5BB4EF58"/>
    <w:rsid w:val="5BB5968C"/>
    <w:rsid w:val="5BB668DE"/>
    <w:rsid w:val="5BB97937"/>
    <w:rsid w:val="5BBB327D"/>
    <w:rsid w:val="5BBE94BB"/>
    <w:rsid w:val="5BC0E2B5"/>
    <w:rsid w:val="5BC2F26A"/>
    <w:rsid w:val="5BC4EBEA"/>
    <w:rsid w:val="5BC95CD0"/>
    <w:rsid w:val="5BCA7E43"/>
    <w:rsid w:val="5BCDF155"/>
    <w:rsid w:val="5BD7E9C2"/>
    <w:rsid w:val="5BD7EAAA"/>
    <w:rsid w:val="5BD9FC0F"/>
    <w:rsid w:val="5BE803FE"/>
    <w:rsid w:val="5BE8CB80"/>
    <w:rsid w:val="5BE8EBC1"/>
    <w:rsid w:val="5BEC61A6"/>
    <w:rsid w:val="5BED0B74"/>
    <w:rsid w:val="5BEEB6DF"/>
    <w:rsid w:val="5BF41430"/>
    <w:rsid w:val="5BF5202B"/>
    <w:rsid w:val="5BF6005C"/>
    <w:rsid w:val="5BFEEB64"/>
    <w:rsid w:val="5C01E484"/>
    <w:rsid w:val="5C0B9A37"/>
    <w:rsid w:val="5C0C9A63"/>
    <w:rsid w:val="5C1D9B81"/>
    <w:rsid w:val="5C235E5B"/>
    <w:rsid w:val="5C24726E"/>
    <w:rsid w:val="5C287D2B"/>
    <w:rsid w:val="5C29F4D2"/>
    <w:rsid w:val="5C2B345B"/>
    <w:rsid w:val="5C2E5881"/>
    <w:rsid w:val="5C312E0F"/>
    <w:rsid w:val="5C330D45"/>
    <w:rsid w:val="5C336F4B"/>
    <w:rsid w:val="5C3B867F"/>
    <w:rsid w:val="5C3F19FC"/>
    <w:rsid w:val="5C40AFC4"/>
    <w:rsid w:val="5C416153"/>
    <w:rsid w:val="5C481EAB"/>
    <w:rsid w:val="5C489C4F"/>
    <w:rsid w:val="5C4D208F"/>
    <w:rsid w:val="5C578952"/>
    <w:rsid w:val="5C58833F"/>
    <w:rsid w:val="5C5AECDF"/>
    <w:rsid w:val="5C5FBDFD"/>
    <w:rsid w:val="5C657924"/>
    <w:rsid w:val="5C66D0FB"/>
    <w:rsid w:val="5C6C07FD"/>
    <w:rsid w:val="5C6CA3DA"/>
    <w:rsid w:val="5C7032EB"/>
    <w:rsid w:val="5C70EE1D"/>
    <w:rsid w:val="5C73BC8B"/>
    <w:rsid w:val="5C748636"/>
    <w:rsid w:val="5C75EC35"/>
    <w:rsid w:val="5C7721BE"/>
    <w:rsid w:val="5C7BEBAB"/>
    <w:rsid w:val="5C7D6B00"/>
    <w:rsid w:val="5C7EAB8C"/>
    <w:rsid w:val="5C7FDFDD"/>
    <w:rsid w:val="5C80DBD1"/>
    <w:rsid w:val="5C8153E6"/>
    <w:rsid w:val="5C81BBDD"/>
    <w:rsid w:val="5C83A341"/>
    <w:rsid w:val="5C84925D"/>
    <w:rsid w:val="5C857313"/>
    <w:rsid w:val="5C88131C"/>
    <w:rsid w:val="5C88E88B"/>
    <w:rsid w:val="5C89B730"/>
    <w:rsid w:val="5C8BBD22"/>
    <w:rsid w:val="5C91A4B1"/>
    <w:rsid w:val="5C985095"/>
    <w:rsid w:val="5CA5A3BC"/>
    <w:rsid w:val="5CAE7C85"/>
    <w:rsid w:val="5CB09487"/>
    <w:rsid w:val="5CB88862"/>
    <w:rsid w:val="5CBCCAA2"/>
    <w:rsid w:val="5CBD3782"/>
    <w:rsid w:val="5CC100F5"/>
    <w:rsid w:val="5CC285B4"/>
    <w:rsid w:val="5CC86906"/>
    <w:rsid w:val="5CCAF36B"/>
    <w:rsid w:val="5CD018D3"/>
    <w:rsid w:val="5CD046FD"/>
    <w:rsid w:val="5CD25F73"/>
    <w:rsid w:val="5CD44D98"/>
    <w:rsid w:val="5CD66A79"/>
    <w:rsid w:val="5CD700E7"/>
    <w:rsid w:val="5CDBDAB3"/>
    <w:rsid w:val="5CDEE2AD"/>
    <w:rsid w:val="5CE00C27"/>
    <w:rsid w:val="5CE4BC7A"/>
    <w:rsid w:val="5CE4E6E2"/>
    <w:rsid w:val="5CE968C0"/>
    <w:rsid w:val="5CECFCA2"/>
    <w:rsid w:val="5CF4C5A1"/>
    <w:rsid w:val="5CFAB13F"/>
    <w:rsid w:val="5CFE40DE"/>
    <w:rsid w:val="5CFEC078"/>
    <w:rsid w:val="5CFF3847"/>
    <w:rsid w:val="5D0305DF"/>
    <w:rsid w:val="5D05F0D6"/>
    <w:rsid w:val="5D0B5E51"/>
    <w:rsid w:val="5D0C9540"/>
    <w:rsid w:val="5D0DB53A"/>
    <w:rsid w:val="5D113395"/>
    <w:rsid w:val="5D1147F2"/>
    <w:rsid w:val="5D11A8A4"/>
    <w:rsid w:val="5D18EDFC"/>
    <w:rsid w:val="5D1DBDD7"/>
    <w:rsid w:val="5D1DDDC5"/>
    <w:rsid w:val="5D1EF21F"/>
    <w:rsid w:val="5D2320C1"/>
    <w:rsid w:val="5D250069"/>
    <w:rsid w:val="5D27C3D2"/>
    <w:rsid w:val="5D28F417"/>
    <w:rsid w:val="5D36649C"/>
    <w:rsid w:val="5D3C40E5"/>
    <w:rsid w:val="5D3D8C41"/>
    <w:rsid w:val="5D4247ED"/>
    <w:rsid w:val="5D42598E"/>
    <w:rsid w:val="5D444E54"/>
    <w:rsid w:val="5D46505D"/>
    <w:rsid w:val="5D518D4C"/>
    <w:rsid w:val="5D52E70C"/>
    <w:rsid w:val="5D532CA3"/>
    <w:rsid w:val="5D557570"/>
    <w:rsid w:val="5D5701E4"/>
    <w:rsid w:val="5D592376"/>
    <w:rsid w:val="5D5C97F6"/>
    <w:rsid w:val="5D60EF96"/>
    <w:rsid w:val="5D61ACDE"/>
    <w:rsid w:val="5D63957D"/>
    <w:rsid w:val="5D65F920"/>
    <w:rsid w:val="5D688AAF"/>
    <w:rsid w:val="5D73290A"/>
    <w:rsid w:val="5D73EF30"/>
    <w:rsid w:val="5D750488"/>
    <w:rsid w:val="5D753BB9"/>
    <w:rsid w:val="5D76B870"/>
    <w:rsid w:val="5D799A31"/>
    <w:rsid w:val="5D7CA7EF"/>
    <w:rsid w:val="5D7EB817"/>
    <w:rsid w:val="5D80711A"/>
    <w:rsid w:val="5D82F29A"/>
    <w:rsid w:val="5D884922"/>
    <w:rsid w:val="5D8AB52A"/>
    <w:rsid w:val="5D913AC9"/>
    <w:rsid w:val="5D939C8E"/>
    <w:rsid w:val="5D955969"/>
    <w:rsid w:val="5D96F4A2"/>
    <w:rsid w:val="5D976DAD"/>
    <w:rsid w:val="5D982A93"/>
    <w:rsid w:val="5D9A08CA"/>
    <w:rsid w:val="5D9A2ED4"/>
    <w:rsid w:val="5D9FB39B"/>
    <w:rsid w:val="5DA0F7E8"/>
    <w:rsid w:val="5DA1E65F"/>
    <w:rsid w:val="5DA56E78"/>
    <w:rsid w:val="5DA5C9E5"/>
    <w:rsid w:val="5DA9002C"/>
    <w:rsid w:val="5DAA0DAE"/>
    <w:rsid w:val="5DB09473"/>
    <w:rsid w:val="5DB79801"/>
    <w:rsid w:val="5DB8569D"/>
    <w:rsid w:val="5DBAF688"/>
    <w:rsid w:val="5DC87E78"/>
    <w:rsid w:val="5DD28E52"/>
    <w:rsid w:val="5DD37E53"/>
    <w:rsid w:val="5DD46DD8"/>
    <w:rsid w:val="5DDAF0EB"/>
    <w:rsid w:val="5DDD5F9E"/>
    <w:rsid w:val="5DE0FFD7"/>
    <w:rsid w:val="5DE2A9D3"/>
    <w:rsid w:val="5DE33216"/>
    <w:rsid w:val="5DE608DB"/>
    <w:rsid w:val="5DE93DDF"/>
    <w:rsid w:val="5DEAF46B"/>
    <w:rsid w:val="5DF091F1"/>
    <w:rsid w:val="5DF1437D"/>
    <w:rsid w:val="5DF2058D"/>
    <w:rsid w:val="5DF26449"/>
    <w:rsid w:val="5DF7318D"/>
    <w:rsid w:val="5E079897"/>
    <w:rsid w:val="5E0A1F8F"/>
    <w:rsid w:val="5E0B0098"/>
    <w:rsid w:val="5E0D7973"/>
    <w:rsid w:val="5E13E276"/>
    <w:rsid w:val="5E159572"/>
    <w:rsid w:val="5E214374"/>
    <w:rsid w:val="5E27906B"/>
    <w:rsid w:val="5E2BC907"/>
    <w:rsid w:val="5E323767"/>
    <w:rsid w:val="5E32CC5D"/>
    <w:rsid w:val="5E33070B"/>
    <w:rsid w:val="5E3395B7"/>
    <w:rsid w:val="5E3A4928"/>
    <w:rsid w:val="5E3BF8E1"/>
    <w:rsid w:val="5E3D84C5"/>
    <w:rsid w:val="5E3F5906"/>
    <w:rsid w:val="5E452B2C"/>
    <w:rsid w:val="5E46AB87"/>
    <w:rsid w:val="5E4C0A89"/>
    <w:rsid w:val="5E4DF823"/>
    <w:rsid w:val="5E543410"/>
    <w:rsid w:val="5E5B72E4"/>
    <w:rsid w:val="5E61DC64"/>
    <w:rsid w:val="5E62BE7E"/>
    <w:rsid w:val="5E62D32E"/>
    <w:rsid w:val="5E63ABE9"/>
    <w:rsid w:val="5E6ACED2"/>
    <w:rsid w:val="5E6C4B9C"/>
    <w:rsid w:val="5E6C5A0B"/>
    <w:rsid w:val="5E6FAF6A"/>
    <w:rsid w:val="5E746199"/>
    <w:rsid w:val="5E781230"/>
    <w:rsid w:val="5E7D4A94"/>
    <w:rsid w:val="5E7F6A87"/>
    <w:rsid w:val="5E86BABD"/>
    <w:rsid w:val="5E879277"/>
    <w:rsid w:val="5E881614"/>
    <w:rsid w:val="5E88189C"/>
    <w:rsid w:val="5E89BE25"/>
    <w:rsid w:val="5E8BC50A"/>
    <w:rsid w:val="5E9279FE"/>
    <w:rsid w:val="5E936D87"/>
    <w:rsid w:val="5E9983BC"/>
    <w:rsid w:val="5EA0429E"/>
    <w:rsid w:val="5EA290EC"/>
    <w:rsid w:val="5EA67902"/>
    <w:rsid w:val="5EB0C849"/>
    <w:rsid w:val="5EB4431A"/>
    <w:rsid w:val="5EB7C7D9"/>
    <w:rsid w:val="5EC08472"/>
    <w:rsid w:val="5EC6C1FB"/>
    <w:rsid w:val="5ED569C8"/>
    <w:rsid w:val="5ED8D0BD"/>
    <w:rsid w:val="5ED9CC44"/>
    <w:rsid w:val="5EDA97E9"/>
    <w:rsid w:val="5EDDE9DC"/>
    <w:rsid w:val="5EDE893F"/>
    <w:rsid w:val="5EDEB6EF"/>
    <w:rsid w:val="5EE35B77"/>
    <w:rsid w:val="5EEC7922"/>
    <w:rsid w:val="5EED17DB"/>
    <w:rsid w:val="5EF1314A"/>
    <w:rsid w:val="5EF75B45"/>
    <w:rsid w:val="5EFC472B"/>
    <w:rsid w:val="5EFF6AFD"/>
    <w:rsid w:val="5F05C0F4"/>
    <w:rsid w:val="5F061659"/>
    <w:rsid w:val="5F108828"/>
    <w:rsid w:val="5F113113"/>
    <w:rsid w:val="5F144CC7"/>
    <w:rsid w:val="5F17014C"/>
    <w:rsid w:val="5F18F408"/>
    <w:rsid w:val="5F1E9585"/>
    <w:rsid w:val="5F2757D5"/>
    <w:rsid w:val="5F27A852"/>
    <w:rsid w:val="5F288B5A"/>
    <w:rsid w:val="5F29899E"/>
    <w:rsid w:val="5F2A89F1"/>
    <w:rsid w:val="5F2BF38F"/>
    <w:rsid w:val="5F2EE29D"/>
    <w:rsid w:val="5F326701"/>
    <w:rsid w:val="5F372D6D"/>
    <w:rsid w:val="5F37BBDD"/>
    <w:rsid w:val="5F39A2C5"/>
    <w:rsid w:val="5F3BF0C5"/>
    <w:rsid w:val="5F4C1BC3"/>
    <w:rsid w:val="5F4CA87A"/>
    <w:rsid w:val="5F4E755F"/>
    <w:rsid w:val="5F517173"/>
    <w:rsid w:val="5F57B184"/>
    <w:rsid w:val="5F59D8BA"/>
    <w:rsid w:val="5F5AAB95"/>
    <w:rsid w:val="5F5AC0A4"/>
    <w:rsid w:val="5F68407C"/>
    <w:rsid w:val="5F69D66C"/>
    <w:rsid w:val="5F6CE772"/>
    <w:rsid w:val="5F6CF9BB"/>
    <w:rsid w:val="5F735974"/>
    <w:rsid w:val="5F735A25"/>
    <w:rsid w:val="5F7694EA"/>
    <w:rsid w:val="5F78F577"/>
    <w:rsid w:val="5F799FC4"/>
    <w:rsid w:val="5F79B78A"/>
    <w:rsid w:val="5F7BA273"/>
    <w:rsid w:val="5F7E269F"/>
    <w:rsid w:val="5F7E543A"/>
    <w:rsid w:val="5F878653"/>
    <w:rsid w:val="5F93886C"/>
    <w:rsid w:val="5F93E344"/>
    <w:rsid w:val="5F982893"/>
    <w:rsid w:val="5F9E2D50"/>
    <w:rsid w:val="5FA42813"/>
    <w:rsid w:val="5FA4E703"/>
    <w:rsid w:val="5FA68883"/>
    <w:rsid w:val="5FA6F5C9"/>
    <w:rsid w:val="5FA8B673"/>
    <w:rsid w:val="5FA9804D"/>
    <w:rsid w:val="5FADBB37"/>
    <w:rsid w:val="5FADDB6A"/>
    <w:rsid w:val="5FAF011B"/>
    <w:rsid w:val="5FB08FBB"/>
    <w:rsid w:val="5FB47428"/>
    <w:rsid w:val="5FB487E3"/>
    <w:rsid w:val="5FB555A3"/>
    <w:rsid w:val="5FB56CCA"/>
    <w:rsid w:val="5FB57CA0"/>
    <w:rsid w:val="5FBC2BC8"/>
    <w:rsid w:val="5FBE7497"/>
    <w:rsid w:val="5FC4101A"/>
    <w:rsid w:val="5FC4579F"/>
    <w:rsid w:val="5FCD7948"/>
    <w:rsid w:val="5FD0DDDF"/>
    <w:rsid w:val="5FD6FA62"/>
    <w:rsid w:val="5FE17CB7"/>
    <w:rsid w:val="5FEE69F4"/>
    <w:rsid w:val="5FF8BCB4"/>
    <w:rsid w:val="5FFA5384"/>
    <w:rsid w:val="60057B8B"/>
    <w:rsid w:val="6009AD91"/>
    <w:rsid w:val="600AD6A9"/>
    <w:rsid w:val="600B8AE6"/>
    <w:rsid w:val="601A47DF"/>
    <w:rsid w:val="60224BD9"/>
    <w:rsid w:val="6022B77B"/>
    <w:rsid w:val="60411B57"/>
    <w:rsid w:val="604132E4"/>
    <w:rsid w:val="60436EAA"/>
    <w:rsid w:val="6044E844"/>
    <w:rsid w:val="604831CA"/>
    <w:rsid w:val="604E673E"/>
    <w:rsid w:val="604EC12B"/>
    <w:rsid w:val="605089B1"/>
    <w:rsid w:val="6051E29A"/>
    <w:rsid w:val="6053C049"/>
    <w:rsid w:val="60551241"/>
    <w:rsid w:val="6055B6D9"/>
    <w:rsid w:val="605B63CE"/>
    <w:rsid w:val="60663416"/>
    <w:rsid w:val="606BE1B6"/>
    <w:rsid w:val="606BFA51"/>
    <w:rsid w:val="607455F6"/>
    <w:rsid w:val="60771A20"/>
    <w:rsid w:val="607910D1"/>
    <w:rsid w:val="607B9BB8"/>
    <w:rsid w:val="607E97B2"/>
    <w:rsid w:val="607EC9E4"/>
    <w:rsid w:val="6081150A"/>
    <w:rsid w:val="608199A1"/>
    <w:rsid w:val="60830872"/>
    <w:rsid w:val="60871EDC"/>
    <w:rsid w:val="6088420C"/>
    <w:rsid w:val="60885708"/>
    <w:rsid w:val="60892E0E"/>
    <w:rsid w:val="608C8F94"/>
    <w:rsid w:val="6094018F"/>
    <w:rsid w:val="6098585F"/>
    <w:rsid w:val="609AB7C0"/>
    <w:rsid w:val="609AD6A6"/>
    <w:rsid w:val="609E83B5"/>
    <w:rsid w:val="60A61D1D"/>
    <w:rsid w:val="60A85B71"/>
    <w:rsid w:val="60A93334"/>
    <w:rsid w:val="60AD8CA9"/>
    <w:rsid w:val="60AE593A"/>
    <w:rsid w:val="60B1D7A6"/>
    <w:rsid w:val="60B207A7"/>
    <w:rsid w:val="60B3EF82"/>
    <w:rsid w:val="60B45FD7"/>
    <w:rsid w:val="60B79E8E"/>
    <w:rsid w:val="60B84AF8"/>
    <w:rsid w:val="60B9D027"/>
    <w:rsid w:val="60BA6ED4"/>
    <w:rsid w:val="60BDD937"/>
    <w:rsid w:val="60BE4D07"/>
    <w:rsid w:val="60BF8F95"/>
    <w:rsid w:val="60C17346"/>
    <w:rsid w:val="60C2A676"/>
    <w:rsid w:val="60C61103"/>
    <w:rsid w:val="60CCC80E"/>
    <w:rsid w:val="60CE6CEB"/>
    <w:rsid w:val="60D70580"/>
    <w:rsid w:val="60DB6CFF"/>
    <w:rsid w:val="60DC8468"/>
    <w:rsid w:val="60E1A39C"/>
    <w:rsid w:val="60E26DB4"/>
    <w:rsid w:val="60E459A9"/>
    <w:rsid w:val="60F01DB1"/>
    <w:rsid w:val="60F15151"/>
    <w:rsid w:val="60FBC1B6"/>
    <w:rsid w:val="61034150"/>
    <w:rsid w:val="610B121C"/>
    <w:rsid w:val="610D5773"/>
    <w:rsid w:val="610DE52B"/>
    <w:rsid w:val="6110DD99"/>
    <w:rsid w:val="61162D97"/>
    <w:rsid w:val="6116B86C"/>
    <w:rsid w:val="6118A288"/>
    <w:rsid w:val="611AF9E1"/>
    <w:rsid w:val="611BD13C"/>
    <w:rsid w:val="61209CAA"/>
    <w:rsid w:val="6121CFD8"/>
    <w:rsid w:val="612990D0"/>
    <w:rsid w:val="612BCADD"/>
    <w:rsid w:val="6130EC64"/>
    <w:rsid w:val="6134713D"/>
    <w:rsid w:val="6134F64C"/>
    <w:rsid w:val="61362912"/>
    <w:rsid w:val="6139A818"/>
    <w:rsid w:val="613AF8B9"/>
    <w:rsid w:val="613CD4FE"/>
    <w:rsid w:val="613F7959"/>
    <w:rsid w:val="613FFA11"/>
    <w:rsid w:val="61467914"/>
    <w:rsid w:val="614931D3"/>
    <w:rsid w:val="61499848"/>
    <w:rsid w:val="614A3162"/>
    <w:rsid w:val="615E43E5"/>
    <w:rsid w:val="615F225C"/>
    <w:rsid w:val="6163619C"/>
    <w:rsid w:val="61659C62"/>
    <w:rsid w:val="616670A0"/>
    <w:rsid w:val="616935B1"/>
    <w:rsid w:val="61739E0D"/>
    <w:rsid w:val="617A78B9"/>
    <w:rsid w:val="617B8D84"/>
    <w:rsid w:val="618007EF"/>
    <w:rsid w:val="618ACA0F"/>
    <w:rsid w:val="618EB628"/>
    <w:rsid w:val="6194BFDA"/>
    <w:rsid w:val="61988D08"/>
    <w:rsid w:val="61997BE0"/>
    <w:rsid w:val="619B1D5A"/>
    <w:rsid w:val="619E8C21"/>
    <w:rsid w:val="619F5DD9"/>
    <w:rsid w:val="61A2E37A"/>
    <w:rsid w:val="61AA0341"/>
    <w:rsid w:val="61AD8E95"/>
    <w:rsid w:val="61AF18C8"/>
    <w:rsid w:val="61AF2E42"/>
    <w:rsid w:val="61C0ED9E"/>
    <w:rsid w:val="61C24537"/>
    <w:rsid w:val="61CC0866"/>
    <w:rsid w:val="61CE45F5"/>
    <w:rsid w:val="61D431F6"/>
    <w:rsid w:val="61D54081"/>
    <w:rsid w:val="61D5BFF5"/>
    <w:rsid w:val="61D9CA83"/>
    <w:rsid w:val="61DB31D7"/>
    <w:rsid w:val="61DD0E74"/>
    <w:rsid w:val="61DD63BA"/>
    <w:rsid w:val="61E4160D"/>
    <w:rsid w:val="61E7F262"/>
    <w:rsid w:val="61E83B6E"/>
    <w:rsid w:val="61E8A787"/>
    <w:rsid w:val="61E9598A"/>
    <w:rsid w:val="61F4ADC2"/>
    <w:rsid w:val="61F8D20E"/>
    <w:rsid w:val="61FC7DAD"/>
    <w:rsid w:val="62016F88"/>
    <w:rsid w:val="620BA813"/>
    <w:rsid w:val="62187419"/>
    <w:rsid w:val="62198E61"/>
    <w:rsid w:val="6226F4AB"/>
    <w:rsid w:val="622E3FEB"/>
    <w:rsid w:val="6232A416"/>
    <w:rsid w:val="62342194"/>
    <w:rsid w:val="6236231C"/>
    <w:rsid w:val="6237EC87"/>
    <w:rsid w:val="623ADBFE"/>
    <w:rsid w:val="62473ED8"/>
    <w:rsid w:val="62483C3B"/>
    <w:rsid w:val="6248560F"/>
    <w:rsid w:val="6248E358"/>
    <w:rsid w:val="6256E02B"/>
    <w:rsid w:val="6257658B"/>
    <w:rsid w:val="625928D3"/>
    <w:rsid w:val="6261782D"/>
    <w:rsid w:val="62630EFD"/>
    <w:rsid w:val="62639320"/>
    <w:rsid w:val="626C9D57"/>
    <w:rsid w:val="626CCF30"/>
    <w:rsid w:val="627315B2"/>
    <w:rsid w:val="627E05BD"/>
    <w:rsid w:val="627F9819"/>
    <w:rsid w:val="628268DE"/>
    <w:rsid w:val="62834697"/>
    <w:rsid w:val="62857F0B"/>
    <w:rsid w:val="6286FED9"/>
    <w:rsid w:val="628AE7D4"/>
    <w:rsid w:val="628F5C38"/>
    <w:rsid w:val="62916EB4"/>
    <w:rsid w:val="62937AB2"/>
    <w:rsid w:val="6294173C"/>
    <w:rsid w:val="62947DF7"/>
    <w:rsid w:val="6295180F"/>
    <w:rsid w:val="62956854"/>
    <w:rsid w:val="6295A720"/>
    <w:rsid w:val="62965C2D"/>
    <w:rsid w:val="6297F82E"/>
    <w:rsid w:val="629B84C4"/>
    <w:rsid w:val="62A11618"/>
    <w:rsid w:val="62A1772E"/>
    <w:rsid w:val="62A2C096"/>
    <w:rsid w:val="62A7762F"/>
    <w:rsid w:val="62A7D911"/>
    <w:rsid w:val="62AAA37D"/>
    <w:rsid w:val="62B1230B"/>
    <w:rsid w:val="62B22B68"/>
    <w:rsid w:val="62B58605"/>
    <w:rsid w:val="62B58F5D"/>
    <w:rsid w:val="62B7B97F"/>
    <w:rsid w:val="62B89B37"/>
    <w:rsid w:val="62B8D4BA"/>
    <w:rsid w:val="62BA3A05"/>
    <w:rsid w:val="62BB63E8"/>
    <w:rsid w:val="62BF3501"/>
    <w:rsid w:val="62BF6EAC"/>
    <w:rsid w:val="62C04AF5"/>
    <w:rsid w:val="62C2A789"/>
    <w:rsid w:val="62C2E8B0"/>
    <w:rsid w:val="62C2FD1D"/>
    <w:rsid w:val="62C7B5D5"/>
    <w:rsid w:val="62C8B3A1"/>
    <w:rsid w:val="62C99567"/>
    <w:rsid w:val="62CEBF10"/>
    <w:rsid w:val="62D00A38"/>
    <w:rsid w:val="62D02BD5"/>
    <w:rsid w:val="62D1F973"/>
    <w:rsid w:val="62D29750"/>
    <w:rsid w:val="62D71426"/>
    <w:rsid w:val="62D920BB"/>
    <w:rsid w:val="62DCDFA2"/>
    <w:rsid w:val="62E02FA1"/>
    <w:rsid w:val="62E5740E"/>
    <w:rsid w:val="62EBE1F7"/>
    <w:rsid w:val="62EC834E"/>
    <w:rsid w:val="62EDC1FD"/>
    <w:rsid w:val="62EEAA1F"/>
    <w:rsid w:val="6300C775"/>
    <w:rsid w:val="6306044B"/>
    <w:rsid w:val="63084FD9"/>
    <w:rsid w:val="6308ED30"/>
    <w:rsid w:val="631121BE"/>
    <w:rsid w:val="63162A24"/>
    <w:rsid w:val="631DF2A5"/>
    <w:rsid w:val="63252BBA"/>
    <w:rsid w:val="6329FF8D"/>
    <w:rsid w:val="632E69DC"/>
    <w:rsid w:val="63310B03"/>
    <w:rsid w:val="63365BF8"/>
    <w:rsid w:val="633A1575"/>
    <w:rsid w:val="633CB4B0"/>
    <w:rsid w:val="633DB6B8"/>
    <w:rsid w:val="633DC4DE"/>
    <w:rsid w:val="633F724A"/>
    <w:rsid w:val="6341AF13"/>
    <w:rsid w:val="63429FD0"/>
    <w:rsid w:val="6345F51D"/>
    <w:rsid w:val="634D81A6"/>
    <w:rsid w:val="635270A7"/>
    <w:rsid w:val="6354DBE8"/>
    <w:rsid w:val="6356C043"/>
    <w:rsid w:val="635850AD"/>
    <w:rsid w:val="635B8737"/>
    <w:rsid w:val="6361F21D"/>
    <w:rsid w:val="6362160D"/>
    <w:rsid w:val="6364A821"/>
    <w:rsid w:val="63667504"/>
    <w:rsid w:val="6367768F"/>
    <w:rsid w:val="636B8365"/>
    <w:rsid w:val="636C07CE"/>
    <w:rsid w:val="636E0B6D"/>
    <w:rsid w:val="6371B3C1"/>
    <w:rsid w:val="63741A83"/>
    <w:rsid w:val="6374AD60"/>
    <w:rsid w:val="6374B48B"/>
    <w:rsid w:val="6374F23A"/>
    <w:rsid w:val="6375983B"/>
    <w:rsid w:val="637C40D7"/>
    <w:rsid w:val="637EEE09"/>
    <w:rsid w:val="637FE66E"/>
    <w:rsid w:val="638F5637"/>
    <w:rsid w:val="6390DA60"/>
    <w:rsid w:val="6393A64A"/>
    <w:rsid w:val="639588B1"/>
    <w:rsid w:val="639734DC"/>
    <w:rsid w:val="639CDD3E"/>
    <w:rsid w:val="639F4D83"/>
    <w:rsid w:val="63A04069"/>
    <w:rsid w:val="63A3C8DF"/>
    <w:rsid w:val="63A782D7"/>
    <w:rsid w:val="63AD75E1"/>
    <w:rsid w:val="63AE627E"/>
    <w:rsid w:val="63AECD38"/>
    <w:rsid w:val="63BA6575"/>
    <w:rsid w:val="63BBF0CF"/>
    <w:rsid w:val="63BFE2CE"/>
    <w:rsid w:val="63CF7538"/>
    <w:rsid w:val="63D0D62A"/>
    <w:rsid w:val="63D921A8"/>
    <w:rsid w:val="63DC82CF"/>
    <w:rsid w:val="63DD4867"/>
    <w:rsid w:val="63E071B2"/>
    <w:rsid w:val="63E13CE5"/>
    <w:rsid w:val="63EA02C9"/>
    <w:rsid w:val="63EC77A5"/>
    <w:rsid w:val="63F763B6"/>
    <w:rsid w:val="63F9724B"/>
    <w:rsid w:val="63FC02E7"/>
    <w:rsid w:val="63FE7D06"/>
    <w:rsid w:val="640A4686"/>
    <w:rsid w:val="640A8BD5"/>
    <w:rsid w:val="640E2B60"/>
    <w:rsid w:val="64158899"/>
    <w:rsid w:val="64163A0E"/>
    <w:rsid w:val="641C3DCB"/>
    <w:rsid w:val="6420093E"/>
    <w:rsid w:val="642091FD"/>
    <w:rsid w:val="64210E71"/>
    <w:rsid w:val="6422B4A7"/>
    <w:rsid w:val="64234E57"/>
    <w:rsid w:val="64245547"/>
    <w:rsid w:val="6426909F"/>
    <w:rsid w:val="6428743D"/>
    <w:rsid w:val="642AD0CD"/>
    <w:rsid w:val="642EC464"/>
    <w:rsid w:val="64330430"/>
    <w:rsid w:val="6433B6D1"/>
    <w:rsid w:val="643695B7"/>
    <w:rsid w:val="64371AC0"/>
    <w:rsid w:val="6439B2E1"/>
    <w:rsid w:val="643EF595"/>
    <w:rsid w:val="64429BA3"/>
    <w:rsid w:val="6445D059"/>
    <w:rsid w:val="64475CA4"/>
    <w:rsid w:val="644A9C73"/>
    <w:rsid w:val="644F6B2D"/>
    <w:rsid w:val="6450EF05"/>
    <w:rsid w:val="64518AC2"/>
    <w:rsid w:val="6453BCCD"/>
    <w:rsid w:val="6455D5D9"/>
    <w:rsid w:val="64560A66"/>
    <w:rsid w:val="6457AEA1"/>
    <w:rsid w:val="64583D6C"/>
    <w:rsid w:val="645A151B"/>
    <w:rsid w:val="645B7758"/>
    <w:rsid w:val="64652C8F"/>
    <w:rsid w:val="64681424"/>
    <w:rsid w:val="6469CBA6"/>
    <w:rsid w:val="646A4880"/>
    <w:rsid w:val="646D8561"/>
    <w:rsid w:val="64701EB3"/>
    <w:rsid w:val="6477D100"/>
    <w:rsid w:val="647871CF"/>
    <w:rsid w:val="64789758"/>
    <w:rsid w:val="647A15C3"/>
    <w:rsid w:val="647B714F"/>
    <w:rsid w:val="647C2796"/>
    <w:rsid w:val="647CDD86"/>
    <w:rsid w:val="647E592C"/>
    <w:rsid w:val="648ABA71"/>
    <w:rsid w:val="648B8FB4"/>
    <w:rsid w:val="648C0FDC"/>
    <w:rsid w:val="64934F03"/>
    <w:rsid w:val="6494AF10"/>
    <w:rsid w:val="6498D46A"/>
    <w:rsid w:val="649F0D48"/>
    <w:rsid w:val="649FC791"/>
    <w:rsid w:val="64A80BEE"/>
    <w:rsid w:val="64AA370C"/>
    <w:rsid w:val="64AA5603"/>
    <w:rsid w:val="64ABB83B"/>
    <w:rsid w:val="64AC3B19"/>
    <w:rsid w:val="64ACA060"/>
    <w:rsid w:val="64AD66A3"/>
    <w:rsid w:val="64B34A5D"/>
    <w:rsid w:val="64B52DC8"/>
    <w:rsid w:val="64B61030"/>
    <w:rsid w:val="64BEB26C"/>
    <w:rsid w:val="64C57744"/>
    <w:rsid w:val="64C6A0DF"/>
    <w:rsid w:val="64CCFE6F"/>
    <w:rsid w:val="64CD8F30"/>
    <w:rsid w:val="64D2FD54"/>
    <w:rsid w:val="64D50687"/>
    <w:rsid w:val="64D55AF8"/>
    <w:rsid w:val="64D55F84"/>
    <w:rsid w:val="64D774AE"/>
    <w:rsid w:val="64DCFB1F"/>
    <w:rsid w:val="64DDD8D0"/>
    <w:rsid w:val="64E1828A"/>
    <w:rsid w:val="64E1C57E"/>
    <w:rsid w:val="64E2CC79"/>
    <w:rsid w:val="64E45BBC"/>
    <w:rsid w:val="64E5AAD8"/>
    <w:rsid w:val="64E600EB"/>
    <w:rsid w:val="64EDEFFA"/>
    <w:rsid w:val="64F4EC8F"/>
    <w:rsid w:val="64FAEDDB"/>
    <w:rsid w:val="64FBB6D2"/>
    <w:rsid w:val="64FBD6C4"/>
    <w:rsid w:val="64FC6D19"/>
    <w:rsid w:val="64FCD90A"/>
    <w:rsid w:val="64FDA31B"/>
    <w:rsid w:val="65059A9A"/>
    <w:rsid w:val="650B2A2A"/>
    <w:rsid w:val="650C8D29"/>
    <w:rsid w:val="650D41D5"/>
    <w:rsid w:val="650DA51C"/>
    <w:rsid w:val="650E64F7"/>
    <w:rsid w:val="6519AB47"/>
    <w:rsid w:val="651DE8ED"/>
    <w:rsid w:val="6521FB89"/>
    <w:rsid w:val="652280AA"/>
    <w:rsid w:val="6524ADED"/>
    <w:rsid w:val="6530CD19"/>
    <w:rsid w:val="65314781"/>
    <w:rsid w:val="653278D6"/>
    <w:rsid w:val="653749D0"/>
    <w:rsid w:val="6539D136"/>
    <w:rsid w:val="653AFA73"/>
    <w:rsid w:val="653FA154"/>
    <w:rsid w:val="65407E9C"/>
    <w:rsid w:val="6543B23B"/>
    <w:rsid w:val="6544479B"/>
    <w:rsid w:val="65458DD6"/>
    <w:rsid w:val="65463DA7"/>
    <w:rsid w:val="65487C6E"/>
    <w:rsid w:val="654D1E51"/>
    <w:rsid w:val="654F9A22"/>
    <w:rsid w:val="65511DBE"/>
    <w:rsid w:val="6552E011"/>
    <w:rsid w:val="65550274"/>
    <w:rsid w:val="655CEC77"/>
    <w:rsid w:val="656E549C"/>
    <w:rsid w:val="65719086"/>
    <w:rsid w:val="65735A00"/>
    <w:rsid w:val="657C5E48"/>
    <w:rsid w:val="657E2DB9"/>
    <w:rsid w:val="657F4942"/>
    <w:rsid w:val="657F5E9C"/>
    <w:rsid w:val="658080F2"/>
    <w:rsid w:val="65814B58"/>
    <w:rsid w:val="658B59A6"/>
    <w:rsid w:val="659623A1"/>
    <w:rsid w:val="659715E0"/>
    <w:rsid w:val="6598CA64"/>
    <w:rsid w:val="65993E4E"/>
    <w:rsid w:val="659BFD9E"/>
    <w:rsid w:val="659E9177"/>
    <w:rsid w:val="65A43BAA"/>
    <w:rsid w:val="65A620B1"/>
    <w:rsid w:val="65AE1DFF"/>
    <w:rsid w:val="65B05192"/>
    <w:rsid w:val="65B2674E"/>
    <w:rsid w:val="65B5AFC6"/>
    <w:rsid w:val="65B65DE9"/>
    <w:rsid w:val="65BC716F"/>
    <w:rsid w:val="65BD00D7"/>
    <w:rsid w:val="65C08170"/>
    <w:rsid w:val="65C66B2A"/>
    <w:rsid w:val="65D32F7B"/>
    <w:rsid w:val="65D58629"/>
    <w:rsid w:val="65D6F752"/>
    <w:rsid w:val="65DA1051"/>
    <w:rsid w:val="65DA6F06"/>
    <w:rsid w:val="65DD43D3"/>
    <w:rsid w:val="65EBBFA9"/>
    <w:rsid w:val="65ECDEA5"/>
    <w:rsid w:val="65EE44FB"/>
    <w:rsid w:val="65F14C1E"/>
    <w:rsid w:val="65F5318A"/>
    <w:rsid w:val="65F8EBA6"/>
    <w:rsid w:val="65FF380A"/>
    <w:rsid w:val="65FFDA13"/>
    <w:rsid w:val="66029915"/>
    <w:rsid w:val="66058DF5"/>
    <w:rsid w:val="6608D885"/>
    <w:rsid w:val="660D3F62"/>
    <w:rsid w:val="6610AD44"/>
    <w:rsid w:val="661228D0"/>
    <w:rsid w:val="66161FCA"/>
    <w:rsid w:val="661AEE7B"/>
    <w:rsid w:val="661B57B8"/>
    <w:rsid w:val="6620BB1F"/>
    <w:rsid w:val="6620D6B1"/>
    <w:rsid w:val="66225837"/>
    <w:rsid w:val="66273676"/>
    <w:rsid w:val="662C9F4B"/>
    <w:rsid w:val="663159B7"/>
    <w:rsid w:val="66369070"/>
    <w:rsid w:val="663832AB"/>
    <w:rsid w:val="66399350"/>
    <w:rsid w:val="663C8726"/>
    <w:rsid w:val="663E064E"/>
    <w:rsid w:val="663E20BA"/>
    <w:rsid w:val="663E8893"/>
    <w:rsid w:val="663E917B"/>
    <w:rsid w:val="66435471"/>
    <w:rsid w:val="6648ACBF"/>
    <w:rsid w:val="66490A8D"/>
    <w:rsid w:val="664A62EC"/>
    <w:rsid w:val="664BD57E"/>
    <w:rsid w:val="665B7DAA"/>
    <w:rsid w:val="6662274B"/>
    <w:rsid w:val="66623285"/>
    <w:rsid w:val="6669C103"/>
    <w:rsid w:val="666D141D"/>
    <w:rsid w:val="66767936"/>
    <w:rsid w:val="66769E6C"/>
    <w:rsid w:val="66773438"/>
    <w:rsid w:val="6678A68A"/>
    <w:rsid w:val="667F54DA"/>
    <w:rsid w:val="6684B2FD"/>
    <w:rsid w:val="668CCEE5"/>
    <w:rsid w:val="668E2A8E"/>
    <w:rsid w:val="6695C399"/>
    <w:rsid w:val="6698F314"/>
    <w:rsid w:val="669B2ECC"/>
    <w:rsid w:val="669DCF02"/>
    <w:rsid w:val="669E0672"/>
    <w:rsid w:val="669FB677"/>
    <w:rsid w:val="669FBF2C"/>
    <w:rsid w:val="66A61352"/>
    <w:rsid w:val="66A961A9"/>
    <w:rsid w:val="66AD2ABE"/>
    <w:rsid w:val="66AFCD2B"/>
    <w:rsid w:val="66B12173"/>
    <w:rsid w:val="66B13224"/>
    <w:rsid w:val="66B28BE6"/>
    <w:rsid w:val="66B408A7"/>
    <w:rsid w:val="66B6CE68"/>
    <w:rsid w:val="66BB39A3"/>
    <w:rsid w:val="66BC36BB"/>
    <w:rsid w:val="66BD9919"/>
    <w:rsid w:val="66C03D4D"/>
    <w:rsid w:val="66C558CB"/>
    <w:rsid w:val="66C8B403"/>
    <w:rsid w:val="66CD22E2"/>
    <w:rsid w:val="66D2E654"/>
    <w:rsid w:val="66D32082"/>
    <w:rsid w:val="66DA2753"/>
    <w:rsid w:val="66DD2B66"/>
    <w:rsid w:val="66E093AF"/>
    <w:rsid w:val="66E8458C"/>
    <w:rsid w:val="66F2DD78"/>
    <w:rsid w:val="66F73D35"/>
    <w:rsid w:val="66F77FA0"/>
    <w:rsid w:val="66FA6917"/>
    <w:rsid w:val="67028B03"/>
    <w:rsid w:val="67035A04"/>
    <w:rsid w:val="6703EE53"/>
    <w:rsid w:val="67072D6D"/>
    <w:rsid w:val="6709ED84"/>
    <w:rsid w:val="670B2E0A"/>
    <w:rsid w:val="670DF082"/>
    <w:rsid w:val="670EDCDD"/>
    <w:rsid w:val="6710A82A"/>
    <w:rsid w:val="67124503"/>
    <w:rsid w:val="6718C381"/>
    <w:rsid w:val="67272D70"/>
    <w:rsid w:val="67293CDA"/>
    <w:rsid w:val="672CD04F"/>
    <w:rsid w:val="67325E91"/>
    <w:rsid w:val="67395E16"/>
    <w:rsid w:val="6742E131"/>
    <w:rsid w:val="6746648A"/>
    <w:rsid w:val="674D4B70"/>
    <w:rsid w:val="674E516F"/>
    <w:rsid w:val="674EAE38"/>
    <w:rsid w:val="6750544A"/>
    <w:rsid w:val="6753093C"/>
    <w:rsid w:val="67562962"/>
    <w:rsid w:val="675AEBCB"/>
    <w:rsid w:val="675E6270"/>
    <w:rsid w:val="675F808B"/>
    <w:rsid w:val="6762B833"/>
    <w:rsid w:val="67653E8C"/>
    <w:rsid w:val="676F129B"/>
    <w:rsid w:val="676F9BE6"/>
    <w:rsid w:val="67732A5F"/>
    <w:rsid w:val="677731DE"/>
    <w:rsid w:val="6777D9CA"/>
    <w:rsid w:val="677A364E"/>
    <w:rsid w:val="677F97D8"/>
    <w:rsid w:val="67804D72"/>
    <w:rsid w:val="67819937"/>
    <w:rsid w:val="678ADC4A"/>
    <w:rsid w:val="678B578C"/>
    <w:rsid w:val="67905E71"/>
    <w:rsid w:val="6792A79A"/>
    <w:rsid w:val="67A02DE8"/>
    <w:rsid w:val="67A2AE9A"/>
    <w:rsid w:val="67A79B3B"/>
    <w:rsid w:val="67AA41E6"/>
    <w:rsid w:val="67AECFDE"/>
    <w:rsid w:val="67BD674B"/>
    <w:rsid w:val="67BE4012"/>
    <w:rsid w:val="67C1E249"/>
    <w:rsid w:val="67C4B491"/>
    <w:rsid w:val="67CB6A84"/>
    <w:rsid w:val="67CD274D"/>
    <w:rsid w:val="67CD8D59"/>
    <w:rsid w:val="67D16F42"/>
    <w:rsid w:val="67D41B0F"/>
    <w:rsid w:val="67D8018A"/>
    <w:rsid w:val="67D87B26"/>
    <w:rsid w:val="67D88EB0"/>
    <w:rsid w:val="67D9AEA3"/>
    <w:rsid w:val="67DDC20E"/>
    <w:rsid w:val="67DF9337"/>
    <w:rsid w:val="67EF3D08"/>
    <w:rsid w:val="67F5E82E"/>
    <w:rsid w:val="67F7D992"/>
    <w:rsid w:val="67F836FD"/>
    <w:rsid w:val="67FAE01C"/>
    <w:rsid w:val="67FD8401"/>
    <w:rsid w:val="67FF01AB"/>
    <w:rsid w:val="67FFE5EC"/>
    <w:rsid w:val="6800522B"/>
    <w:rsid w:val="68011965"/>
    <w:rsid w:val="6801DC9F"/>
    <w:rsid w:val="68089FA0"/>
    <w:rsid w:val="6808EFE9"/>
    <w:rsid w:val="680992AA"/>
    <w:rsid w:val="680C434F"/>
    <w:rsid w:val="680D3317"/>
    <w:rsid w:val="680E98E2"/>
    <w:rsid w:val="68110A98"/>
    <w:rsid w:val="6819FEDD"/>
    <w:rsid w:val="6820DF35"/>
    <w:rsid w:val="68250491"/>
    <w:rsid w:val="68294DD0"/>
    <w:rsid w:val="682D3076"/>
    <w:rsid w:val="682D8212"/>
    <w:rsid w:val="68335794"/>
    <w:rsid w:val="683434DD"/>
    <w:rsid w:val="6837044A"/>
    <w:rsid w:val="683FF30A"/>
    <w:rsid w:val="683FFEDD"/>
    <w:rsid w:val="68439C99"/>
    <w:rsid w:val="68445090"/>
    <w:rsid w:val="6845F0AB"/>
    <w:rsid w:val="6847179B"/>
    <w:rsid w:val="68497888"/>
    <w:rsid w:val="684EF203"/>
    <w:rsid w:val="6851C865"/>
    <w:rsid w:val="685302F1"/>
    <w:rsid w:val="6853764F"/>
    <w:rsid w:val="68539564"/>
    <w:rsid w:val="6858542C"/>
    <w:rsid w:val="6868E585"/>
    <w:rsid w:val="68705274"/>
    <w:rsid w:val="687423D9"/>
    <w:rsid w:val="68799BEC"/>
    <w:rsid w:val="687AD93A"/>
    <w:rsid w:val="687D7B6A"/>
    <w:rsid w:val="688F88D7"/>
    <w:rsid w:val="68903065"/>
    <w:rsid w:val="6893C16D"/>
    <w:rsid w:val="6896FDEF"/>
    <w:rsid w:val="68977E54"/>
    <w:rsid w:val="6897BF95"/>
    <w:rsid w:val="689B09BC"/>
    <w:rsid w:val="68A88E2E"/>
    <w:rsid w:val="68B12B2E"/>
    <w:rsid w:val="68B16244"/>
    <w:rsid w:val="68B736C2"/>
    <w:rsid w:val="68C08C97"/>
    <w:rsid w:val="68C1133D"/>
    <w:rsid w:val="68C15CA3"/>
    <w:rsid w:val="68C230B1"/>
    <w:rsid w:val="68C3C032"/>
    <w:rsid w:val="68C86541"/>
    <w:rsid w:val="68CAA028"/>
    <w:rsid w:val="68CB2D35"/>
    <w:rsid w:val="68CB8FAD"/>
    <w:rsid w:val="68D66F48"/>
    <w:rsid w:val="68D71101"/>
    <w:rsid w:val="68D7F608"/>
    <w:rsid w:val="68DA6209"/>
    <w:rsid w:val="68EAC7EA"/>
    <w:rsid w:val="68EC9E62"/>
    <w:rsid w:val="68F4E6ED"/>
    <w:rsid w:val="68FF9406"/>
    <w:rsid w:val="6901F37C"/>
    <w:rsid w:val="6904649A"/>
    <w:rsid w:val="690E6C76"/>
    <w:rsid w:val="69138969"/>
    <w:rsid w:val="691415A9"/>
    <w:rsid w:val="69163A9C"/>
    <w:rsid w:val="691835BB"/>
    <w:rsid w:val="6918C0B0"/>
    <w:rsid w:val="691FC974"/>
    <w:rsid w:val="691FE4B6"/>
    <w:rsid w:val="69209C99"/>
    <w:rsid w:val="692140EF"/>
    <w:rsid w:val="6923519F"/>
    <w:rsid w:val="692585F5"/>
    <w:rsid w:val="692764FA"/>
    <w:rsid w:val="692868EB"/>
    <w:rsid w:val="692EAC79"/>
    <w:rsid w:val="693012F2"/>
    <w:rsid w:val="693044EF"/>
    <w:rsid w:val="69339C15"/>
    <w:rsid w:val="69359998"/>
    <w:rsid w:val="69389BF7"/>
    <w:rsid w:val="693A7FD0"/>
    <w:rsid w:val="693AB4EF"/>
    <w:rsid w:val="693AC58A"/>
    <w:rsid w:val="693B1D8F"/>
    <w:rsid w:val="693BDCE4"/>
    <w:rsid w:val="693F961E"/>
    <w:rsid w:val="6940D95E"/>
    <w:rsid w:val="69450852"/>
    <w:rsid w:val="694DC86E"/>
    <w:rsid w:val="694FD9AE"/>
    <w:rsid w:val="69511046"/>
    <w:rsid w:val="6954FDB2"/>
    <w:rsid w:val="69574A83"/>
    <w:rsid w:val="695AE59F"/>
    <w:rsid w:val="695E6900"/>
    <w:rsid w:val="695F954C"/>
    <w:rsid w:val="69605BA2"/>
    <w:rsid w:val="69652B69"/>
    <w:rsid w:val="69670CBC"/>
    <w:rsid w:val="69677212"/>
    <w:rsid w:val="696A1ED1"/>
    <w:rsid w:val="69713D85"/>
    <w:rsid w:val="697875BC"/>
    <w:rsid w:val="69793822"/>
    <w:rsid w:val="6979FD72"/>
    <w:rsid w:val="697D460D"/>
    <w:rsid w:val="69820CAB"/>
    <w:rsid w:val="698430E3"/>
    <w:rsid w:val="6984BD7D"/>
    <w:rsid w:val="698E7F28"/>
    <w:rsid w:val="698FC81A"/>
    <w:rsid w:val="6990510A"/>
    <w:rsid w:val="69930920"/>
    <w:rsid w:val="69938881"/>
    <w:rsid w:val="69951214"/>
    <w:rsid w:val="6995931B"/>
    <w:rsid w:val="6995F59D"/>
    <w:rsid w:val="699B76AA"/>
    <w:rsid w:val="699C0206"/>
    <w:rsid w:val="699D29CD"/>
    <w:rsid w:val="699EF7D5"/>
    <w:rsid w:val="69A294AF"/>
    <w:rsid w:val="69A50E11"/>
    <w:rsid w:val="69A78557"/>
    <w:rsid w:val="69AB697F"/>
    <w:rsid w:val="69AE3EF8"/>
    <w:rsid w:val="69AF9643"/>
    <w:rsid w:val="69B2C822"/>
    <w:rsid w:val="69B536A1"/>
    <w:rsid w:val="69B57104"/>
    <w:rsid w:val="69B5AB71"/>
    <w:rsid w:val="69BF33EA"/>
    <w:rsid w:val="69BF63E8"/>
    <w:rsid w:val="69C0D4F2"/>
    <w:rsid w:val="69C7A42E"/>
    <w:rsid w:val="69C8C0B4"/>
    <w:rsid w:val="69C96164"/>
    <w:rsid w:val="69CB9563"/>
    <w:rsid w:val="69CC37EF"/>
    <w:rsid w:val="69CE7E41"/>
    <w:rsid w:val="69D1323E"/>
    <w:rsid w:val="69D1371B"/>
    <w:rsid w:val="69D23938"/>
    <w:rsid w:val="69D57925"/>
    <w:rsid w:val="69D90E96"/>
    <w:rsid w:val="69DA56A9"/>
    <w:rsid w:val="69DEFD07"/>
    <w:rsid w:val="69DF2BBC"/>
    <w:rsid w:val="69E1597F"/>
    <w:rsid w:val="69E19970"/>
    <w:rsid w:val="69ED1807"/>
    <w:rsid w:val="69F3CBEB"/>
    <w:rsid w:val="69FF05CA"/>
    <w:rsid w:val="6A006EC6"/>
    <w:rsid w:val="6A08F7B9"/>
    <w:rsid w:val="6A15CC5D"/>
    <w:rsid w:val="6A172EC4"/>
    <w:rsid w:val="6A1C1D3D"/>
    <w:rsid w:val="6A205E0A"/>
    <w:rsid w:val="6A221727"/>
    <w:rsid w:val="6A227323"/>
    <w:rsid w:val="6A29D03D"/>
    <w:rsid w:val="6A2A1323"/>
    <w:rsid w:val="6A2A6092"/>
    <w:rsid w:val="6A2B9A2C"/>
    <w:rsid w:val="6A2C1EFB"/>
    <w:rsid w:val="6A2DB7DB"/>
    <w:rsid w:val="6A2F2452"/>
    <w:rsid w:val="6A315FDB"/>
    <w:rsid w:val="6A31EB0D"/>
    <w:rsid w:val="6A40F978"/>
    <w:rsid w:val="6A44263E"/>
    <w:rsid w:val="6A49B4FD"/>
    <w:rsid w:val="6A4BE5BD"/>
    <w:rsid w:val="6A4CD344"/>
    <w:rsid w:val="6A4FF45E"/>
    <w:rsid w:val="6A5028E1"/>
    <w:rsid w:val="6A5C3E7D"/>
    <w:rsid w:val="6A5DE6F0"/>
    <w:rsid w:val="6A5EA444"/>
    <w:rsid w:val="6A5F3816"/>
    <w:rsid w:val="6A604CF1"/>
    <w:rsid w:val="6A6096DD"/>
    <w:rsid w:val="6A665D14"/>
    <w:rsid w:val="6A66FD96"/>
    <w:rsid w:val="6A6D3246"/>
    <w:rsid w:val="6A764491"/>
    <w:rsid w:val="6A871424"/>
    <w:rsid w:val="6A88B7F4"/>
    <w:rsid w:val="6A8AA9FE"/>
    <w:rsid w:val="6A8E79D3"/>
    <w:rsid w:val="6A8EDAD6"/>
    <w:rsid w:val="6A94FC76"/>
    <w:rsid w:val="6A9AA1A8"/>
    <w:rsid w:val="6A9E13AD"/>
    <w:rsid w:val="6A9F4FC2"/>
    <w:rsid w:val="6A9FCB72"/>
    <w:rsid w:val="6AA61336"/>
    <w:rsid w:val="6AA7DDBF"/>
    <w:rsid w:val="6AA8F74C"/>
    <w:rsid w:val="6AAB9D2D"/>
    <w:rsid w:val="6AB1C103"/>
    <w:rsid w:val="6AB3C7B6"/>
    <w:rsid w:val="6AB68820"/>
    <w:rsid w:val="6AB75B1F"/>
    <w:rsid w:val="6ABD8EF0"/>
    <w:rsid w:val="6ABF29EA"/>
    <w:rsid w:val="6AC0AB55"/>
    <w:rsid w:val="6AD86B08"/>
    <w:rsid w:val="6ADAD52D"/>
    <w:rsid w:val="6ADEBC92"/>
    <w:rsid w:val="6AEDFDFF"/>
    <w:rsid w:val="6AEFAF1E"/>
    <w:rsid w:val="6AF0095E"/>
    <w:rsid w:val="6AF424B0"/>
    <w:rsid w:val="6AF7DDD0"/>
    <w:rsid w:val="6AF85A32"/>
    <w:rsid w:val="6AFB22D8"/>
    <w:rsid w:val="6AFD7F0A"/>
    <w:rsid w:val="6B006938"/>
    <w:rsid w:val="6B03236D"/>
    <w:rsid w:val="6B0F4816"/>
    <w:rsid w:val="6B1136DC"/>
    <w:rsid w:val="6B152C89"/>
    <w:rsid w:val="6B1C1789"/>
    <w:rsid w:val="6B208DDE"/>
    <w:rsid w:val="6B213DE2"/>
    <w:rsid w:val="6B21D371"/>
    <w:rsid w:val="6B2341AE"/>
    <w:rsid w:val="6B26D4F9"/>
    <w:rsid w:val="6B2773DB"/>
    <w:rsid w:val="6B27775F"/>
    <w:rsid w:val="6B277A7C"/>
    <w:rsid w:val="6B2A2585"/>
    <w:rsid w:val="6B2B7658"/>
    <w:rsid w:val="6B2BD154"/>
    <w:rsid w:val="6B364A4A"/>
    <w:rsid w:val="6B39D871"/>
    <w:rsid w:val="6B3C210F"/>
    <w:rsid w:val="6B3E91F5"/>
    <w:rsid w:val="6B444730"/>
    <w:rsid w:val="6B48A14D"/>
    <w:rsid w:val="6B495AAB"/>
    <w:rsid w:val="6B4BA10C"/>
    <w:rsid w:val="6B503763"/>
    <w:rsid w:val="6B50FA22"/>
    <w:rsid w:val="6B527129"/>
    <w:rsid w:val="6B52D7B8"/>
    <w:rsid w:val="6B55DE4E"/>
    <w:rsid w:val="6B579158"/>
    <w:rsid w:val="6B58F240"/>
    <w:rsid w:val="6B5D563F"/>
    <w:rsid w:val="6B5DF278"/>
    <w:rsid w:val="6B6234BF"/>
    <w:rsid w:val="6B6404F9"/>
    <w:rsid w:val="6B6A8623"/>
    <w:rsid w:val="6B6E4B65"/>
    <w:rsid w:val="6B7195AC"/>
    <w:rsid w:val="6B756922"/>
    <w:rsid w:val="6B7BB7FF"/>
    <w:rsid w:val="6B7F3856"/>
    <w:rsid w:val="6B81EAC3"/>
    <w:rsid w:val="6B87192A"/>
    <w:rsid w:val="6B90E503"/>
    <w:rsid w:val="6B9290D4"/>
    <w:rsid w:val="6B975DC7"/>
    <w:rsid w:val="6B989EA3"/>
    <w:rsid w:val="6B9A3642"/>
    <w:rsid w:val="6B9EDF00"/>
    <w:rsid w:val="6B9FF131"/>
    <w:rsid w:val="6BA8CED6"/>
    <w:rsid w:val="6BA8E6BD"/>
    <w:rsid w:val="6BC13877"/>
    <w:rsid w:val="6BC7E070"/>
    <w:rsid w:val="6BC8ADF4"/>
    <w:rsid w:val="6BCCC35B"/>
    <w:rsid w:val="6BCF91F4"/>
    <w:rsid w:val="6BD1576B"/>
    <w:rsid w:val="6BD2FEF0"/>
    <w:rsid w:val="6BD7E8A1"/>
    <w:rsid w:val="6BD9B901"/>
    <w:rsid w:val="6BDB41C9"/>
    <w:rsid w:val="6BDCF3F2"/>
    <w:rsid w:val="6BDDE382"/>
    <w:rsid w:val="6BDDF120"/>
    <w:rsid w:val="6BE2BEEC"/>
    <w:rsid w:val="6BE3DA58"/>
    <w:rsid w:val="6BE58E1F"/>
    <w:rsid w:val="6BF184F8"/>
    <w:rsid w:val="6BF67777"/>
    <w:rsid w:val="6BFECC95"/>
    <w:rsid w:val="6C002CAB"/>
    <w:rsid w:val="6C0457D1"/>
    <w:rsid w:val="6C05301F"/>
    <w:rsid w:val="6C06C6DC"/>
    <w:rsid w:val="6C070510"/>
    <w:rsid w:val="6C1706FF"/>
    <w:rsid w:val="6C1FB4FA"/>
    <w:rsid w:val="6C202697"/>
    <w:rsid w:val="6C20D7D1"/>
    <w:rsid w:val="6C22C15A"/>
    <w:rsid w:val="6C255461"/>
    <w:rsid w:val="6C2D6D56"/>
    <w:rsid w:val="6C2D8205"/>
    <w:rsid w:val="6C3783A5"/>
    <w:rsid w:val="6C388F99"/>
    <w:rsid w:val="6C38E851"/>
    <w:rsid w:val="6C3F996C"/>
    <w:rsid w:val="6C40863C"/>
    <w:rsid w:val="6C48FF9F"/>
    <w:rsid w:val="6C4B4605"/>
    <w:rsid w:val="6C4C1A30"/>
    <w:rsid w:val="6C4E5DDB"/>
    <w:rsid w:val="6C6194D5"/>
    <w:rsid w:val="6C658258"/>
    <w:rsid w:val="6C663DA4"/>
    <w:rsid w:val="6C7042F1"/>
    <w:rsid w:val="6C719930"/>
    <w:rsid w:val="6C73B958"/>
    <w:rsid w:val="6C78E2E4"/>
    <w:rsid w:val="6C79285B"/>
    <w:rsid w:val="6C7D1A17"/>
    <w:rsid w:val="6C7DDD1B"/>
    <w:rsid w:val="6C810E89"/>
    <w:rsid w:val="6C8711E7"/>
    <w:rsid w:val="6C88CB59"/>
    <w:rsid w:val="6C8B685B"/>
    <w:rsid w:val="6C8E4364"/>
    <w:rsid w:val="6C96F339"/>
    <w:rsid w:val="6C98EFF3"/>
    <w:rsid w:val="6C9A1C8E"/>
    <w:rsid w:val="6C9D0989"/>
    <w:rsid w:val="6C9DDC7B"/>
    <w:rsid w:val="6CA335E2"/>
    <w:rsid w:val="6CA904BA"/>
    <w:rsid w:val="6CB16FD0"/>
    <w:rsid w:val="6CB2381A"/>
    <w:rsid w:val="6CB4D334"/>
    <w:rsid w:val="6CB5F94B"/>
    <w:rsid w:val="6CB7D9ED"/>
    <w:rsid w:val="6CBF729F"/>
    <w:rsid w:val="6CBFA3A8"/>
    <w:rsid w:val="6CC3A409"/>
    <w:rsid w:val="6CC62DAD"/>
    <w:rsid w:val="6CC67010"/>
    <w:rsid w:val="6CCB5765"/>
    <w:rsid w:val="6CD323AD"/>
    <w:rsid w:val="6CD8B98C"/>
    <w:rsid w:val="6CDB2DDF"/>
    <w:rsid w:val="6CE22ECC"/>
    <w:rsid w:val="6CE8494F"/>
    <w:rsid w:val="6CEF045F"/>
    <w:rsid w:val="6CEF9494"/>
    <w:rsid w:val="6CF105C7"/>
    <w:rsid w:val="6CF58D4E"/>
    <w:rsid w:val="6CF6E25C"/>
    <w:rsid w:val="6CFC4C5D"/>
    <w:rsid w:val="6CFD337A"/>
    <w:rsid w:val="6D075A2A"/>
    <w:rsid w:val="6D07E00D"/>
    <w:rsid w:val="6D0A22CB"/>
    <w:rsid w:val="6D134A45"/>
    <w:rsid w:val="6D17055E"/>
    <w:rsid w:val="6D1AA486"/>
    <w:rsid w:val="6D1C740E"/>
    <w:rsid w:val="6D1DAE5A"/>
    <w:rsid w:val="6D231F9E"/>
    <w:rsid w:val="6D2539D3"/>
    <w:rsid w:val="6D294D76"/>
    <w:rsid w:val="6D342406"/>
    <w:rsid w:val="6D356184"/>
    <w:rsid w:val="6D363427"/>
    <w:rsid w:val="6D39C954"/>
    <w:rsid w:val="6D3EC160"/>
    <w:rsid w:val="6D419251"/>
    <w:rsid w:val="6D42797A"/>
    <w:rsid w:val="6D44E31B"/>
    <w:rsid w:val="6D4601A5"/>
    <w:rsid w:val="6D49C454"/>
    <w:rsid w:val="6D4B6C52"/>
    <w:rsid w:val="6D4E60A6"/>
    <w:rsid w:val="6D4F3C6F"/>
    <w:rsid w:val="6D4FCCE8"/>
    <w:rsid w:val="6D534CE4"/>
    <w:rsid w:val="6D54BA73"/>
    <w:rsid w:val="6D5F7478"/>
    <w:rsid w:val="6D612437"/>
    <w:rsid w:val="6D64FC04"/>
    <w:rsid w:val="6D67F733"/>
    <w:rsid w:val="6D68516A"/>
    <w:rsid w:val="6D6A56A3"/>
    <w:rsid w:val="6D6AF8E9"/>
    <w:rsid w:val="6D6C6F9F"/>
    <w:rsid w:val="6D6CB3DB"/>
    <w:rsid w:val="6D7627C7"/>
    <w:rsid w:val="6D76D911"/>
    <w:rsid w:val="6D7B965B"/>
    <w:rsid w:val="6D7CC301"/>
    <w:rsid w:val="6D7D4C1E"/>
    <w:rsid w:val="6D7FB7BF"/>
    <w:rsid w:val="6D80B28B"/>
    <w:rsid w:val="6D850AAF"/>
    <w:rsid w:val="6D87B357"/>
    <w:rsid w:val="6D8ECC2A"/>
    <w:rsid w:val="6D946955"/>
    <w:rsid w:val="6DA15EEF"/>
    <w:rsid w:val="6DAED64C"/>
    <w:rsid w:val="6DAF82EF"/>
    <w:rsid w:val="6DAFBBDB"/>
    <w:rsid w:val="6DB165F2"/>
    <w:rsid w:val="6DB4EDBF"/>
    <w:rsid w:val="6DB7D216"/>
    <w:rsid w:val="6DB8CB51"/>
    <w:rsid w:val="6DBAD2F9"/>
    <w:rsid w:val="6DBCC219"/>
    <w:rsid w:val="6DBDEFBC"/>
    <w:rsid w:val="6DC4C4E7"/>
    <w:rsid w:val="6DC6CCEB"/>
    <w:rsid w:val="6DC9AF11"/>
    <w:rsid w:val="6DCBBFAD"/>
    <w:rsid w:val="6DD15CC4"/>
    <w:rsid w:val="6DD36F3E"/>
    <w:rsid w:val="6DD4C4D0"/>
    <w:rsid w:val="6DD52227"/>
    <w:rsid w:val="6DD7A73E"/>
    <w:rsid w:val="6DD9F9ED"/>
    <w:rsid w:val="6DDDEC8D"/>
    <w:rsid w:val="6DE26657"/>
    <w:rsid w:val="6DE68D51"/>
    <w:rsid w:val="6DE8D48C"/>
    <w:rsid w:val="6DEAD094"/>
    <w:rsid w:val="6DEF3DA7"/>
    <w:rsid w:val="6DF19CD7"/>
    <w:rsid w:val="6DF52C60"/>
    <w:rsid w:val="6DF66F14"/>
    <w:rsid w:val="6DF944E4"/>
    <w:rsid w:val="6E03AA60"/>
    <w:rsid w:val="6E07FC05"/>
    <w:rsid w:val="6E0C75F7"/>
    <w:rsid w:val="6E0F2AA2"/>
    <w:rsid w:val="6E108BDE"/>
    <w:rsid w:val="6E10ECA8"/>
    <w:rsid w:val="6E117DF6"/>
    <w:rsid w:val="6E20A828"/>
    <w:rsid w:val="6E21F5C0"/>
    <w:rsid w:val="6E297570"/>
    <w:rsid w:val="6E2ABEDF"/>
    <w:rsid w:val="6E2F6E70"/>
    <w:rsid w:val="6E3B6E2B"/>
    <w:rsid w:val="6E3CACB5"/>
    <w:rsid w:val="6E43EC7F"/>
    <w:rsid w:val="6E45B205"/>
    <w:rsid w:val="6E47F445"/>
    <w:rsid w:val="6E4B3EF8"/>
    <w:rsid w:val="6E4BC404"/>
    <w:rsid w:val="6E4F7BEE"/>
    <w:rsid w:val="6E53D465"/>
    <w:rsid w:val="6E55BA2B"/>
    <w:rsid w:val="6E56185C"/>
    <w:rsid w:val="6E5C581B"/>
    <w:rsid w:val="6E5C6C12"/>
    <w:rsid w:val="6E5C7489"/>
    <w:rsid w:val="6E5F8312"/>
    <w:rsid w:val="6E62AB51"/>
    <w:rsid w:val="6E6CA0F2"/>
    <w:rsid w:val="6E6FAB66"/>
    <w:rsid w:val="6E7105AE"/>
    <w:rsid w:val="6E7284E1"/>
    <w:rsid w:val="6E7289B7"/>
    <w:rsid w:val="6E75274B"/>
    <w:rsid w:val="6E765C78"/>
    <w:rsid w:val="6E7CC04F"/>
    <w:rsid w:val="6E7E66A4"/>
    <w:rsid w:val="6E806D2F"/>
    <w:rsid w:val="6E822E37"/>
    <w:rsid w:val="6E83A8C1"/>
    <w:rsid w:val="6E881266"/>
    <w:rsid w:val="6E895A89"/>
    <w:rsid w:val="6E8D0362"/>
    <w:rsid w:val="6E8D3EB5"/>
    <w:rsid w:val="6E904E4D"/>
    <w:rsid w:val="6E93FCB3"/>
    <w:rsid w:val="6E947E80"/>
    <w:rsid w:val="6E94F77C"/>
    <w:rsid w:val="6E957F9D"/>
    <w:rsid w:val="6E9A9DA6"/>
    <w:rsid w:val="6E9C9DB1"/>
    <w:rsid w:val="6EA763EE"/>
    <w:rsid w:val="6EAA2500"/>
    <w:rsid w:val="6EABDB96"/>
    <w:rsid w:val="6EAF3223"/>
    <w:rsid w:val="6EAF574A"/>
    <w:rsid w:val="6EB6A678"/>
    <w:rsid w:val="6EB996CE"/>
    <w:rsid w:val="6EBAE7F3"/>
    <w:rsid w:val="6EBCABE4"/>
    <w:rsid w:val="6EBEC68E"/>
    <w:rsid w:val="6EC36157"/>
    <w:rsid w:val="6ECAF564"/>
    <w:rsid w:val="6ECCBE95"/>
    <w:rsid w:val="6ECD997C"/>
    <w:rsid w:val="6ED82025"/>
    <w:rsid w:val="6EE18981"/>
    <w:rsid w:val="6EE6B0FF"/>
    <w:rsid w:val="6EEB94D3"/>
    <w:rsid w:val="6EEBE64C"/>
    <w:rsid w:val="6EF0A8DE"/>
    <w:rsid w:val="6EF1FB84"/>
    <w:rsid w:val="6EF237F6"/>
    <w:rsid w:val="6EF31882"/>
    <w:rsid w:val="6EF41EE7"/>
    <w:rsid w:val="6EF8D292"/>
    <w:rsid w:val="6EF910C4"/>
    <w:rsid w:val="6EF93F19"/>
    <w:rsid w:val="6EFECA89"/>
    <w:rsid w:val="6F006FF1"/>
    <w:rsid w:val="6F06B28A"/>
    <w:rsid w:val="6F09BF8E"/>
    <w:rsid w:val="6F0FFBCE"/>
    <w:rsid w:val="6F1591E2"/>
    <w:rsid w:val="6F1961B4"/>
    <w:rsid w:val="6F1BF00F"/>
    <w:rsid w:val="6F1F87E7"/>
    <w:rsid w:val="6F212AB1"/>
    <w:rsid w:val="6F21E472"/>
    <w:rsid w:val="6F2D75C0"/>
    <w:rsid w:val="6F396BAF"/>
    <w:rsid w:val="6F3CB66E"/>
    <w:rsid w:val="6F3F2A82"/>
    <w:rsid w:val="6F4387BF"/>
    <w:rsid w:val="6F475A64"/>
    <w:rsid w:val="6F4D76F0"/>
    <w:rsid w:val="6F5E3143"/>
    <w:rsid w:val="6F60FB90"/>
    <w:rsid w:val="6F616939"/>
    <w:rsid w:val="6F61983A"/>
    <w:rsid w:val="6F61A41F"/>
    <w:rsid w:val="6F624B7D"/>
    <w:rsid w:val="6F645EB1"/>
    <w:rsid w:val="6F65297F"/>
    <w:rsid w:val="6F775A16"/>
    <w:rsid w:val="6F7A04B6"/>
    <w:rsid w:val="6F7B3109"/>
    <w:rsid w:val="6F7C6FF9"/>
    <w:rsid w:val="6F7F7531"/>
    <w:rsid w:val="6F806DD2"/>
    <w:rsid w:val="6F8261FD"/>
    <w:rsid w:val="6F82EB75"/>
    <w:rsid w:val="6F8961E8"/>
    <w:rsid w:val="6F8AAB87"/>
    <w:rsid w:val="6F8AEF03"/>
    <w:rsid w:val="6F8D002E"/>
    <w:rsid w:val="6F8F0AEE"/>
    <w:rsid w:val="6F9655FD"/>
    <w:rsid w:val="6F979D46"/>
    <w:rsid w:val="6F9D9311"/>
    <w:rsid w:val="6F9EA602"/>
    <w:rsid w:val="6FA36101"/>
    <w:rsid w:val="6FA7DE73"/>
    <w:rsid w:val="6FABA11F"/>
    <w:rsid w:val="6FAC5DBB"/>
    <w:rsid w:val="6FAD0E6C"/>
    <w:rsid w:val="6FAD3C54"/>
    <w:rsid w:val="6FB25909"/>
    <w:rsid w:val="6FB302FF"/>
    <w:rsid w:val="6FB6D63B"/>
    <w:rsid w:val="6FBA377B"/>
    <w:rsid w:val="6FBCAF04"/>
    <w:rsid w:val="6FBD7867"/>
    <w:rsid w:val="6FBDB102"/>
    <w:rsid w:val="6FC96E9D"/>
    <w:rsid w:val="6FC96EC7"/>
    <w:rsid w:val="6FC9A810"/>
    <w:rsid w:val="6FCA5B4C"/>
    <w:rsid w:val="6FD01172"/>
    <w:rsid w:val="6FD7CDDE"/>
    <w:rsid w:val="6FDE9F2F"/>
    <w:rsid w:val="6FE23720"/>
    <w:rsid w:val="6FE3903D"/>
    <w:rsid w:val="6FE74B98"/>
    <w:rsid w:val="6FEB3B64"/>
    <w:rsid w:val="6FEE4EC9"/>
    <w:rsid w:val="6FFC7348"/>
    <w:rsid w:val="7007171B"/>
    <w:rsid w:val="70084677"/>
    <w:rsid w:val="700AF182"/>
    <w:rsid w:val="700E1615"/>
    <w:rsid w:val="70109944"/>
    <w:rsid w:val="7011BDC4"/>
    <w:rsid w:val="70145665"/>
    <w:rsid w:val="70157A6B"/>
    <w:rsid w:val="70174990"/>
    <w:rsid w:val="701803D6"/>
    <w:rsid w:val="70190BEC"/>
    <w:rsid w:val="701F4B3B"/>
    <w:rsid w:val="7021BA43"/>
    <w:rsid w:val="70239B6F"/>
    <w:rsid w:val="7026D8F7"/>
    <w:rsid w:val="7028073A"/>
    <w:rsid w:val="702AC9E8"/>
    <w:rsid w:val="702B7723"/>
    <w:rsid w:val="702E99EF"/>
    <w:rsid w:val="70336A1F"/>
    <w:rsid w:val="7034D8B8"/>
    <w:rsid w:val="70371D84"/>
    <w:rsid w:val="703A9EFD"/>
    <w:rsid w:val="70402F29"/>
    <w:rsid w:val="705173B7"/>
    <w:rsid w:val="70528DDD"/>
    <w:rsid w:val="7056C7B9"/>
    <w:rsid w:val="70586914"/>
    <w:rsid w:val="7060575F"/>
    <w:rsid w:val="7063F65C"/>
    <w:rsid w:val="70644603"/>
    <w:rsid w:val="7066A1DD"/>
    <w:rsid w:val="7066B083"/>
    <w:rsid w:val="7069565B"/>
    <w:rsid w:val="706E4811"/>
    <w:rsid w:val="706E7D9C"/>
    <w:rsid w:val="706F4BA3"/>
    <w:rsid w:val="70757D32"/>
    <w:rsid w:val="70780D45"/>
    <w:rsid w:val="707B7758"/>
    <w:rsid w:val="707C2353"/>
    <w:rsid w:val="707F554E"/>
    <w:rsid w:val="707FD904"/>
    <w:rsid w:val="7082B305"/>
    <w:rsid w:val="70868B3E"/>
    <w:rsid w:val="70881915"/>
    <w:rsid w:val="708C6E8E"/>
    <w:rsid w:val="70917F20"/>
    <w:rsid w:val="70942CC2"/>
    <w:rsid w:val="7095BB47"/>
    <w:rsid w:val="70986C4A"/>
    <w:rsid w:val="709A96FE"/>
    <w:rsid w:val="70A043F9"/>
    <w:rsid w:val="70A11671"/>
    <w:rsid w:val="70A330A5"/>
    <w:rsid w:val="70A380F1"/>
    <w:rsid w:val="70A38D16"/>
    <w:rsid w:val="70A60F03"/>
    <w:rsid w:val="70AF4B44"/>
    <w:rsid w:val="70B537EA"/>
    <w:rsid w:val="70B8DBD8"/>
    <w:rsid w:val="70B9719B"/>
    <w:rsid w:val="70BA4CF7"/>
    <w:rsid w:val="70BA53DF"/>
    <w:rsid w:val="70BF5B1E"/>
    <w:rsid w:val="70C83B35"/>
    <w:rsid w:val="70CD5670"/>
    <w:rsid w:val="70CDC863"/>
    <w:rsid w:val="70D3B2A1"/>
    <w:rsid w:val="70D63F1A"/>
    <w:rsid w:val="70D8AAC0"/>
    <w:rsid w:val="70DC120A"/>
    <w:rsid w:val="70E1126F"/>
    <w:rsid w:val="70E1B627"/>
    <w:rsid w:val="70E1BE0D"/>
    <w:rsid w:val="70EAE5FE"/>
    <w:rsid w:val="70F5907E"/>
    <w:rsid w:val="70F99B47"/>
    <w:rsid w:val="70FD399A"/>
    <w:rsid w:val="70FECD04"/>
    <w:rsid w:val="71002D3D"/>
    <w:rsid w:val="7106AA65"/>
    <w:rsid w:val="71075362"/>
    <w:rsid w:val="7109E9D6"/>
    <w:rsid w:val="710B5575"/>
    <w:rsid w:val="710E99C1"/>
    <w:rsid w:val="7117DE68"/>
    <w:rsid w:val="711985E1"/>
    <w:rsid w:val="711A15CF"/>
    <w:rsid w:val="711BE577"/>
    <w:rsid w:val="711DB1D2"/>
    <w:rsid w:val="71209304"/>
    <w:rsid w:val="712254F6"/>
    <w:rsid w:val="7124EC39"/>
    <w:rsid w:val="712675CF"/>
    <w:rsid w:val="71293C2E"/>
    <w:rsid w:val="712FBDA3"/>
    <w:rsid w:val="713924A5"/>
    <w:rsid w:val="7143E3E0"/>
    <w:rsid w:val="7146A738"/>
    <w:rsid w:val="7147A7AA"/>
    <w:rsid w:val="71494425"/>
    <w:rsid w:val="714A1921"/>
    <w:rsid w:val="714A1EFF"/>
    <w:rsid w:val="714A9043"/>
    <w:rsid w:val="7151A105"/>
    <w:rsid w:val="71555D38"/>
    <w:rsid w:val="715BE704"/>
    <w:rsid w:val="715D71F8"/>
    <w:rsid w:val="715E5E64"/>
    <w:rsid w:val="71660FA7"/>
    <w:rsid w:val="71681BF0"/>
    <w:rsid w:val="716D4B3B"/>
    <w:rsid w:val="7176AAB2"/>
    <w:rsid w:val="717AC2F7"/>
    <w:rsid w:val="718275F9"/>
    <w:rsid w:val="7183F685"/>
    <w:rsid w:val="718671BD"/>
    <w:rsid w:val="7188FD8B"/>
    <w:rsid w:val="7189D04B"/>
    <w:rsid w:val="7191368C"/>
    <w:rsid w:val="719F15A8"/>
    <w:rsid w:val="719F3764"/>
    <w:rsid w:val="71A39794"/>
    <w:rsid w:val="71A4008A"/>
    <w:rsid w:val="71A492BD"/>
    <w:rsid w:val="71A82E2E"/>
    <w:rsid w:val="71ACA9F0"/>
    <w:rsid w:val="71ADAED7"/>
    <w:rsid w:val="71B10957"/>
    <w:rsid w:val="71B422B5"/>
    <w:rsid w:val="71BBFBB0"/>
    <w:rsid w:val="71BF115C"/>
    <w:rsid w:val="71CF8A3D"/>
    <w:rsid w:val="71D02F06"/>
    <w:rsid w:val="71D1667B"/>
    <w:rsid w:val="71D235E7"/>
    <w:rsid w:val="71D4D491"/>
    <w:rsid w:val="71DA480D"/>
    <w:rsid w:val="71DC1817"/>
    <w:rsid w:val="71DFFAFC"/>
    <w:rsid w:val="71E3B652"/>
    <w:rsid w:val="71E407C8"/>
    <w:rsid w:val="71E6763B"/>
    <w:rsid w:val="71E8C8F7"/>
    <w:rsid w:val="71EC34F0"/>
    <w:rsid w:val="71EE81EA"/>
    <w:rsid w:val="71EF614D"/>
    <w:rsid w:val="71F2C8F1"/>
    <w:rsid w:val="71F81214"/>
    <w:rsid w:val="71FBE9B8"/>
    <w:rsid w:val="720305F4"/>
    <w:rsid w:val="7203344C"/>
    <w:rsid w:val="72035503"/>
    <w:rsid w:val="72048DC5"/>
    <w:rsid w:val="7207E57A"/>
    <w:rsid w:val="72084A9C"/>
    <w:rsid w:val="7208CE44"/>
    <w:rsid w:val="7209CF0C"/>
    <w:rsid w:val="720C88B7"/>
    <w:rsid w:val="7210D6F2"/>
    <w:rsid w:val="7211AEAA"/>
    <w:rsid w:val="7213BE59"/>
    <w:rsid w:val="7217B72A"/>
    <w:rsid w:val="721A5F96"/>
    <w:rsid w:val="721F686A"/>
    <w:rsid w:val="722042B3"/>
    <w:rsid w:val="7221CCF6"/>
    <w:rsid w:val="72225BB5"/>
    <w:rsid w:val="722C259F"/>
    <w:rsid w:val="7231414F"/>
    <w:rsid w:val="72333F7A"/>
    <w:rsid w:val="7234A8D6"/>
    <w:rsid w:val="7240058E"/>
    <w:rsid w:val="7240F724"/>
    <w:rsid w:val="7246BE19"/>
    <w:rsid w:val="724D02B2"/>
    <w:rsid w:val="724D7388"/>
    <w:rsid w:val="72506495"/>
    <w:rsid w:val="725780F0"/>
    <w:rsid w:val="72624004"/>
    <w:rsid w:val="7269F4D7"/>
    <w:rsid w:val="726A3406"/>
    <w:rsid w:val="726AA3BE"/>
    <w:rsid w:val="726B72F8"/>
    <w:rsid w:val="726E8CD3"/>
    <w:rsid w:val="72701522"/>
    <w:rsid w:val="727087D6"/>
    <w:rsid w:val="72717AA1"/>
    <w:rsid w:val="727271F3"/>
    <w:rsid w:val="7272ACDA"/>
    <w:rsid w:val="7273E5FD"/>
    <w:rsid w:val="727641C8"/>
    <w:rsid w:val="72777952"/>
    <w:rsid w:val="727804AA"/>
    <w:rsid w:val="7278C4C4"/>
    <w:rsid w:val="72814820"/>
    <w:rsid w:val="72839255"/>
    <w:rsid w:val="7284470F"/>
    <w:rsid w:val="72887134"/>
    <w:rsid w:val="728A524D"/>
    <w:rsid w:val="728DDCD7"/>
    <w:rsid w:val="729160DF"/>
    <w:rsid w:val="72926CC7"/>
    <w:rsid w:val="72969641"/>
    <w:rsid w:val="72982878"/>
    <w:rsid w:val="729909FB"/>
    <w:rsid w:val="729C7D1A"/>
    <w:rsid w:val="729F96B0"/>
    <w:rsid w:val="72A04EEE"/>
    <w:rsid w:val="72A586FC"/>
    <w:rsid w:val="72A6084B"/>
    <w:rsid w:val="72ACE6EA"/>
    <w:rsid w:val="72AE5210"/>
    <w:rsid w:val="72B294CF"/>
    <w:rsid w:val="72B478F9"/>
    <w:rsid w:val="72B963EB"/>
    <w:rsid w:val="72BB9EC2"/>
    <w:rsid w:val="72C2D6F2"/>
    <w:rsid w:val="72CA300C"/>
    <w:rsid w:val="72CD8615"/>
    <w:rsid w:val="72D24011"/>
    <w:rsid w:val="72D29DBA"/>
    <w:rsid w:val="72D63E44"/>
    <w:rsid w:val="72D69E4A"/>
    <w:rsid w:val="72E3851E"/>
    <w:rsid w:val="72E44436"/>
    <w:rsid w:val="72E4DD16"/>
    <w:rsid w:val="72EAFA36"/>
    <w:rsid w:val="72EB9DBB"/>
    <w:rsid w:val="72F12515"/>
    <w:rsid w:val="72FB4842"/>
    <w:rsid w:val="72FB8C6B"/>
    <w:rsid w:val="72FF1A1B"/>
    <w:rsid w:val="72FFEA81"/>
    <w:rsid w:val="73022477"/>
    <w:rsid w:val="730E2B03"/>
    <w:rsid w:val="7316340D"/>
    <w:rsid w:val="731A81C5"/>
    <w:rsid w:val="731AC66C"/>
    <w:rsid w:val="731C73DB"/>
    <w:rsid w:val="731CDCFB"/>
    <w:rsid w:val="7321BDA6"/>
    <w:rsid w:val="7330CA08"/>
    <w:rsid w:val="7332D1B8"/>
    <w:rsid w:val="7339DE3F"/>
    <w:rsid w:val="733C299E"/>
    <w:rsid w:val="733CE937"/>
    <w:rsid w:val="733D3575"/>
    <w:rsid w:val="733DF428"/>
    <w:rsid w:val="73468753"/>
    <w:rsid w:val="7346CE6E"/>
    <w:rsid w:val="734C6195"/>
    <w:rsid w:val="73536CB1"/>
    <w:rsid w:val="73599608"/>
    <w:rsid w:val="7361C613"/>
    <w:rsid w:val="736300D7"/>
    <w:rsid w:val="736943FB"/>
    <w:rsid w:val="736A5876"/>
    <w:rsid w:val="736BAD3C"/>
    <w:rsid w:val="736C58C4"/>
    <w:rsid w:val="73760A3B"/>
    <w:rsid w:val="737D5E42"/>
    <w:rsid w:val="7382E5BD"/>
    <w:rsid w:val="7383E143"/>
    <w:rsid w:val="7384F3D9"/>
    <w:rsid w:val="7384FC91"/>
    <w:rsid w:val="738520D7"/>
    <w:rsid w:val="7385C5B5"/>
    <w:rsid w:val="7385FF47"/>
    <w:rsid w:val="73864D10"/>
    <w:rsid w:val="738E4512"/>
    <w:rsid w:val="739411E1"/>
    <w:rsid w:val="73951388"/>
    <w:rsid w:val="739BA080"/>
    <w:rsid w:val="739D3A6B"/>
    <w:rsid w:val="73A1FCA1"/>
    <w:rsid w:val="73A8A4C9"/>
    <w:rsid w:val="73AB9AEA"/>
    <w:rsid w:val="73AD1FC5"/>
    <w:rsid w:val="73AEDF28"/>
    <w:rsid w:val="73B005EA"/>
    <w:rsid w:val="73B1AE4A"/>
    <w:rsid w:val="73B53F15"/>
    <w:rsid w:val="73B6E195"/>
    <w:rsid w:val="73B6F5AD"/>
    <w:rsid w:val="73B77C40"/>
    <w:rsid w:val="73C224A8"/>
    <w:rsid w:val="73C2C528"/>
    <w:rsid w:val="73C2E32A"/>
    <w:rsid w:val="73C32CE7"/>
    <w:rsid w:val="73C53E43"/>
    <w:rsid w:val="73D534E2"/>
    <w:rsid w:val="73DA52A2"/>
    <w:rsid w:val="73EA2E8B"/>
    <w:rsid w:val="73EA77CA"/>
    <w:rsid w:val="73ECA830"/>
    <w:rsid w:val="73F0626A"/>
    <w:rsid w:val="73F70E9B"/>
    <w:rsid w:val="73F9B925"/>
    <w:rsid w:val="73FB3D3B"/>
    <w:rsid w:val="73FBF8E0"/>
    <w:rsid w:val="740578D8"/>
    <w:rsid w:val="7405D404"/>
    <w:rsid w:val="740CCA5D"/>
    <w:rsid w:val="740DB9D8"/>
    <w:rsid w:val="7418C4FC"/>
    <w:rsid w:val="741B62AC"/>
    <w:rsid w:val="74212D68"/>
    <w:rsid w:val="74216FB7"/>
    <w:rsid w:val="7421D8D4"/>
    <w:rsid w:val="7426B6A7"/>
    <w:rsid w:val="74270839"/>
    <w:rsid w:val="74271034"/>
    <w:rsid w:val="742D3140"/>
    <w:rsid w:val="742D6B65"/>
    <w:rsid w:val="742E5E41"/>
    <w:rsid w:val="742F6B8C"/>
    <w:rsid w:val="74347765"/>
    <w:rsid w:val="74375A99"/>
    <w:rsid w:val="743935D6"/>
    <w:rsid w:val="74393F59"/>
    <w:rsid w:val="743A3F03"/>
    <w:rsid w:val="743BB450"/>
    <w:rsid w:val="743CB5D4"/>
    <w:rsid w:val="743E57D6"/>
    <w:rsid w:val="743EA990"/>
    <w:rsid w:val="7440BC9C"/>
    <w:rsid w:val="7443FAC3"/>
    <w:rsid w:val="7449BFA0"/>
    <w:rsid w:val="7450B237"/>
    <w:rsid w:val="745548EB"/>
    <w:rsid w:val="74595909"/>
    <w:rsid w:val="745A3699"/>
    <w:rsid w:val="745ABB1E"/>
    <w:rsid w:val="745BDF9E"/>
    <w:rsid w:val="7464ED68"/>
    <w:rsid w:val="74671D52"/>
    <w:rsid w:val="746D46E6"/>
    <w:rsid w:val="74729C00"/>
    <w:rsid w:val="747A5CA2"/>
    <w:rsid w:val="747DD6FF"/>
    <w:rsid w:val="7482CC8A"/>
    <w:rsid w:val="74831D00"/>
    <w:rsid w:val="7486311E"/>
    <w:rsid w:val="7488F3FB"/>
    <w:rsid w:val="7490F9DB"/>
    <w:rsid w:val="74995995"/>
    <w:rsid w:val="749B38CC"/>
    <w:rsid w:val="74A002CB"/>
    <w:rsid w:val="74A3B054"/>
    <w:rsid w:val="74A489A7"/>
    <w:rsid w:val="74A5C311"/>
    <w:rsid w:val="74A79DFB"/>
    <w:rsid w:val="74AD067C"/>
    <w:rsid w:val="74AD8BB3"/>
    <w:rsid w:val="74B22E74"/>
    <w:rsid w:val="74B2BE5A"/>
    <w:rsid w:val="74B42979"/>
    <w:rsid w:val="74C71EC2"/>
    <w:rsid w:val="74CBA0CC"/>
    <w:rsid w:val="74DD5E7F"/>
    <w:rsid w:val="74DEA64C"/>
    <w:rsid w:val="74DF5A6D"/>
    <w:rsid w:val="74DFE13F"/>
    <w:rsid w:val="74E464C6"/>
    <w:rsid w:val="74E5B794"/>
    <w:rsid w:val="74E981B6"/>
    <w:rsid w:val="74EA7303"/>
    <w:rsid w:val="74EB9754"/>
    <w:rsid w:val="74EBE02F"/>
    <w:rsid w:val="74F29307"/>
    <w:rsid w:val="74F29E54"/>
    <w:rsid w:val="74F46D9B"/>
    <w:rsid w:val="74F6792F"/>
    <w:rsid w:val="74F72AF5"/>
    <w:rsid w:val="74FAE0A2"/>
    <w:rsid w:val="74FF0F5A"/>
    <w:rsid w:val="75005375"/>
    <w:rsid w:val="75008349"/>
    <w:rsid w:val="750290E5"/>
    <w:rsid w:val="75043900"/>
    <w:rsid w:val="7505655A"/>
    <w:rsid w:val="7507B494"/>
    <w:rsid w:val="7508ABE2"/>
    <w:rsid w:val="750B1E39"/>
    <w:rsid w:val="75153C21"/>
    <w:rsid w:val="7516F30C"/>
    <w:rsid w:val="75173ADE"/>
    <w:rsid w:val="751859DB"/>
    <w:rsid w:val="75186028"/>
    <w:rsid w:val="7519E54B"/>
    <w:rsid w:val="751C1995"/>
    <w:rsid w:val="751DD399"/>
    <w:rsid w:val="7528A91D"/>
    <w:rsid w:val="752B9D90"/>
    <w:rsid w:val="752BB297"/>
    <w:rsid w:val="752E3A55"/>
    <w:rsid w:val="752EE8B8"/>
    <w:rsid w:val="752F67D7"/>
    <w:rsid w:val="753309F8"/>
    <w:rsid w:val="75342303"/>
    <w:rsid w:val="753AD50E"/>
    <w:rsid w:val="753AD5E7"/>
    <w:rsid w:val="753E82B9"/>
    <w:rsid w:val="7546D6B5"/>
    <w:rsid w:val="754B36E4"/>
    <w:rsid w:val="7550AEE3"/>
    <w:rsid w:val="755252B6"/>
    <w:rsid w:val="7554A1E7"/>
    <w:rsid w:val="7555C51D"/>
    <w:rsid w:val="7556DA1A"/>
    <w:rsid w:val="755CC833"/>
    <w:rsid w:val="755CF0C2"/>
    <w:rsid w:val="755DD34A"/>
    <w:rsid w:val="755EBFD5"/>
    <w:rsid w:val="755F8864"/>
    <w:rsid w:val="7564109D"/>
    <w:rsid w:val="756E3A3B"/>
    <w:rsid w:val="756F2DE8"/>
    <w:rsid w:val="756FF73A"/>
    <w:rsid w:val="7574B28D"/>
    <w:rsid w:val="757A8695"/>
    <w:rsid w:val="757DD433"/>
    <w:rsid w:val="757FB165"/>
    <w:rsid w:val="7588000F"/>
    <w:rsid w:val="758A2DCC"/>
    <w:rsid w:val="75924E87"/>
    <w:rsid w:val="759B9A36"/>
    <w:rsid w:val="75A1D3A2"/>
    <w:rsid w:val="75A41265"/>
    <w:rsid w:val="75A429C9"/>
    <w:rsid w:val="75A582FC"/>
    <w:rsid w:val="75AA0E52"/>
    <w:rsid w:val="75B02C8D"/>
    <w:rsid w:val="75B30FE6"/>
    <w:rsid w:val="75B4EB52"/>
    <w:rsid w:val="75B6EA35"/>
    <w:rsid w:val="75C57335"/>
    <w:rsid w:val="75C89C14"/>
    <w:rsid w:val="75CC4B80"/>
    <w:rsid w:val="75D29037"/>
    <w:rsid w:val="75D41BE8"/>
    <w:rsid w:val="75D41DDC"/>
    <w:rsid w:val="75DA1B88"/>
    <w:rsid w:val="75DABD2E"/>
    <w:rsid w:val="75DAE236"/>
    <w:rsid w:val="75DBDE77"/>
    <w:rsid w:val="75DE28D9"/>
    <w:rsid w:val="75DFF98D"/>
    <w:rsid w:val="75E4299F"/>
    <w:rsid w:val="75EC8298"/>
    <w:rsid w:val="75EDCE74"/>
    <w:rsid w:val="75EFAC61"/>
    <w:rsid w:val="75F19D4D"/>
    <w:rsid w:val="75F31B26"/>
    <w:rsid w:val="75F3C2B3"/>
    <w:rsid w:val="75F72E6C"/>
    <w:rsid w:val="75FD5904"/>
    <w:rsid w:val="76011526"/>
    <w:rsid w:val="7608D396"/>
    <w:rsid w:val="7609467A"/>
    <w:rsid w:val="760B04FC"/>
    <w:rsid w:val="760E7D5D"/>
    <w:rsid w:val="761C7FCC"/>
    <w:rsid w:val="761F9DEF"/>
    <w:rsid w:val="76205BDC"/>
    <w:rsid w:val="762E592A"/>
    <w:rsid w:val="7633BF81"/>
    <w:rsid w:val="763FE705"/>
    <w:rsid w:val="7642E651"/>
    <w:rsid w:val="76432DAA"/>
    <w:rsid w:val="7647130F"/>
    <w:rsid w:val="7647BE9A"/>
    <w:rsid w:val="7648685B"/>
    <w:rsid w:val="7648893F"/>
    <w:rsid w:val="764BF743"/>
    <w:rsid w:val="764CE948"/>
    <w:rsid w:val="764DF238"/>
    <w:rsid w:val="7652672E"/>
    <w:rsid w:val="76559E5D"/>
    <w:rsid w:val="765A9168"/>
    <w:rsid w:val="765CDB91"/>
    <w:rsid w:val="765EC69E"/>
    <w:rsid w:val="76686651"/>
    <w:rsid w:val="766ACFC6"/>
    <w:rsid w:val="766C9804"/>
    <w:rsid w:val="767446CF"/>
    <w:rsid w:val="7676648C"/>
    <w:rsid w:val="7678DA7B"/>
    <w:rsid w:val="767C662B"/>
    <w:rsid w:val="767DC7FE"/>
    <w:rsid w:val="767E1824"/>
    <w:rsid w:val="7681C4F7"/>
    <w:rsid w:val="7686C4EC"/>
    <w:rsid w:val="768A864E"/>
    <w:rsid w:val="768CC99D"/>
    <w:rsid w:val="769266E5"/>
    <w:rsid w:val="7693A788"/>
    <w:rsid w:val="7697CC27"/>
    <w:rsid w:val="7698B60A"/>
    <w:rsid w:val="769EC36C"/>
    <w:rsid w:val="76AC017B"/>
    <w:rsid w:val="76AC140E"/>
    <w:rsid w:val="76B9D314"/>
    <w:rsid w:val="76BCDFBD"/>
    <w:rsid w:val="76BDF978"/>
    <w:rsid w:val="76C0F90D"/>
    <w:rsid w:val="76C19719"/>
    <w:rsid w:val="76C1A6DA"/>
    <w:rsid w:val="76C6FCC0"/>
    <w:rsid w:val="76CAA031"/>
    <w:rsid w:val="76D10D1E"/>
    <w:rsid w:val="76D1E998"/>
    <w:rsid w:val="76D30703"/>
    <w:rsid w:val="76D3D063"/>
    <w:rsid w:val="76D6EED1"/>
    <w:rsid w:val="76D9DA77"/>
    <w:rsid w:val="76DC5223"/>
    <w:rsid w:val="76DEC9DE"/>
    <w:rsid w:val="76E2E33B"/>
    <w:rsid w:val="76E3C39B"/>
    <w:rsid w:val="76EA8D6E"/>
    <w:rsid w:val="76EB4A74"/>
    <w:rsid w:val="76F44C88"/>
    <w:rsid w:val="76F59458"/>
    <w:rsid w:val="77032F20"/>
    <w:rsid w:val="770332BF"/>
    <w:rsid w:val="7704BA21"/>
    <w:rsid w:val="7705B15A"/>
    <w:rsid w:val="7709BD26"/>
    <w:rsid w:val="77128373"/>
    <w:rsid w:val="771B960D"/>
    <w:rsid w:val="7721DEB4"/>
    <w:rsid w:val="7723A16F"/>
    <w:rsid w:val="772576EB"/>
    <w:rsid w:val="77268900"/>
    <w:rsid w:val="772D1B7D"/>
    <w:rsid w:val="772DA1F1"/>
    <w:rsid w:val="7732221F"/>
    <w:rsid w:val="77342361"/>
    <w:rsid w:val="77343F60"/>
    <w:rsid w:val="773E0BBA"/>
    <w:rsid w:val="774DBB6F"/>
    <w:rsid w:val="7755A815"/>
    <w:rsid w:val="7757D6AB"/>
    <w:rsid w:val="775A3BD9"/>
    <w:rsid w:val="775B1A20"/>
    <w:rsid w:val="775E7E8F"/>
    <w:rsid w:val="77669FC7"/>
    <w:rsid w:val="777452B0"/>
    <w:rsid w:val="77745693"/>
    <w:rsid w:val="777AD04D"/>
    <w:rsid w:val="777D514E"/>
    <w:rsid w:val="7787C309"/>
    <w:rsid w:val="778A86EC"/>
    <w:rsid w:val="778D21FA"/>
    <w:rsid w:val="779CEA28"/>
    <w:rsid w:val="77AAA169"/>
    <w:rsid w:val="77ADE978"/>
    <w:rsid w:val="77B4B8F3"/>
    <w:rsid w:val="77B56DB0"/>
    <w:rsid w:val="77B58005"/>
    <w:rsid w:val="77B6B5B8"/>
    <w:rsid w:val="77B7A0BD"/>
    <w:rsid w:val="77B7A9D2"/>
    <w:rsid w:val="77B83AA3"/>
    <w:rsid w:val="77B8EB44"/>
    <w:rsid w:val="77BDEA31"/>
    <w:rsid w:val="77C13A10"/>
    <w:rsid w:val="77C27ADC"/>
    <w:rsid w:val="77C371A5"/>
    <w:rsid w:val="77C3DCAD"/>
    <w:rsid w:val="77C42896"/>
    <w:rsid w:val="77C4473D"/>
    <w:rsid w:val="77C811C6"/>
    <w:rsid w:val="77CAFF22"/>
    <w:rsid w:val="77D09E4B"/>
    <w:rsid w:val="77D93921"/>
    <w:rsid w:val="77DA3B19"/>
    <w:rsid w:val="77E5D2BC"/>
    <w:rsid w:val="77E7A522"/>
    <w:rsid w:val="77E892F2"/>
    <w:rsid w:val="77E9D9DA"/>
    <w:rsid w:val="77ECD20A"/>
    <w:rsid w:val="77EE5988"/>
    <w:rsid w:val="77F74CC6"/>
    <w:rsid w:val="77FCCF3F"/>
    <w:rsid w:val="7803CA43"/>
    <w:rsid w:val="780A1DFF"/>
    <w:rsid w:val="78112F13"/>
    <w:rsid w:val="7814B4FC"/>
    <w:rsid w:val="7815F23E"/>
    <w:rsid w:val="7817395E"/>
    <w:rsid w:val="781927FA"/>
    <w:rsid w:val="781B574C"/>
    <w:rsid w:val="781E3399"/>
    <w:rsid w:val="781E4F33"/>
    <w:rsid w:val="78223F22"/>
    <w:rsid w:val="782416A7"/>
    <w:rsid w:val="7825ED03"/>
    <w:rsid w:val="782AA6B0"/>
    <w:rsid w:val="782E1C78"/>
    <w:rsid w:val="782E9548"/>
    <w:rsid w:val="78305301"/>
    <w:rsid w:val="783605B8"/>
    <w:rsid w:val="78376288"/>
    <w:rsid w:val="78380A7F"/>
    <w:rsid w:val="7839F70F"/>
    <w:rsid w:val="78417918"/>
    <w:rsid w:val="78434F06"/>
    <w:rsid w:val="78482A0F"/>
    <w:rsid w:val="78492472"/>
    <w:rsid w:val="7849E745"/>
    <w:rsid w:val="7850DB09"/>
    <w:rsid w:val="78549B66"/>
    <w:rsid w:val="7855D8BC"/>
    <w:rsid w:val="7856F56E"/>
    <w:rsid w:val="785729A8"/>
    <w:rsid w:val="78573D00"/>
    <w:rsid w:val="785D39AF"/>
    <w:rsid w:val="785DBAB2"/>
    <w:rsid w:val="7860790B"/>
    <w:rsid w:val="7860B959"/>
    <w:rsid w:val="78634FA3"/>
    <w:rsid w:val="786661F0"/>
    <w:rsid w:val="786748D1"/>
    <w:rsid w:val="786D299E"/>
    <w:rsid w:val="7873E0D7"/>
    <w:rsid w:val="7874ACB0"/>
    <w:rsid w:val="78761E1E"/>
    <w:rsid w:val="7876AA87"/>
    <w:rsid w:val="787708CA"/>
    <w:rsid w:val="78793609"/>
    <w:rsid w:val="787B8533"/>
    <w:rsid w:val="787C15EC"/>
    <w:rsid w:val="787E25D1"/>
    <w:rsid w:val="787EB50A"/>
    <w:rsid w:val="78805152"/>
    <w:rsid w:val="7889C6C3"/>
    <w:rsid w:val="7889E350"/>
    <w:rsid w:val="788CD7DC"/>
    <w:rsid w:val="78912E04"/>
    <w:rsid w:val="7892BDF7"/>
    <w:rsid w:val="789780E2"/>
    <w:rsid w:val="78997937"/>
    <w:rsid w:val="78A021EA"/>
    <w:rsid w:val="78A2626D"/>
    <w:rsid w:val="78A2838C"/>
    <w:rsid w:val="78A5F08C"/>
    <w:rsid w:val="78A7248F"/>
    <w:rsid w:val="78B432BA"/>
    <w:rsid w:val="78B7E504"/>
    <w:rsid w:val="78B99AAE"/>
    <w:rsid w:val="78C2F32E"/>
    <w:rsid w:val="78CDA4D7"/>
    <w:rsid w:val="78CF4EC2"/>
    <w:rsid w:val="78D09139"/>
    <w:rsid w:val="78D27DAC"/>
    <w:rsid w:val="78D8E7F1"/>
    <w:rsid w:val="78DC3015"/>
    <w:rsid w:val="78DF514B"/>
    <w:rsid w:val="78E49586"/>
    <w:rsid w:val="78E5D094"/>
    <w:rsid w:val="78E6835D"/>
    <w:rsid w:val="78E82B85"/>
    <w:rsid w:val="78EBD4B6"/>
    <w:rsid w:val="78EF054C"/>
    <w:rsid w:val="78F11045"/>
    <w:rsid w:val="78F3B7AA"/>
    <w:rsid w:val="78F6A224"/>
    <w:rsid w:val="78F8CA1D"/>
    <w:rsid w:val="78FE3749"/>
    <w:rsid w:val="7904F784"/>
    <w:rsid w:val="7905759A"/>
    <w:rsid w:val="790682CD"/>
    <w:rsid w:val="790EE284"/>
    <w:rsid w:val="7914E6B8"/>
    <w:rsid w:val="791546D0"/>
    <w:rsid w:val="791777F0"/>
    <w:rsid w:val="79177DF8"/>
    <w:rsid w:val="7919608F"/>
    <w:rsid w:val="792276D9"/>
    <w:rsid w:val="79236715"/>
    <w:rsid w:val="7926A3BA"/>
    <w:rsid w:val="792B6CEA"/>
    <w:rsid w:val="793717C6"/>
    <w:rsid w:val="79391259"/>
    <w:rsid w:val="793BE183"/>
    <w:rsid w:val="793D450C"/>
    <w:rsid w:val="79441836"/>
    <w:rsid w:val="794A7939"/>
    <w:rsid w:val="79514482"/>
    <w:rsid w:val="7951B91D"/>
    <w:rsid w:val="7955CF4C"/>
    <w:rsid w:val="795769EB"/>
    <w:rsid w:val="7957D6DC"/>
    <w:rsid w:val="795A1054"/>
    <w:rsid w:val="795C651E"/>
    <w:rsid w:val="795CFF34"/>
    <w:rsid w:val="7965BAD6"/>
    <w:rsid w:val="7971CDEC"/>
    <w:rsid w:val="79742F15"/>
    <w:rsid w:val="79758CF5"/>
    <w:rsid w:val="7977F810"/>
    <w:rsid w:val="797A0592"/>
    <w:rsid w:val="797C3D97"/>
    <w:rsid w:val="797CDA6E"/>
    <w:rsid w:val="797F3CD8"/>
    <w:rsid w:val="797FC74F"/>
    <w:rsid w:val="798013BF"/>
    <w:rsid w:val="7980C497"/>
    <w:rsid w:val="79812F71"/>
    <w:rsid w:val="798E854F"/>
    <w:rsid w:val="7999CE89"/>
    <w:rsid w:val="799E1BC2"/>
    <w:rsid w:val="79A1A128"/>
    <w:rsid w:val="79A36270"/>
    <w:rsid w:val="79A61300"/>
    <w:rsid w:val="79B046EC"/>
    <w:rsid w:val="79B7D702"/>
    <w:rsid w:val="79B8E8F0"/>
    <w:rsid w:val="79BA8EC4"/>
    <w:rsid w:val="79C580E9"/>
    <w:rsid w:val="79C66B90"/>
    <w:rsid w:val="79CC3409"/>
    <w:rsid w:val="79CE02BF"/>
    <w:rsid w:val="79D00784"/>
    <w:rsid w:val="79DBE7AC"/>
    <w:rsid w:val="79DE3224"/>
    <w:rsid w:val="79DF4BB5"/>
    <w:rsid w:val="79E44C45"/>
    <w:rsid w:val="79E60048"/>
    <w:rsid w:val="79E7145F"/>
    <w:rsid w:val="79E73538"/>
    <w:rsid w:val="79F13955"/>
    <w:rsid w:val="79F388DD"/>
    <w:rsid w:val="79F410CC"/>
    <w:rsid w:val="79F7D5D0"/>
    <w:rsid w:val="79F9088A"/>
    <w:rsid w:val="7A02B965"/>
    <w:rsid w:val="7A040950"/>
    <w:rsid w:val="7A0739A5"/>
    <w:rsid w:val="7A082D0D"/>
    <w:rsid w:val="7A0E1B6E"/>
    <w:rsid w:val="7A0F09DA"/>
    <w:rsid w:val="7A14467B"/>
    <w:rsid w:val="7A1553D4"/>
    <w:rsid w:val="7A188F2E"/>
    <w:rsid w:val="7A1DF8E2"/>
    <w:rsid w:val="7A246B8D"/>
    <w:rsid w:val="7A29BF70"/>
    <w:rsid w:val="7A312572"/>
    <w:rsid w:val="7A3148A3"/>
    <w:rsid w:val="7A35ADF9"/>
    <w:rsid w:val="7A3777E7"/>
    <w:rsid w:val="7A394B62"/>
    <w:rsid w:val="7A3B9DC2"/>
    <w:rsid w:val="7A3BF68C"/>
    <w:rsid w:val="7A3D5DB3"/>
    <w:rsid w:val="7A421AE1"/>
    <w:rsid w:val="7A481C25"/>
    <w:rsid w:val="7A48CE1C"/>
    <w:rsid w:val="7A4944F1"/>
    <w:rsid w:val="7A4A2506"/>
    <w:rsid w:val="7A4FC5DB"/>
    <w:rsid w:val="7A6075FA"/>
    <w:rsid w:val="7A67FF5D"/>
    <w:rsid w:val="7A6BB454"/>
    <w:rsid w:val="7A700467"/>
    <w:rsid w:val="7A722E60"/>
    <w:rsid w:val="7A75F2D5"/>
    <w:rsid w:val="7A779AEC"/>
    <w:rsid w:val="7A7F2144"/>
    <w:rsid w:val="7A810A32"/>
    <w:rsid w:val="7A83BCC6"/>
    <w:rsid w:val="7A850EE6"/>
    <w:rsid w:val="7A86F8F5"/>
    <w:rsid w:val="7A87B3F6"/>
    <w:rsid w:val="7A8C1FCA"/>
    <w:rsid w:val="7A8CC955"/>
    <w:rsid w:val="7A8F1B89"/>
    <w:rsid w:val="7A90D240"/>
    <w:rsid w:val="7A953FD9"/>
    <w:rsid w:val="7A967DFE"/>
    <w:rsid w:val="7A987F69"/>
    <w:rsid w:val="7A9B75BD"/>
    <w:rsid w:val="7A9CB632"/>
    <w:rsid w:val="7A9E2149"/>
    <w:rsid w:val="7A9FBCA3"/>
    <w:rsid w:val="7AA0CE51"/>
    <w:rsid w:val="7AA3AF9A"/>
    <w:rsid w:val="7AA3E453"/>
    <w:rsid w:val="7AA52594"/>
    <w:rsid w:val="7AA55DF7"/>
    <w:rsid w:val="7AA6065C"/>
    <w:rsid w:val="7AA7D56E"/>
    <w:rsid w:val="7AA90AC4"/>
    <w:rsid w:val="7AAB1955"/>
    <w:rsid w:val="7AAF0A85"/>
    <w:rsid w:val="7AAF76F6"/>
    <w:rsid w:val="7AB18648"/>
    <w:rsid w:val="7AB1EE16"/>
    <w:rsid w:val="7AB5EE7C"/>
    <w:rsid w:val="7AB691E7"/>
    <w:rsid w:val="7AB9854E"/>
    <w:rsid w:val="7ABA0465"/>
    <w:rsid w:val="7ABA0CBD"/>
    <w:rsid w:val="7ABB319C"/>
    <w:rsid w:val="7ABE5CE6"/>
    <w:rsid w:val="7ABEDD3D"/>
    <w:rsid w:val="7ABF1D5E"/>
    <w:rsid w:val="7AC26AFD"/>
    <w:rsid w:val="7AC4E939"/>
    <w:rsid w:val="7AC6DE8E"/>
    <w:rsid w:val="7AC7D3A7"/>
    <w:rsid w:val="7ACC1042"/>
    <w:rsid w:val="7AD22168"/>
    <w:rsid w:val="7AD2C8C0"/>
    <w:rsid w:val="7AD698D7"/>
    <w:rsid w:val="7AD9EA54"/>
    <w:rsid w:val="7AE945CB"/>
    <w:rsid w:val="7AE991C0"/>
    <w:rsid w:val="7AEA16B5"/>
    <w:rsid w:val="7AEDC09E"/>
    <w:rsid w:val="7AF2AF25"/>
    <w:rsid w:val="7AF526AC"/>
    <w:rsid w:val="7AFF6F85"/>
    <w:rsid w:val="7B0430AB"/>
    <w:rsid w:val="7B044A89"/>
    <w:rsid w:val="7B0632EC"/>
    <w:rsid w:val="7B095588"/>
    <w:rsid w:val="7B0A039B"/>
    <w:rsid w:val="7B0DAA95"/>
    <w:rsid w:val="7B115D56"/>
    <w:rsid w:val="7B2020F3"/>
    <w:rsid w:val="7B2A599D"/>
    <w:rsid w:val="7B3000C5"/>
    <w:rsid w:val="7B310649"/>
    <w:rsid w:val="7B33B6FA"/>
    <w:rsid w:val="7B39B7A1"/>
    <w:rsid w:val="7B3B6EAC"/>
    <w:rsid w:val="7B3C3535"/>
    <w:rsid w:val="7B3FF43A"/>
    <w:rsid w:val="7B4443C6"/>
    <w:rsid w:val="7B47E9C8"/>
    <w:rsid w:val="7B4A3F06"/>
    <w:rsid w:val="7B4C0E81"/>
    <w:rsid w:val="7B4C5EB3"/>
    <w:rsid w:val="7B53D174"/>
    <w:rsid w:val="7B552D8F"/>
    <w:rsid w:val="7B68F24E"/>
    <w:rsid w:val="7B7758F1"/>
    <w:rsid w:val="7B783F45"/>
    <w:rsid w:val="7B7B3975"/>
    <w:rsid w:val="7B7BED4F"/>
    <w:rsid w:val="7B7FC9E3"/>
    <w:rsid w:val="7B853FBF"/>
    <w:rsid w:val="7B86B28B"/>
    <w:rsid w:val="7B86FD10"/>
    <w:rsid w:val="7B888078"/>
    <w:rsid w:val="7B908E5D"/>
    <w:rsid w:val="7B9F9208"/>
    <w:rsid w:val="7BA1CEFD"/>
    <w:rsid w:val="7BA2589A"/>
    <w:rsid w:val="7BA5969A"/>
    <w:rsid w:val="7BAA5ED3"/>
    <w:rsid w:val="7BAB33FA"/>
    <w:rsid w:val="7BAD7B8B"/>
    <w:rsid w:val="7BB0BED2"/>
    <w:rsid w:val="7BB6802A"/>
    <w:rsid w:val="7BBFB6BF"/>
    <w:rsid w:val="7BCC5528"/>
    <w:rsid w:val="7BCEE53B"/>
    <w:rsid w:val="7BCEFE92"/>
    <w:rsid w:val="7BD14050"/>
    <w:rsid w:val="7BD3CA34"/>
    <w:rsid w:val="7BD63A26"/>
    <w:rsid w:val="7BD8B538"/>
    <w:rsid w:val="7BDA2476"/>
    <w:rsid w:val="7BDDAD1D"/>
    <w:rsid w:val="7BE0B2CA"/>
    <w:rsid w:val="7BE8DDD0"/>
    <w:rsid w:val="7BEE6D47"/>
    <w:rsid w:val="7BEE9E2A"/>
    <w:rsid w:val="7BF52C60"/>
    <w:rsid w:val="7BF5EDF5"/>
    <w:rsid w:val="7BF69B38"/>
    <w:rsid w:val="7BFB56E8"/>
    <w:rsid w:val="7C037969"/>
    <w:rsid w:val="7C096035"/>
    <w:rsid w:val="7C0BA7E2"/>
    <w:rsid w:val="7C0E719A"/>
    <w:rsid w:val="7C0F8D9B"/>
    <w:rsid w:val="7C10E417"/>
    <w:rsid w:val="7C130B4C"/>
    <w:rsid w:val="7C162FD1"/>
    <w:rsid w:val="7C167637"/>
    <w:rsid w:val="7C16C54F"/>
    <w:rsid w:val="7C183AEE"/>
    <w:rsid w:val="7C1CB067"/>
    <w:rsid w:val="7C262ACB"/>
    <w:rsid w:val="7C2928AF"/>
    <w:rsid w:val="7C2B0CDB"/>
    <w:rsid w:val="7C2B76E4"/>
    <w:rsid w:val="7C2E4454"/>
    <w:rsid w:val="7C2E6EFC"/>
    <w:rsid w:val="7C2EA62D"/>
    <w:rsid w:val="7C34E772"/>
    <w:rsid w:val="7C39B8DD"/>
    <w:rsid w:val="7C3E35DC"/>
    <w:rsid w:val="7C423FEF"/>
    <w:rsid w:val="7C465C53"/>
    <w:rsid w:val="7C46EA41"/>
    <w:rsid w:val="7C48AAC3"/>
    <w:rsid w:val="7C52ACED"/>
    <w:rsid w:val="7C62906D"/>
    <w:rsid w:val="7C63B1A2"/>
    <w:rsid w:val="7C687518"/>
    <w:rsid w:val="7C698433"/>
    <w:rsid w:val="7C69B553"/>
    <w:rsid w:val="7C754D5A"/>
    <w:rsid w:val="7C778D9B"/>
    <w:rsid w:val="7C78B2E8"/>
    <w:rsid w:val="7C79061E"/>
    <w:rsid w:val="7C79731B"/>
    <w:rsid w:val="7C7DB1D2"/>
    <w:rsid w:val="7C847098"/>
    <w:rsid w:val="7C859D4F"/>
    <w:rsid w:val="7C8877FD"/>
    <w:rsid w:val="7C8B1C4B"/>
    <w:rsid w:val="7C9309B2"/>
    <w:rsid w:val="7C9EF672"/>
    <w:rsid w:val="7C9F7B5E"/>
    <w:rsid w:val="7C9FE64D"/>
    <w:rsid w:val="7CA99FF1"/>
    <w:rsid w:val="7CAE6392"/>
    <w:rsid w:val="7CAF492F"/>
    <w:rsid w:val="7CAF6F5E"/>
    <w:rsid w:val="7CB10DA3"/>
    <w:rsid w:val="7CBB99F5"/>
    <w:rsid w:val="7CC018AF"/>
    <w:rsid w:val="7CC44FE2"/>
    <w:rsid w:val="7CC7BF28"/>
    <w:rsid w:val="7CCB68EF"/>
    <w:rsid w:val="7CCB8C6D"/>
    <w:rsid w:val="7CCCD08C"/>
    <w:rsid w:val="7CCDF41E"/>
    <w:rsid w:val="7CCF2122"/>
    <w:rsid w:val="7CD29147"/>
    <w:rsid w:val="7CD757E4"/>
    <w:rsid w:val="7CDF5635"/>
    <w:rsid w:val="7CDF88AA"/>
    <w:rsid w:val="7CDF9A5C"/>
    <w:rsid w:val="7CE0C6F9"/>
    <w:rsid w:val="7CEEC036"/>
    <w:rsid w:val="7CF27E03"/>
    <w:rsid w:val="7CF5D0B8"/>
    <w:rsid w:val="7CF5E5B8"/>
    <w:rsid w:val="7CF893AA"/>
    <w:rsid w:val="7D00B4F6"/>
    <w:rsid w:val="7D039B97"/>
    <w:rsid w:val="7D0A172C"/>
    <w:rsid w:val="7D128B21"/>
    <w:rsid w:val="7D144789"/>
    <w:rsid w:val="7D144CDB"/>
    <w:rsid w:val="7D1635C9"/>
    <w:rsid w:val="7D1651F2"/>
    <w:rsid w:val="7D21ECF8"/>
    <w:rsid w:val="7D28D697"/>
    <w:rsid w:val="7D29F984"/>
    <w:rsid w:val="7D344A63"/>
    <w:rsid w:val="7D355F4A"/>
    <w:rsid w:val="7D361038"/>
    <w:rsid w:val="7D367C79"/>
    <w:rsid w:val="7D37212E"/>
    <w:rsid w:val="7D40085C"/>
    <w:rsid w:val="7D41AA24"/>
    <w:rsid w:val="7D452528"/>
    <w:rsid w:val="7D52F434"/>
    <w:rsid w:val="7D555B13"/>
    <w:rsid w:val="7D58CAC3"/>
    <w:rsid w:val="7D58FD1F"/>
    <w:rsid w:val="7D5B9E0B"/>
    <w:rsid w:val="7D5BDBC6"/>
    <w:rsid w:val="7D5D3452"/>
    <w:rsid w:val="7D6358F9"/>
    <w:rsid w:val="7D643F08"/>
    <w:rsid w:val="7D6B9188"/>
    <w:rsid w:val="7D6EC17A"/>
    <w:rsid w:val="7D701933"/>
    <w:rsid w:val="7D70629A"/>
    <w:rsid w:val="7D72779B"/>
    <w:rsid w:val="7D734C0B"/>
    <w:rsid w:val="7D761261"/>
    <w:rsid w:val="7D77BF8C"/>
    <w:rsid w:val="7D7B7982"/>
    <w:rsid w:val="7D83D9B7"/>
    <w:rsid w:val="7D89AEF2"/>
    <w:rsid w:val="7D8B026A"/>
    <w:rsid w:val="7D8C9F2F"/>
    <w:rsid w:val="7D8FE303"/>
    <w:rsid w:val="7D92B11B"/>
    <w:rsid w:val="7D988D4C"/>
    <w:rsid w:val="7D9DDE26"/>
    <w:rsid w:val="7D9DDF74"/>
    <w:rsid w:val="7D9F8934"/>
    <w:rsid w:val="7DA1355D"/>
    <w:rsid w:val="7DA22685"/>
    <w:rsid w:val="7DA2A913"/>
    <w:rsid w:val="7DA465BC"/>
    <w:rsid w:val="7DAA598D"/>
    <w:rsid w:val="7DB72C2C"/>
    <w:rsid w:val="7DB773BA"/>
    <w:rsid w:val="7DBF2B21"/>
    <w:rsid w:val="7DC5D976"/>
    <w:rsid w:val="7DC86C50"/>
    <w:rsid w:val="7DC8BB1A"/>
    <w:rsid w:val="7DD275C5"/>
    <w:rsid w:val="7DD4C4C0"/>
    <w:rsid w:val="7DD7AB3F"/>
    <w:rsid w:val="7DD7EE5F"/>
    <w:rsid w:val="7DD9C08F"/>
    <w:rsid w:val="7DDAEF48"/>
    <w:rsid w:val="7DDDA080"/>
    <w:rsid w:val="7DE659A6"/>
    <w:rsid w:val="7DE8AAA8"/>
    <w:rsid w:val="7DEF6941"/>
    <w:rsid w:val="7DEFE439"/>
    <w:rsid w:val="7DF010F9"/>
    <w:rsid w:val="7DF0964B"/>
    <w:rsid w:val="7DF104BE"/>
    <w:rsid w:val="7DF303AD"/>
    <w:rsid w:val="7DF4499C"/>
    <w:rsid w:val="7DF61B9B"/>
    <w:rsid w:val="7DF7F837"/>
    <w:rsid w:val="7DF827D8"/>
    <w:rsid w:val="7E001A87"/>
    <w:rsid w:val="7E015D9B"/>
    <w:rsid w:val="7E029F46"/>
    <w:rsid w:val="7E02C118"/>
    <w:rsid w:val="7E065B5D"/>
    <w:rsid w:val="7E08E363"/>
    <w:rsid w:val="7E0A2512"/>
    <w:rsid w:val="7E0A744E"/>
    <w:rsid w:val="7E0F0407"/>
    <w:rsid w:val="7E1DF37C"/>
    <w:rsid w:val="7E2084CF"/>
    <w:rsid w:val="7E25631C"/>
    <w:rsid w:val="7E262C6A"/>
    <w:rsid w:val="7E26F6DD"/>
    <w:rsid w:val="7E2AD146"/>
    <w:rsid w:val="7E2CC95B"/>
    <w:rsid w:val="7E380A76"/>
    <w:rsid w:val="7E3BA19E"/>
    <w:rsid w:val="7E3D48A8"/>
    <w:rsid w:val="7E3E9681"/>
    <w:rsid w:val="7E41A45D"/>
    <w:rsid w:val="7E42AC0F"/>
    <w:rsid w:val="7E43799B"/>
    <w:rsid w:val="7E4B444E"/>
    <w:rsid w:val="7E6B182E"/>
    <w:rsid w:val="7E6B7B9E"/>
    <w:rsid w:val="7E73EF47"/>
    <w:rsid w:val="7E7479B5"/>
    <w:rsid w:val="7E7970D4"/>
    <w:rsid w:val="7E79DC5A"/>
    <w:rsid w:val="7E7C875C"/>
    <w:rsid w:val="7E7E3EE0"/>
    <w:rsid w:val="7E7FA7B3"/>
    <w:rsid w:val="7E84891F"/>
    <w:rsid w:val="7E849C0D"/>
    <w:rsid w:val="7E86EDCD"/>
    <w:rsid w:val="7E8E1BDC"/>
    <w:rsid w:val="7E9082ED"/>
    <w:rsid w:val="7E91D62C"/>
    <w:rsid w:val="7E97FAFF"/>
    <w:rsid w:val="7E9851C2"/>
    <w:rsid w:val="7E9D1208"/>
    <w:rsid w:val="7E9DD6CC"/>
    <w:rsid w:val="7EA0F07C"/>
    <w:rsid w:val="7EA65817"/>
    <w:rsid w:val="7EA66E85"/>
    <w:rsid w:val="7EB81A6C"/>
    <w:rsid w:val="7EBB3ACB"/>
    <w:rsid w:val="7EBC577B"/>
    <w:rsid w:val="7EBFEE84"/>
    <w:rsid w:val="7EC30DD9"/>
    <w:rsid w:val="7ECAAC7D"/>
    <w:rsid w:val="7ECADD24"/>
    <w:rsid w:val="7ECB9024"/>
    <w:rsid w:val="7EDA5B0D"/>
    <w:rsid w:val="7EDAD749"/>
    <w:rsid w:val="7EDC5278"/>
    <w:rsid w:val="7EDC5CED"/>
    <w:rsid w:val="7EDE8465"/>
    <w:rsid w:val="7EDF931E"/>
    <w:rsid w:val="7EE22B9F"/>
    <w:rsid w:val="7EE90106"/>
    <w:rsid w:val="7EEC0051"/>
    <w:rsid w:val="7EEDDEBE"/>
    <w:rsid w:val="7EEFC0CB"/>
    <w:rsid w:val="7EF6110C"/>
    <w:rsid w:val="7EFC3C26"/>
    <w:rsid w:val="7F012F14"/>
    <w:rsid w:val="7F014869"/>
    <w:rsid w:val="7F01FDE8"/>
    <w:rsid w:val="7F0797A4"/>
    <w:rsid w:val="7F09746B"/>
    <w:rsid w:val="7F09D1AE"/>
    <w:rsid w:val="7F0D73C1"/>
    <w:rsid w:val="7F105189"/>
    <w:rsid w:val="7F10719B"/>
    <w:rsid w:val="7F10F3F5"/>
    <w:rsid w:val="7F17FED0"/>
    <w:rsid w:val="7F19D449"/>
    <w:rsid w:val="7F1E6006"/>
    <w:rsid w:val="7F1FD544"/>
    <w:rsid w:val="7F202C83"/>
    <w:rsid w:val="7F2D1D7A"/>
    <w:rsid w:val="7F3C0E0D"/>
    <w:rsid w:val="7F3C5472"/>
    <w:rsid w:val="7F44C79A"/>
    <w:rsid w:val="7F47CDF3"/>
    <w:rsid w:val="7F4EABD7"/>
    <w:rsid w:val="7F503D50"/>
    <w:rsid w:val="7F522005"/>
    <w:rsid w:val="7F569357"/>
    <w:rsid w:val="7F57BB9F"/>
    <w:rsid w:val="7F5E43E2"/>
    <w:rsid w:val="7F615FED"/>
    <w:rsid w:val="7F62155D"/>
    <w:rsid w:val="7F650156"/>
    <w:rsid w:val="7F6566D4"/>
    <w:rsid w:val="7F6692B9"/>
    <w:rsid w:val="7F6BC394"/>
    <w:rsid w:val="7F6BC66A"/>
    <w:rsid w:val="7F6BE474"/>
    <w:rsid w:val="7F6DB86A"/>
    <w:rsid w:val="7F6E9241"/>
    <w:rsid w:val="7F709646"/>
    <w:rsid w:val="7F74EC93"/>
    <w:rsid w:val="7F78A5AC"/>
    <w:rsid w:val="7F7F85CE"/>
    <w:rsid w:val="7F856030"/>
    <w:rsid w:val="7F87E5B0"/>
    <w:rsid w:val="7F8A6FFF"/>
    <w:rsid w:val="7F8B6175"/>
    <w:rsid w:val="7F8ED40E"/>
    <w:rsid w:val="7F96D412"/>
    <w:rsid w:val="7F9F665A"/>
    <w:rsid w:val="7FB456A5"/>
    <w:rsid w:val="7FBA6924"/>
    <w:rsid w:val="7FC08BC5"/>
    <w:rsid w:val="7FC2D381"/>
    <w:rsid w:val="7FC34E56"/>
    <w:rsid w:val="7FC816E4"/>
    <w:rsid w:val="7FCA725F"/>
    <w:rsid w:val="7FD29C01"/>
    <w:rsid w:val="7FD3DB58"/>
    <w:rsid w:val="7FD771FF"/>
    <w:rsid w:val="7FD8C3FA"/>
    <w:rsid w:val="7FD98E50"/>
    <w:rsid w:val="7FE02BF7"/>
    <w:rsid w:val="7FE0B791"/>
    <w:rsid w:val="7FE65EF7"/>
    <w:rsid w:val="7FEC7D58"/>
    <w:rsid w:val="7FECB216"/>
    <w:rsid w:val="7FECB8C0"/>
    <w:rsid w:val="7FF48DB9"/>
    <w:rsid w:val="7FF60259"/>
    <w:rsid w:val="7FF917ED"/>
    <w:rsid w:val="7FFAA216"/>
    <w:rsid w:val="7FFBBAFE"/>
  </w:rsids>
  <m:mathPr>
    <m:mathFont m:val="Cambria Math"/>
    <m:brkBin m:val="before"/>
    <m:brkBinSub m:val="--"/>
    <m:smallFrac m:val="0"/>
    <m:dispDef/>
    <m:lMargin m:val="0"/>
    <m:rMargin m:val="0"/>
    <m:defJc m:val="centerGroup"/>
    <m:wrapIndent m:val="1440"/>
    <m:intLim m:val="subSup"/>
    <m:naryLim m:val="undOvr"/>
  </m:mathPr>
  <w:themeFontLang w:val="es-E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9AC2F4"/>
  <w15:chartTrackingRefBased/>
  <w15:docId w15:val="{5473CC10-846B-430A-8C75-C356FC5B555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GENERAL TEXT"/>
    <w:qFormat/>
    <w:rsid w:val="00FD767E"/>
    <w:pPr>
      <w:spacing w:before="120" w:after="120" w:line="240" w:lineRule="auto"/>
      <w:jc w:val="both"/>
    </w:pPr>
    <w:rPr>
      <w:rFonts w:ascii="Arial" w:hAnsi="Arial"/>
      <w:color w:val="2A3768"/>
      <w:lang w:val="en-GB"/>
    </w:rPr>
  </w:style>
  <w:style w:type="paragraph" w:styleId="Heading1">
    <w:name w:val="heading 1"/>
    <w:basedOn w:val="Normal"/>
    <w:next w:val="Normal"/>
    <w:link w:val="Heading1Char"/>
    <w:uiPriority w:val="9"/>
    <w:qFormat/>
    <w:rsid w:val="005115F8"/>
    <w:pPr>
      <w:keepNext/>
      <w:keepLines/>
      <w:numPr>
        <w:numId w:val="2"/>
      </w:numPr>
      <w:spacing w:before="240" w:after="240"/>
      <w:outlineLvl w:val="0"/>
    </w:pPr>
    <w:rPr>
      <w:rFonts w:ascii="Arial Black" w:hAnsi="Arial Black" w:eastAsiaTheme="majorEastAsia" w:cstheme="majorBidi"/>
      <w:b/>
      <w:caps/>
      <w:sz w:val="50"/>
      <w:szCs w:val="32"/>
      <w14:textOutline w14:w="9525" w14:cap="rnd" w14:cmpd="sng" w14:algn="ctr">
        <w14:noFill/>
        <w14:prstDash w14:val="solid"/>
        <w14:bevel/>
      </w14:textOutline>
    </w:rPr>
  </w:style>
  <w:style w:type="paragraph" w:styleId="Heading2">
    <w:name w:val="heading 2"/>
    <w:basedOn w:val="Heading1"/>
    <w:next w:val="Normal"/>
    <w:link w:val="Heading2Char"/>
    <w:uiPriority w:val="9"/>
    <w:unhideWhenUsed/>
    <w:qFormat/>
    <w:rsid w:val="005115F8"/>
    <w:pPr>
      <w:numPr>
        <w:ilvl w:val="1"/>
      </w:numPr>
      <w:ind w:left="142" w:hanging="142"/>
      <w:outlineLvl w:val="1"/>
    </w:pPr>
    <w:rPr>
      <w:color w:val="58B9DF"/>
      <w:sz w:val="40"/>
      <w:szCs w:val="22"/>
    </w:rPr>
  </w:style>
  <w:style w:type="paragraph" w:styleId="Heading3">
    <w:name w:val="heading 3"/>
    <w:basedOn w:val="Heading2"/>
    <w:next w:val="Normal"/>
    <w:link w:val="Heading3Char"/>
    <w:uiPriority w:val="9"/>
    <w:unhideWhenUsed/>
    <w:qFormat/>
    <w:rsid w:val="005115F8"/>
    <w:pPr>
      <w:numPr>
        <w:ilvl w:val="2"/>
      </w:numPr>
      <w:ind w:left="720"/>
      <w:outlineLvl w:val="2"/>
    </w:pPr>
    <w:rPr>
      <w:color w:val="232F59"/>
      <w:sz w:val="24"/>
      <w:szCs w:val="14"/>
    </w:rPr>
  </w:style>
  <w:style w:type="paragraph" w:styleId="Heading4">
    <w:name w:val="heading 4"/>
    <w:basedOn w:val="Normal"/>
    <w:next w:val="Normal"/>
    <w:link w:val="Heading4Char"/>
    <w:uiPriority w:val="9"/>
    <w:unhideWhenUsed/>
    <w:qFormat/>
    <w:rsid w:val="00390248"/>
    <w:pPr>
      <w:keepNext/>
      <w:keepLines/>
      <w:spacing w:before="40" w:after="0"/>
      <w:outlineLvl w:val="3"/>
    </w:pPr>
    <w:rPr>
      <w:rFonts w:asciiTheme="majorHAnsi" w:hAnsiTheme="majorHAnsi"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390248"/>
    <w:pPr>
      <w:keepNext/>
      <w:keepLines/>
      <w:spacing w:before="40" w:after="0"/>
      <w:outlineLvl w:val="4"/>
    </w:pPr>
    <w:rPr>
      <w:rFonts w:asciiTheme="majorHAnsi" w:hAnsiTheme="majorHAnsi"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CA9AD17"/>
    <w:pPr>
      <w:keepNext/>
      <w:keepLines/>
      <w:spacing w:before="40" w:after="0"/>
      <w:outlineLvl w:val="5"/>
    </w:pPr>
    <w:rPr>
      <w:rFonts w:asciiTheme="majorHAnsi" w:hAnsiTheme="majorHAnsi" w:eastAsiaTheme="majorEastAsia" w:cstheme="majorBidi"/>
      <w:color w:val="1F3763"/>
    </w:rPr>
  </w:style>
  <w:style w:type="paragraph" w:styleId="Heading7">
    <w:name w:val="heading 7"/>
    <w:basedOn w:val="Normal"/>
    <w:next w:val="Normal"/>
    <w:link w:val="Heading7Char"/>
    <w:uiPriority w:val="9"/>
    <w:semiHidden/>
    <w:unhideWhenUsed/>
    <w:qFormat/>
    <w:rsid w:val="0CA9AD17"/>
    <w:pPr>
      <w:keepNext/>
      <w:keepLines/>
      <w:spacing w:before="40" w:after="0"/>
      <w:outlineLvl w:val="6"/>
    </w:pPr>
    <w:rPr>
      <w:rFonts w:asciiTheme="majorHAnsi" w:hAnsiTheme="majorHAnsi" w:eastAsiaTheme="majorEastAsia" w:cstheme="majorBidi"/>
      <w:i/>
      <w:iCs/>
      <w:color w:val="1F3763"/>
    </w:rPr>
  </w:style>
  <w:style w:type="paragraph" w:styleId="Heading8">
    <w:name w:val="heading 8"/>
    <w:basedOn w:val="Normal"/>
    <w:next w:val="Normal"/>
    <w:link w:val="Heading8Char"/>
    <w:uiPriority w:val="9"/>
    <w:semiHidden/>
    <w:unhideWhenUsed/>
    <w:qFormat/>
    <w:rsid w:val="0CA9AD17"/>
    <w:pPr>
      <w:keepNext/>
      <w:keepLines/>
      <w:spacing w:before="40" w:after="0"/>
      <w:outlineLvl w:val="7"/>
    </w:pPr>
    <w:rPr>
      <w:rFonts w:asciiTheme="majorHAnsi" w:hAnsiTheme="majorHAnsi" w:eastAsiaTheme="majorEastAsia" w:cstheme="majorBidi"/>
      <w:color w:val="272727"/>
      <w:sz w:val="21"/>
      <w:szCs w:val="21"/>
    </w:rPr>
  </w:style>
  <w:style w:type="paragraph" w:styleId="Heading9">
    <w:name w:val="heading 9"/>
    <w:basedOn w:val="Normal"/>
    <w:next w:val="Normal"/>
    <w:link w:val="Heading9Char"/>
    <w:uiPriority w:val="9"/>
    <w:semiHidden/>
    <w:unhideWhenUsed/>
    <w:qFormat/>
    <w:rsid w:val="0CA9AD17"/>
    <w:pPr>
      <w:keepNext/>
      <w:keepLines/>
      <w:spacing w:before="40" w:after="0"/>
      <w:outlineLvl w:val="8"/>
    </w:pPr>
    <w:rPr>
      <w:rFonts w:asciiTheme="majorHAnsi" w:hAnsiTheme="majorHAnsi" w:eastAsiaTheme="majorEastAsia" w:cstheme="majorBidi"/>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F07A74"/>
    <w:pPr>
      <w:tabs>
        <w:tab w:val="center" w:pos="4252"/>
        <w:tab w:val="right" w:pos="8504"/>
      </w:tabs>
      <w:spacing w:after="0"/>
    </w:pPr>
  </w:style>
  <w:style w:type="character" w:styleId="HeaderChar" w:customStyle="1">
    <w:name w:val="Header Char"/>
    <w:basedOn w:val="DefaultParagraphFont"/>
    <w:link w:val="Header"/>
    <w:uiPriority w:val="99"/>
    <w:rsid w:val="00F07A74"/>
  </w:style>
  <w:style w:type="paragraph" w:styleId="Footer">
    <w:name w:val="footer"/>
    <w:basedOn w:val="Normal"/>
    <w:link w:val="FooterChar"/>
    <w:uiPriority w:val="99"/>
    <w:unhideWhenUsed/>
    <w:rsid w:val="00F07A74"/>
    <w:pPr>
      <w:tabs>
        <w:tab w:val="center" w:pos="4252"/>
        <w:tab w:val="right" w:pos="8504"/>
      </w:tabs>
      <w:spacing w:after="0"/>
    </w:pPr>
  </w:style>
  <w:style w:type="character" w:styleId="FooterChar" w:customStyle="1">
    <w:name w:val="Footer Char"/>
    <w:basedOn w:val="DefaultParagraphFont"/>
    <w:link w:val="Footer"/>
    <w:uiPriority w:val="99"/>
    <w:rsid w:val="00F07A74"/>
  </w:style>
  <w:style w:type="character" w:styleId="Heading1Char" w:customStyle="1">
    <w:name w:val="Heading 1 Char"/>
    <w:basedOn w:val="DefaultParagraphFont"/>
    <w:link w:val="Heading1"/>
    <w:uiPriority w:val="9"/>
    <w:rsid w:val="005115F8"/>
    <w:rPr>
      <w:rFonts w:ascii="Arial Black" w:hAnsi="Arial Black" w:eastAsiaTheme="majorEastAsia" w:cstheme="majorBidi"/>
      <w:b/>
      <w:caps/>
      <w:color w:val="2A3768"/>
      <w:sz w:val="50"/>
      <w:szCs w:val="32"/>
      <w:lang w:val="en-GB"/>
      <w14:textOutline w14:w="9525" w14:cap="rnd" w14:cmpd="sng" w14:algn="ctr">
        <w14:noFill/>
        <w14:prstDash w14:val="solid"/>
        <w14:bevel/>
      </w14:textOutline>
    </w:rPr>
  </w:style>
  <w:style w:type="character" w:styleId="Heading2Char" w:customStyle="1">
    <w:name w:val="Heading 2 Char"/>
    <w:basedOn w:val="DefaultParagraphFont"/>
    <w:link w:val="Heading2"/>
    <w:uiPriority w:val="9"/>
    <w:rsid w:val="005115F8"/>
    <w:rPr>
      <w:rFonts w:ascii="Arial Black" w:hAnsi="Arial Black" w:eastAsiaTheme="majorEastAsia" w:cstheme="majorBidi"/>
      <w:b/>
      <w:caps/>
      <w:color w:val="58B9DF"/>
      <w:sz w:val="40"/>
      <w:lang w:val="en-GB"/>
      <w14:textOutline w14:w="9525" w14:cap="rnd" w14:cmpd="sng" w14:algn="ctr">
        <w14:noFill/>
        <w14:prstDash w14:val="solid"/>
        <w14:bevel/>
      </w14:textOutline>
    </w:rPr>
  </w:style>
  <w:style w:type="character" w:styleId="Heading3Char" w:customStyle="1">
    <w:name w:val="Heading 3 Char"/>
    <w:basedOn w:val="DefaultParagraphFont"/>
    <w:link w:val="Heading3"/>
    <w:uiPriority w:val="9"/>
    <w:rsid w:val="005115F8"/>
    <w:rPr>
      <w:rFonts w:ascii="Arial Black" w:hAnsi="Arial Black" w:eastAsiaTheme="majorEastAsia" w:cstheme="majorBidi"/>
      <w:b/>
      <w:caps/>
      <w:color w:val="232F59"/>
      <w:sz w:val="24"/>
      <w:szCs w:val="14"/>
      <w:lang w:val="en-GB"/>
      <w14:textOutline w14:w="9525" w14:cap="rnd" w14:cmpd="sng" w14:algn="ctr">
        <w14:noFill/>
        <w14:prstDash w14:val="solid"/>
        <w14:bevel/>
      </w14:textOutline>
    </w:rPr>
  </w:style>
  <w:style w:type="character" w:styleId="Heading4Char" w:customStyle="1">
    <w:name w:val="Heading 4 Char"/>
    <w:basedOn w:val="DefaultParagraphFont"/>
    <w:link w:val="Heading4"/>
    <w:uiPriority w:val="9"/>
    <w:rsid w:val="00390248"/>
    <w:rPr>
      <w:rFonts w:asciiTheme="majorHAnsi" w:hAnsiTheme="majorHAnsi" w:eastAsiaTheme="majorEastAsia" w:cstheme="majorBidi"/>
      <w:i/>
      <w:iCs/>
      <w:color w:val="2F5496" w:themeColor="accent1" w:themeShade="BF"/>
      <w:lang w:val="en-GB"/>
    </w:rPr>
  </w:style>
  <w:style w:type="character" w:styleId="Heading5Char" w:customStyle="1">
    <w:name w:val="Heading 5 Char"/>
    <w:basedOn w:val="DefaultParagraphFont"/>
    <w:link w:val="Heading5"/>
    <w:uiPriority w:val="9"/>
    <w:rsid w:val="00390248"/>
    <w:rPr>
      <w:rFonts w:asciiTheme="majorHAnsi" w:hAnsiTheme="majorHAnsi" w:eastAsiaTheme="majorEastAsia" w:cstheme="majorBidi"/>
      <w:color w:val="2F5496" w:themeColor="accent1" w:themeShade="BF"/>
      <w:lang w:val="en-GB"/>
    </w:rPr>
  </w:style>
  <w:style w:type="character" w:styleId="Heading6Char" w:customStyle="1">
    <w:name w:val="Heading 6 Char"/>
    <w:basedOn w:val="DefaultParagraphFont"/>
    <w:link w:val="Heading6"/>
    <w:uiPriority w:val="9"/>
    <w:semiHidden/>
    <w:rsid w:val="00390248"/>
    <w:rPr>
      <w:rFonts w:asciiTheme="majorHAnsi" w:hAnsiTheme="majorHAnsi" w:eastAsiaTheme="majorEastAsia" w:cstheme="majorBidi"/>
      <w:color w:val="1F3763"/>
      <w:lang w:val="en-GB"/>
    </w:rPr>
  </w:style>
  <w:style w:type="character" w:styleId="Heading7Char" w:customStyle="1">
    <w:name w:val="Heading 7 Char"/>
    <w:basedOn w:val="DefaultParagraphFont"/>
    <w:link w:val="Heading7"/>
    <w:uiPriority w:val="9"/>
    <w:semiHidden/>
    <w:rsid w:val="00390248"/>
    <w:rPr>
      <w:rFonts w:asciiTheme="majorHAnsi" w:hAnsiTheme="majorHAnsi" w:eastAsiaTheme="majorEastAsia" w:cstheme="majorBidi"/>
      <w:i/>
      <w:iCs/>
      <w:color w:val="1F3763"/>
      <w:lang w:val="en-GB"/>
    </w:rPr>
  </w:style>
  <w:style w:type="character" w:styleId="Heading8Char" w:customStyle="1">
    <w:name w:val="Heading 8 Char"/>
    <w:basedOn w:val="DefaultParagraphFont"/>
    <w:link w:val="Heading8"/>
    <w:uiPriority w:val="9"/>
    <w:semiHidden/>
    <w:rsid w:val="00390248"/>
    <w:rPr>
      <w:rFonts w:asciiTheme="majorHAnsi" w:hAnsiTheme="majorHAnsi" w:eastAsiaTheme="majorEastAsia" w:cstheme="majorBidi"/>
      <w:color w:val="272727"/>
      <w:sz w:val="21"/>
      <w:szCs w:val="21"/>
      <w:lang w:val="en-GB"/>
    </w:rPr>
  </w:style>
  <w:style w:type="character" w:styleId="Heading9Char" w:customStyle="1">
    <w:name w:val="Heading 9 Char"/>
    <w:basedOn w:val="DefaultParagraphFont"/>
    <w:link w:val="Heading9"/>
    <w:uiPriority w:val="9"/>
    <w:semiHidden/>
    <w:rsid w:val="00390248"/>
    <w:rPr>
      <w:rFonts w:asciiTheme="majorHAnsi" w:hAnsiTheme="majorHAnsi" w:eastAsiaTheme="majorEastAsia" w:cstheme="majorBidi"/>
      <w:i/>
      <w:iCs/>
      <w:color w:val="272727"/>
      <w:sz w:val="21"/>
      <w:szCs w:val="21"/>
      <w:lang w:val="en-GB"/>
    </w:rPr>
  </w:style>
  <w:style w:type="paragraph" w:styleId="TOCHeading">
    <w:name w:val="TOC Heading"/>
    <w:basedOn w:val="Heading1"/>
    <w:next w:val="Normal"/>
    <w:uiPriority w:val="39"/>
    <w:unhideWhenUsed/>
    <w:qFormat/>
    <w:rsid w:val="00172F34"/>
    <w:pPr>
      <w:numPr>
        <w:numId w:val="3"/>
      </w:numPr>
      <w:spacing w:after="0"/>
      <w:ind w:left="0" w:firstLine="0"/>
      <w:outlineLvl w:val="9"/>
    </w:pPr>
    <w:rPr>
      <w:rFonts w:asciiTheme="majorHAnsi" w:hAnsiTheme="majorHAnsi"/>
      <w:b w:val="0"/>
      <w:caps w:val="0"/>
      <w:color w:val="2F5496" w:themeColor="accent1" w:themeShade="BF"/>
      <w:sz w:val="32"/>
      <w:lang w:eastAsia="es-ES"/>
      <w14:textOutline w14:w="0" w14:cap="rnd" w14:cmpd="sng" w14:algn="ctr">
        <w14:noFill/>
        <w14:prstDash w14:val="solid"/>
        <w14:bevel/>
      </w14:textOutline>
    </w:rPr>
  </w:style>
  <w:style w:type="paragraph" w:styleId="TOC1">
    <w:name w:val="toc 1"/>
    <w:basedOn w:val="Normal"/>
    <w:next w:val="Normal"/>
    <w:uiPriority w:val="39"/>
    <w:unhideWhenUsed/>
    <w:rsid w:val="00D42E11"/>
    <w:pPr>
      <w:tabs>
        <w:tab w:val="left" w:pos="284"/>
        <w:tab w:val="right" w:leader="dot" w:pos="9204"/>
      </w:tabs>
      <w:spacing w:before="0" w:after="0"/>
    </w:pPr>
    <w:rPr>
      <w:b/>
      <w:bCs/>
      <w:caps/>
      <w:color w:val="58B9DF"/>
    </w:rPr>
  </w:style>
  <w:style w:type="paragraph" w:styleId="TOC2">
    <w:name w:val="toc 2"/>
    <w:basedOn w:val="Normal"/>
    <w:next w:val="Normal"/>
    <w:uiPriority w:val="39"/>
    <w:unhideWhenUsed/>
    <w:rsid w:val="00D42E11"/>
    <w:pPr>
      <w:tabs>
        <w:tab w:val="left" w:pos="880"/>
        <w:tab w:val="right" w:leader="dot" w:pos="9016"/>
      </w:tabs>
      <w:spacing w:before="0" w:after="0"/>
      <w:ind w:left="220"/>
    </w:pPr>
  </w:style>
  <w:style w:type="paragraph" w:styleId="TOC3">
    <w:name w:val="toc 3"/>
    <w:basedOn w:val="Normal"/>
    <w:next w:val="Normal"/>
    <w:uiPriority w:val="39"/>
    <w:unhideWhenUsed/>
    <w:rsid w:val="00D42E11"/>
    <w:pPr>
      <w:spacing w:before="0" w:after="0"/>
      <w:ind w:left="440"/>
    </w:pPr>
  </w:style>
  <w:style w:type="character" w:styleId="Hyperlink">
    <w:name w:val="Hyperlink"/>
    <w:basedOn w:val="DefaultParagraphFont"/>
    <w:uiPriority w:val="99"/>
    <w:unhideWhenUsed/>
    <w:rsid w:val="00172F34"/>
    <w:rPr>
      <w:color w:val="0563C1" w:themeColor="hyperlink"/>
      <w:u w:val="single"/>
    </w:rPr>
  </w:style>
  <w:style w:type="paragraph" w:styleId="FIGUREREFERENCE" w:customStyle="1">
    <w:name w:val="FIGURE REFERENCE"/>
    <w:basedOn w:val="Normal"/>
    <w:qFormat/>
    <w:rsid w:val="00910D27"/>
    <w:pPr>
      <w:spacing w:after="160"/>
      <w:jc w:val="center"/>
    </w:pPr>
    <w:rPr>
      <w:i/>
      <w:iCs/>
      <w:color w:val="58B9DF"/>
      <w:sz w:val="20"/>
      <w:szCs w:val="20"/>
    </w:rPr>
  </w:style>
  <w:style w:type="table" w:styleId="TableGrid">
    <w:name w:val="Table Grid"/>
    <w:basedOn w:val="TableNormal"/>
    <w:uiPriority w:val="39"/>
    <w:rsid w:val="00472DE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ofFigures">
    <w:name w:val="table of figures"/>
    <w:aliases w:val="Index of images"/>
    <w:basedOn w:val="Normal"/>
    <w:next w:val="Normal"/>
    <w:uiPriority w:val="99"/>
    <w:unhideWhenUsed/>
    <w:rsid w:val="00910D27"/>
    <w:pPr>
      <w:spacing w:after="0"/>
    </w:pPr>
    <w:rPr>
      <w:color w:val="58B9DF"/>
      <w:sz w:val="20"/>
    </w:rPr>
  </w:style>
  <w:style w:type="table" w:styleId="GridTable4-Accent1">
    <w:name w:val="Grid Table 4 Accent 1"/>
    <w:basedOn w:val="TableNormal"/>
    <w:uiPriority w:val="49"/>
    <w:rsid w:val="00C7624D"/>
    <w:pPr>
      <w:spacing w:after="0" w:line="240" w:lineRule="auto"/>
    </w:pPr>
    <w:rPr>
      <w:rFonts w:ascii="Arial" w:hAnsi="Arial"/>
    </w:r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pPr>
        <w:jc w:val="center"/>
      </w:pPr>
      <w:rPr>
        <w:b/>
        <w:bCs/>
        <w:color w:val="FFFFFF" w:themeColor="background1"/>
      </w:rPr>
      <w:tblPr/>
      <w:tcPr>
        <w:tcBorders>
          <w:insideH w:val="nil"/>
          <w:insideV w:val="nil"/>
        </w:tcBorders>
        <w:shd w:val="clear" w:color="auto" w:fill="2A3768"/>
      </w:tcPr>
    </w:tblStylePr>
    <w:tblStylePr w:type="lastRow">
      <w:rPr>
        <w:b/>
        <w:bCs/>
      </w:rPr>
      <w:tblPr/>
      <w:tcPr>
        <w:tcBorders>
          <w:top w:val="double" w:color="4472C4" w:themeColor="accent1"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EEAF6" w:themeFill="accent5" w:themeFillTint="33"/>
      </w:tcPr>
    </w:tblStylePr>
    <w:tblStylePr w:type="band2Horz">
      <w:tblPr/>
      <w:tcPr>
        <w:shd w:val="clear" w:color="auto" w:fill="FFFFFF" w:themeFill="background1"/>
      </w:tcPr>
    </w:tblStylePr>
  </w:style>
  <w:style w:type="paragraph" w:styleId="ListParagraph">
    <w:name w:val="List Paragraph"/>
    <w:aliases w:val="Dot pt,F5 List Paragraph,List Paragraph1,No Spacing1,List Paragraph Char Char Char,Indicator Text,Numbered Para 1,Bullet 1,Bullet Points,MAIN CONTENT,List Paragraph11,List Paragraph12,List Paragraph2,L,body,EC"/>
    <w:basedOn w:val="Normal"/>
    <w:link w:val="ListParagraphChar"/>
    <w:uiPriority w:val="34"/>
    <w:qFormat/>
    <w:rsid w:val="00A16248"/>
    <w:pPr>
      <w:ind w:left="720"/>
      <w:contextualSpacing/>
    </w:pPr>
  </w:style>
  <w:style w:type="paragraph" w:styleId="TABLEREFERENCE" w:customStyle="1">
    <w:name w:val="TABLE REFERENCE"/>
    <w:basedOn w:val="ListParagraph"/>
    <w:qFormat/>
    <w:rsid w:val="00A16248"/>
    <w:pPr>
      <w:numPr>
        <w:numId w:val="1"/>
      </w:numPr>
      <w:ind w:left="284" w:hanging="284"/>
    </w:pPr>
    <w:rPr>
      <w:i/>
      <w:iCs/>
      <w:sz w:val="20"/>
    </w:rPr>
  </w:style>
  <w:style w:type="paragraph" w:styleId="REFERENCEIFANY" w:customStyle="1">
    <w:name w:val="REFERENCE IF ANY"/>
    <w:basedOn w:val="Normal"/>
    <w:next w:val="Normal"/>
    <w:qFormat/>
    <w:rsid w:val="0CA9AD17"/>
    <w:rPr>
      <w:sz w:val="20"/>
      <w:szCs w:val="20"/>
    </w:rPr>
  </w:style>
  <w:style w:type="character" w:styleId="Mencinsinresolver1" w:customStyle="1">
    <w:name w:val="Mención sin resolver1"/>
    <w:basedOn w:val="DefaultParagraphFont"/>
    <w:uiPriority w:val="99"/>
    <w:semiHidden/>
    <w:unhideWhenUsed/>
    <w:rsid w:val="007E51FB"/>
    <w:rPr>
      <w:color w:val="605E5C"/>
      <w:shd w:val="clear" w:color="auto" w:fill="E1DFDD"/>
    </w:rPr>
  </w:style>
  <w:style w:type="table" w:styleId="Estilo1" w:customStyle="1">
    <w:name w:val="Estilo1"/>
    <w:basedOn w:val="TableNormal"/>
    <w:uiPriority w:val="99"/>
    <w:rsid w:val="0072070D"/>
    <w:pPr>
      <w:spacing w:after="0" w:line="240" w:lineRule="auto"/>
    </w:pPr>
    <w:tblPr/>
    <w:tblStylePr w:type="firstRow">
      <w:pPr>
        <w:jc w:val="center"/>
      </w:pPr>
      <w:rPr>
        <w:rFonts w:ascii="Arial" w:hAnsi="Arial"/>
        <w:b/>
        <w:caps/>
        <w:smallCaps w:val="0"/>
        <w:sz w:val="28"/>
      </w:rPr>
      <w:tblPr/>
      <w:tcPr>
        <w:shd w:val="clear" w:color="auto" w:fill="002A7E"/>
        <w:vAlign w:val="center"/>
      </w:tcPr>
    </w:tblStylePr>
  </w:style>
  <w:style w:type="character" w:styleId="CommentReference">
    <w:name w:val="annotation reference"/>
    <w:basedOn w:val="DefaultParagraphFont"/>
    <w:uiPriority w:val="99"/>
    <w:unhideWhenUsed/>
    <w:rsid w:val="00374630"/>
    <w:rPr>
      <w:sz w:val="16"/>
      <w:szCs w:val="16"/>
    </w:rPr>
  </w:style>
  <w:style w:type="paragraph" w:styleId="CommentText">
    <w:name w:val="annotation text"/>
    <w:basedOn w:val="Normal"/>
    <w:link w:val="CommentTextChar"/>
    <w:uiPriority w:val="99"/>
    <w:unhideWhenUsed/>
    <w:rsid w:val="00374630"/>
    <w:rPr>
      <w:sz w:val="20"/>
      <w:szCs w:val="20"/>
    </w:rPr>
  </w:style>
  <w:style w:type="character" w:styleId="CommentTextChar" w:customStyle="1">
    <w:name w:val="Comment Text Char"/>
    <w:basedOn w:val="DefaultParagraphFont"/>
    <w:link w:val="CommentText"/>
    <w:uiPriority w:val="99"/>
    <w:rsid w:val="00374630"/>
    <w:rPr>
      <w:rFonts w:ascii="Arial" w:hAnsi="Arial"/>
      <w:color w:val="2A3768"/>
      <w:sz w:val="20"/>
      <w:szCs w:val="20"/>
    </w:rPr>
  </w:style>
  <w:style w:type="paragraph" w:styleId="CommentSubject">
    <w:name w:val="annotation subject"/>
    <w:basedOn w:val="CommentText"/>
    <w:next w:val="CommentText"/>
    <w:link w:val="CommentSubjectChar"/>
    <w:uiPriority w:val="99"/>
    <w:semiHidden/>
    <w:unhideWhenUsed/>
    <w:rsid w:val="00374630"/>
    <w:rPr>
      <w:b/>
      <w:bCs/>
    </w:rPr>
  </w:style>
  <w:style w:type="character" w:styleId="CommentSubjectChar" w:customStyle="1">
    <w:name w:val="Comment Subject Char"/>
    <w:basedOn w:val="CommentTextChar"/>
    <w:link w:val="CommentSubject"/>
    <w:uiPriority w:val="99"/>
    <w:semiHidden/>
    <w:rsid w:val="00374630"/>
    <w:rPr>
      <w:rFonts w:ascii="Arial" w:hAnsi="Arial"/>
      <w:b/>
      <w:bCs/>
      <w:color w:val="2A3768"/>
      <w:sz w:val="20"/>
      <w:szCs w:val="20"/>
    </w:rPr>
  </w:style>
  <w:style w:type="character" w:styleId="EndnoteReference">
    <w:name w:val="endnote reference"/>
    <w:basedOn w:val="DefaultParagraphFont"/>
    <w:uiPriority w:val="99"/>
    <w:semiHidden/>
    <w:unhideWhenUsed/>
    <w:rPr>
      <w:vertAlign w:val="superscript"/>
    </w:rPr>
  </w:style>
  <w:style w:type="paragraph" w:styleId="BalloonText">
    <w:name w:val="Balloon Text"/>
    <w:basedOn w:val="Normal"/>
    <w:link w:val="BalloonTextChar"/>
    <w:uiPriority w:val="99"/>
    <w:semiHidden/>
    <w:unhideWhenUsed/>
    <w:rsid w:val="00917AAD"/>
    <w:pPr>
      <w:spacing w:after="0"/>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17AAD"/>
    <w:rPr>
      <w:rFonts w:ascii="Segoe UI" w:hAnsi="Segoe UI" w:cs="Segoe UI"/>
      <w:color w:val="2A3768"/>
      <w:sz w:val="18"/>
      <w:szCs w:val="18"/>
    </w:rPr>
  </w:style>
  <w:style w:type="paragraph" w:styleId="Bibliography">
    <w:name w:val="Bibliography"/>
    <w:basedOn w:val="Normal"/>
    <w:next w:val="Normal"/>
    <w:uiPriority w:val="37"/>
    <w:unhideWhenUsed/>
    <w:rsid w:val="004553D4"/>
    <w:pPr>
      <w:spacing w:before="0" w:after="0"/>
    </w:pPr>
  </w:style>
  <w:style w:type="character" w:styleId="FollowedHyperlink">
    <w:name w:val="FollowedHyperlink"/>
    <w:basedOn w:val="DefaultParagraphFont"/>
    <w:uiPriority w:val="99"/>
    <w:semiHidden/>
    <w:unhideWhenUsed/>
    <w:rsid w:val="00E967D5"/>
    <w:rPr>
      <w:color w:val="954F72" w:themeColor="followedHyperlink"/>
      <w:u w:val="single"/>
    </w:rPr>
  </w:style>
  <w:style w:type="paragraph" w:styleId="Caption">
    <w:name w:val="caption"/>
    <w:basedOn w:val="Normal"/>
    <w:next w:val="Normal"/>
    <w:unhideWhenUsed/>
    <w:qFormat/>
    <w:rsid w:val="00CB0AB4"/>
    <w:pPr>
      <w:spacing w:after="200"/>
      <w:jc w:val="center"/>
    </w:pPr>
    <w:rPr>
      <w:i/>
      <w:iCs/>
      <w:color w:val="58B9DF"/>
      <w:sz w:val="20"/>
      <w:szCs w:val="20"/>
    </w:rPr>
  </w:style>
  <w:style w:type="character" w:styleId="Mentionnonrsolue1" w:customStyle="1">
    <w:name w:val="Mention non résolue1"/>
    <w:basedOn w:val="DefaultParagraphFont"/>
    <w:uiPriority w:val="99"/>
    <w:semiHidden/>
    <w:unhideWhenUsed/>
    <w:rsid w:val="006542C1"/>
    <w:rPr>
      <w:color w:val="605E5C"/>
      <w:shd w:val="clear" w:color="auto" w:fill="E1DFDD"/>
    </w:rPr>
  </w:style>
  <w:style w:type="paragraph" w:styleId="HTMLPreformatted">
    <w:name w:val="HTML Preformatted"/>
    <w:basedOn w:val="Normal"/>
    <w:link w:val="HTMLPreformattedChar"/>
    <w:uiPriority w:val="99"/>
    <w:unhideWhenUsed/>
    <w:rsid w:val="008D6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eastAsia="Times New Roman" w:cs="Courier New"/>
      <w:color w:val="auto"/>
      <w:sz w:val="20"/>
      <w:szCs w:val="20"/>
      <w:lang w:val="es-ES" w:eastAsia="es-ES"/>
    </w:rPr>
  </w:style>
  <w:style w:type="character" w:styleId="HTMLPreformattedChar" w:customStyle="1">
    <w:name w:val="HTML Preformatted Char"/>
    <w:basedOn w:val="DefaultParagraphFont"/>
    <w:link w:val="HTMLPreformatted"/>
    <w:uiPriority w:val="99"/>
    <w:rsid w:val="008D6130"/>
    <w:rPr>
      <w:rFonts w:ascii="Courier New" w:hAnsi="Courier New" w:eastAsia="Times New Roman" w:cs="Courier New"/>
      <w:sz w:val="20"/>
      <w:szCs w:val="20"/>
      <w:lang w:eastAsia="es-ES"/>
    </w:rPr>
  </w:style>
  <w:style w:type="character" w:styleId="y2iqfc" w:customStyle="1">
    <w:name w:val="y2iqfc"/>
    <w:basedOn w:val="DefaultParagraphFont"/>
    <w:rsid w:val="008D6130"/>
  </w:style>
  <w:style w:type="paragraph" w:styleId="FootnoteText">
    <w:name w:val="footnote text"/>
    <w:basedOn w:val="Normal"/>
    <w:link w:val="FootnoteTextChar"/>
    <w:uiPriority w:val="99"/>
    <w:semiHidden/>
    <w:unhideWhenUsed/>
    <w:rsid w:val="00CB5A65"/>
    <w:pPr>
      <w:spacing w:before="0" w:after="0"/>
    </w:pPr>
    <w:rPr>
      <w:sz w:val="20"/>
      <w:szCs w:val="20"/>
    </w:rPr>
  </w:style>
  <w:style w:type="character" w:styleId="FootnoteTextChar" w:customStyle="1">
    <w:name w:val="Footnote Text Char"/>
    <w:basedOn w:val="DefaultParagraphFont"/>
    <w:link w:val="FootnoteText"/>
    <w:uiPriority w:val="99"/>
    <w:semiHidden/>
    <w:rsid w:val="00CB5A65"/>
    <w:rPr>
      <w:rFonts w:ascii="Arial" w:hAnsi="Arial"/>
      <w:color w:val="2A3768"/>
      <w:sz w:val="20"/>
      <w:szCs w:val="20"/>
      <w:lang w:val="en-GB"/>
    </w:rPr>
  </w:style>
  <w:style w:type="character" w:styleId="FootnoteReference">
    <w:name w:val="footnote reference"/>
    <w:basedOn w:val="DefaultParagraphFont"/>
    <w:uiPriority w:val="99"/>
    <w:semiHidden/>
    <w:unhideWhenUsed/>
    <w:rsid w:val="00CB5A65"/>
    <w:rPr>
      <w:vertAlign w:val="superscript"/>
    </w:rPr>
  </w:style>
  <w:style w:type="character" w:styleId="UnresolvedMention1" w:customStyle="1">
    <w:name w:val="Unresolved Mention1"/>
    <w:basedOn w:val="DefaultParagraphFont"/>
    <w:uiPriority w:val="99"/>
    <w:semiHidden/>
    <w:unhideWhenUsed/>
    <w:rsid w:val="008E2179"/>
    <w:rPr>
      <w:color w:val="605E5C"/>
      <w:shd w:val="clear" w:color="auto" w:fill="E1DFDD"/>
    </w:rPr>
  </w:style>
  <w:style w:type="paragraph" w:styleId="Revision">
    <w:name w:val="Revision"/>
    <w:hidden/>
    <w:uiPriority w:val="99"/>
    <w:semiHidden/>
    <w:rsid w:val="00F402A8"/>
    <w:pPr>
      <w:spacing w:after="0" w:line="240" w:lineRule="auto"/>
    </w:pPr>
    <w:rPr>
      <w:rFonts w:ascii="Arial" w:hAnsi="Arial"/>
      <w:color w:val="2A3768"/>
      <w:lang w:val="en-GB"/>
    </w:rPr>
  </w:style>
  <w:style w:type="paragraph" w:styleId="TOC4">
    <w:name w:val="toc 4"/>
    <w:basedOn w:val="Normal"/>
    <w:next w:val="Normal"/>
    <w:uiPriority w:val="39"/>
    <w:unhideWhenUsed/>
    <w:rsid w:val="00D42E11"/>
    <w:pPr>
      <w:spacing w:before="0" w:after="0"/>
      <w:ind w:left="660"/>
      <w:jc w:val="left"/>
    </w:pPr>
    <w:rPr>
      <w:rFonts w:asciiTheme="minorHAnsi" w:hAnsiTheme="minorHAnsi" w:eastAsiaTheme="minorEastAsia"/>
      <w:color w:val="auto"/>
      <w:lang w:eastAsia="en-GB"/>
    </w:rPr>
  </w:style>
  <w:style w:type="paragraph" w:styleId="TOC5">
    <w:name w:val="toc 5"/>
    <w:basedOn w:val="Normal"/>
    <w:next w:val="Normal"/>
    <w:uiPriority w:val="39"/>
    <w:unhideWhenUsed/>
    <w:rsid w:val="0CA9AD17"/>
    <w:pPr>
      <w:spacing w:before="0" w:after="100"/>
      <w:ind w:left="880"/>
      <w:jc w:val="left"/>
    </w:pPr>
    <w:rPr>
      <w:rFonts w:asciiTheme="minorHAnsi" w:hAnsiTheme="minorHAnsi" w:eastAsiaTheme="minorEastAsia"/>
      <w:color w:val="auto"/>
      <w:lang w:eastAsia="en-GB"/>
    </w:rPr>
  </w:style>
  <w:style w:type="paragraph" w:styleId="TOC6">
    <w:name w:val="toc 6"/>
    <w:basedOn w:val="Normal"/>
    <w:next w:val="Normal"/>
    <w:uiPriority w:val="39"/>
    <w:unhideWhenUsed/>
    <w:rsid w:val="0CA9AD17"/>
    <w:pPr>
      <w:spacing w:before="0" w:after="100"/>
      <w:ind w:left="1100"/>
      <w:jc w:val="left"/>
    </w:pPr>
    <w:rPr>
      <w:rFonts w:asciiTheme="minorHAnsi" w:hAnsiTheme="minorHAnsi" w:eastAsiaTheme="minorEastAsia"/>
      <w:color w:val="auto"/>
      <w:lang w:eastAsia="en-GB"/>
    </w:rPr>
  </w:style>
  <w:style w:type="paragraph" w:styleId="TOC7">
    <w:name w:val="toc 7"/>
    <w:basedOn w:val="Normal"/>
    <w:next w:val="Normal"/>
    <w:uiPriority w:val="39"/>
    <w:unhideWhenUsed/>
    <w:rsid w:val="0CA9AD17"/>
    <w:pPr>
      <w:spacing w:before="0" w:after="100"/>
      <w:ind w:left="1320"/>
      <w:jc w:val="left"/>
    </w:pPr>
    <w:rPr>
      <w:rFonts w:asciiTheme="minorHAnsi" w:hAnsiTheme="minorHAnsi" w:eastAsiaTheme="minorEastAsia"/>
      <w:color w:val="auto"/>
      <w:lang w:eastAsia="en-GB"/>
    </w:rPr>
  </w:style>
  <w:style w:type="paragraph" w:styleId="TOC8">
    <w:name w:val="toc 8"/>
    <w:basedOn w:val="Normal"/>
    <w:next w:val="Normal"/>
    <w:uiPriority w:val="39"/>
    <w:unhideWhenUsed/>
    <w:rsid w:val="00D42E11"/>
    <w:pPr>
      <w:spacing w:before="0" w:after="0"/>
      <w:ind w:left="1540"/>
      <w:jc w:val="left"/>
    </w:pPr>
    <w:rPr>
      <w:rFonts w:asciiTheme="minorHAnsi" w:hAnsiTheme="minorHAnsi" w:eastAsiaTheme="minorEastAsia"/>
      <w:color w:val="auto"/>
      <w:lang w:eastAsia="en-GB"/>
    </w:rPr>
  </w:style>
  <w:style w:type="paragraph" w:styleId="TOC9">
    <w:name w:val="toc 9"/>
    <w:basedOn w:val="Normal"/>
    <w:next w:val="Normal"/>
    <w:uiPriority w:val="39"/>
    <w:unhideWhenUsed/>
    <w:rsid w:val="0CA9AD17"/>
    <w:pPr>
      <w:spacing w:before="0" w:after="100"/>
      <w:ind w:left="1760"/>
      <w:jc w:val="left"/>
    </w:pPr>
    <w:rPr>
      <w:rFonts w:asciiTheme="minorHAnsi" w:hAnsiTheme="minorHAnsi" w:eastAsiaTheme="minorEastAsia"/>
      <w:color w:val="auto"/>
      <w:lang w:eastAsia="en-GB"/>
    </w:rPr>
  </w:style>
  <w:style w:type="paragraph" w:styleId="Bulletpoits" w:customStyle="1">
    <w:name w:val="Bullet poits"/>
    <w:basedOn w:val="ListParagraph"/>
    <w:qFormat/>
    <w:rsid w:val="004553D4"/>
    <w:pPr>
      <w:numPr>
        <w:numId w:val="4"/>
      </w:numPr>
    </w:pPr>
  </w:style>
  <w:style w:type="character" w:styleId="UnresolvedMention2" w:customStyle="1">
    <w:name w:val="Unresolved Mention2"/>
    <w:basedOn w:val="DefaultParagraphFont"/>
    <w:uiPriority w:val="99"/>
    <w:semiHidden/>
    <w:unhideWhenUsed/>
    <w:rsid w:val="009E5F1D"/>
    <w:rPr>
      <w:color w:val="605E5C"/>
      <w:shd w:val="clear" w:color="auto" w:fill="E1DFDD"/>
    </w:rPr>
  </w:style>
  <w:style w:type="paragraph" w:styleId="Tablatexto" w:customStyle="1">
    <w:name w:val="Tabla texto"/>
    <w:basedOn w:val="TableofFigures"/>
    <w:qFormat/>
    <w:rsid w:val="004553D4"/>
    <w:pPr>
      <w:spacing w:after="120"/>
      <w:jc w:val="center"/>
    </w:pPr>
    <w:rPr>
      <w:color w:val="auto"/>
      <w:sz w:val="18"/>
      <w:szCs w:val="20"/>
    </w:rPr>
  </w:style>
  <w:style w:type="table" w:styleId="ListTable4-Accent5">
    <w:name w:val="List Table 4 Accent 5"/>
    <w:basedOn w:val="TableNormal"/>
    <w:uiPriority w:val="49"/>
    <w:rsid w:val="007A6E25"/>
    <w:pPr>
      <w:spacing w:after="0" w:line="240" w:lineRule="auto"/>
    </w:p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tblBorders>
    </w:tblPr>
    <w:tblStylePr w:type="firstRow">
      <w:rPr>
        <w:b/>
        <w:bCs/>
        <w:color w:val="FFFFFF" w:themeColor="background1"/>
      </w:rPr>
      <w:tbl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tcBorders>
        <w:shd w:val="clear" w:color="auto" w:fill="5B9BD5" w:themeFill="accent5"/>
      </w:tcPr>
    </w:tblStylePr>
    <w:tblStylePr w:type="lastRow">
      <w:rPr>
        <w:b/>
        <w:bCs/>
      </w:rPr>
      <w:tblPr/>
      <w:tcPr>
        <w:tcBorders>
          <w:top w:val="double" w:color="9CC2E5" w:themeColor="accent5" w:themeTint="99"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
    <w:name w:val="Grid Table 5 Dark"/>
    <w:basedOn w:val="TableNormal"/>
    <w:uiPriority w:val="50"/>
    <w:rsid w:val="003D228F"/>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3D228F"/>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umero" w:customStyle="1">
    <w:name w:val="numero"/>
    <w:basedOn w:val="Normal"/>
    <w:rsid w:val="0CA9AD17"/>
    <w:pPr>
      <w:spacing w:beforeAutospacing="1" w:afterAutospacing="1"/>
      <w:jc w:val="left"/>
    </w:pPr>
    <w:rPr>
      <w:rFonts w:ascii="Times New Roman" w:hAnsi="Times New Roman" w:eastAsia="Times New Roman" w:cs="Times New Roman"/>
      <w:color w:val="auto"/>
      <w:sz w:val="24"/>
      <w:szCs w:val="24"/>
      <w:lang w:val="es-ES" w:eastAsia="es-ES"/>
    </w:rPr>
  </w:style>
  <w:style w:type="character" w:styleId="year" w:customStyle="1">
    <w:name w:val="year"/>
    <w:basedOn w:val="DefaultParagraphFont"/>
    <w:rsid w:val="004C6481"/>
  </w:style>
  <w:style w:type="paragraph" w:styleId="DecimalAligned" w:customStyle="1">
    <w:name w:val="Decimal Aligned"/>
    <w:basedOn w:val="Normal"/>
    <w:uiPriority w:val="40"/>
    <w:qFormat/>
    <w:rsid w:val="0CA9AD17"/>
    <w:pPr>
      <w:tabs>
        <w:tab w:val="decimal" w:pos="360"/>
      </w:tabs>
      <w:spacing w:before="0" w:after="200"/>
      <w:jc w:val="left"/>
    </w:pPr>
    <w:rPr>
      <w:rFonts w:cs="Times New Roman" w:asciiTheme="minorHAnsi" w:hAnsiTheme="minorHAnsi" w:eastAsiaTheme="minorEastAsia"/>
      <w:color w:val="auto"/>
      <w:lang w:val="es-ES" w:eastAsia="es-ES"/>
    </w:rPr>
  </w:style>
  <w:style w:type="table" w:styleId="LightShading-Accent1">
    <w:name w:val="Light Shading Accent 1"/>
    <w:basedOn w:val="TableNormal"/>
    <w:uiPriority w:val="60"/>
    <w:rsid w:val="004C6481"/>
    <w:pPr>
      <w:spacing w:after="0" w:line="240" w:lineRule="auto"/>
    </w:pPr>
    <w:rPr>
      <w:rFonts w:eastAsiaTheme="minorEastAsia"/>
      <w:color w:val="2F5496" w:themeColor="accent1" w:themeShade="BF"/>
      <w:lang w:eastAsia="es-ES"/>
    </w:rPr>
    <w:tblPr>
      <w:tblStyleRowBandSize w:val="1"/>
      <w:tblStyleColBandSize w:val="1"/>
      <w:tblBorders>
        <w:top w:val="single" w:color="4472C4" w:themeColor="accent1" w:sz="8" w:space="0"/>
        <w:bottom w:val="single" w:color="4472C4" w:themeColor="accent1" w:sz="8" w:space="0"/>
      </w:tblBorders>
    </w:tblPr>
    <w:tblStylePr w:type="firstRow">
      <w:pPr>
        <w:spacing w:before="0" w:after="0" w:line="240" w:lineRule="auto"/>
      </w:pPr>
      <w:rPr>
        <w:b/>
        <w:bCs/>
      </w:rPr>
      <w:tblPr/>
      <w:tcPr>
        <w:tcBorders>
          <w:top w:val="single" w:color="4472C4" w:themeColor="accent1" w:sz="8" w:space="0"/>
          <w:left w:val="nil"/>
          <w:bottom w:val="single" w:color="4472C4" w:themeColor="accent1" w:sz="8" w:space="0"/>
          <w:right w:val="nil"/>
          <w:insideH w:val="nil"/>
          <w:insideV w:val="nil"/>
        </w:tcBorders>
      </w:tcPr>
    </w:tblStylePr>
    <w:tblStylePr w:type="lastRow">
      <w:pPr>
        <w:spacing w:before="0" w:after="0" w:line="240" w:lineRule="auto"/>
      </w:pPr>
      <w:rPr>
        <w:b/>
        <w:bCs/>
      </w:rPr>
      <w:tblPr/>
      <w:tcPr>
        <w:tcBorders>
          <w:top w:val="single" w:color="4472C4" w:themeColor="accent1" w:sz="8" w:space="0"/>
          <w:left w:val="nil"/>
          <w:bottom w:val="single" w:color="4472C4"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GridTable5Dark-Accent1">
    <w:name w:val="Grid Table 5 Dark Accent 1"/>
    <w:basedOn w:val="TableNormal"/>
    <w:uiPriority w:val="50"/>
    <w:rsid w:val="00DA5560"/>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4-Accent1">
    <w:name w:val="List Table 4 Accent 1"/>
    <w:basedOn w:val="TableNormal"/>
    <w:uiPriority w:val="49"/>
    <w:rsid w:val="00DA5560"/>
    <w:pPr>
      <w:spacing w:after="0" w:line="240" w:lineRule="auto"/>
    </w:p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tcBorders>
        <w:shd w:val="clear" w:color="auto" w:fill="4472C4" w:themeFill="accent1"/>
      </w:tcPr>
    </w:tblStylePr>
    <w:tblStylePr w:type="lastRow">
      <w:rPr>
        <w:b/>
        <w:bCs/>
      </w:rPr>
      <w:tblPr/>
      <w:tcPr>
        <w:tcBorders>
          <w:top w:val="double" w:color="8EAADB" w:themeColor="accent1" w:themeTint="99"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5">
    <w:name w:val="Grid Table 6 Colorful Accent 5"/>
    <w:basedOn w:val="TableNormal"/>
    <w:uiPriority w:val="51"/>
    <w:rsid w:val="00DA5560"/>
    <w:pPr>
      <w:spacing w:after="0" w:line="240" w:lineRule="auto"/>
    </w:pPr>
    <w:rPr>
      <w:color w:val="2E74B5" w:themeColor="accent5" w:themeShade="BF"/>
    </w:r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rPr>
      <w:tblPr/>
      <w:tcPr>
        <w:tcBorders>
          <w:bottom w:val="single" w:color="9CC2E5" w:themeColor="accent5" w:themeTint="99" w:sz="12" w:space="0"/>
        </w:tcBorders>
      </w:tcPr>
    </w:tblStylePr>
    <w:tblStylePr w:type="lastRow">
      <w:rPr>
        <w:b/>
        <w:bCs/>
      </w:rPr>
      <w:tblPr/>
      <w:tcPr>
        <w:tcBorders>
          <w:top w:val="double" w:color="9CC2E5" w:themeColor="accent5" w:themeTint="99"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PlainTable1">
    <w:name w:val="Plain Table 1"/>
    <w:basedOn w:val="TableNormal"/>
    <w:uiPriority w:val="41"/>
    <w:rsid w:val="00DA5560"/>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wacimagecontainer" w:customStyle="1">
    <w:name w:val="wacimagecontainer"/>
    <w:basedOn w:val="DefaultParagraphFont"/>
    <w:rsid w:val="00147614"/>
  </w:style>
  <w:style w:type="table" w:styleId="GridTable4-Accent3">
    <w:name w:val="Grid Table 4 Accent 3"/>
    <w:basedOn w:val="TableNormal"/>
    <w:uiPriority w:val="49"/>
    <w:rsid w:val="0041306C"/>
    <w:pPr>
      <w:spacing w:after="0" w:line="240" w:lineRule="auto"/>
    </w:pPr>
    <w:tblPr>
      <w:tblStyleRowBandSize w:val="1"/>
      <w:tblStyleColBandSize w:val="1"/>
      <w:tblBorders>
        <w:top w:val="single" w:color="C9C9C9" w:themeColor="accent3" w:themeTint="99" w:sz="4" w:space="0"/>
        <w:left w:val="single" w:color="C9C9C9" w:themeColor="accent3" w:themeTint="99" w:sz="4" w:space="0"/>
        <w:bottom w:val="single" w:color="C9C9C9" w:themeColor="accent3" w:themeTint="99" w:sz="4" w:space="0"/>
        <w:right w:val="single" w:color="C9C9C9" w:themeColor="accent3" w:themeTint="99" w:sz="4" w:space="0"/>
        <w:insideH w:val="single" w:color="C9C9C9" w:themeColor="accent3" w:themeTint="99" w:sz="4" w:space="0"/>
        <w:insideV w:val="single" w:color="C9C9C9" w:themeColor="accent3" w:themeTint="99" w:sz="4" w:space="0"/>
      </w:tblBorders>
    </w:tblPr>
    <w:tblStylePr w:type="firstRow">
      <w:rPr>
        <w:b/>
        <w:bCs/>
        <w:color w:val="FFFFFF" w:themeColor="background1"/>
      </w:rPr>
      <w:tbl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blPr/>
      <w:tcPr>
        <w:tcBorders>
          <w:top w:val="double" w:color="A5A5A5" w:themeColor="accent3" w:sz="4" w:space="0"/>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ListParagraphChar" w:customStyle="1">
    <w:name w:val="List Paragraph Char"/>
    <w:aliases w:val="Dot pt Char,F5 List Paragraph Char,List Paragraph1 Char,No Spacing1 Char,List Paragraph Char Char Char Char,Indicator Text Char,Numbered Para 1 Char,Bullet 1 Char,Bullet Points Char,MAIN CONTENT Char,List Paragraph11 Char,L Char"/>
    <w:link w:val="ListParagraph"/>
    <w:uiPriority w:val="34"/>
    <w:qFormat/>
    <w:rsid w:val="00CC4D90"/>
    <w:rPr>
      <w:rFonts w:ascii="Arial" w:hAnsi="Arial"/>
      <w:color w:val="2A3768"/>
      <w:lang w:val="en-GB"/>
    </w:rPr>
  </w:style>
  <w:style w:type="character" w:styleId="TextocomentarioCar1" w:customStyle="1">
    <w:name w:val="Texto comentario Car1"/>
    <w:basedOn w:val="DefaultParagraphFont"/>
    <w:uiPriority w:val="99"/>
    <w:rsid w:val="00CC4D90"/>
    <w:rPr>
      <w:sz w:val="20"/>
      <w:szCs w:val="20"/>
    </w:rPr>
  </w:style>
  <w:style w:type="character" w:styleId="UnresolvedMention3" w:customStyle="1">
    <w:name w:val="Unresolved Mention3"/>
    <w:basedOn w:val="DefaultParagraphFont"/>
    <w:uiPriority w:val="99"/>
    <w:semiHidden/>
    <w:unhideWhenUsed/>
    <w:rsid w:val="00474BD6"/>
    <w:rPr>
      <w:color w:val="605E5C"/>
      <w:shd w:val="clear" w:color="auto" w:fill="E1DFDD"/>
    </w:rPr>
  </w:style>
  <w:style w:type="paragraph" w:styleId="Title">
    <w:name w:val="Title"/>
    <w:basedOn w:val="Normal"/>
    <w:next w:val="Normal"/>
    <w:link w:val="TitleChar"/>
    <w:uiPriority w:val="10"/>
    <w:qFormat/>
    <w:rsid w:val="002A53B4"/>
    <w:pPr>
      <w:spacing w:after="0"/>
      <w:contextualSpacing/>
    </w:pPr>
    <w:rPr>
      <w:rFonts w:asciiTheme="majorHAnsi" w:hAnsiTheme="majorHAnsi" w:eastAsiaTheme="majorEastAsia" w:cstheme="majorBidi"/>
      <w:sz w:val="56"/>
      <w:szCs w:val="56"/>
    </w:rPr>
  </w:style>
  <w:style w:type="character" w:styleId="TitleChar" w:customStyle="1">
    <w:name w:val="Title Char"/>
    <w:basedOn w:val="DefaultParagraphFont"/>
    <w:link w:val="Title"/>
    <w:uiPriority w:val="10"/>
    <w:rsid w:val="002A53B4"/>
    <w:rPr>
      <w:rFonts w:asciiTheme="majorHAnsi" w:hAnsiTheme="majorHAnsi" w:eastAsiaTheme="majorEastAsia" w:cstheme="majorBidi"/>
      <w:color w:val="2A3768"/>
      <w:sz w:val="56"/>
      <w:szCs w:val="56"/>
      <w:lang w:val="en-GB"/>
    </w:rPr>
  </w:style>
  <w:style w:type="paragraph" w:styleId="Subtitle">
    <w:name w:val="Subtitle"/>
    <w:basedOn w:val="Normal"/>
    <w:next w:val="Normal"/>
    <w:link w:val="SubtitleChar"/>
    <w:uiPriority w:val="11"/>
    <w:qFormat/>
    <w:rsid w:val="002A53B4"/>
    <w:rPr>
      <w:rFonts w:eastAsiaTheme="minorEastAsia"/>
      <w:color w:val="5A5A5A"/>
    </w:rPr>
  </w:style>
  <w:style w:type="character" w:styleId="SubtitleChar" w:customStyle="1">
    <w:name w:val="Subtitle Char"/>
    <w:basedOn w:val="DefaultParagraphFont"/>
    <w:link w:val="Subtitle"/>
    <w:uiPriority w:val="11"/>
    <w:rsid w:val="002A53B4"/>
    <w:rPr>
      <w:rFonts w:ascii="Arial" w:hAnsi="Arial" w:eastAsiaTheme="minorEastAsia"/>
      <w:color w:val="5A5A5A"/>
      <w:lang w:val="en-GB"/>
    </w:rPr>
  </w:style>
  <w:style w:type="paragraph" w:styleId="Quote">
    <w:name w:val="Quote"/>
    <w:basedOn w:val="Normal"/>
    <w:next w:val="Normal"/>
    <w:link w:val="QuoteChar"/>
    <w:uiPriority w:val="29"/>
    <w:qFormat/>
    <w:rsid w:val="002A53B4"/>
    <w:pPr>
      <w:spacing w:before="200"/>
      <w:ind w:left="864" w:right="864"/>
      <w:jc w:val="center"/>
    </w:pPr>
    <w:rPr>
      <w:i/>
      <w:iCs/>
      <w:color w:val="404040" w:themeColor="text1" w:themeTint="BF"/>
    </w:rPr>
  </w:style>
  <w:style w:type="character" w:styleId="QuoteChar" w:customStyle="1">
    <w:name w:val="Quote Char"/>
    <w:basedOn w:val="DefaultParagraphFont"/>
    <w:link w:val="Quote"/>
    <w:uiPriority w:val="29"/>
    <w:rsid w:val="002A53B4"/>
    <w:rPr>
      <w:rFonts w:ascii="Arial" w:hAnsi="Arial"/>
      <w:i/>
      <w:iCs/>
      <w:color w:val="404040" w:themeColor="text1" w:themeTint="BF"/>
      <w:lang w:val="en-GB"/>
    </w:rPr>
  </w:style>
  <w:style w:type="paragraph" w:styleId="IntenseQuote">
    <w:name w:val="Intense Quote"/>
    <w:basedOn w:val="Normal"/>
    <w:next w:val="Normal"/>
    <w:link w:val="IntenseQuoteChar"/>
    <w:uiPriority w:val="30"/>
    <w:qFormat/>
    <w:rsid w:val="002A53B4"/>
    <w:pPr>
      <w:spacing w:before="360" w:after="360"/>
      <w:ind w:left="864" w:right="864"/>
      <w:jc w:val="center"/>
    </w:pPr>
    <w:rPr>
      <w:i/>
      <w:iCs/>
      <w:color w:val="4472C4" w:themeColor="accent1"/>
    </w:rPr>
  </w:style>
  <w:style w:type="character" w:styleId="IntenseQuoteChar" w:customStyle="1">
    <w:name w:val="Intense Quote Char"/>
    <w:basedOn w:val="DefaultParagraphFont"/>
    <w:link w:val="IntenseQuote"/>
    <w:uiPriority w:val="30"/>
    <w:rsid w:val="002A53B4"/>
    <w:rPr>
      <w:rFonts w:ascii="Arial" w:hAnsi="Arial"/>
      <w:i/>
      <w:iCs/>
      <w:color w:val="4472C4" w:themeColor="accent1"/>
      <w:lang w:val="en-GB"/>
    </w:rPr>
  </w:style>
  <w:style w:type="paragraph" w:styleId="EndnoteText">
    <w:name w:val="endnote text"/>
    <w:basedOn w:val="Normal"/>
    <w:link w:val="EndnoteTextChar"/>
    <w:uiPriority w:val="99"/>
    <w:semiHidden/>
    <w:unhideWhenUsed/>
    <w:rsid w:val="002A53B4"/>
    <w:pPr>
      <w:spacing w:after="0"/>
    </w:pPr>
    <w:rPr>
      <w:sz w:val="20"/>
      <w:szCs w:val="20"/>
    </w:rPr>
  </w:style>
  <w:style w:type="character" w:styleId="EndnoteTextChar" w:customStyle="1">
    <w:name w:val="Endnote Text Char"/>
    <w:basedOn w:val="DefaultParagraphFont"/>
    <w:link w:val="EndnoteText"/>
    <w:uiPriority w:val="99"/>
    <w:semiHidden/>
    <w:rsid w:val="002A53B4"/>
    <w:rPr>
      <w:rFonts w:ascii="Arial" w:hAnsi="Arial"/>
      <w:color w:val="2A3768"/>
      <w:sz w:val="20"/>
      <w:szCs w:val="20"/>
      <w:lang w:val="en-GB"/>
    </w:rPr>
  </w:style>
  <w:style w:type="table" w:styleId="ListTable2-Accent5">
    <w:name w:val="List Table 2 Accent 5"/>
    <w:basedOn w:val="TableNormal"/>
    <w:uiPriority w:val="47"/>
    <w:rsid w:val="00B908D7"/>
    <w:pPr>
      <w:spacing w:after="0" w:line="240" w:lineRule="auto"/>
    </w:pPr>
    <w:tblPr>
      <w:tblStyleRowBandSize w:val="1"/>
      <w:tblStyleColBandSize w:val="1"/>
      <w:tblBorders>
        <w:top w:val="single" w:color="9CC2E5" w:themeColor="accent5" w:themeTint="99" w:sz="4" w:space="0"/>
        <w:bottom w:val="single" w:color="9CC2E5" w:themeColor="accent5" w:themeTint="99" w:sz="4" w:space="0"/>
        <w:insideH w:val="single" w:color="9CC2E5"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normaltextrun" w:customStyle="1">
    <w:name w:val="normaltextrun"/>
    <w:basedOn w:val="DefaultParagraphFont"/>
    <w:rsid w:val="005A7DE4"/>
  </w:style>
  <w:style w:type="character" w:styleId="eop" w:customStyle="1">
    <w:name w:val="eop"/>
    <w:basedOn w:val="DefaultParagraphFont"/>
    <w:rsid w:val="005A7DE4"/>
  </w:style>
  <w:style w:type="paragraph" w:styleId="paragraph" w:customStyle="1">
    <w:name w:val="paragraph"/>
    <w:basedOn w:val="Normal"/>
    <w:rsid w:val="005A7DE4"/>
    <w:pPr>
      <w:spacing w:before="100" w:beforeAutospacing="1" w:after="100" w:afterAutospacing="1"/>
      <w:jc w:val="left"/>
    </w:pPr>
    <w:rPr>
      <w:rFonts w:ascii="Times New Roman" w:hAnsi="Times New Roman" w:eastAsia="Times New Roman" w:cs="Times New Roman"/>
      <w:color w:val="auto"/>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716">
      <w:bodyDiv w:val="1"/>
      <w:marLeft w:val="0"/>
      <w:marRight w:val="0"/>
      <w:marTop w:val="0"/>
      <w:marBottom w:val="0"/>
      <w:divBdr>
        <w:top w:val="none" w:sz="0" w:space="0" w:color="auto"/>
        <w:left w:val="none" w:sz="0" w:space="0" w:color="auto"/>
        <w:bottom w:val="none" w:sz="0" w:space="0" w:color="auto"/>
        <w:right w:val="none" w:sz="0" w:space="0" w:color="auto"/>
      </w:divBdr>
    </w:div>
    <w:div w:id="469026">
      <w:bodyDiv w:val="1"/>
      <w:marLeft w:val="0"/>
      <w:marRight w:val="0"/>
      <w:marTop w:val="0"/>
      <w:marBottom w:val="0"/>
      <w:divBdr>
        <w:top w:val="none" w:sz="0" w:space="0" w:color="auto"/>
        <w:left w:val="none" w:sz="0" w:space="0" w:color="auto"/>
        <w:bottom w:val="none" w:sz="0" w:space="0" w:color="auto"/>
        <w:right w:val="none" w:sz="0" w:space="0" w:color="auto"/>
      </w:divBdr>
    </w:div>
    <w:div w:id="747129">
      <w:bodyDiv w:val="1"/>
      <w:marLeft w:val="0"/>
      <w:marRight w:val="0"/>
      <w:marTop w:val="0"/>
      <w:marBottom w:val="0"/>
      <w:divBdr>
        <w:top w:val="none" w:sz="0" w:space="0" w:color="auto"/>
        <w:left w:val="none" w:sz="0" w:space="0" w:color="auto"/>
        <w:bottom w:val="none" w:sz="0" w:space="0" w:color="auto"/>
        <w:right w:val="none" w:sz="0" w:space="0" w:color="auto"/>
      </w:divBdr>
    </w:div>
    <w:div w:id="937112">
      <w:bodyDiv w:val="1"/>
      <w:marLeft w:val="0"/>
      <w:marRight w:val="0"/>
      <w:marTop w:val="0"/>
      <w:marBottom w:val="0"/>
      <w:divBdr>
        <w:top w:val="none" w:sz="0" w:space="0" w:color="auto"/>
        <w:left w:val="none" w:sz="0" w:space="0" w:color="auto"/>
        <w:bottom w:val="none" w:sz="0" w:space="0" w:color="auto"/>
        <w:right w:val="none" w:sz="0" w:space="0" w:color="auto"/>
      </w:divBdr>
    </w:div>
    <w:div w:id="3287160">
      <w:bodyDiv w:val="1"/>
      <w:marLeft w:val="0"/>
      <w:marRight w:val="0"/>
      <w:marTop w:val="0"/>
      <w:marBottom w:val="0"/>
      <w:divBdr>
        <w:top w:val="none" w:sz="0" w:space="0" w:color="auto"/>
        <w:left w:val="none" w:sz="0" w:space="0" w:color="auto"/>
        <w:bottom w:val="none" w:sz="0" w:space="0" w:color="auto"/>
        <w:right w:val="none" w:sz="0" w:space="0" w:color="auto"/>
      </w:divBdr>
    </w:div>
    <w:div w:id="3290583">
      <w:bodyDiv w:val="1"/>
      <w:marLeft w:val="0"/>
      <w:marRight w:val="0"/>
      <w:marTop w:val="0"/>
      <w:marBottom w:val="0"/>
      <w:divBdr>
        <w:top w:val="none" w:sz="0" w:space="0" w:color="auto"/>
        <w:left w:val="none" w:sz="0" w:space="0" w:color="auto"/>
        <w:bottom w:val="none" w:sz="0" w:space="0" w:color="auto"/>
        <w:right w:val="none" w:sz="0" w:space="0" w:color="auto"/>
      </w:divBdr>
    </w:div>
    <w:div w:id="3478538">
      <w:bodyDiv w:val="1"/>
      <w:marLeft w:val="0"/>
      <w:marRight w:val="0"/>
      <w:marTop w:val="0"/>
      <w:marBottom w:val="0"/>
      <w:divBdr>
        <w:top w:val="none" w:sz="0" w:space="0" w:color="auto"/>
        <w:left w:val="none" w:sz="0" w:space="0" w:color="auto"/>
        <w:bottom w:val="none" w:sz="0" w:space="0" w:color="auto"/>
        <w:right w:val="none" w:sz="0" w:space="0" w:color="auto"/>
      </w:divBdr>
    </w:div>
    <w:div w:id="4132474">
      <w:bodyDiv w:val="1"/>
      <w:marLeft w:val="0"/>
      <w:marRight w:val="0"/>
      <w:marTop w:val="0"/>
      <w:marBottom w:val="0"/>
      <w:divBdr>
        <w:top w:val="none" w:sz="0" w:space="0" w:color="auto"/>
        <w:left w:val="none" w:sz="0" w:space="0" w:color="auto"/>
        <w:bottom w:val="none" w:sz="0" w:space="0" w:color="auto"/>
        <w:right w:val="none" w:sz="0" w:space="0" w:color="auto"/>
      </w:divBdr>
    </w:div>
    <w:div w:id="4940115">
      <w:bodyDiv w:val="1"/>
      <w:marLeft w:val="0"/>
      <w:marRight w:val="0"/>
      <w:marTop w:val="0"/>
      <w:marBottom w:val="0"/>
      <w:divBdr>
        <w:top w:val="none" w:sz="0" w:space="0" w:color="auto"/>
        <w:left w:val="none" w:sz="0" w:space="0" w:color="auto"/>
        <w:bottom w:val="none" w:sz="0" w:space="0" w:color="auto"/>
        <w:right w:val="none" w:sz="0" w:space="0" w:color="auto"/>
      </w:divBdr>
    </w:div>
    <w:div w:id="4946136">
      <w:bodyDiv w:val="1"/>
      <w:marLeft w:val="0"/>
      <w:marRight w:val="0"/>
      <w:marTop w:val="0"/>
      <w:marBottom w:val="0"/>
      <w:divBdr>
        <w:top w:val="none" w:sz="0" w:space="0" w:color="auto"/>
        <w:left w:val="none" w:sz="0" w:space="0" w:color="auto"/>
        <w:bottom w:val="none" w:sz="0" w:space="0" w:color="auto"/>
        <w:right w:val="none" w:sz="0" w:space="0" w:color="auto"/>
      </w:divBdr>
    </w:div>
    <w:div w:id="5524921">
      <w:bodyDiv w:val="1"/>
      <w:marLeft w:val="0"/>
      <w:marRight w:val="0"/>
      <w:marTop w:val="0"/>
      <w:marBottom w:val="0"/>
      <w:divBdr>
        <w:top w:val="none" w:sz="0" w:space="0" w:color="auto"/>
        <w:left w:val="none" w:sz="0" w:space="0" w:color="auto"/>
        <w:bottom w:val="none" w:sz="0" w:space="0" w:color="auto"/>
        <w:right w:val="none" w:sz="0" w:space="0" w:color="auto"/>
      </w:divBdr>
    </w:div>
    <w:div w:id="6370545">
      <w:bodyDiv w:val="1"/>
      <w:marLeft w:val="0"/>
      <w:marRight w:val="0"/>
      <w:marTop w:val="0"/>
      <w:marBottom w:val="0"/>
      <w:divBdr>
        <w:top w:val="none" w:sz="0" w:space="0" w:color="auto"/>
        <w:left w:val="none" w:sz="0" w:space="0" w:color="auto"/>
        <w:bottom w:val="none" w:sz="0" w:space="0" w:color="auto"/>
        <w:right w:val="none" w:sz="0" w:space="0" w:color="auto"/>
      </w:divBdr>
    </w:div>
    <w:div w:id="6635902">
      <w:bodyDiv w:val="1"/>
      <w:marLeft w:val="0"/>
      <w:marRight w:val="0"/>
      <w:marTop w:val="0"/>
      <w:marBottom w:val="0"/>
      <w:divBdr>
        <w:top w:val="none" w:sz="0" w:space="0" w:color="auto"/>
        <w:left w:val="none" w:sz="0" w:space="0" w:color="auto"/>
        <w:bottom w:val="none" w:sz="0" w:space="0" w:color="auto"/>
        <w:right w:val="none" w:sz="0" w:space="0" w:color="auto"/>
      </w:divBdr>
    </w:div>
    <w:div w:id="7876401">
      <w:bodyDiv w:val="1"/>
      <w:marLeft w:val="0"/>
      <w:marRight w:val="0"/>
      <w:marTop w:val="0"/>
      <w:marBottom w:val="0"/>
      <w:divBdr>
        <w:top w:val="none" w:sz="0" w:space="0" w:color="auto"/>
        <w:left w:val="none" w:sz="0" w:space="0" w:color="auto"/>
        <w:bottom w:val="none" w:sz="0" w:space="0" w:color="auto"/>
        <w:right w:val="none" w:sz="0" w:space="0" w:color="auto"/>
      </w:divBdr>
    </w:div>
    <w:div w:id="8021352">
      <w:bodyDiv w:val="1"/>
      <w:marLeft w:val="0"/>
      <w:marRight w:val="0"/>
      <w:marTop w:val="0"/>
      <w:marBottom w:val="0"/>
      <w:divBdr>
        <w:top w:val="none" w:sz="0" w:space="0" w:color="auto"/>
        <w:left w:val="none" w:sz="0" w:space="0" w:color="auto"/>
        <w:bottom w:val="none" w:sz="0" w:space="0" w:color="auto"/>
        <w:right w:val="none" w:sz="0" w:space="0" w:color="auto"/>
      </w:divBdr>
    </w:div>
    <w:div w:id="8456491">
      <w:bodyDiv w:val="1"/>
      <w:marLeft w:val="0"/>
      <w:marRight w:val="0"/>
      <w:marTop w:val="0"/>
      <w:marBottom w:val="0"/>
      <w:divBdr>
        <w:top w:val="none" w:sz="0" w:space="0" w:color="auto"/>
        <w:left w:val="none" w:sz="0" w:space="0" w:color="auto"/>
        <w:bottom w:val="none" w:sz="0" w:space="0" w:color="auto"/>
        <w:right w:val="none" w:sz="0" w:space="0" w:color="auto"/>
      </w:divBdr>
    </w:div>
    <w:div w:id="8603315">
      <w:bodyDiv w:val="1"/>
      <w:marLeft w:val="0"/>
      <w:marRight w:val="0"/>
      <w:marTop w:val="0"/>
      <w:marBottom w:val="0"/>
      <w:divBdr>
        <w:top w:val="none" w:sz="0" w:space="0" w:color="auto"/>
        <w:left w:val="none" w:sz="0" w:space="0" w:color="auto"/>
        <w:bottom w:val="none" w:sz="0" w:space="0" w:color="auto"/>
        <w:right w:val="none" w:sz="0" w:space="0" w:color="auto"/>
      </w:divBdr>
    </w:div>
    <w:div w:id="12272525">
      <w:bodyDiv w:val="1"/>
      <w:marLeft w:val="0"/>
      <w:marRight w:val="0"/>
      <w:marTop w:val="0"/>
      <w:marBottom w:val="0"/>
      <w:divBdr>
        <w:top w:val="none" w:sz="0" w:space="0" w:color="auto"/>
        <w:left w:val="none" w:sz="0" w:space="0" w:color="auto"/>
        <w:bottom w:val="none" w:sz="0" w:space="0" w:color="auto"/>
        <w:right w:val="none" w:sz="0" w:space="0" w:color="auto"/>
      </w:divBdr>
    </w:div>
    <w:div w:id="13774452">
      <w:bodyDiv w:val="1"/>
      <w:marLeft w:val="0"/>
      <w:marRight w:val="0"/>
      <w:marTop w:val="0"/>
      <w:marBottom w:val="0"/>
      <w:divBdr>
        <w:top w:val="none" w:sz="0" w:space="0" w:color="auto"/>
        <w:left w:val="none" w:sz="0" w:space="0" w:color="auto"/>
        <w:bottom w:val="none" w:sz="0" w:space="0" w:color="auto"/>
        <w:right w:val="none" w:sz="0" w:space="0" w:color="auto"/>
      </w:divBdr>
    </w:div>
    <w:div w:id="14230515">
      <w:bodyDiv w:val="1"/>
      <w:marLeft w:val="0"/>
      <w:marRight w:val="0"/>
      <w:marTop w:val="0"/>
      <w:marBottom w:val="0"/>
      <w:divBdr>
        <w:top w:val="none" w:sz="0" w:space="0" w:color="auto"/>
        <w:left w:val="none" w:sz="0" w:space="0" w:color="auto"/>
        <w:bottom w:val="none" w:sz="0" w:space="0" w:color="auto"/>
        <w:right w:val="none" w:sz="0" w:space="0" w:color="auto"/>
      </w:divBdr>
    </w:div>
    <w:div w:id="15205327">
      <w:bodyDiv w:val="1"/>
      <w:marLeft w:val="0"/>
      <w:marRight w:val="0"/>
      <w:marTop w:val="0"/>
      <w:marBottom w:val="0"/>
      <w:divBdr>
        <w:top w:val="none" w:sz="0" w:space="0" w:color="auto"/>
        <w:left w:val="none" w:sz="0" w:space="0" w:color="auto"/>
        <w:bottom w:val="none" w:sz="0" w:space="0" w:color="auto"/>
        <w:right w:val="none" w:sz="0" w:space="0" w:color="auto"/>
      </w:divBdr>
    </w:div>
    <w:div w:id="15814731">
      <w:bodyDiv w:val="1"/>
      <w:marLeft w:val="0"/>
      <w:marRight w:val="0"/>
      <w:marTop w:val="0"/>
      <w:marBottom w:val="0"/>
      <w:divBdr>
        <w:top w:val="none" w:sz="0" w:space="0" w:color="auto"/>
        <w:left w:val="none" w:sz="0" w:space="0" w:color="auto"/>
        <w:bottom w:val="none" w:sz="0" w:space="0" w:color="auto"/>
        <w:right w:val="none" w:sz="0" w:space="0" w:color="auto"/>
      </w:divBdr>
    </w:div>
    <w:div w:id="17171336">
      <w:bodyDiv w:val="1"/>
      <w:marLeft w:val="0"/>
      <w:marRight w:val="0"/>
      <w:marTop w:val="0"/>
      <w:marBottom w:val="0"/>
      <w:divBdr>
        <w:top w:val="none" w:sz="0" w:space="0" w:color="auto"/>
        <w:left w:val="none" w:sz="0" w:space="0" w:color="auto"/>
        <w:bottom w:val="none" w:sz="0" w:space="0" w:color="auto"/>
        <w:right w:val="none" w:sz="0" w:space="0" w:color="auto"/>
      </w:divBdr>
    </w:div>
    <w:div w:id="17244870">
      <w:bodyDiv w:val="1"/>
      <w:marLeft w:val="0"/>
      <w:marRight w:val="0"/>
      <w:marTop w:val="0"/>
      <w:marBottom w:val="0"/>
      <w:divBdr>
        <w:top w:val="none" w:sz="0" w:space="0" w:color="auto"/>
        <w:left w:val="none" w:sz="0" w:space="0" w:color="auto"/>
        <w:bottom w:val="none" w:sz="0" w:space="0" w:color="auto"/>
        <w:right w:val="none" w:sz="0" w:space="0" w:color="auto"/>
      </w:divBdr>
    </w:div>
    <w:div w:id="17436177">
      <w:bodyDiv w:val="1"/>
      <w:marLeft w:val="0"/>
      <w:marRight w:val="0"/>
      <w:marTop w:val="0"/>
      <w:marBottom w:val="0"/>
      <w:divBdr>
        <w:top w:val="none" w:sz="0" w:space="0" w:color="auto"/>
        <w:left w:val="none" w:sz="0" w:space="0" w:color="auto"/>
        <w:bottom w:val="none" w:sz="0" w:space="0" w:color="auto"/>
        <w:right w:val="none" w:sz="0" w:space="0" w:color="auto"/>
      </w:divBdr>
    </w:div>
    <w:div w:id="17660741">
      <w:bodyDiv w:val="1"/>
      <w:marLeft w:val="0"/>
      <w:marRight w:val="0"/>
      <w:marTop w:val="0"/>
      <w:marBottom w:val="0"/>
      <w:divBdr>
        <w:top w:val="none" w:sz="0" w:space="0" w:color="auto"/>
        <w:left w:val="none" w:sz="0" w:space="0" w:color="auto"/>
        <w:bottom w:val="none" w:sz="0" w:space="0" w:color="auto"/>
        <w:right w:val="none" w:sz="0" w:space="0" w:color="auto"/>
      </w:divBdr>
    </w:div>
    <w:div w:id="17775891">
      <w:bodyDiv w:val="1"/>
      <w:marLeft w:val="0"/>
      <w:marRight w:val="0"/>
      <w:marTop w:val="0"/>
      <w:marBottom w:val="0"/>
      <w:divBdr>
        <w:top w:val="none" w:sz="0" w:space="0" w:color="auto"/>
        <w:left w:val="none" w:sz="0" w:space="0" w:color="auto"/>
        <w:bottom w:val="none" w:sz="0" w:space="0" w:color="auto"/>
        <w:right w:val="none" w:sz="0" w:space="0" w:color="auto"/>
      </w:divBdr>
    </w:div>
    <w:div w:id="17854116">
      <w:bodyDiv w:val="1"/>
      <w:marLeft w:val="0"/>
      <w:marRight w:val="0"/>
      <w:marTop w:val="0"/>
      <w:marBottom w:val="0"/>
      <w:divBdr>
        <w:top w:val="none" w:sz="0" w:space="0" w:color="auto"/>
        <w:left w:val="none" w:sz="0" w:space="0" w:color="auto"/>
        <w:bottom w:val="none" w:sz="0" w:space="0" w:color="auto"/>
        <w:right w:val="none" w:sz="0" w:space="0" w:color="auto"/>
      </w:divBdr>
    </w:div>
    <w:div w:id="18089729">
      <w:bodyDiv w:val="1"/>
      <w:marLeft w:val="0"/>
      <w:marRight w:val="0"/>
      <w:marTop w:val="0"/>
      <w:marBottom w:val="0"/>
      <w:divBdr>
        <w:top w:val="none" w:sz="0" w:space="0" w:color="auto"/>
        <w:left w:val="none" w:sz="0" w:space="0" w:color="auto"/>
        <w:bottom w:val="none" w:sz="0" w:space="0" w:color="auto"/>
        <w:right w:val="none" w:sz="0" w:space="0" w:color="auto"/>
      </w:divBdr>
    </w:div>
    <w:div w:id="18315029">
      <w:bodyDiv w:val="1"/>
      <w:marLeft w:val="0"/>
      <w:marRight w:val="0"/>
      <w:marTop w:val="0"/>
      <w:marBottom w:val="0"/>
      <w:divBdr>
        <w:top w:val="none" w:sz="0" w:space="0" w:color="auto"/>
        <w:left w:val="none" w:sz="0" w:space="0" w:color="auto"/>
        <w:bottom w:val="none" w:sz="0" w:space="0" w:color="auto"/>
        <w:right w:val="none" w:sz="0" w:space="0" w:color="auto"/>
      </w:divBdr>
    </w:div>
    <w:div w:id="18896038">
      <w:bodyDiv w:val="1"/>
      <w:marLeft w:val="0"/>
      <w:marRight w:val="0"/>
      <w:marTop w:val="0"/>
      <w:marBottom w:val="0"/>
      <w:divBdr>
        <w:top w:val="none" w:sz="0" w:space="0" w:color="auto"/>
        <w:left w:val="none" w:sz="0" w:space="0" w:color="auto"/>
        <w:bottom w:val="none" w:sz="0" w:space="0" w:color="auto"/>
        <w:right w:val="none" w:sz="0" w:space="0" w:color="auto"/>
      </w:divBdr>
    </w:div>
    <w:div w:id="18940833">
      <w:bodyDiv w:val="1"/>
      <w:marLeft w:val="0"/>
      <w:marRight w:val="0"/>
      <w:marTop w:val="0"/>
      <w:marBottom w:val="0"/>
      <w:divBdr>
        <w:top w:val="none" w:sz="0" w:space="0" w:color="auto"/>
        <w:left w:val="none" w:sz="0" w:space="0" w:color="auto"/>
        <w:bottom w:val="none" w:sz="0" w:space="0" w:color="auto"/>
        <w:right w:val="none" w:sz="0" w:space="0" w:color="auto"/>
      </w:divBdr>
    </w:div>
    <w:div w:id="19281158">
      <w:bodyDiv w:val="1"/>
      <w:marLeft w:val="0"/>
      <w:marRight w:val="0"/>
      <w:marTop w:val="0"/>
      <w:marBottom w:val="0"/>
      <w:divBdr>
        <w:top w:val="none" w:sz="0" w:space="0" w:color="auto"/>
        <w:left w:val="none" w:sz="0" w:space="0" w:color="auto"/>
        <w:bottom w:val="none" w:sz="0" w:space="0" w:color="auto"/>
        <w:right w:val="none" w:sz="0" w:space="0" w:color="auto"/>
      </w:divBdr>
    </w:div>
    <w:div w:id="19551641">
      <w:bodyDiv w:val="1"/>
      <w:marLeft w:val="0"/>
      <w:marRight w:val="0"/>
      <w:marTop w:val="0"/>
      <w:marBottom w:val="0"/>
      <w:divBdr>
        <w:top w:val="none" w:sz="0" w:space="0" w:color="auto"/>
        <w:left w:val="none" w:sz="0" w:space="0" w:color="auto"/>
        <w:bottom w:val="none" w:sz="0" w:space="0" w:color="auto"/>
        <w:right w:val="none" w:sz="0" w:space="0" w:color="auto"/>
      </w:divBdr>
    </w:div>
    <w:div w:id="19817519">
      <w:bodyDiv w:val="1"/>
      <w:marLeft w:val="0"/>
      <w:marRight w:val="0"/>
      <w:marTop w:val="0"/>
      <w:marBottom w:val="0"/>
      <w:divBdr>
        <w:top w:val="none" w:sz="0" w:space="0" w:color="auto"/>
        <w:left w:val="none" w:sz="0" w:space="0" w:color="auto"/>
        <w:bottom w:val="none" w:sz="0" w:space="0" w:color="auto"/>
        <w:right w:val="none" w:sz="0" w:space="0" w:color="auto"/>
      </w:divBdr>
    </w:div>
    <w:div w:id="19940923">
      <w:bodyDiv w:val="1"/>
      <w:marLeft w:val="0"/>
      <w:marRight w:val="0"/>
      <w:marTop w:val="0"/>
      <w:marBottom w:val="0"/>
      <w:divBdr>
        <w:top w:val="none" w:sz="0" w:space="0" w:color="auto"/>
        <w:left w:val="none" w:sz="0" w:space="0" w:color="auto"/>
        <w:bottom w:val="none" w:sz="0" w:space="0" w:color="auto"/>
        <w:right w:val="none" w:sz="0" w:space="0" w:color="auto"/>
      </w:divBdr>
    </w:div>
    <w:div w:id="20783070">
      <w:bodyDiv w:val="1"/>
      <w:marLeft w:val="0"/>
      <w:marRight w:val="0"/>
      <w:marTop w:val="0"/>
      <w:marBottom w:val="0"/>
      <w:divBdr>
        <w:top w:val="none" w:sz="0" w:space="0" w:color="auto"/>
        <w:left w:val="none" w:sz="0" w:space="0" w:color="auto"/>
        <w:bottom w:val="none" w:sz="0" w:space="0" w:color="auto"/>
        <w:right w:val="none" w:sz="0" w:space="0" w:color="auto"/>
      </w:divBdr>
    </w:div>
    <w:div w:id="20976469">
      <w:bodyDiv w:val="1"/>
      <w:marLeft w:val="0"/>
      <w:marRight w:val="0"/>
      <w:marTop w:val="0"/>
      <w:marBottom w:val="0"/>
      <w:divBdr>
        <w:top w:val="none" w:sz="0" w:space="0" w:color="auto"/>
        <w:left w:val="none" w:sz="0" w:space="0" w:color="auto"/>
        <w:bottom w:val="none" w:sz="0" w:space="0" w:color="auto"/>
        <w:right w:val="none" w:sz="0" w:space="0" w:color="auto"/>
      </w:divBdr>
    </w:div>
    <w:div w:id="22050976">
      <w:bodyDiv w:val="1"/>
      <w:marLeft w:val="0"/>
      <w:marRight w:val="0"/>
      <w:marTop w:val="0"/>
      <w:marBottom w:val="0"/>
      <w:divBdr>
        <w:top w:val="none" w:sz="0" w:space="0" w:color="auto"/>
        <w:left w:val="none" w:sz="0" w:space="0" w:color="auto"/>
        <w:bottom w:val="none" w:sz="0" w:space="0" w:color="auto"/>
        <w:right w:val="none" w:sz="0" w:space="0" w:color="auto"/>
      </w:divBdr>
    </w:div>
    <w:div w:id="22950226">
      <w:bodyDiv w:val="1"/>
      <w:marLeft w:val="0"/>
      <w:marRight w:val="0"/>
      <w:marTop w:val="0"/>
      <w:marBottom w:val="0"/>
      <w:divBdr>
        <w:top w:val="none" w:sz="0" w:space="0" w:color="auto"/>
        <w:left w:val="none" w:sz="0" w:space="0" w:color="auto"/>
        <w:bottom w:val="none" w:sz="0" w:space="0" w:color="auto"/>
        <w:right w:val="none" w:sz="0" w:space="0" w:color="auto"/>
      </w:divBdr>
    </w:div>
    <w:div w:id="23290993">
      <w:bodyDiv w:val="1"/>
      <w:marLeft w:val="0"/>
      <w:marRight w:val="0"/>
      <w:marTop w:val="0"/>
      <w:marBottom w:val="0"/>
      <w:divBdr>
        <w:top w:val="none" w:sz="0" w:space="0" w:color="auto"/>
        <w:left w:val="none" w:sz="0" w:space="0" w:color="auto"/>
        <w:bottom w:val="none" w:sz="0" w:space="0" w:color="auto"/>
        <w:right w:val="none" w:sz="0" w:space="0" w:color="auto"/>
      </w:divBdr>
    </w:div>
    <w:div w:id="23674313">
      <w:bodyDiv w:val="1"/>
      <w:marLeft w:val="0"/>
      <w:marRight w:val="0"/>
      <w:marTop w:val="0"/>
      <w:marBottom w:val="0"/>
      <w:divBdr>
        <w:top w:val="none" w:sz="0" w:space="0" w:color="auto"/>
        <w:left w:val="none" w:sz="0" w:space="0" w:color="auto"/>
        <w:bottom w:val="none" w:sz="0" w:space="0" w:color="auto"/>
        <w:right w:val="none" w:sz="0" w:space="0" w:color="auto"/>
      </w:divBdr>
    </w:div>
    <w:div w:id="26178640">
      <w:bodyDiv w:val="1"/>
      <w:marLeft w:val="0"/>
      <w:marRight w:val="0"/>
      <w:marTop w:val="0"/>
      <w:marBottom w:val="0"/>
      <w:divBdr>
        <w:top w:val="none" w:sz="0" w:space="0" w:color="auto"/>
        <w:left w:val="none" w:sz="0" w:space="0" w:color="auto"/>
        <w:bottom w:val="none" w:sz="0" w:space="0" w:color="auto"/>
        <w:right w:val="none" w:sz="0" w:space="0" w:color="auto"/>
      </w:divBdr>
    </w:div>
    <w:div w:id="27534692">
      <w:bodyDiv w:val="1"/>
      <w:marLeft w:val="0"/>
      <w:marRight w:val="0"/>
      <w:marTop w:val="0"/>
      <w:marBottom w:val="0"/>
      <w:divBdr>
        <w:top w:val="none" w:sz="0" w:space="0" w:color="auto"/>
        <w:left w:val="none" w:sz="0" w:space="0" w:color="auto"/>
        <w:bottom w:val="none" w:sz="0" w:space="0" w:color="auto"/>
        <w:right w:val="none" w:sz="0" w:space="0" w:color="auto"/>
      </w:divBdr>
    </w:div>
    <w:div w:id="27948959">
      <w:bodyDiv w:val="1"/>
      <w:marLeft w:val="0"/>
      <w:marRight w:val="0"/>
      <w:marTop w:val="0"/>
      <w:marBottom w:val="0"/>
      <w:divBdr>
        <w:top w:val="none" w:sz="0" w:space="0" w:color="auto"/>
        <w:left w:val="none" w:sz="0" w:space="0" w:color="auto"/>
        <w:bottom w:val="none" w:sz="0" w:space="0" w:color="auto"/>
        <w:right w:val="none" w:sz="0" w:space="0" w:color="auto"/>
      </w:divBdr>
    </w:div>
    <w:div w:id="28453402">
      <w:bodyDiv w:val="1"/>
      <w:marLeft w:val="0"/>
      <w:marRight w:val="0"/>
      <w:marTop w:val="0"/>
      <w:marBottom w:val="0"/>
      <w:divBdr>
        <w:top w:val="none" w:sz="0" w:space="0" w:color="auto"/>
        <w:left w:val="none" w:sz="0" w:space="0" w:color="auto"/>
        <w:bottom w:val="none" w:sz="0" w:space="0" w:color="auto"/>
        <w:right w:val="none" w:sz="0" w:space="0" w:color="auto"/>
      </w:divBdr>
    </w:div>
    <w:div w:id="28604951">
      <w:bodyDiv w:val="1"/>
      <w:marLeft w:val="0"/>
      <w:marRight w:val="0"/>
      <w:marTop w:val="0"/>
      <w:marBottom w:val="0"/>
      <w:divBdr>
        <w:top w:val="none" w:sz="0" w:space="0" w:color="auto"/>
        <w:left w:val="none" w:sz="0" w:space="0" w:color="auto"/>
        <w:bottom w:val="none" w:sz="0" w:space="0" w:color="auto"/>
        <w:right w:val="none" w:sz="0" w:space="0" w:color="auto"/>
      </w:divBdr>
    </w:div>
    <w:div w:id="30149508">
      <w:bodyDiv w:val="1"/>
      <w:marLeft w:val="0"/>
      <w:marRight w:val="0"/>
      <w:marTop w:val="0"/>
      <w:marBottom w:val="0"/>
      <w:divBdr>
        <w:top w:val="none" w:sz="0" w:space="0" w:color="auto"/>
        <w:left w:val="none" w:sz="0" w:space="0" w:color="auto"/>
        <w:bottom w:val="none" w:sz="0" w:space="0" w:color="auto"/>
        <w:right w:val="none" w:sz="0" w:space="0" w:color="auto"/>
      </w:divBdr>
    </w:div>
    <w:div w:id="31075007">
      <w:bodyDiv w:val="1"/>
      <w:marLeft w:val="0"/>
      <w:marRight w:val="0"/>
      <w:marTop w:val="0"/>
      <w:marBottom w:val="0"/>
      <w:divBdr>
        <w:top w:val="none" w:sz="0" w:space="0" w:color="auto"/>
        <w:left w:val="none" w:sz="0" w:space="0" w:color="auto"/>
        <w:bottom w:val="none" w:sz="0" w:space="0" w:color="auto"/>
        <w:right w:val="none" w:sz="0" w:space="0" w:color="auto"/>
      </w:divBdr>
    </w:div>
    <w:div w:id="31736051">
      <w:bodyDiv w:val="1"/>
      <w:marLeft w:val="0"/>
      <w:marRight w:val="0"/>
      <w:marTop w:val="0"/>
      <w:marBottom w:val="0"/>
      <w:divBdr>
        <w:top w:val="none" w:sz="0" w:space="0" w:color="auto"/>
        <w:left w:val="none" w:sz="0" w:space="0" w:color="auto"/>
        <w:bottom w:val="none" w:sz="0" w:space="0" w:color="auto"/>
        <w:right w:val="none" w:sz="0" w:space="0" w:color="auto"/>
      </w:divBdr>
    </w:div>
    <w:div w:id="31852097">
      <w:bodyDiv w:val="1"/>
      <w:marLeft w:val="0"/>
      <w:marRight w:val="0"/>
      <w:marTop w:val="0"/>
      <w:marBottom w:val="0"/>
      <w:divBdr>
        <w:top w:val="none" w:sz="0" w:space="0" w:color="auto"/>
        <w:left w:val="none" w:sz="0" w:space="0" w:color="auto"/>
        <w:bottom w:val="none" w:sz="0" w:space="0" w:color="auto"/>
        <w:right w:val="none" w:sz="0" w:space="0" w:color="auto"/>
      </w:divBdr>
    </w:div>
    <w:div w:id="32317708">
      <w:bodyDiv w:val="1"/>
      <w:marLeft w:val="0"/>
      <w:marRight w:val="0"/>
      <w:marTop w:val="0"/>
      <w:marBottom w:val="0"/>
      <w:divBdr>
        <w:top w:val="none" w:sz="0" w:space="0" w:color="auto"/>
        <w:left w:val="none" w:sz="0" w:space="0" w:color="auto"/>
        <w:bottom w:val="none" w:sz="0" w:space="0" w:color="auto"/>
        <w:right w:val="none" w:sz="0" w:space="0" w:color="auto"/>
      </w:divBdr>
    </w:div>
    <w:div w:id="32657212">
      <w:bodyDiv w:val="1"/>
      <w:marLeft w:val="0"/>
      <w:marRight w:val="0"/>
      <w:marTop w:val="0"/>
      <w:marBottom w:val="0"/>
      <w:divBdr>
        <w:top w:val="none" w:sz="0" w:space="0" w:color="auto"/>
        <w:left w:val="none" w:sz="0" w:space="0" w:color="auto"/>
        <w:bottom w:val="none" w:sz="0" w:space="0" w:color="auto"/>
        <w:right w:val="none" w:sz="0" w:space="0" w:color="auto"/>
      </w:divBdr>
    </w:div>
    <w:div w:id="33502764">
      <w:bodyDiv w:val="1"/>
      <w:marLeft w:val="0"/>
      <w:marRight w:val="0"/>
      <w:marTop w:val="0"/>
      <w:marBottom w:val="0"/>
      <w:divBdr>
        <w:top w:val="none" w:sz="0" w:space="0" w:color="auto"/>
        <w:left w:val="none" w:sz="0" w:space="0" w:color="auto"/>
        <w:bottom w:val="none" w:sz="0" w:space="0" w:color="auto"/>
        <w:right w:val="none" w:sz="0" w:space="0" w:color="auto"/>
      </w:divBdr>
    </w:div>
    <w:div w:id="33696106">
      <w:bodyDiv w:val="1"/>
      <w:marLeft w:val="0"/>
      <w:marRight w:val="0"/>
      <w:marTop w:val="0"/>
      <w:marBottom w:val="0"/>
      <w:divBdr>
        <w:top w:val="none" w:sz="0" w:space="0" w:color="auto"/>
        <w:left w:val="none" w:sz="0" w:space="0" w:color="auto"/>
        <w:bottom w:val="none" w:sz="0" w:space="0" w:color="auto"/>
        <w:right w:val="none" w:sz="0" w:space="0" w:color="auto"/>
      </w:divBdr>
    </w:div>
    <w:div w:id="34701179">
      <w:bodyDiv w:val="1"/>
      <w:marLeft w:val="0"/>
      <w:marRight w:val="0"/>
      <w:marTop w:val="0"/>
      <w:marBottom w:val="0"/>
      <w:divBdr>
        <w:top w:val="none" w:sz="0" w:space="0" w:color="auto"/>
        <w:left w:val="none" w:sz="0" w:space="0" w:color="auto"/>
        <w:bottom w:val="none" w:sz="0" w:space="0" w:color="auto"/>
        <w:right w:val="none" w:sz="0" w:space="0" w:color="auto"/>
      </w:divBdr>
    </w:div>
    <w:div w:id="36512494">
      <w:bodyDiv w:val="1"/>
      <w:marLeft w:val="0"/>
      <w:marRight w:val="0"/>
      <w:marTop w:val="0"/>
      <w:marBottom w:val="0"/>
      <w:divBdr>
        <w:top w:val="none" w:sz="0" w:space="0" w:color="auto"/>
        <w:left w:val="none" w:sz="0" w:space="0" w:color="auto"/>
        <w:bottom w:val="none" w:sz="0" w:space="0" w:color="auto"/>
        <w:right w:val="none" w:sz="0" w:space="0" w:color="auto"/>
      </w:divBdr>
    </w:div>
    <w:div w:id="37895623">
      <w:bodyDiv w:val="1"/>
      <w:marLeft w:val="0"/>
      <w:marRight w:val="0"/>
      <w:marTop w:val="0"/>
      <w:marBottom w:val="0"/>
      <w:divBdr>
        <w:top w:val="none" w:sz="0" w:space="0" w:color="auto"/>
        <w:left w:val="none" w:sz="0" w:space="0" w:color="auto"/>
        <w:bottom w:val="none" w:sz="0" w:space="0" w:color="auto"/>
        <w:right w:val="none" w:sz="0" w:space="0" w:color="auto"/>
      </w:divBdr>
    </w:div>
    <w:div w:id="37971785">
      <w:bodyDiv w:val="1"/>
      <w:marLeft w:val="0"/>
      <w:marRight w:val="0"/>
      <w:marTop w:val="0"/>
      <w:marBottom w:val="0"/>
      <w:divBdr>
        <w:top w:val="none" w:sz="0" w:space="0" w:color="auto"/>
        <w:left w:val="none" w:sz="0" w:space="0" w:color="auto"/>
        <w:bottom w:val="none" w:sz="0" w:space="0" w:color="auto"/>
        <w:right w:val="none" w:sz="0" w:space="0" w:color="auto"/>
      </w:divBdr>
    </w:div>
    <w:div w:id="38364041">
      <w:bodyDiv w:val="1"/>
      <w:marLeft w:val="0"/>
      <w:marRight w:val="0"/>
      <w:marTop w:val="0"/>
      <w:marBottom w:val="0"/>
      <w:divBdr>
        <w:top w:val="none" w:sz="0" w:space="0" w:color="auto"/>
        <w:left w:val="none" w:sz="0" w:space="0" w:color="auto"/>
        <w:bottom w:val="none" w:sz="0" w:space="0" w:color="auto"/>
        <w:right w:val="none" w:sz="0" w:space="0" w:color="auto"/>
      </w:divBdr>
    </w:div>
    <w:div w:id="38435535">
      <w:bodyDiv w:val="1"/>
      <w:marLeft w:val="0"/>
      <w:marRight w:val="0"/>
      <w:marTop w:val="0"/>
      <w:marBottom w:val="0"/>
      <w:divBdr>
        <w:top w:val="none" w:sz="0" w:space="0" w:color="auto"/>
        <w:left w:val="none" w:sz="0" w:space="0" w:color="auto"/>
        <w:bottom w:val="none" w:sz="0" w:space="0" w:color="auto"/>
        <w:right w:val="none" w:sz="0" w:space="0" w:color="auto"/>
      </w:divBdr>
    </w:div>
    <w:div w:id="39597705">
      <w:bodyDiv w:val="1"/>
      <w:marLeft w:val="0"/>
      <w:marRight w:val="0"/>
      <w:marTop w:val="0"/>
      <w:marBottom w:val="0"/>
      <w:divBdr>
        <w:top w:val="none" w:sz="0" w:space="0" w:color="auto"/>
        <w:left w:val="none" w:sz="0" w:space="0" w:color="auto"/>
        <w:bottom w:val="none" w:sz="0" w:space="0" w:color="auto"/>
        <w:right w:val="none" w:sz="0" w:space="0" w:color="auto"/>
      </w:divBdr>
    </w:div>
    <w:div w:id="42606116">
      <w:bodyDiv w:val="1"/>
      <w:marLeft w:val="0"/>
      <w:marRight w:val="0"/>
      <w:marTop w:val="0"/>
      <w:marBottom w:val="0"/>
      <w:divBdr>
        <w:top w:val="none" w:sz="0" w:space="0" w:color="auto"/>
        <w:left w:val="none" w:sz="0" w:space="0" w:color="auto"/>
        <w:bottom w:val="none" w:sz="0" w:space="0" w:color="auto"/>
        <w:right w:val="none" w:sz="0" w:space="0" w:color="auto"/>
      </w:divBdr>
    </w:div>
    <w:div w:id="43068555">
      <w:bodyDiv w:val="1"/>
      <w:marLeft w:val="0"/>
      <w:marRight w:val="0"/>
      <w:marTop w:val="0"/>
      <w:marBottom w:val="0"/>
      <w:divBdr>
        <w:top w:val="none" w:sz="0" w:space="0" w:color="auto"/>
        <w:left w:val="none" w:sz="0" w:space="0" w:color="auto"/>
        <w:bottom w:val="none" w:sz="0" w:space="0" w:color="auto"/>
        <w:right w:val="none" w:sz="0" w:space="0" w:color="auto"/>
      </w:divBdr>
    </w:div>
    <w:div w:id="45570328">
      <w:bodyDiv w:val="1"/>
      <w:marLeft w:val="0"/>
      <w:marRight w:val="0"/>
      <w:marTop w:val="0"/>
      <w:marBottom w:val="0"/>
      <w:divBdr>
        <w:top w:val="none" w:sz="0" w:space="0" w:color="auto"/>
        <w:left w:val="none" w:sz="0" w:space="0" w:color="auto"/>
        <w:bottom w:val="none" w:sz="0" w:space="0" w:color="auto"/>
        <w:right w:val="none" w:sz="0" w:space="0" w:color="auto"/>
      </w:divBdr>
    </w:div>
    <w:div w:id="45758363">
      <w:bodyDiv w:val="1"/>
      <w:marLeft w:val="0"/>
      <w:marRight w:val="0"/>
      <w:marTop w:val="0"/>
      <w:marBottom w:val="0"/>
      <w:divBdr>
        <w:top w:val="none" w:sz="0" w:space="0" w:color="auto"/>
        <w:left w:val="none" w:sz="0" w:space="0" w:color="auto"/>
        <w:bottom w:val="none" w:sz="0" w:space="0" w:color="auto"/>
        <w:right w:val="none" w:sz="0" w:space="0" w:color="auto"/>
      </w:divBdr>
    </w:div>
    <w:div w:id="46422616">
      <w:bodyDiv w:val="1"/>
      <w:marLeft w:val="0"/>
      <w:marRight w:val="0"/>
      <w:marTop w:val="0"/>
      <w:marBottom w:val="0"/>
      <w:divBdr>
        <w:top w:val="none" w:sz="0" w:space="0" w:color="auto"/>
        <w:left w:val="none" w:sz="0" w:space="0" w:color="auto"/>
        <w:bottom w:val="none" w:sz="0" w:space="0" w:color="auto"/>
        <w:right w:val="none" w:sz="0" w:space="0" w:color="auto"/>
      </w:divBdr>
    </w:div>
    <w:div w:id="47532255">
      <w:bodyDiv w:val="1"/>
      <w:marLeft w:val="0"/>
      <w:marRight w:val="0"/>
      <w:marTop w:val="0"/>
      <w:marBottom w:val="0"/>
      <w:divBdr>
        <w:top w:val="none" w:sz="0" w:space="0" w:color="auto"/>
        <w:left w:val="none" w:sz="0" w:space="0" w:color="auto"/>
        <w:bottom w:val="none" w:sz="0" w:space="0" w:color="auto"/>
        <w:right w:val="none" w:sz="0" w:space="0" w:color="auto"/>
      </w:divBdr>
    </w:div>
    <w:div w:id="47532370">
      <w:bodyDiv w:val="1"/>
      <w:marLeft w:val="0"/>
      <w:marRight w:val="0"/>
      <w:marTop w:val="0"/>
      <w:marBottom w:val="0"/>
      <w:divBdr>
        <w:top w:val="none" w:sz="0" w:space="0" w:color="auto"/>
        <w:left w:val="none" w:sz="0" w:space="0" w:color="auto"/>
        <w:bottom w:val="none" w:sz="0" w:space="0" w:color="auto"/>
        <w:right w:val="none" w:sz="0" w:space="0" w:color="auto"/>
      </w:divBdr>
    </w:div>
    <w:div w:id="47804331">
      <w:bodyDiv w:val="1"/>
      <w:marLeft w:val="0"/>
      <w:marRight w:val="0"/>
      <w:marTop w:val="0"/>
      <w:marBottom w:val="0"/>
      <w:divBdr>
        <w:top w:val="none" w:sz="0" w:space="0" w:color="auto"/>
        <w:left w:val="none" w:sz="0" w:space="0" w:color="auto"/>
        <w:bottom w:val="none" w:sz="0" w:space="0" w:color="auto"/>
        <w:right w:val="none" w:sz="0" w:space="0" w:color="auto"/>
      </w:divBdr>
    </w:div>
    <w:div w:id="49157054">
      <w:bodyDiv w:val="1"/>
      <w:marLeft w:val="0"/>
      <w:marRight w:val="0"/>
      <w:marTop w:val="0"/>
      <w:marBottom w:val="0"/>
      <w:divBdr>
        <w:top w:val="none" w:sz="0" w:space="0" w:color="auto"/>
        <w:left w:val="none" w:sz="0" w:space="0" w:color="auto"/>
        <w:bottom w:val="none" w:sz="0" w:space="0" w:color="auto"/>
        <w:right w:val="none" w:sz="0" w:space="0" w:color="auto"/>
      </w:divBdr>
    </w:div>
    <w:div w:id="49621868">
      <w:bodyDiv w:val="1"/>
      <w:marLeft w:val="0"/>
      <w:marRight w:val="0"/>
      <w:marTop w:val="0"/>
      <w:marBottom w:val="0"/>
      <w:divBdr>
        <w:top w:val="none" w:sz="0" w:space="0" w:color="auto"/>
        <w:left w:val="none" w:sz="0" w:space="0" w:color="auto"/>
        <w:bottom w:val="none" w:sz="0" w:space="0" w:color="auto"/>
        <w:right w:val="none" w:sz="0" w:space="0" w:color="auto"/>
      </w:divBdr>
    </w:div>
    <w:div w:id="50543431">
      <w:bodyDiv w:val="1"/>
      <w:marLeft w:val="0"/>
      <w:marRight w:val="0"/>
      <w:marTop w:val="0"/>
      <w:marBottom w:val="0"/>
      <w:divBdr>
        <w:top w:val="none" w:sz="0" w:space="0" w:color="auto"/>
        <w:left w:val="none" w:sz="0" w:space="0" w:color="auto"/>
        <w:bottom w:val="none" w:sz="0" w:space="0" w:color="auto"/>
        <w:right w:val="none" w:sz="0" w:space="0" w:color="auto"/>
      </w:divBdr>
    </w:div>
    <w:div w:id="50543855">
      <w:bodyDiv w:val="1"/>
      <w:marLeft w:val="0"/>
      <w:marRight w:val="0"/>
      <w:marTop w:val="0"/>
      <w:marBottom w:val="0"/>
      <w:divBdr>
        <w:top w:val="none" w:sz="0" w:space="0" w:color="auto"/>
        <w:left w:val="none" w:sz="0" w:space="0" w:color="auto"/>
        <w:bottom w:val="none" w:sz="0" w:space="0" w:color="auto"/>
        <w:right w:val="none" w:sz="0" w:space="0" w:color="auto"/>
      </w:divBdr>
    </w:div>
    <w:div w:id="50619780">
      <w:bodyDiv w:val="1"/>
      <w:marLeft w:val="0"/>
      <w:marRight w:val="0"/>
      <w:marTop w:val="0"/>
      <w:marBottom w:val="0"/>
      <w:divBdr>
        <w:top w:val="none" w:sz="0" w:space="0" w:color="auto"/>
        <w:left w:val="none" w:sz="0" w:space="0" w:color="auto"/>
        <w:bottom w:val="none" w:sz="0" w:space="0" w:color="auto"/>
        <w:right w:val="none" w:sz="0" w:space="0" w:color="auto"/>
      </w:divBdr>
    </w:div>
    <w:div w:id="50931698">
      <w:bodyDiv w:val="1"/>
      <w:marLeft w:val="0"/>
      <w:marRight w:val="0"/>
      <w:marTop w:val="0"/>
      <w:marBottom w:val="0"/>
      <w:divBdr>
        <w:top w:val="none" w:sz="0" w:space="0" w:color="auto"/>
        <w:left w:val="none" w:sz="0" w:space="0" w:color="auto"/>
        <w:bottom w:val="none" w:sz="0" w:space="0" w:color="auto"/>
        <w:right w:val="none" w:sz="0" w:space="0" w:color="auto"/>
      </w:divBdr>
    </w:div>
    <w:div w:id="51344761">
      <w:bodyDiv w:val="1"/>
      <w:marLeft w:val="0"/>
      <w:marRight w:val="0"/>
      <w:marTop w:val="0"/>
      <w:marBottom w:val="0"/>
      <w:divBdr>
        <w:top w:val="none" w:sz="0" w:space="0" w:color="auto"/>
        <w:left w:val="none" w:sz="0" w:space="0" w:color="auto"/>
        <w:bottom w:val="none" w:sz="0" w:space="0" w:color="auto"/>
        <w:right w:val="none" w:sz="0" w:space="0" w:color="auto"/>
      </w:divBdr>
    </w:div>
    <w:div w:id="52001544">
      <w:bodyDiv w:val="1"/>
      <w:marLeft w:val="0"/>
      <w:marRight w:val="0"/>
      <w:marTop w:val="0"/>
      <w:marBottom w:val="0"/>
      <w:divBdr>
        <w:top w:val="none" w:sz="0" w:space="0" w:color="auto"/>
        <w:left w:val="none" w:sz="0" w:space="0" w:color="auto"/>
        <w:bottom w:val="none" w:sz="0" w:space="0" w:color="auto"/>
        <w:right w:val="none" w:sz="0" w:space="0" w:color="auto"/>
      </w:divBdr>
    </w:div>
    <w:div w:id="52513022">
      <w:bodyDiv w:val="1"/>
      <w:marLeft w:val="0"/>
      <w:marRight w:val="0"/>
      <w:marTop w:val="0"/>
      <w:marBottom w:val="0"/>
      <w:divBdr>
        <w:top w:val="none" w:sz="0" w:space="0" w:color="auto"/>
        <w:left w:val="none" w:sz="0" w:space="0" w:color="auto"/>
        <w:bottom w:val="none" w:sz="0" w:space="0" w:color="auto"/>
        <w:right w:val="none" w:sz="0" w:space="0" w:color="auto"/>
      </w:divBdr>
    </w:div>
    <w:div w:id="53162882">
      <w:bodyDiv w:val="1"/>
      <w:marLeft w:val="0"/>
      <w:marRight w:val="0"/>
      <w:marTop w:val="0"/>
      <w:marBottom w:val="0"/>
      <w:divBdr>
        <w:top w:val="none" w:sz="0" w:space="0" w:color="auto"/>
        <w:left w:val="none" w:sz="0" w:space="0" w:color="auto"/>
        <w:bottom w:val="none" w:sz="0" w:space="0" w:color="auto"/>
        <w:right w:val="none" w:sz="0" w:space="0" w:color="auto"/>
      </w:divBdr>
    </w:div>
    <w:div w:id="53429946">
      <w:bodyDiv w:val="1"/>
      <w:marLeft w:val="0"/>
      <w:marRight w:val="0"/>
      <w:marTop w:val="0"/>
      <w:marBottom w:val="0"/>
      <w:divBdr>
        <w:top w:val="none" w:sz="0" w:space="0" w:color="auto"/>
        <w:left w:val="none" w:sz="0" w:space="0" w:color="auto"/>
        <w:bottom w:val="none" w:sz="0" w:space="0" w:color="auto"/>
        <w:right w:val="none" w:sz="0" w:space="0" w:color="auto"/>
      </w:divBdr>
    </w:div>
    <w:div w:id="53630435">
      <w:bodyDiv w:val="1"/>
      <w:marLeft w:val="0"/>
      <w:marRight w:val="0"/>
      <w:marTop w:val="0"/>
      <w:marBottom w:val="0"/>
      <w:divBdr>
        <w:top w:val="none" w:sz="0" w:space="0" w:color="auto"/>
        <w:left w:val="none" w:sz="0" w:space="0" w:color="auto"/>
        <w:bottom w:val="none" w:sz="0" w:space="0" w:color="auto"/>
        <w:right w:val="none" w:sz="0" w:space="0" w:color="auto"/>
      </w:divBdr>
    </w:div>
    <w:div w:id="55056666">
      <w:bodyDiv w:val="1"/>
      <w:marLeft w:val="0"/>
      <w:marRight w:val="0"/>
      <w:marTop w:val="0"/>
      <w:marBottom w:val="0"/>
      <w:divBdr>
        <w:top w:val="none" w:sz="0" w:space="0" w:color="auto"/>
        <w:left w:val="none" w:sz="0" w:space="0" w:color="auto"/>
        <w:bottom w:val="none" w:sz="0" w:space="0" w:color="auto"/>
        <w:right w:val="none" w:sz="0" w:space="0" w:color="auto"/>
      </w:divBdr>
    </w:div>
    <w:div w:id="56129212">
      <w:bodyDiv w:val="1"/>
      <w:marLeft w:val="0"/>
      <w:marRight w:val="0"/>
      <w:marTop w:val="0"/>
      <w:marBottom w:val="0"/>
      <w:divBdr>
        <w:top w:val="none" w:sz="0" w:space="0" w:color="auto"/>
        <w:left w:val="none" w:sz="0" w:space="0" w:color="auto"/>
        <w:bottom w:val="none" w:sz="0" w:space="0" w:color="auto"/>
        <w:right w:val="none" w:sz="0" w:space="0" w:color="auto"/>
      </w:divBdr>
    </w:div>
    <w:div w:id="56824319">
      <w:bodyDiv w:val="1"/>
      <w:marLeft w:val="0"/>
      <w:marRight w:val="0"/>
      <w:marTop w:val="0"/>
      <w:marBottom w:val="0"/>
      <w:divBdr>
        <w:top w:val="none" w:sz="0" w:space="0" w:color="auto"/>
        <w:left w:val="none" w:sz="0" w:space="0" w:color="auto"/>
        <w:bottom w:val="none" w:sz="0" w:space="0" w:color="auto"/>
        <w:right w:val="none" w:sz="0" w:space="0" w:color="auto"/>
      </w:divBdr>
    </w:div>
    <w:div w:id="56978960">
      <w:bodyDiv w:val="1"/>
      <w:marLeft w:val="0"/>
      <w:marRight w:val="0"/>
      <w:marTop w:val="0"/>
      <w:marBottom w:val="0"/>
      <w:divBdr>
        <w:top w:val="none" w:sz="0" w:space="0" w:color="auto"/>
        <w:left w:val="none" w:sz="0" w:space="0" w:color="auto"/>
        <w:bottom w:val="none" w:sz="0" w:space="0" w:color="auto"/>
        <w:right w:val="none" w:sz="0" w:space="0" w:color="auto"/>
      </w:divBdr>
    </w:div>
    <w:div w:id="57632419">
      <w:bodyDiv w:val="1"/>
      <w:marLeft w:val="0"/>
      <w:marRight w:val="0"/>
      <w:marTop w:val="0"/>
      <w:marBottom w:val="0"/>
      <w:divBdr>
        <w:top w:val="none" w:sz="0" w:space="0" w:color="auto"/>
        <w:left w:val="none" w:sz="0" w:space="0" w:color="auto"/>
        <w:bottom w:val="none" w:sz="0" w:space="0" w:color="auto"/>
        <w:right w:val="none" w:sz="0" w:space="0" w:color="auto"/>
      </w:divBdr>
    </w:div>
    <w:div w:id="57752877">
      <w:bodyDiv w:val="1"/>
      <w:marLeft w:val="0"/>
      <w:marRight w:val="0"/>
      <w:marTop w:val="0"/>
      <w:marBottom w:val="0"/>
      <w:divBdr>
        <w:top w:val="none" w:sz="0" w:space="0" w:color="auto"/>
        <w:left w:val="none" w:sz="0" w:space="0" w:color="auto"/>
        <w:bottom w:val="none" w:sz="0" w:space="0" w:color="auto"/>
        <w:right w:val="none" w:sz="0" w:space="0" w:color="auto"/>
      </w:divBdr>
    </w:div>
    <w:div w:id="59452705">
      <w:bodyDiv w:val="1"/>
      <w:marLeft w:val="0"/>
      <w:marRight w:val="0"/>
      <w:marTop w:val="0"/>
      <w:marBottom w:val="0"/>
      <w:divBdr>
        <w:top w:val="none" w:sz="0" w:space="0" w:color="auto"/>
        <w:left w:val="none" w:sz="0" w:space="0" w:color="auto"/>
        <w:bottom w:val="none" w:sz="0" w:space="0" w:color="auto"/>
        <w:right w:val="none" w:sz="0" w:space="0" w:color="auto"/>
      </w:divBdr>
    </w:div>
    <w:div w:id="60718475">
      <w:bodyDiv w:val="1"/>
      <w:marLeft w:val="0"/>
      <w:marRight w:val="0"/>
      <w:marTop w:val="0"/>
      <w:marBottom w:val="0"/>
      <w:divBdr>
        <w:top w:val="none" w:sz="0" w:space="0" w:color="auto"/>
        <w:left w:val="none" w:sz="0" w:space="0" w:color="auto"/>
        <w:bottom w:val="none" w:sz="0" w:space="0" w:color="auto"/>
        <w:right w:val="none" w:sz="0" w:space="0" w:color="auto"/>
      </w:divBdr>
    </w:div>
    <w:div w:id="62148073">
      <w:bodyDiv w:val="1"/>
      <w:marLeft w:val="0"/>
      <w:marRight w:val="0"/>
      <w:marTop w:val="0"/>
      <w:marBottom w:val="0"/>
      <w:divBdr>
        <w:top w:val="none" w:sz="0" w:space="0" w:color="auto"/>
        <w:left w:val="none" w:sz="0" w:space="0" w:color="auto"/>
        <w:bottom w:val="none" w:sz="0" w:space="0" w:color="auto"/>
        <w:right w:val="none" w:sz="0" w:space="0" w:color="auto"/>
      </w:divBdr>
    </w:div>
    <w:div w:id="62334823">
      <w:bodyDiv w:val="1"/>
      <w:marLeft w:val="0"/>
      <w:marRight w:val="0"/>
      <w:marTop w:val="0"/>
      <w:marBottom w:val="0"/>
      <w:divBdr>
        <w:top w:val="none" w:sz="0" w:space="0" w:color="auto"/>
        <w:left w:val="none" w:sz="0" w:space="0" w:color="auto"/>
        <w:bottom w:val="none" w:sz="0" w:space="0" w:color="auto"/>
        <w:right w:val="none" w:sz="0" w:space="0" w:color="auto"/>
      </w:divBdr>
    </w:div>
    <w:div w:id="62459082">
      <w:bodyDiv w:val="1"/>
      <w:marLeft w:val="0"/>
      <w:marRight w:val="0"/>
      <w:marTop w:val="0"/>
      <w:marBottom w:val="0"/>
      <w:divBdr>
        <w:top w:val="none" w:sz="0" w:space="0" w:color="auto"/>
        <w:left w:val="none" w:sz="0" w:space="0" w:color="auto"/>
        <w:bottom w:val="none" w:sz="0" w:space="0" w:color="auto"/>
        <w:right w:val="none" w:sz="0" w:space="0" w:color="auto"/>
      </w:divBdr>
    </w:div>
    <w:div w:id="63065218">
      <w:bodyDiv w:val="1"/>
      <w:marLeft w:val="0"/>
      <w:marRight w:val="0"/>
      <w:marTop w:val="0"/>
      <w:marBottom w:val="0"/>
      <w:divBdr>
        <w:top w:val="none" w:sz="0" w:space="0" w:color="auto"/>
        <w:left w:val="none" w:sz="0" w:space="0" w:color="auto"/>
        <w:bottom w:val="none" w:sz="0" w:space="0" w:color="auto"/>
        <w:right w:val="none" w:sz="0" w:space="0" w:color="auto"/>
      </w:divBdr>
      <w:divsChild>
        <w:div w:id="483670020">
          <w:marLeft w:val="0"/>
          <w:marRight w:val="0"/>
          <w:marTop w:val="0"/>
          <w:marBottom w:val="0"/>
          <w:divBdr>
            <w:top w:val="none" w:sz="0" w:space="0" w:color="auto"/>
            <w:left w:val="none" w:sz="0" w:space="0" w:color="auto"/>
            <w:bottom w:val="none" w:sz="0" w:space="0" w:color="auto"/>
            <w:right w:val="none" w:sz="0" w:space="0" w:color="auto"/>
          </w:divBdr>
        </w:div>
        <w:div w:id="1321931134">
          <w:marLeft w:val="0"/>
          <w:marRight w:val="0"/>
          <w:marTop w:val="0"/>
          <w:marBottom w:val="0"/>
          <w:divBdr>
            <w:top w:val="none" w:sz="0" w:space="0" w:color="auto"/>
            <w:left w:val="none" w:sz="0" w:space="0" w:color="auto"/>
            <w:bottom w:val="none" w:sz="0" w:space="0" w:color="auto"/>
            <w:right w:val="none" w:sz="0" w:space="0" w:color="auto"/>
          </w:divBdr>
        </w:div>
      </w:divsChild>
    </w:div>
    <w:div w:id="63570453">
      <w:bodyDiv w:val="1"/>
      <w:marLeft w:val="0"/>
      <w:marRight w:val="0"/>
      <w:marTop w:val="0"/>
      <w:marBottom w:val="0"/>
      <w:divBdr>
        <w:top w:val="none" w:sz="0" w:space="0" w:color="auto"/>
        <w:left w:val="none" w:sz="0" w:space="0" w:color="auto"/>
        <w:bottom w:val="none" w:sz="0" w:space="0" w:color="auto"/>
        <w:right w:val="none" w:sz="0" w:space="0" w:color="auto"/>
      </w:divBdr>
    </w:div>
    <w:div w:id="64109288">
      <w:bodyDiv w:val="1"/>
      <w:marLeft w:val="0"/>
      <w:marRight w:val="0"/>
      <w:marTop w:val="0"/>
      <w:marBottom w:val="0"/>
      <w:divBdr>
        <w:top w:val="none" w:sz="0" w:space="0" w:color="auto"/>
        <w:left w:val="none" w:sz="0" w:space="0" w:color="auto"/>
        <w:bottom w:val="none" w:sz="0" w:space="0" w:color="auto"/>
        <w:right w:val="none" w:sz="0" w:space="0" w:color="auto"/>
      </w:divBdr>
      <w:divsChild>
        <w:div w:id="45568276">
          <w:marLeft w:val="0"/>
          <w:marRight w:val="0"/>
          <w:marTop w:val="0"/>
          <w:marBottom w:val="0"/>
          <w:divBdr>
            <w:top w:val="none" w:sz="0" w:space="0" w:color="auto"/>
            <w:left w:val="none" w:sz="0" w:space="0" w:color="auto"/>
            <w:bottom w:val="none" w:sz="0" w:space="0" w:color="auto"/>
            <w:right w:val="none" w:sz="0" w:space="0" w:color="auto"/>
          </w:divBdr>
        </w:div>
        <w:div w:id="78211580">
          <w:marLeft w:val="0"/>
          <w:marRight w:val="0"/>
          <w:marTop w:val="0"/>
          <w:marBottom w:val="0"/>
          <w:divBdr>
            <w:top w:val="none" w:sz="0" w:space="0" w:color="auto"/>
            <w:left w:val="none" w:sz="0" w:space="0" w:color="auto"/>
            <w:bottom w:val="none" w:sz="0" w:space="0" w:color="auto"/>
            <w:right w:val="none" w:sz="0" w:space="0" w:color="auto"/>
          </w:divBdr>
        </w:div>
        <w:div w:id="551698800">
          <w:marLeft w:val="0"/>
          <w:marRight w:val="0"/>
          <w:marTop w:val="0"/>
          <w:marBottom w:val="0"/>
          <w:divBdr>
            <w:top w:val="none" w:sz="0" w:space="0" w:color="auto"/>
            <w:left w:val="none" w:sz="0" w:space="0" w:color="auto"/>
            <w:bottom w:val="none" w:sz="0" w:space="0" w:color="auto"/>
            <w:right w:val="none" w:sz="0" w:space="0" w:color="auto"/>
          </w:divBdr>
        </w:div>
        <w:div w:id="1541163588">
          <w:marLeft w:val="0"/>
          <w:marRight w:val="0"/>
          <w:marTop w:val="0"/>
          <w:marBottom w:val="0"/>
          <w:divBdr>
            <w:top w:val="none" w:sz="0" w:space="0" w:color="auto"/>
            <w:left w:val="none" w:sz="0" w:space="0" w:color="auto"/>
            <w:bottom w:val="none" w:sz="0" w:space="0" w:color="auto"/>
            <w:right w:val="none" w:sz="0" w:space="0" w:color="auto"/>
          </w:divBdr>
        </w:div>
        <w:div w:id="2003072859">
          <w:marLeft w:val="0"/>
          <w:marRight w:val="0"/>
          <w:marTop w:val="0"/>
          <w:marBottom w:val="0"/>
          <w:divBdr>
            <w:top w:val="none" w:sz="0" w:space="0" w:color="auto"/>
            <w:left w:val="none" w:sz="0" w:space="0" w:color="auto"/>
            <w:bottom w:val="none" w:sz="0" w:space="0" w:color="auto"/>
            <w:right w:val="none" w:sz="0" w:space="0" w:color="auto"/>
          </w:divBdr>
        </w:div>
      </w:divsChild>
    </w:div>
    <w:div w:id="64232834">
      <w:bodyDiv w:val="1"/>
      <w:marLeft w:val="0"/>
      <w:marRight w:val="0"/>
      <w:marTop w:val="0"/>
      <w:marBottom w:val="0"/>
      <w:divBdr>
        <w:top w:val="none" w:sz="0" w:space="0" w:color="auto"/>
        <w:left w:val="none" w:sz="0" w:space="0" w:color="auto"/>
        <w:bottom w:val="none" w:sz="0" w:space="0" w:color="auto"/>
        <w:right w:val="none" w:sz="0" w:space="0" w:color="auto"/>
      </w:divBdr>
    </w:div>
    <w:div w:id="64425077">
      <w:bodyDiv w:val="1"/>
      <w:marLeft w:val="0"/>
      <w:marRight w:val="0"/>
      <w:marTop w:val="0"/>
      <w:marBottom w:val="0"/>
      <w:divBdr>
        <w:top w:val="none" w:sz="0" w:space="0" w:color="auto"/>
        <w:left w:val="none" w:sz="0" w:space="0" w:color="auto"/>
        <w:bottom w:val="none" w:sz="0" w:space="0" w:color="auto"/>
        <w:right w:val="none" w:sz="0" w:space="0" w:color="auto"/>
      </w:divBdr>
    </w:div>
    <w:div w:id="64844658">
      <w:bodyDiv w:val="1"/>
      <w:marLeft w:val="0"/>
      <w:marRight w:val="0"/>
      <w:marTop w:val="0"/>
      <w:marBottom w:val="0"/>
      <w:divBdr>
        <w:top w:val="none" w:sz="0" w:space="0" w:color="auto"/>
        <w:left w:val="none" w:sz="0" w:space="0" w:color="auto"/>
        <w:bottom w:val="none" w:sz="0" w:space="0" w:color="auto"/>
        <w:right w:val="none" w:sz="0" w:space="0" w:color="auto"/>
      </w:divBdr>
    </w:div>
    <w:div w:id="65612517">
      <w:bodyDiv w:val="1"/>
      <w:marLeft w:val="0"/>
      <w:marRight w:val="0"/>
      <w:marTop w:val="0"/>
      <w:marBottom w:val="0"/>
      <w:divBdr>
        <w:top w:val="none" w:sz="0" w:space="0" w:color="auto"/>
        <w:left w:val="none" w:sz="0" w:space="0" w:color="auto"/>
        <w:bottom w:val="none" w:sz="0" w:space="0" w:color="auto"/>
        <w:right w:val="none" w:sz="0" w:space="0" w:color="auto"/>
      </w:divBdr>
    </w:div>
    <w:div w:id="65999555">
      <w:bodyDiv w:val="1"/>
      <w:marLeft w:val="0"/>
      <w:marRight w:val="0"/>
      <w:marTop w:val="0"/>
      <w:marBottom w:val="0"/>
      <w:divBdr>
        <w:top w:val="none" w:sz="0" w:space="0" w:color="auto"/>
        <w:left w:val="none" w:sz="0" w:space="0" w:color="auto"/>
        <w:bottom w:val="none" w:sz="0" w:space="0" w:color="auto"/>
        <w:right w:val="none" w:sz="0" w:space="0" w:color="auto"/>
      </w:divBdr>
    </w:div>
    <w:div w:id="66463348">
      <w:bodyDiv w:val="1"/>
      <w:marLeft w:val="0"/>
      <w:marRight w:val="0"/>
      <w:marTop w:val="0"/>
      <w:marBottom w:val="0"/>
      <w:divBdr>
        <w:top w:val="none" w:sz="0" w:space="0" w:color="auto"/>
        <w:left w:val="none" w:sz="0" w:space="0" w:color="auto"/>
        <w:bottom w:val="none" w:sz="0" w:space="0" w:color="auto"/>
        <w:right w:val="none" w:sz="0" w:space="0" w:color="auto"/>
      </w:divBdr>
    </w:div>
    <w:div w:id="67660063">
      <w:bodyDiv w:val="1"/>
      <w:marLeft w:val="0"/>
      <w:marRight w:val="0"/>
      <w:marTop w:val="0"/>
      <w:marBottom w:val="0"/>
      <w:divBdr>
        <w:top w:val="none" w:sz="0" w:space="0" w:color="auto"/>
        <w:left w:val="none" w:sz="0" w:space="0" w:color="auto"/>
        <w:bottom w:val="none" w:sz="0" w:space="0" w:color="auto"/>
        <w:right w:val="none" w:sz="0" w:space="0" w:color="auto"/>
      </w:divBdr>
    </w:div>
    <w:div w:id="68431922">
      <w:bodyDiv w:val="1"/>
      <w:marLeft w:val="0"/>
      <w:marRight w:val="0"/>
      <w:marTop w:val="0"/>
      <w:marBottom w:val="0"/>
      <w:divBdr>
        <w:top w:val="none" w:sz="0" w:space="0" w:color="auto"/>
        <w:left w:val="none" w:sz="0" w:space="0" w:color="auto"/>
        <w:bottom w:val="none" w:sz="0" w:space="0" w:color="auto"/>
        <w:right w:val="none" w:sz="0" w:space="0" w:color="auto"/>
      </w:divBdr>
    </w:div>
    <w:div w:id="69011000">
      <w:bodyDiv w:val="1"/>
      <w:marLeft w:val="0"/>
      <w:marRight w:val="0"/>
      <w:marTop w:val="0"/>
      <w:marBottom w:val="0"/>
      <w:divBdr>
        <w:top w:val="none" w:sz="0" w:space="0" w:color="auto"/>
        <w:left w:val="none" w:sz="0" w:space="0" w:color="auto"/>
        <w:bottom w:val="none" w:sz="0" w:space="0" w:color="auto"/>
        <w:right w:val="none" w:sz="0" w:space="0" w:color="auto"/>
      </w:divBdr>
    </w:div>
    <w:div w:id="69617531">
      <w:bodyDiv w:val="1"/>
      <w:marLeft w:val="0"/>
      <w:marRight w:val="0"/>
      <w:marTop w:val="0"/>
      <w:marBottom w:val="0"/>
      <w:divBdr>
        <w:top w:val="none" w:sz="0" w:space="0" w:color="auto"/>
        <w:left w:val="none" w:sz="0" w:space="0" w:color="auto"/>
        <w:bottom w:val="none" w:sz="0" w:space="0" w:color="auto"/>
        <w:right w:val="none" w:sz="0" w:space="0" w:color="auto"/>
      </w:divBdr>
    </w:div>
    <w:div w:id="70517085">
      <w:bodyDiv w:val="1"/>
      <w:marLeft w:val="0"/>
      <w:marRight w:val="0"/>
      <w:marTop w:val="0"/>
      <w:marBottom w:val="0"/>
      <w:divBdr>
        <w:top w:val="none" w:sz="0" w:space="0" w:color="auto"/>
        <w:left w:val="none" w:sz="0" w:space="0" w:color="auto"/>
        <w:bottom w:val="none" w:sz="0" w:space="0" w:color="auto"/>
        <w:right w:val="none" w:sz="0" w:space="0" w:color="auto"/>
      </w:divBdr>
    </w:div>
    <w:div w:id="70781697">
      <w:bodyDiv w:val="1"/>
      <w:marLeft w:val="0"/>
      <w:marRight w:val="0"/>
      <w:marTop w:val="0"/>
      <w:marBottom w:val="0"/>
      <w:divBdr>
        <w:top w:val="none" w:sz="0" w:space="0" w:color="auto"/>
        <w:left w:val="none" w:sz="0" w:space="0" w:color="auto"/>
        <w:bottom w:val="none" w:sz="0" w:space="0" w:color="auto"/>
        <w:right w:val="none" w:sz="0" w:space="0" w:color="auto"/>
      </w:divBdr>
    </w:div>
    <w:div w:id="70976382">
      <w:bodyDiv w:val="1"/>
      <w:marLeft w:val="0"/>
      <w:marRight w:val="0"/>
      <w:marTop w:val="0"/>
      <w:marBottom w:val="0"/>
      <w:divBdr>
        <w:top w:val="none" w:sz="0" w:space="0" w:color="auto"/>
        <w:left w:val="none" w:sz="0" w:space="0" w:color="auto"/>
        <w:bottom w:val="none" w:sz="0" w:space="0" w:color="auto"/>
        <w:right w:val="none" w:sz="0" w:space="0" w:color="auto"/>
      </w:divBdr>
    </w:div>
    <w:div w:id="71778315">
      <w:bodyDiv w:val="1"/>
      <w:marLeft w:val="0"/>
      <w:marRight w:val="0"/>
      <w:marTop w:val="0"/>
      <w:marBottom w:val="0"/>
      <w:divBdr>
        <w:top w:val="none" w:sz="0" w:space="0" w:color="auto"/>
        <w:left w:val="none" w:sz="0" w:space="0" w:color="auto"/>
        <w:bottom w:val="none" w:sz="0" w:space="0" w:color="auto"/>
        <w:right w:val="none" w:sz="0" w:space="0" w:color="auto"/>
      </w:divBdr>
    </w:div>
    <w:div w:id="73088506">
      <w:bodyDiv w:val="1"/>
      <w:marLeft w:val="0"/>
      <w:marRight w:val="0"/>
      <w:marTop w:val="0"/>
      <w:marBottom w:val="0"/>
      <w:divBdr>
        <w:top w:val="none" w:sz="0" w:space="0" w:color="auto"/>
        <w:left w:val="none" w:sz="0" w:space="0" w:color="auto"/>
        <w:bottom w:val="none" w:sz="0" w:space="0" w:color="auto"/>
        <w:right w:val="none" w:sz="0" w:space="0" w:color="auto"/>
      </w:divBdr>
    </w:div>
    <w:div w:id="73747968">
      <w:bodyDiv w:val="1"/>
      <w:marLeft w:val="0"/>
      <w:marRight w:val="0"/>
      <w:marTop w:val="0"/>
      <w:marBottom w:val="0"/>
      <w:divBdr>
        <w:top w:val="none" w:sz="0" w:space="0" w:color="auto"/>
        <w:left w:val="none" w:sz="0" w:space="0" w:color="auto"/>
        <w:bottom w:val="none" w:sz="0" w:space="0" w:color="auto"/>
        <w:right w:val="none" w:sz="0" w:space="0" w:color="auto"/>
      </w:divBdr>
    </w:div>
    <w:div w:id="74129362">
      <w:bodyDiv w:val="1"/>
      <w:marLeft w:val="0"/>
      <w:marRight w:val="0"/>
      <w:marTop w:val="0"/>
      <w:marBottom w:val="0"/>
      <w:divBdr>
        <w:top w:val="none" w:sz="0" w:space="0" w:color="auto"/>
        <w:left w:val="none" w:sz="0" w:space="0" w:color="auto"/>
        <w:bottom w:val="none" w:sz="0" w:space="0" w:color="auto"/>
        <w:right w:val="none" w:sz="0" w:space="0" w:color="auto"/>
      </w:divBdr>
    </w:div>
    <w:div w:id="74398250">
      <w:bodyDiv w:val="1"/>
      <w:marLeft w:val="0"/>
      <w:marRight w:val="0"/>
      <w:marTop w:val="0"/>
      <w:marBottom w:val="0"/>
      <w:divBdr>
        <w:top w:val="none" w:sz="0" w:space="0" w:color="auto"/>
        <w:left w:val="none" w:sz="0" w:space="0" w:color="auto"/>
        <w:bottom w:val="none" w:sz="0" w:space="0" w:color="auto"/>
        <w:right w:val="none" w:sz="0" w:space="0" w:color="auto"/>
      </w:divBdr>
    </w:div>
    <w:div w:id="75791225">
      <w:bodyDiv w:val="1"/>
      <w:marLeft w:val="0"/>
      <w:marRight w:val="0"/>
      <w:marTop w:val="0"/>
      <w:marBottom w:val="0"/>
      <w:divBdr>
        <w:top w:val="none" w:sz="0" w:space="0" w:color="auto"/>
        <w:left w:val="none" w:sz="0" w:space="0" w:color="auto"/>
        <w:bottom w:val="none" w:sz="0" w:space="0" w:color="auto"/>
        <w:right w:val="none" w:sz="0" w:space="0" w:color="auto"/>
      </w:divBdr>
    </w:div>
    <w:div w:id="77289536">
      <w:bodyDiv w:val="1"/>
      <w:marLeft w:val="0"/>
      <w:marRight w:val="0"/>
      <w:marTop w:val="0"/>
      <w:marBottom w:val="0"/>
      <w:divBdr>
        <w:top w:val="none" w:sz="0" w:space="0" w:color="auto"/>
        <w:left w:val="none" w:sz="0" w:space="0" w:color="auto"/>
        <w:bottom w:val="none" w:sz="0" w:space="0" w:color="auto"/>
        <w:right w:val="none" w:sz="0" w:space="0" w:color="auto"/>
      </w:divBdr>
    </w:div>
    <w:div w:id="77295163">
      <w:bodyDiv w:val="1"/>
      <w:marLeft w:val="0"/>
      <w:marRight w:val="0"/>
      <w:marTop w:val="0"/>
      <w:marBottom w:val="0"/>
      <w:divBdr>
        <w:top w:val="none" w:sz="0" w:space="0" w:color="auto"/>
        <w:left w:val="none" w:sz="0" w:space="0" w:color="auto"/>
        <w:bottom w:val="none" w:sz="0" w:space="0" w:color="auto"/>
        <w:right w:val="none" w:sz="0" w:space="0" w:color="auto"/>
      </w:divBdr>
    </w:div>
    <w:div w:id="78334944">
      <w:bodyDiv w:val="1"/>
      <w:marLeft w:val="0"/>
      <w:marRight w:val="0"/>
      <w:marTop w:val="0"/>
      <w:marBottom w:val="0"/>
      <w:divBdr>
        <w:top w:val="none" w:sz="0" w:space="0" w:color="auto"/>
        <w:left w:val="none" w:sz="0" w:space="0" w:color="auto"/>
        <w:bottom w:val="none" w:sz="0" w:space="0" w:color="auto"/>
        <w:right w:val="none" w:sz="0" w:space="0" w:color="auto"/>
      </w:divBdr>
    </w:div>
    <w:div w:id="78715786">
      <w:bodyDiv w:val="1"/>
      <w:marLeft w:val="0"/>
      <w:marRight w:val="0"/>
      <w:marTop w:val="0"/>
      <w:marBottom w:val="0"/>
      <w:divBdr>
        <w:top w:val="none" w:sz="0" w:space="0" w:color="auto"/>
        <w:left w:val="none" w:sz="0" w:space="0" w:color="auto"/>
        <w:bottom w:val="none" w:sz="0" w:space="0" w:color="auto"/>
        <w:right w:val="none" w:sz="0" w:space="0" w:color="auto"/>
      </w:divBdr>
    </w:div>
    <w:div w:id="79103088">
      <w:bodyDiv w:val="1"/>
      <w:marLeft w:val="0"/>
      <w:marRight w:val="0"/>
      <w:marTop w:val="0"/>
      <w:marBottom w:val="0"/>
      <w:divBdr>
        <w:top w:val="none" w:sz="0" w:space="0" w:color="auto"/>
        <w:left w:val="none" w:sz="0" w:space="0" w:color="auto"/>
        <w:bottom w:val="none" w:sz="0" w:space="0" w:color="auto"/>
        <w:right w:val="none" w:sz="0" w:space="0" w:color="auto"/>
      </w:divBdr>
    </w:div>
    <w:div w:id="79377054">
      <w:bodyDiv w:val="1"/>
      <w:marLeft w:val="0"/>
      <w:marRight w:val="0"/>
      <w:marTop w:val="0"/>
      <w:marBottom w:val="0"/>
      <w:divBdr>
        <w:top w:val="none" w:sz="0" w:space="0" w:color="auto"/>
        <w:left w:val="none" w:sz="0" w:space="0" w:color="auto"/>
        <w:bottom w:val="none" w:sz="0" w:space="0" w:color="auto"/>
        <w:right w:val="none" w:sz="0" w:space="0" w:color="auto"/>
      </w:divBdr>
    </w:div>
    <w:div w:id="79716888">
      <w:bodyDiv w:val="1"/>
      <w:marLeft w:val="0"/>
      <w:marRight w:val="0"/>
      <w:marTop w:val="0"/>
      <w:marBottom w:val="0"/>
      <w:divBdr>
        <w:top w:val="none" w:sz="0" w:space="0" w:color="auto"/>
        <w:left w:val="none" w:sz="0" w:space="0" w:color="auto"/>
        <w:bottom w:val="none" w:sz="0" w:space="0" w:color="auto"/>
        <w:right w:val="none" w:sz="0" w:space="0" w:color="auto"/>
      </w:divBdr>
    </w:div>
    <w:div w:id="82075816">
      <w:bodyDiv w:val="1"/>
      <w:marLeft w:val="0"/>
      <w:marRight w:val="0"/>
      <w:marTop w:val="0"/>
      <w:marBottom w:val="0"/>
      <w:divBdr>
        <w:top w:val="none" w:sz="0" w:space="0" w:color="auto"/>
        <w:left w:val="none" w:sz="0" w:space="0" w:color="auto"/>
        <w:bottom w:val="none" w:sz="0" w:space="0" w:color="auto"/>
        <w:right w:val="none" w:sz="0" w:space="0" w:color="auto"/>
      </w:divBdr>
    </w:div>
    <w:div w:id="83234772">
      <w:bodyDiv w:val="1"/>
      <w:marLeft w:val="0"/>
      <w:marRight w:val="0"/>
      <w:marTop w:val="0"/>
      <w:marBottom w:val="0"/>
      <w:divBdr>
        <w:top w:val="none" w:sz="0" w:space="0" w:color="auto"/>
        <w:left w:val="none" w:sz="0" w:space="0" w:color="auto"/>
        <w:bottom w:val="none" w:sz="0" w:space="0" w:color="auto"/>
        <w:right w:val="none" w:sz="0" w:space="0" w:color="auto"/>
      </w:divBdr>
    </w:div>
    <w:div w:id="83235506">
      <w:bodyDiv w:val="1"/>
      <w:marLeft w:val="0"/>
      <w:marRight w:val="0"/>
      <w:marTop w:val="0"/>
      <w:marBottom w:val="0"/>
      <w:divBdr>
        <w:top w:val="none" w:sz="0" w:space="0" w:color="auto"/>
        <w:left w:val="none" w:sz="0" w:space="0" w:color="auto"/>
        <w:bottom w:val="none" w:sz="0" w:space="0" w:color="auto"/>
        <w:right w:val="none" w:sz="0" w:space="0" w:color="auto"/>
      </w:divBdr>
    </w:div>
    <w:div w:id="84346817">
      <w:bodyDiv w:val="1"/>
      <w:marLeft w:val="0"/>
      <w:marRight w:val="0"/>
      <w:marTop w:val="0"/>
      <w:marBottom w:val="0"/>
      <w:divBdr>
        <w:top w:val="none" w:sz="0" w:space="0" w:color="auto"/>
        <w:left w:val="none" w:sz="0" w:space="0" w:color="auto"/>
        <w:bottom w:val="none" w:sz="0" w:space="0" w:color="auto"/>
        <w:right w:val="none" w:sz="0" w:space="0" w:color="auto"/>
      </w:divBdr>
    </w:div>
    <w:div w:id="84376111">
      <w:bodyDiv w:val="1"/>
      <w:marLeft w:val="0"/>
      <w:marRight w:val="0"/>
      <w:marTop w:val="0"/>
      <w:marBottom w:val="0"/>
      <w:divBdr>
        <w:top w:val="none" w:sz="0" w:space="0" w:color="auto"/>
        <w:left w:val="none" w:sz="0" w:space="0" w:color="auto"/>
        <w:bottom w:val="none" w:sz="0" w:space="0" w:color="auto"/>
        <w:right w:val="none" w:sz="0" w:space="0" w:color="auto"/>
      </w:divBdr>
    </w:div>
    <w:div w:id="84960941">
      <w:bodyDiv w:val="1"/>
      <w:marLeft w:val="0"/>
      <w:marRight w:val="0"/>
      <w:marTop w:val="0"/>
      <w:marBottom w:val="0"/>
      <w:divBdr>
        <w:top w:val="none" w:sz="0" w:space="0" w:color="auto"/>
        <w:left w:val="none" w:sz="0" w:space="0" w:color="auto"/>
        <w:bottom w:val="none" w:sz="0" w:space="0" w:color="auto"/>
        <w:right w:val="none" w:sz="0" w:space="0" w:color="auto"/>
      </w:divBdr>
    </w:div>
    <w:div w:id="85462732">
      <w:bodyDiv w:val="1"/>
      <w:marLeft w:val="0"/>
      <w:marRight w:val="0"/>
      <w:marTop w:val="0"/>
      <w:marBottom w:val="0"/>
      <w:divBdr>
        <w:top w:val="none" w:sz="0" w:space="0" w:color="auto"/>
        <w:left w:val="none" w:sz="0" w:space="0" w:color="auto"/>
        <w:bottom w:val="none" w:sz="0" w:space="0" w:color="auto"/>
        <w:right w:val="none" w:sz="0" w:space="0" w:color="auto"/>
      </w:divBdr>
    </w:div>
    <w:div w:id="85738616">
      <w:bodyDiv w:val="1"/>
      <w:marLeft w:val="0"/>
      <w:marRight w:val="0"/>
      <w:marTop w:val="0"/>
      <w:marBottom w:val="0"/>
      <w:divBdr>
        <w:top w:val="none" w:sz="0" w:space="0" w:color="auto"/>
        <w:left w:val="none" w:sz="0" w:space="0" w:color="auto"/>
        <w:bottom w:val="none" w:sz="0" w:space="0" w:color="auto"/>
        <w:right w:val="none" w:sz="0" w:space="0" w:color="auto"/>
      </w:divBdr>
    </w:div>
    <w:div w:id="85855505">
      <w:bodyDiv w:val="1"/>
      <w:marLeft w:val="0"/>
      <w:marRight w:val="0"/>
      <w:marTop w:val="0"/>
      <w:marBottom w:val="0"/>
      <w:divBdr>
        <w:top w:val="none" w:sz="0" w:space="0" w:color="auto"/>
        <w:left w:val="none" w:sz="0" w:space="0" w:color="auto"/>
        <w:bottom w:val="none" w:sz="0" w:space="0" w:color="auto"/>
        <w:right w:val="none" w:sz="0" w:space="0" w:color="auto"/>
      </w:divBdr>
    </w:div>
    <w:div w:id="86469646">
      <w:bodyDiv w:val="1"/>
      <w:marLeft w:val="0"/>
      <w:marRight w:val="0"/>
      <w:marTop w:val="0"/>
      <w:marBottom w:val="0"/>
      <w:divBdr>
        <w:top w:val="none" w:sz="0" w:space="0" w:color="auto"/>
        <w:left w:val="none" w:sz="0" w:space="0" w:color="auto"/>
        <w:bottom w:val="none" w:sz="0" w:space="0" w:color="auto"/>
        <w:right w:val="none" w:sz="0" w:space="0" w:color="auto"/>
      </w:divBdr>
    </w:div>
    <w:div w:id="86538572">
      <w:bodyDiv w:val="1"/>
      <w:marLeft w:val="0"/>
      <w:marRight w:val="0"/>
      <w:marTop w:val="0"/>
      <w:marBottom w:val="0"/>
      <w:divBdr>
        <w:top w:val="none" w:sz="0" w:space="0" w:color="auto"/>
        <w:left w:val="none" w:sz="0" w:space="0" w:color="auto"/>
        <w:bottom w:val="none" w:sz="0" w:space="0" w:color="auto"/>
        <w:right w:val="none" w:sz="0" w:space="0" w:color="auto"/>
      </w:divBdr>
    </w:div>
    <w:div w:id="86586005">
      <w:bodyDiv w:val="1"/>
      <w:marLeft w:val="0"/>
      <w:marRight w:val="0"/>
      <w:marTop w:val="0"/>
      <w:marBottom w:val="0"/>
      <w:divBdr>
        <w:top w:val="none" w:sz="0" w:space="0" w:color="auto"/>
        <w:left w:val="none" w:sz="0" w:space="0" w:color="auto"/>
        <w:bottom w:val="none" w:sz="0" w:space="0" w:color="auto"/>
        <w:right w:val="none" w:sz="0" w:space="0" w:color="auto"/>
      </w:divBdr>
      <w:divsChild>
        <w:div w:id="446241270">
          <w:marLeft w:val="0"/>
          <w:marRight w:val="0"/>
          <w:marTop w:val="0"/>
          <w:marBottom w:val="0"/>
          <w:divBdr>
            <w:top w:val="none" w:sz="0" w:space="0" w:color="auto"/>
            <w:left w:val="none" w:sz="0" w:space="0" w:color="auto"/>
            <w:bottom w:val="none" w:sz="0" w:space="0" w:color="auto"/>
            <w:right w:val="none" w:sz="0" w:space="0" w:color="auto"/>
          </w:divBdr>
        </w:div>
      </w:divsChild>
    </w:div>
    <w:div w:id="86928417">
      <w:bodyDiv w:val="1"/>
      <w:marLeft w:val="0"/>
      <w:marRight w:val="0"/>
      <w:marTop w:val="0"/>
      <w:marBottom w:val="0"/>
      <w:divBdr>
        <w:top w:val="none" w:sz="0" w:space="0" w:color="auto"/>
        <w:left w:val="none" w:sz="0" w:space="0" w:color="auto"/>
        <w:bottom w:val="none" w:sz="0" w:space="0" w:color="auto"/>
        <w:right w:val="none" w:sz="0" w:space="0" w:color="auto"/>
      </w:divBdr>
    </w:div>
    <w:div w:id="87042077">
      <w:bodyDiv w:val="1"/>
      <w:marLeft w:val="0"/>
      <w:marRight w:val="0"/>
      <w:marTop w:val="0"/>
      <w:marBottom w:val="0"/>
      <w:divBdr>
        <w:top w:val="none" w:sz="0" w:space="0" w:color="auto"/>
        <w:left w:val="none" w:sz="0" w:space="0" w:color="auto"/>
        <w:bottom w:val="none" w:sz="0" w:space="0" w:color="auto"/>
        <w:right w:val="none" w:sz="0" w:space="0" w:color="auto"/>
      </w:divBdr>
    </w:div>
    <w:div w:id="88549565">
      <w:bodyDiv w:val="1"/>
      <w:marLeft w:val="0"/>
      <w:marRight w:val="0"/>
      <w:marTop w:val="0"/>
      <w:marBottom w:val="0"/>
      <w:divBdr>
        <w:top w:val="none" w:sz="0" w:space="0" w:color="auto"/>
        <w:left w:val="none" w:sz="0" w:space="0" w:color="auto"/>
        <w:bottom w:val="none" w:sz="0" w:space="0" w:color="auto"/>
        <w:right w:val="none" w:sz="0" w:space="0" w:color="auto"/>
      </w:divBdr>
    </w:div>
    <w:div w:id="89200554">
      <w:bodyDiv w:val="1"/>
      <w:marLeft w:val="0"/>
      <w:marRight w:val="0"/>
      <w:marTop w:val="0"/>
      <w:marBottom w:val="0"/>
      <w:divBdr>
        <w:top w:val="none" w:sz="0" w:space="0" w:color="auto"/>
        <w:left w:val="none" w:sz="0" w:space="0" w:color="auto"/>
        <w:bottom w:val="none" w:sz="0" w:space="0" w:color="auto"/>
        <w:right w:val="none" w:sz="0" w:space="0" w:color="auto"/>
      </w:divBdr>
    </w:div>
    <w:div w:id="89545394">
      <w:bodyDiv w:val="1"/>
      <w:marLeft w:val="0"/>
      <w:marRight w:val="0"/>
      <w:marTop w:val="0"/>
      <w:marBottom w:val="0"/>
      <w:divBdr>
        <w:top w:val="none" w:sz="0" w:space="0" w:color="auto"/>
        <w:left w:val="none" w:sz="0" w:space="0" w:color="auto"/>
        <w:bottom w:val="none" w:sz="0" w:space="0" w:color="auto"/>
        <w:right w:val="none" w:sz="0" w:space="0" w:color="auto"/>
      </w:divBdr>
    </w:div>
    <w:div w:id="89668672">
      <w:bodyDiv w:val="1"/>
      <w:marLeft w:val="0"/>
      <w:marRight w:val="0"/>
      <w:marTop w:val="0"/>
      <w:marBottom w:val="0"/>
      <w:divBdr>
        <w:top w:val="none" w:sz="0" w:space="0" w:color="auto"/>
        <w:left w:val="none" w:sz="0" w:space="0" w:color="auto"/>
        <w:bottom w:val="none" w:sz="0" w:space="0" w:color="auto"/>
        <w:right w:val="none" w:sz="0" w:space="0" w:color="auto"/>
      </w:divBdr>
    </w:div>
    <w:div w:id="89786976">
      <w:bodyDiv w:val="1"/>
      <w:marLeft w:val="0"/>
      <w:marRight w:val="0"/>
      <w:marTop w:val="0"/>
      <w:marBottom w:val="0"/>
      <w:divBdr>
        <w:top w:val="none" w:sz="0" w:space="0" w:color="auto"/>
        <w:left w:val="none" w:sz="0" w:space="0" w:color="auto"/>
        <w:bottom w:val="none" w:sz="0" w:space="0" w:color="auto"/>
        <w:right w:val="none" w:sz="0" w:space="0" w:color="auto"/>
      </w:divBdr>
    </w:div>
    <w:div w:id="89935805">
      <w:bodyDiv w:val="1"/>
      <w:marLeft w:val="0"/>
      <w:marRight w:val="0"/>
      <w:marTop w:val="0"/>
      <w:marBottom w:val="0"/>
      <w:divBdr>
        <w:top w:val="none" w:sz="0" w:space="0" w:color="auto"/>
        <w:left w:val="none" w:sz="0" w:space="0" w:color="auto"/>
        <w:bottom w:val="none" w:sz="0" w:space="0" w:color="auto"/>
        <w:right w:val="none" w:sz="0" w:space="0" w:color="auto"/>
      </w:divBdr>
    </w:div>
    <w:div w:id="90861736">
      <w:bodyDiv w:val="1"/>
      <w:marLeft w:val="0"/>
      <w:marRight w:val="0"/>
      <w:marTop w:val="0"/>
      <w:marBottom w:val="0"/>
      <w:divBdr>
        <w:top w:val="none" w:sz="0" w:space="0" w:color="auto"/>
        <w:left w:val="none" w:sz="0" w:space="0" w:color="auto"/>
        <w:bottom w:val="none" w:sz="0" w:space="0" w:color="auto"/>
        <w:right w:val="none" w:sz="0" w:space="0" w:color="auto"/>
      </w:divBdr>
    </w:div>
    <w:div w:id="91047406">
      <w:bodyDiv w:val="1"/>
      <w:marLeft w:val="0"/>
      <w:marRight w:val="0"/>
      <w:marTop w:val="0"/>
      <w:marBottom w:val="0"/>
      <w:divBdr>
        <w:top w:val="none" w:sz="0" w:space="0" w:color="auto"/>
        <w:left w:val="none" w:sz="0" w:space="0" w:color="auto"/>
        <w:bottom w:val="none" w:sz="0" w:space="0" w:color="auto"/>
        <w:right w:val="none" w:sz="0" w:space="0" w:color="auto"/>
      </w:divBdr>
    </w:div>
    <w:div w:id="91055564">
      <w:bodyDiv w:val="1"/>
      <w:marLeft w:val="0"/>
      <w:marRight w:val="0"/>
      <w:marTop w:val="0"/>
      <w:marBottom w:val="0"/>
      <w:divBdr>
        <w:top w:val="none" w:sz="0" w:space="0" w:color="auto"/>
        <w:left w:val="none" w:sz="0" w:space="0" w:color="auto"/>
        <w:bottom w:val="none" w:sz="0" w:space="0" w:color="auto"/>
        <w:right w:val="none" w:sz="0" w:space="0" w:color="auto"/>
      </w:divBdr>
    </w:div>
    <w:div w:id="91702995">
      <w:bodyDiv w:val="1"/>
      <w:marLeft w:val="0"/>
      <w:marRight w:val="0"/>
      <w:marTop w:val="0"/>
      <w:marBottom w:val="0"/>
      <w:divBdr>
        <w:top w:val="none" w:sz="0" w:space="0" w:color="auto"/>
        <w:left w:val="none" w:sz="0" w:space="0" w:color="auto"/>
        <w:bottom w:val="none" w:sz="0" w:space="0" w:color="auto"/>
        <w:right w:val="none" w:sz="0" w:space="0" w:color="auto"/>
      </w:divBdr>
    </w:div>
    <w:div w:id="92094342">
      <w:bodyDiv w:val="1"/>
      <w:marLeft w:val="0"/>
      <w:marRight w:val="0"/>
      <w:marTop w:val="0"/>
      <w:marBottom w:val="0"/>
      <w:divBdr>
        <w:top w:val="none" w:sz="0" w:space="0" w:color="auto"/>
        <w:left w:val="none" w:sz="0" w:space="0" w:color="auto"/>
        <w:bottom w:val="none" w:sz="0" w:space="0" w:color="auto"/>
        <w:right w:val="none" w:sz="0" w:space="0" w:color="auto"/>
      </w:divBdr>
    </w:div>
    <w:div w:id="92750807">
      <w:bodyDiv w:val="1"/>
      <w:marLeft w:val="0"/>
      <w:marRight w:val="0"/>
      <w:marTop w:val="0"/>
      <w:marBottom w:val="0"/>
      <w:divBdr>
        <w:top w:val="none" w:sz="0" w:space="0" w:color="auto"/>
        <w:left w:val="none" w:sz="0" w:space="0" w:color="auto"/>
        <w:bottom w:val="none" w:sz="0" w:space="0" w:color="auto"/>
        <w:right w:val="none" w:sz="0" w:space="0" w:color="auto"/>
      </w:divBdr>
    </w:div>
    <w:div w:id="93013341">
      <w:bodyDiv w:val="1"/>
      <w:marLeft w:val="0"/>
      <w:marRight w:val="0"/>
      <w:marTop w:val="0"/>
      <w:marBottom w:val="0"/>
      <w:divBdr>
        <w:top w:val="none" w:sz="0" w:space="0" w:color="auto"/>
        <w:left w:val="none" w:sz="0" w:space="0" w:color="auto"/>
        <w:bottom w:val="none" w:sz="0" w:space="0" w:color="auto"/>
        <w:right w:val="none" w:sz="0" w:space="0" w:color="auto"/>
      </w:divBdr>
    </w:div>
    <w:div w:id="93476215">
      <w:bodyDiv w:val="1"/>
      <w:marLeft w:val="0"/>
      <w:marRight w:val="0"/>
      <w:marTop w:val="0"/>
      <w:marBottom w:val="0"/>
      <w:divBdr>
        <w:top w:val="none" w:sz="0" w:space="0" w:color="auto"/>
        <w:left w:val="none" w:sz="0" w:space="0" w:color="auto"/>
        <w:bottom w:val="none" w:sz="0" w:space="0" w:color="auto"/>
        <w:right w:val="none" w:sz="0" w:space="0" w:color="auto"/>
      </w:divBdr>
    </w:div>
    <w:div w:id="93670973">
      <w:bodyDiv w:val="1"/>
      <w:marLeft w:val="0"/>
      <w:marRight w:val="0"/>
      <w:marTop w:val="0"/>
      <w:marBottom w:val="0"/>
      <w:divBdr>
        <w:top w:val="none" w:sz="0" w:space="0" w:color="auto"/>
        <w:left w:val="none" w:sz="0" w:space="0" w:color="auto"/>
        <w:bottom w:val="none" w:sz="0" w:space="0" w:color="auto"/>
        <w:right w:val="none" w:sz="0" w:space="0" w:color="auto"/>
      </w:divBdr>
    </w:div>
    <w:div w:id="95560982">
      <w:bodyDiv w:val="1"/>
      <w:marLeft w:val="0"/>
      <w:marRight w:val="0"/>
      <w:marTop w:val="0"/>
      <w:marBottom w:val="0"/>
      <w:divBdr>
        <w:top w:val="none" w:sz="0" w:space="0" w:color="auto"/>
        <w:left w:val="none" w:sz="0" w:space="0" w:color="auto"/>
        <w:bottom w:val="none" w:sz="0" w:space="0" w:color="auto"/>
        <w:right w:val="none" w:sz="0" w:space="0" w:color="auto"/>
      </w:divBdr>
    </w:div>
    <w:div w:id="95832860">
      <w:bodyDiv w:val="1"/>
      <w:marLeft w:val="0"/>
      <w:marRight w:val="0"/>
      <w:marTop w:val="0"/>
      <w:marBottom w:val="0"/>
      <w:divBdr>
        <w:top w:val="none" w:sz="0" w:space="0" w:color="auto"/>
        <w:left w:val="none" w:sz="0" w:space="0" w:color="auto"/>
        <w:bottom w:val="none" w:sz="0" w:space="0" w:color="auto"/>
        <w:right w:val="none" w:sz="0" w:space="0" w:color="auto"/>
      </w:divBdr>
    </w:div>
    <w:div w:id="98566755">
      <w:bodyDiv w:val="1"/>
      <w:marLeft w:val="0"/>
      <w:marRight w:val="0"/>
      <w:marTop w:val="0"/>
      <w:marBottom w:val="0"/>
      <w:divBdr>
        <w:top w:val="none" w:sz="0" w:space="0" w:color="auto"/>
        <w:left w:val="none" w:sz="0" w:space="0" w:color="auto"/>
        <w:bottom w:val="none" w:sz="0" w:space="0" w:color="auto"/>
        <w:right w:val="none" w:sz="0" w:space="0" w:color="auto"/>
      </w:divBdr>
    </w:div>
    <w:div w:id="99952397">
      <w:bodyDiv w:val="1"/>
      <w:marLeft w:val="0"/>
      <w:marRight w:val="0"/>
      <w:marTop w:val="0"/>
      <w:marBottom w:val="0"/>
      <w:divBdr>
        <w:top w:val="none" w:sz="0" w:space="0" w:color="auto"/>
        <w:left w:val="none" w:sz="0" w:space="0" w:color="auto"/>
        <w:bottom w:val="none" w:sz="0" w:space="0" w:color="auto"/>
        <w:right w:val="none" w:sz="0" w:space="0" w:color="auto"/>
      </w:divBdr>
    </w:div>
    <w:div w:id="100226918">
      <w:bodyDiv w:val="1"/>
      <w:marLeft w:val="0"/>
      <w:marRight w:val="0"/>
      <w:marTop w:val="0"/>
      <w:marBottom w:val="0"/>
      <w:divBdr>
        <w:top w:val="none" w:sz="0" w:space="0" w:color="auto"/>
        <w:left w:val="none" w:sz="0" w:space="0" w:color="auto"/>
        <w:bottom w:val="none" w:sz="0" w:space="0" w:color="auto"/>
        <w:right w:val="none" w:sz="0" w:space="0" w:color="auto"/>
      </w:divBdr>
    </w:div>
    <w:div w:id="100301067">
      <w:bodyDiv w:val="1"/>
      <w:marLeft w:val="0"/>
      <w:marRight w:val="0"/>
      <w:marTop w:val="0"/>
      <w:marBottom w:val="0"/>
      <w:divBdr>
        <w:top w:val="none" w:sz="0" w:space="0" w:color="auto"/>
        <w:left w:val="none" w:sz="0" w:space="0" w:color="auto"/>
        <w:bottom w:val="none" w:sz="0" w:space="0" w:color="auto"/>
        <w:right w:val="none" w:sz="0" w:space="0" w:color="auto"/>
      </w:divBdr>
    </w:div>
    <w:div w:id="100955111">
      <w:bodyDiv w:val="1"/>
      <w:marLeft w:val="0"/>
      <w:marRight w:val="0"/>
      <w:marTop w:val="0"/>
      <w:marBottom w:val="0"/>
      <w:divBdr>
        <w:top w:val="none" w:sz="0" w:space="0" w:color="auto"/>
        <w:left w:val="none" w:sz="0" w:space="0" w:color="auto"/>
        <w:bottom w:val="none" w:sz="0" w:space="0" w:color="auto"/>
        <w:right w:val="none" w:sz="0" w:space="0" w:color="auto"/>
      </w:divBdr>
    </w:div>
    <w:div w:id="101148609">
      <w:bodyDiv w:val="1"/>
      <w:marLeft w:val="0"/>
      <w:marRight w:val="0"/>
      <w:marTop w:val="0"/>
      <w:marBottom w:val="0"/>
      <w:divBdr>
        <w:top w:val="none" w:sz="0" w:space="0" w:color="auto"/>
        <w:left w:val="none" w:sz="0" w:space="0" w:color="auto"/>
        <w:bottom w:val="none" w:sz="0" w:space="0" w:color="auto"/>
        <w:right w:val="none" w:sz="0" w:space="0" w:color="auto"/>
      </w:divBdr>
    </w:div>
    <w:div w:id="102695844">
      <w:bodyDiv w:val="1"/>
      <w:marLeft w:val="0"/>
      <w:marRight w:val="0"/>
      <w:marTop w:val="0"/>
      <w:marBottom w:val="0"/>
      <w:divBdr>
        <w:top w:val="none" w:sz="0" w:space="0" w:color="auto"/>
        <w:left w:val="none" w:sz="0" w:space="0" w:color="auto"/>
        <w:bottom w:val="none" w:sz="0" w:space="0" w:color="auto"/>
        <w:right w:val="none" w:sz="0" w:space="0" w:color="auto"/>
      </w:divBdr>
    </w:div>
    <w:div w:id="102921903">
      <w:bodyDiv w:val="1"/>
      <w:marLeft w:val="0"/>
      <w:marRight w:val="0"/>
      <w:marTop w:val="0"/>
      <w:marBottom w:val="0"/>
      <w:divBdr>
        <w:top w:val="none" w:sz="0" w:space="0" w:color="auto"/>
        <w:left w:val="none" w:sz="0" w:space="0" w:color="auto"/>
        <w:bottom w:val="none" w:sz="0" w:space="0" w:color="auto"/>
        <w:right w:val="none" w:sz="0" w:space="0" w:color="auto"/>
      </w:divBdr>
    </w:div>
    <w:div w:id="103043535">
      <w:bodyDiv w:val="1"/>
      <w:marLeft w:val="0"/>
      <w:marRight w:val="0"/>
      <w:marTop w:val="0"/>
      <w:marBottom w:val="0"/>
      <w:divBdr>
        <w:top w:val="none" w:sz="0" w:space="0" w:color="auto"/>
        <w:left w:val="none" w:sz="0" w:space="0" w:color="auto"/>
        <w:bottom w:val="none" w:sz="0" w:space="0" w:color="auto"/>
        <w:right w:val="none" w:sz="0" w:space="0" w:color="auto"/>
      </w:divBdr>
    </w:div>
    <w:div w:id="103313143">
      <w:bodyDiv w:val="1"/>
      <w:marLeft w:val="0"/>
      <w:marRight w:val="0"/>
      <w:marTop w:val="0"/>
      <w:marBottom w:val="0"/>
      <w:divBdr>
        <w:top w:val="none" w:sz="0" w:space="0" w:color="auto"/>
        <w:left w:val="none" w:sz="0" w:space="0" w:color="auto"/>
        <w:bottom w:val="none" w:sz="0" w:space="0" w:color="auto"/>
        <w:right w:val="none" w:sz="0" w:space="0" w:color="auto"/>
      </w:divBdr>
    </w:div>
    <w:div w:id="103575451">
      <w:bodyDiv w:val="1"/>
      <w:marLeft w:val="0"/>
      <w:marRight w:val="0"/>
      <w:marTop w:val="0"/>
      <w:marBottom w:val="0"/>
      <w:divBdr>
        <w:top w:val="none" w:sz="0" w:space="0" w:color="auto"/>
        <w:left w:val="none" w:sz="0" w:space="0" w:color="auto"/>
        <w:bottom w:val="none" w:sz="0" w:space="0" w:color="auto"/>
        <w:right w:val="none" w:sz="0" w:space="0" w:color="auto"/>
      </w:divBdr>
    </w:div>
    <w:div w:id="103690649">
      <w:bodyDiv w:val="1"/>
      <w:marLeft w:val="0"/>
      <w:marRight w:val="0"/>
      <w:marTop w:val="0"/>
      <w:marBottom w:val="0"/>
      <w:divBdr>
        <w:top w:val="none" w:sz="0" w:space="0" w:color="auto"/>
        <w:left w:val="none" w:sz="0" w:space="0" w:color="auto"/>
        <w:bottom w:val="none" w:sz="0" w:space="0" w:color="auto"/>
        <w:right w:val="none" w:sz="0" w:space="0" w:color="auto"/>
      </w:divBdr>
    </w:div>
    <w:div w:id="104079290">
      <w:bodyDiv w:val="1"/>
      <w:marLeft w:val="0"/>
      <w:marRight w:val="0"/>
      <w:marTop w:val="0"/>
      <w:marBottom w:val="0"/>
      <w:divBdr>
        <w:top w:val="none" w:sz="0" w:space="0" w:color="auto"/>
        <w:left w:val="none" w:sz="0" w:space="0" w:color="auto"/>
        <w:bottom w:val="none" w:sz="0" w:space="0" w:color="auto"/>
        <w:right w:val="none" w:sz="0" w:space="0" w:color="auto"/>
      </w:divBdr>
    </w:div>
    <w:div w:id="104540031">
      <w:bodyDiv w:val="1"/>
      <w:marLeft w:val="0"/>
      <w:marRight w:val="0"/>
      <w:marTop w:val="0"/>
      <w:marBottom w:val="0"/>
      <w:divBdr>
        <w:top w:val="none" w:sz="0" w:space="0" w:color="auto"/>
        <w:left w:val="none" w:sz="0" w:space="0" w:color="auto"/>
        <w:bottom w:val="none" w:sz="0" w:space="0" w:color="auto"/>
        <w:right w:val="none" w:sz="0" w:space="0" w:color="auto"/>
      </w:divBdr>
    </w:div>
    <w:div w:id="105123930">
      <w:bodyDiv w:val="1"/>
      <w:marLeft w:val="0"/>
      <w:marRight w:val="0"/>
      <w:marTop w:val="0"/>
      <w:marBottom w:val="0"/>
      <w:divBdr>
        <w:top w:val="none" w:sz="0" w:space="0" w:color="auto"/>
        <w:left w:val="none" w:sz="0" w:space="0" w:color="auto"/>
        <w:bottom w:val="none" w:sz="0" w:space="0" w:color="auto"/>
        <w:right w:val="none" w:sz="0" w:space="0" w:color="auto"/>
      </w:divBdr>
    </w:div>
    <w:div w:id="106045169">
      <w:bodyDiv w:val="1"/>
      <w:marLeft w:val="0"/>
      <w:marRight w:val="0"/>
      <w:marTop w:val="0"/>
      <w:marBottom w:val="0"/>
      <w:divBdr>
        <w:top w:val="none" w:sz="0" w:space="0" w:color="auto"/>
        <w:left w:val="none" w:sz="0" w:space="0" w:color="auto"/>
        <w:bottom w:val="none" w:sz="0" w:space="0" w:color="auto"/>
        <w:right w:val="none" w:sz="0" w:space="0" w:color="auto"/>
      </w:divBdr>
    </w:div>
    <w:div w:id="106045331">
      <w:bodyDiv w:val="1"/>
      <w:marLeft w:val="0"/>
      <w:marRight w:val="0"/>
      <w:marTop w:val="0"/>
      <w:marBottom w:val="0"/>
      <w:divBdr>
        <w:top w:val="none" w:sz="0" w:space="0" w:color="auto"/>
        <w:left w:val="none" w:sz="0" w:space="0" w:color="auto"/>
        <w:bottom w:val="none" w:sz="0" w:space="0" w:color="auto"/>
        <w:right w:val="none" w:sz="0" w:space="0" w:color="auto"/>
      </w:divBdr>
    </w:div>
    <w:div w:id="106052250">
      <w:bodyDiv w:val="1"/>
      <w:marLeft w:val="0"/>
      <w:marRight w:val="0"/>
      <w:marTop w:val="0"/>
      <w:marBottom w:val="0"/>
      <w:divBdr>
        <w:top w:val="none" w:sz="0" w:space="0" w:color="auto"/>
        <w:left w:val="none" w:sz="0" w:space="0" w:color="auto"/>
        <w:bottom w:val="none" w:sz="0" w:space="0" w:color="auto"/>
        <w:right w:val="none" w:sz="0" w:space="0" w:color="auto"/>
      </w:divBdr>
    </w:div>
    <w:div w:id="106513318">
      <w:bodyDiv w:val="1"/>
      <w:marLeft w:val="0"/>
      <w:marRight w:val="0"/>
      <w:marTop w:val="0"/>
      <w:marBottom w:val="0"/>
      <w:divBdr>
        <w:top w:val="none" w:sz="0" w:space="0" w:color="auto"/>
        <w:left w:val="none" w:sz="0" w:space="0" w:color="auto"/>
        <w:bottom w:val="none" w:sz="0" w:space="0" w:color="auto"/>
        <w:right w:val="none" w:sz="0" w:space="0" w:color="auto"/>
      </w:divBdr>
    </w:div>
    <w:div w:id="106659789">
      <w:bodyDiv w:val="1"/>
      <w:marLeft w:val="0"/>
      <w:marRight w:val="0"/>
      <w:marTop w:val="0"/>
      <w:marBottom w:val="0"/>
      <w:divBdr>
        <w:top w:val="none" w:sz="0" w:space="0" w:color="auto"/>
        <w:left w:val="none" w:sz="0" w:space="0" w:color="auto"/>
        <w:bottom w:val="none" w:sz="0" w:space="0" w:color="auto"/>
        <w:right w:val="none" w:sz="0" w:space="0" w:color="auto"/>
      </w:divBdr>
    </w:div>
    <w:div w:id="107048276">
      <w:bodyDiv w:val="1"/>
      <w:marLeft w:val="0"/>
      <w:marRight w:val="0"/>
      <w:marTop w:val="0"/>
      <w:marBottom w:val="0"/>
      <w:divBdr>
        <w:top w:val="none" w:sz="0" w:space="0" w:color="auto"/>
        <w:left w:val="none" w:sz="0" w:space="0" w:color="auto"/>
        <w:bottom w:val="none" w:sz="0" w:space="0" w:color="auto"/>
        <w:right w:val="none" w:sz="0" w:space="0" w:color="auto"/>
      </w:divBdr>
    </w:div>
    <w:div w:id="107698425">
      <w:bodyDiv w:val="1"/>
      <w:marLeft w:val="0"/>
      <w:marRight w:val="0"/>
      <w:marTop w:val="0"/>
      <w:marBottom w:val="0"/>
      <w:divBdr>
        <w:top w:val="none" w:sz="0" w:space="0" w:color="auto"/>
        <w:left w:val="none" w:sz="0" w:space="0" w:color="auto"/>
        <w:bottom w:val="none" w:sz="0" w:space="0" w:color="auto"/>
        <w:right w:val="none" w:sz="0" w:space="0" w:color="auto"/>
      </w:divBdr>
    </w:div>
    <w:div w:id="108159595">
      <w:bodyDiv w:val="1"/>
      <w:marLeft w:val="0"/>
      <w:marRight w:val="0"/>
      <w:marTop w:val="0"/>
      <w:marBottom w:val="0"/>
      <w:divBdr>
        <w:top w:val="none" w:sz="0" w:space="0" w:color="auto"/>
        <w:left w:val="none" w:sz="0" w:space="0" w:color="auto"/>
        <w:bottom w:val="none" w:sz="0" w:space="0" w:color="auto"/>
        <w:right w:val="none" w:sz="0" w:space="0" w:color="auto"/>
      </w:divBdr>
    </w:div>
    <w:div w:id="109017059">
      <w:bodyDiv w:val="1"/>
      <w:marLeft w:val="0"/>
      <w:marRight w:val="0"/>
      <w:marTop w:val="0"/>
      <w:marBottom w:val="0"/>
      <w:divBdr>
        <w:top w:val="none" w:sz="0" w:space="0" w:color="auto"/>
        <w:left w:val="none" w:sz="0" w:space="0" w:color="auto"/>
        <w:bottom w:val="none" w:sz="0" w:space="0" w:color="auto"/>
        <w:right w:val="none" w:sz="0" w:space="0" w:color="auto"/>
      </w:divBdr>
    </w:div>
    <w:div w:id="109057989">
      <w:bodyDiv w:val="1"/>
      <w:marLeft w:val="0"/>
      <w:marRight w:val="0"/>
      <w:marTop w:val="0"/>
      <w:marBottom w:val="0"/>
      <w:divBdr>
        <w:top w:val="none" w:sz="0" w:space="0" w:color="auto"/>
        <w:left w:val="none" w:sz="0" w:space="0" w:color="auto"/>
        <w:bottom w:val="none" w:sz="0" w:space="0" w:color="auto"/>
        <w:right w:val="none" w:sz="0" w:space="0" w:color="auto"/>
      </w:divBdr>
    </w:div>
    <w:div w:id="109134860">
      <w:bodyDiv w:val="1"/>
      <w:marLeft w:val="0"/>
      <w:marRight w:val="0"/>
      <w:marTop w:val="0"/>
      <w:marBottom w:val="0"/>
      <w:divBdr>
        <w:top w:val="none" w:sz="0" w:space="0" w:color="auto"/>
        <w:left w:val="none" w:sz="0" w:space="0" w:color="auto"/>
        <w:bottom w:val="none" w:sz="0" w:space="0" w:color="auto"/>
        <w:right w:val="none" w:sz="0" w:space="0" w:color="auto"/>
      </w:divBdr>
    </w:div>
    <w:div w:id="109326553">
      <w:bodyDiv w:val="1"/>
      <w:marLeft w:val="0"/>
      <w:marRight w:val="0"/>
      <w:marTop w:val="0"/>
      <w:marBottom w:val="0"/>
      <w:divBdr>
        <w:top w:val="none" w:sz="0" w:space="0" w:color="auto"/>
        <w:left w:val="none" w:sz="0" w:space="0" w:color="auto"/>
        <w:bottom w:val="none" w:sz="0" w:space="0" w:color="auto"/>
        <w:right w:val="none" w:sz="0" w:space="0" w:color="auto"/>
      </w:divBdr>
    </w:div>
    <w:div w:id="113063577">
      <w:bodyDiv w:val="1"/>
      <w:marLeft w:val="0"/>
      <w:marRight w:val="0"/>
      <w:marTop w:val="0"/>
      <w:marBottom w:val="0"/>
      <w:divBdr>
        <w:top w:val="none" w:sz="0" w:space="0" w:color="auto"/>
        <w:left w:val="none" w:sz="0" w:space="0" w:color="auto"/>
        <w:bottom w:val="none" w:sz="0" w:space="0" w:color="auto"/>
        <w:right w:val="none" w:sz="0" w:space="0" w:color="auto"/>
      </w:divBdr>
    </w:div>
    <w:div w:id="113796164">
      <w:bodyDiv w:val="1"/>
      <w:marLeft w:val="0"/>
      <w:marRight w:val="0"/>
      <w:marTop w:val="0"/>
      <w:marBottom w:val="0"/>
      <w:divBdr>
        <w:top w:val="none" w:sz="0" w:space="0" w:color="auto"/>
        <w:left w:val="none" w:sz="0" w:space="0" w:color="auto"/>
        <w:bottom w:val="none" w:sz="0" w:space="0" w:color="auto"/>
        <w:right w:val="none" w:sz="0" w:space="0" w:color="auto"/>
      </w:divBdr>
    </w:div>
    <w:div w:id="113866390">
      <w:bodyDiv w:val="1"/>
      <w:marLeft w:val="0"/>
      <w:marRight w:val="0"/>
      <w:marTop w:val="0"/>
      <w:marBottom w:val="0"/>
      <w:divBdr>
        <w:top w:val="none" w:sz="0" w:space="0" w:color="auto"/>
        <w:left w:val="none" w:sz="0" w:space="0" w:color="auto"/>
        <w:bottom w:val="none" w:sz="0" w:space="0" w:color="auto"/>
        <w:right w:val="none" w:sz="0" w:space="0" w:color="auto"/>
      </w:divBdr>
    </w:div>
    <w:div w:id="114057792">
      <w:bodyDiv w:val="1"/>
      <w:marLeft w:val="0"/>
      <w:marRight w:val="0"/>
      <w:marTop w:val="0"/>
      <w:marBottom w:val="0"/>
      <w:divBdr>
        <w:top w:val="none" w:sz="0" w:space="0" w:color="auto"/>
        <w:left w:val="none" w:sz="0" w:space="0" w:color="auto"/>
        <w:bottom w:val="none" w:sz="0" w:space="0" w:color="auto"/>
        <w:right w:val="none" w:sz="0" w:space="0" w:color="auto"/>
      </w:divBdr>
    </w:div>
    <w:div w:id="114063672">
      <w:bodyDiv w:val="1"/>
      <w:marLeft w:val="0"/>
      <w:marRight w:val="0"/>
      <w:marTop w:val="0"/>
      <w:marBottom w:val="0"/>
      <w:divBdr>
        <w:top w:val="none" w:sz="0" w:space="0" w:color="auto"/>
        <w:left w:val="none" w:sz="0" w:space="0" w:color="auto"/>
        <w:bottom w:val="none" w:sz="0" w:space="0" w:color="auto"/>
        <w:right w:val="none" w:sz="0" w:space="0" w:color="auto"/>
      </w:divBdr>
    </w:div>
    <w:div w:id="114563599">
      <w:bodyDiv w:val="1"/>
      <w:marLeft w:val="0"/>
      <w:marRight w:val="0"/>
      <w:marTop w:val="0"/>
      <w:marBottom w:val="0"/>
      <w:divBdr>
        <w:top w:val="none" w:sz="0" w:space="0" w:color="auto"/>
        <w:left w:val="none" w:sz="0" w:space="0" w:color="auto"/>
        <w:bottom w:val="none" w:sz="0" w:space="0" w:color="auto"/>
        <w:right w:val="none" w:sz="0" w:space="0" w:color="auto"/>
      </w:divBdr>
    </w:div>
    <w:div w:id="114907179">
      <w:bodyDiv w:val="1"/>
      <w:marLeft w:val="0"/>
      <w:marRight w:val="0"/>
      <w:marTop w:val="0"/>
      <w:marBottom w:val="0"/>
      <w:divBdr>
        <w:top w:val="none" w:sz="0" w:space="0" w:color="auto"/>
        <w:left w:val="none" w:sz="0" w:space="0" w:color="auto"/>
        <w:bottom w:val="none" w:sz="0" w:space="0" w:color="auto"/>
        <w:right w:val="none" w:sz="0" w:space="0" w:color="auto"/>
      </w:divBdr>
    </w:div>
    <w:div w:id="115031032">
      <w:bodyDiv w:val="1"/>
      <w:marLeft w:val="0"/>
      <w:marRight w:val="0"/>
      <w:marTop w:val="0"/>
      <w:marBottom w:val="0"/>
      <w:divBdr>
        <w:top w:val="none" w:sz="0" w:space="0" w:color="auto"/>
        <w:left w:val="none" w:sz="0" w:space="0" w:color="auto"/>
        <w:bottom w:val="none" w:sz="0" w:space="0" w:color="auto"/>
        <w:right w:val="none" w:sz="0" w:space="0" w:color="auto"/>
      </w:divBdr>
    </w:div>
    <w:div w:id="115220354">
      <w:bodyDiv w:val="1"/>
      <w:marLeft w:val="0"/>
      <w:marRight w:val="0"/>
      <w:marTop w:val="0"/>
      <w:marBottom w:val="0"/>
      <w:divBdr>
        <w:top w:val="none" w:sz="0" w:space="0" w:color="auto"/>
        <w:left w:val="none" w:sz="0" w:space="0" w:color="auto"/>
        <w:bottom w:val="none" w:sz="0" w:space="0" w:color="auto"/>
        <w:right w:val="none" w:sz="0" w:space="0" w:color="auto"/>
      </w:divBdr>
    </w:div>
    <w:div w:id="115874288">
      <w:bodyDiv w:val="1"/>
      <w:marLeft w:val="0"/>
      <w:marRight w:val="0"/>
      <w:marTop w:val="0"/>
      <w:marBottom w:val="0"/>
      <w:divBdr>
        <w:top w:val="none" w:sz="0" w:space="0" w:color="auto"/>
        <w:left w:val="none" w:sz="0" w:space="0" w:color="auto"/>
        <w:bottom w:val="none" w:sz="0" w:space="0" w:color="auto"/>
        <w:right w:val="none" w:sz="0" w:space="0" w:color="auto"/>
      </w:divBdr>
    </w:div>
    <w:div w:id="116535472">
      <w:bodyDiv w:val="1"/>
      <w:marLeft w:val="0"/>
      <w:marRight w:val="0"/>
      <w:marTop w:val="0"/>
      <w:marBottom w:val="0"/>
      <w:divBdr>
        <w:top w:val="none" w:sz="0" w:space="0" w:color="auto"/>
        <w:left w:val="none" w:sz="0" w:space="0" w:color="auto"/>
        <w:bottom w:val="none" w:sz="0" w:space="0" w:color="auto"/>
        <w:right w:val="none" w:sz="0" w:space="0" w:color="auto"/>
      </w:divBdr>
    </w:div>
    <w:div w:id="117527935">
      <w:bodyDiv w:val="1"/>
      <w:marLeft w:val="0"/>
      <w:marRight w:val="0"/>
      <w:marTop w:val="0"/>
      <w:marBottom w:val="0"/>
      <w:divBdr>
        <w:top w:val="none" w:sz="0" w:space="0" w:color="auto"/>
        <w:left w:val="none" w:sz="0" w:space="0" w:color="auto"/>
        <w:bottom w:val="none" w:sz="0" w:space="0" w:color="auto"/>
        <w:right w:val="none" w:sz="0" w:space="0" w:color="auto"/>
      </w:divBdr>
    </w:div>
    <w:div w:id="117648309">
      <w:bodyDiv w:val="1"/>
      <w:marLeft w:val="0"/>
      <w:marRight w:val="0"/>
      <w:marTop w:val="0"/>
      <w:marBottom w:val="0"/>
      <w:divBdr>
        <w:top w:val="none" w:sz="0" w:space="0" w:color="auto"/>
        <w:left w:val="none" w:sz="0" w:space="0" w:color="auto"/>
        <w:bottom w:val="none" w:sz="0" w:space="0" w:color="auto"/>
        <w:right w:val="none" w:sz="0" w:space="0" w:color="auto"/>
      </w:divBdr>
    </w:div>
    <w:div w:id="118191037">
      <w:bodyDiv w:val="1"/>
      <w:marLeft w:val="0"/>
      <w:marRight w:val="0"/>
      <w:marTop w:val="0"/>
      <w:marBottom w:val="0"/>
      <w:divBdr>
        <w:top w:val="none" w:sz="0" w:space="0" w:color="auto"/>
        <w:left w:val="none" w:sz="0" w:space="0" w:color="auto"/>
        <w:bottom w:val="none" w:sz="0" w:space="0" w:color="auto"/>
        <w:right w:val="none" w:sz="0" w:space="0" w:color="auto"/>
      </w:divBdr>
    </w:div>
    <w:div w:id="119032648">
      <w:bodyDiv w:val="1"/>
      <w:marLeft w:val="0"/>
      <w:marRight w:val="0"/>
      <w:marTop w:val="0"/>
      <w:marBottom w:val="0"/>
      <w:divBdr>
        <w:top w:val="none" w:sz="0" w:space="0" w:color="auto"/>
        <w:left w:val="none" w:sz="0" w:space="0" w:color="auto"/>
        <w:bottom w:val="none" w:sz="0" w:space="0" w:color="auto"/>
        <w:right w:val="none" w:sz="0" w:space="0" w:color="auto"/>
      </w:divBdr>
    </w:div>
    <w:div w:id="119956265">
      <w:bodyDiv w:val="1"/>
      <w:marLeft w:val="0"/>
      <w:marRight w:val="0"/>
      <w:marTop w:val="0"/>
      <w:marBottom w:val="0"/>
      <w:divBdr>
        <w:top w:val="none" w:sz="0" w:space="0" w:color="auto"/>
        <w:left w:val="none" w:sz="0" w:space="0" w:color="auto"/>
        <w:bottom w:val="none" w:sz="0" w:space="0" w:color="auto"/>
        <w:right w:val="none" w:sz="0" w:space="0" w:color="auto"/>
      </w:divBdr>
    </w:div>
    <w:div w:id="121047508">
      <w:bodyDiv w:val="1"/>
      <w:marLeft w:val="0"/>
      <w:marRight w:val="0"/>
      <w:marTop w:val="0"/>
      <w:marBottom w:val="0"/>
      <w:divBdr>
        <w:top w:val="none" w:sz="0" w:space="0" w:color="auto"/>
        <w:left w:val="none" w:sz="0" w:space="0" w:color="auto"/>
        <w:bottom w:val="none" w:sz="0" w:space="0" w:color="auto"/>
        <w:right w:val="none" w:sz="0" w:space="0" w:color="auto"/>
      </w:divBdr>
    </w:div>
    <w:div w:id="121191031">
      <w:bodyDiv w:val="1"/>
      <w:marLeft w:val="0"/>
      <w:marRight w:val="0"/>
      <w:marTop w:val="0"/>
      <w:marBottom w:val="0"/>
      <w:divBdr>
        <w:top w:val="none" w:sz="0" w:space="0" w:color="auto"/>
        <w:left w:val="none" w:sz="0" w:space="0" w:color="auto"/>
        <w:bottom w:val="none" w:sz="0" w:space="0" w:color="auto"/>
        <w:right w:val="none" w:sz="0" w:space="0" w:color="auto"/>
      </w:divBdr>
    </w:div>
    <w:div w:id="121314408">
      <w:bodyDiv w:val="1"/>
      <w:marLeft w:val="0"/>
      <w:marRight w:val="0"/>
      <w:marTop w:val="0"/>
      <w:marBottom w:val="0"/>
      <w:divBdr>
        <w:top w:val="none" w:sz="0" w:space="0" w:color="auto"/>
        <w:left w:val="none" w:sz="0" w:space="0" w:color="auto"/>
        <w:bottom w:val="none" w:sz="0" w:space="0" w:color="auto"/>
        <w:right w:val="none" w:sz="0" w:space="0" w:color="auto"/>
      </w:divBdr>
    </w:div>
    <w:div w:id="122963627">
      <w:bodyDiv w:val="1"/>
      <w:marLeft w:val="0"/>
      <w:marRight w:val="0"/>
      <w:marTop w:val="0"/>
      <w:marBottom w:val="0"/>
      <w:divBdr>
        <w:top w:val="none" w:sz="0" w:space="0" w:color="auto"/>
        <w:left w:val="none" w:sz="0" w:space="0" w:color="auto"/>
        <w:bottom w:val="none" w:sz="0" w:space="0" w:color="auto"/>
        <w:right w:val="none" w:sz="0" w:space="0" w:color="auto"/>
      </w:divBdr>
    </w:div>
    <w:div w:id="123740154">
      <w:bodyDiv w:val="1"/>
      <w:marLeft w:val="0"/>
      <w:marRight w:val="0"/>
      <w:marTop w:val="0"/>
      <w:marBottom w:val="0"/>
      <w:divBdr>
        <w:top w:val="none" w:sz="0" w:space="0" w:color="auto"/>
        <w:left w:val="none" w:sz="0" w:space="0" w:color="auto"/>
        <w:bottom w:val="none" w:sz="0" w:space="0" w:color="auto"/>
        <w:right w:val="none" w:sz="0" w:space="0" w:color="auto"/>
      </w:divBdr>
    </w:div>
    <w:div w:id="123931280">
      <w:bodyDiv w:val="1"/>
      <w:marLeft w:val="0"/>
      <w:marRight w:val="0"/>
      <w:marTop w:val="0"/>
      <w:marBottom w:val="0"/>
      <w:divBdr>
        <w:top w:val="none" w:sz="0" w:space="0" w:color="auto"/>
        <w:left w:val="none" w:sz="0" w:space="0" w:color="auto"/>
        <w:bottom w:val="none" w:sz="0" w:space="0" w:color="auto"/>
        <w:right w:val="none" w:sz="0" w:space="0" w:color="auto"/>
      </w:divBdr>
    </w:div>
    <w:div w:id="124010649">
      <w:bodyDiv w:val="1"/>
      <w:marLeft w:val="0"/>
      <w:marRight w:val="0"/>
      <w:marTop w:val="0"/>
      <w:marBottom w:val="0"/>
      <w:divBdr>
        <w:top w:val="none" w:sz="0" w:space="0" w:color="auto"/>
        <w:left w:val="none" w:sz="0" w:space="0" w:color="auto"/>
        <w:bottom w:val="none" w:sz="0" w:space="0" w:color="auto"/>
        <w:right w:val="none" w:sz="0" w:space="0" w:color="auto"/>
      </w:divBdr>
    </w:div>
    <w:div w:id="125003953">
      <w:bodyDiv w:val="1"/>
      <w:marLeft w:val="0"/>
      <w:marRight w:val="0"/>
      <w:marTop w:val="0"/>
      <w:marBottom w:val="0"/>
      <w:divBdr>
        <w:top w:val="none" w:sz="0" w:space="0" w:color="auto"/>
        <w:left w:val="none" w:sz="0" w:space="0" w:color="auto"/>
        <w:bottom w:val="none" w:sz="0" w:space="0" w:color="auto"/>
        <w:right w:val="none" w:sz="0" w:space="0" w:color="auto"/>
      </w:divBdr>
    </w:div>
    <w:div w:id="125203869">
      <w:bodyDiv w:val="1"/>
      <w:marLeft w:val="0"/>
      <w:marRight w:val="0"/>
      <w:marTop w:val="0"/>
      <w:marBottom w:val="0"/>
      <w:divBdr>
        <w:top w:val="none" w:sz="0" w:space="0" w:color="auto"/>
        <w:left w:val="none" w:sz="0" w:space="0" w:color="auto"/>
        <w:bottom w:val="none" w:sz="0" w:space="0" w:color="auto"/>
        <w:right w:val="none" w:sz="0" w:space="0" w:color="auto"/>
      </w:divBdr>
    </w:div>
    <w:div w:id="126582094">
      <w:bodyDiv w:val="1"/>
      <w:marLeft w:val="0"/>
      <w:marRight w:val="0"/>
      <w:marTop w:val="0"/>
      <w:marBottom w:val="0"/>
      <w:divBdr>
        <w:top w:val="none" w:sz="0" w:space="0" w:color="auto"/>
        <w:left w:val="none" w:sz="0" w:space="0" w:color="auto"/>
        <w:bottom w:val="none" w:sz="0" w:space="0" w:color="auto"/>
        <w:right w:val="none" w:sz="0" w:space="0" w:color="auto"/>
      </w:divBdr>
    </w:div>
    <w:div w:id="127016522">
      <w:bodyDiv w:val="1"/>
      <w:marLeft w:val="0"/>
      <w:marRight w:val="0"/>
      <w:marTop w:val="0"/>
      <w:marBottom w:val="0"/>
      <w:divBdr>
        <w:top w:val="none" w:sz="0" w:space="0" w:color="auto"/>
        <w:left w:val="none" w:sz="0" w:space="0" w:color="auto"/>
        <w:bottom w:val="none" w:sz="0" w:space="0" w:color="auto"/>
        <w:right w:val="none" w:sz="0" w:space="0" w:color="auto"/>
      </w:divBdr>
    </w:div>
    <w:div w:id="127631228">
      <w:bodyDiv w:val="1"/>
      <w:marLeft w:val="0"/>
      <w:marRight w:val="0"/>
      <w:marTop w:val="0"/>
      <w:marBottom w:val="0"/>
      <w:divBdr>
        <w:top w:val="none" w:sz="0" w:space="0" w:color="auto"/>
        <w:left w:val="none" w:sz="0" w:space="0" w:color="auto"/>
        <w:bottom w:val="none" w:sz="0" w:space="0" w:color="auto"/>
        <w:right w:val="none" w:sz="0" w:space="0" w:color="auto"/>
      </w:divBdr>
    </w:div>
    <w:div w:id="127818779">
      <w:bodyDiv w:val="1"/>
      <w:marLeft w:val="0"/>
      <w:marRight w:val="0"/>
      <w:marTop w:val="0"/>
      <w:marBottom w:val="0"/>
      <w:divBdr>
        <w:top w:val="none" w:sz="0" w:space="0" w:color="auto"/>
        <w:left w:val="none" w:sz="0" w:space="0" w:color="auto"/>
        <w:bottom w:val="none" w:sz="0" w:space="0" w:color="auto"/>
        <w:right w:val="none" w:sz="0" w:space="0" w:color="auto"/>
      </w:divBdr>
    </w:div>
    <w:div w:id="129131742">
      <w:bodyDiv w:val="1"/>
      <w:marLeft w:val="0"/>
      <w:marRight w:val="0"/>
      <w:marTop w:val="0"/>
      <w:marBottom w:val="0"/>
      <w:divBdr>
        <w:top w:val="none" w:sz="0" w:space="0" w:color="auto"/>
        <w:left w:val="none" w:sz="0" w:space="0" w:color="auto"/>
        <w:bottom w:val="none" w:sz="0" w:space="0" w:color="auto"/>
        <w:right w:val="none" w:sz="0" w:space="0" w:color="auto"/>
      </w:divBdr>
    </w:div>
    <w:div w:id="130055905">
      <w:bodyDiv w:val="1"/>
      <w:marLeft w:val="0"/>
      <w:marRight w:val="0"/>
      <w:marTop w:val="0"/>
      <w:marBottom w:val="0"/>
      <w:divBdr>
        <w:top w:val="none" w:sz="0" w:space="0" w:color="auto"/>
        <w:left w:val="none" w:sz="0" w:space="0" w:color="auto"/>
        <w:bottom w:val="none" w:sz="0" w:space="0" w:color="auto"/>
        <w:right w:val="none" w:sz="0" w:space="0" w:color="auto"/>
      </w:divBdr>
    </w:div>
    <w:div w:id="131366858">
      <w:bodyDiv w:val="1"/>
      <w:marLeft w:val="0"/>
      <w:marRight w:val="0"/>
      <w:marTop w:val="0"/>
      <w:marBottom w:val="0"/>
      <w:divBdr>
        <w:top w:val="none" w:sz="0" w:space="0" w:color="auto"/>
        <w:left w:val="none" w:sz="0" w:space="0" w:color="auto"/>
        <w:bottom w:val="none" w:sz="0" w:space="0" w:color="auto"/>
        <w:right w:val="none" w:sz="0" w:space="0" w:color="auto"/>
      </w:divBdr>
    </w:div>
    <w:div w:id="131793971">
      <w:bodyDiv w:val="1"/>
      <w:marLeft w:val="0"/>
      <w:marRight w:val="0"/>
      <w:marTop w:val="0"/>
      <w:marBottom w:val="0"/>
      <w:divBdr>
        <w:top w:val="none" w:sz="0" w:space="0" w:color="auto"/>
        <w:left w:val="none" w:sz="0" w:space="0" w:color="auto"/>
        <w:bottom w:val="none" w:sz="0" w:space="0" w:color="auto"/>
        <w:right w:val="none" w:sz="0" w:space="0" w:color="auto"/>
      </w:divBdr>
    </w:div>
    <w:div w:id="131949624">
      <w:bodyDiv w:val="1"/>
      <w:marLeft w:val="0"/>
      <w:marRight w:val="0"/>
      <w:marTop w:val="0"/>
      <w:marBottom w:val="0"/>
      <w:divBdr>
        <w:top w:val="none" w:sz="0" w:space="0" w:color="auto"/>
        <w:left w:val="none" w:sz="0" w:space="0" w:color="auto"/>
        <w:bottom w:val="none" w:sz="0" w:space="0" w:color="auto"/>
        <w:right w:val="none" w:sz="0" w:space="0" w:color="auto"/>
      </w:divBdr>
    </w:div>
    <w:div w:id="132215540">
      <w:bodyDiv w:val="1"/>
      <w:marLeft w:val="0"/>
      <w:marRight w:val="0"/>
      <w:marTop w:val="0"/>
      <w:marBottom w:val="0"/>
      <w:divBdr>
        <w:top w:val="none" w:sz="0" w:space="0" w:color="auto"/>
        <w:left w:val="none" w:sz="0" w:space="0" w:color="auto"/>
        <w:bottom w:val="none" w:sz="0" w:space="0" w:color="auto"/>
        <w:right w:val="none" w:sz="0" w:space="0" w:color="auto"/>
      </w:divBdr>
    </w:div>
    <w:div w:id="133060277">
      <w:bodyDiv w:val="1"/>
      <w:marLeft w:val="0"/>
      <w:marRight w:val="0"/>
      <w:marTop w:val="0"/>
      <w:marBottom w:val="0"/>
      <w:divBdr>
        <w:top w:val="none" w:sz="0" w:space="0" w:color="auto"/>
        <w:left w:val="none" w:sz="0" w:space="0" w:color="auto"/>
        <w:bottom w:val="none" w:sz="0" w:space="0" w:color="auto"/>
        <w:right w:val="none" w:sz="0" w:space="0" w:color="auto"/>
      </w:divBdr>
    </w:div>
    <w:div w:id="133260172">
      <w:bodyDiv w:val="1"/>
      <w:marLeft w:val="0"/>
      <w:marRight w:val="0"/>
      <w:marTop w:val="0"/>
      <w:marBottom w:val="0"/>
      <w:divBdr>
        <w:top w:val="none" w:sz="0" w:space="0" w:color="auto"/>
        <w:left w:val="none" w:sz="0" w:space="0" w:color="auto"/>
        <w:bottom w:val="none" w:sz="0" w:space="0" w:color="auto"/>
        <w:right w:val="none" w:sz="0" w:space="0" w:color="auto"/>
      </w:divBdr>
    </w:div>
    <w:div w:id="134302690">
      <w:bodyDiv w:val="1"/>
      <w:marLeft w:val="0"/>
      <w:marRight w:val="0"/>
      <w:marTop w:val="0"/>
      <w:marBottom w:val="0"/>
      <w:divBdr>
        <w:top w:val="none" w:sz="0" w:space="0" w:color="auto"/>
        <w:left w:val="none" w:sz="0" w:space="0" w:color="auto"/>
        <w:bottom w:val="none" w:sz="0" w:space="0" w:color="auto"/>
        <w:right w:val="none" w:sz="0" w:space="0" w:color="auto"/>
      </w:divBdr>
    </w:div>
    <w:div w:id="135610505">
      <w:bodyDiv w:val="1"/>
      <w:marLeft w:val="0"/>
      <w:marRight w:val="0"/>
      <w:marTop w:val="0"/>
      <w:marBottom w:val="0"/>
      <w:divBdr>
        <w:top w:val="none" w:sz="0" w:space="0" w:color="auto"/>
        <w:left w:val="none" w:sz="0" w:space="0" w:color="auto"/>
        <w:bottom w:val="none" w:sz="0" w:space="0" w:color="auto"/>
        <w:right w:val="none" w:sz="0" w:space="0" w:color="auto"/>
      </w:divBdr>
    </w:div>
    <w:div w:id="136075675">
      <w:bodyDiv w:val="1"/>
      <w:marLeft w:val="0"/>
      <w:marRight w:val="0"/>
      <w:marTop w:val="0"/>
      <w:marBottom w:val="0"/>
      <w:divBdr>
        <w:top w:val="none" w:sz="0" w:space="0" w:color="auto"/>
        <w:left w:val="none" w:sz="0" w:space="0" w:color="auto"/>
        <w:bottom w:val="none" w:sz="0" w:space="0" w:color="auto"/>
        <w:right w:val="none" w:sz="0" w:space="0" w:color="auto"/>
      </w:divBdr>
    </w:div>
    <w:div w:id="137307699">
      <w:bodyDiv w:val="1"/>
      <w:marLeft w:val="0"/>
      <w:marRight w:val="0"/>
      <w:marTop w:val="0"/>
      <w:marBottom w:val="0"/>
      <w:divBdr>
        <w:top w:val="none" w:sz="0" w:space="0" w:color="auto"/>
        <w:left w:val="none" w:sz="0" w:space="0" w:color="auto"/>
        <w:bottom w:val="none" w:sz="0" w:space="0" w:color="auto"/>
        <w:right w:val="none" w:sz="0" w:space="0" w:color="auto"/>
      </w:divBdr>
    </w:div>
    <w:div w:id="138112285">
      <w:bodyDiv w:val="1"/>
      <w:marLeft w:val="0"/>
      <w:marRight w:val="0"/>
      <w:marTop w:val="0"/>
      <w:marBottom w:val="0"/>
      <w:divBdr>
        <w:top w:val="none" w:sz="0" w:space="0" w:color="auto"/>
        <w:left w:val="none" w:sz="0" w:space="0" w:color="auto"/>
        <w:bottom w:val="none" w:sz="0" w:space="0" w:color="auto"/>
        <w:right w:val="none" w:sz="0" w:space="0" w:color="auto"/>
      </w:divBdr>
    </w:div>
    <w:div w:id="138962483">
      <w:bodyDiv w:val="1"/>
      <w:marLeft w:val="0"/>
      <w:marRight w:val="0"/>
      <w:marTop w:val="0"/>
      <w:marBottom w:val="0"/>
      <w:divBdr>
        <w:top w:val="none" w:sz="0" w:space="0" w:color="auto"/>
        <w:left w:val="none" w:sz="0" w:space="0" w:color="auto"/>
        <w:bottom w:val="none" w:sz="0" w:space="0" w:color="auto"/>
        <w:right w:val="none" w:sz="0" w:space="0" w:color="auto"/>
      </w:divBdr>
    </w:div>
    <w:div w:id="139230149">
      <w:bodyDiv w:val="1"/>
      <w:marLeft w:val="0"/>
      <w:marRight w:val="0"/>
      <w:marTop w:val="0"/>
      <w:marBottom w:val="0"/>
      <w:divBdr>
        <w:top w:val="none" w:sz="0" w:space="0" w:color="auto"/>
        <w:left w:val="none" w:sz="0" w:space="0" w:color="auto"/>
        <w:bottom w:val="none" w:sz="0" w:space="0" w:color="auto"/>
        <w:right w:val="none" w:sz="0" w:space="0" w:color="auto"/>
      </w:divBdr>
    </w:div>
    <w:div w:id="143350530">
      <w:bodyDiv w:val="1"/>
      <w:marLeft w:val="0"/>
      <w:marRight w:val="0"/>
      <w:marTop w:val="0"/>
      <w:marBottom w:val="0"/>
      <w:divBdr>
        <w:top w:val="none" w:sz="0" w:space="0" w:color="auto"/>
        <w:left w:val="none" w:sz="0" w:space="0" w:color="auto"/>
        <w:bottom w:val="none" w:sz="0" w:space="0" w:color="auto"/>
        <w:right w:val="none" w:sz="0" w:space="0" w:color="auto"/>
      </w:divBdr>
      <w:divsChild>
        <w:div w:id="1511214332">
          <w:marLeft w:val="0"/>
          <w:marRight w:val="0"/>
          <w:marTop w:val="0"/>
          <w:marBottom w:val="0"/>
          <w:divBdr>
            <w:top w:val="none" w:sz="0" w:space="0" w:color="auto"/>
            <w:left w:val="none" w:sz="0" w:space="0" w:color="auto"/>
            <w:bottom w:val="none" w:sz="0" w:space="0" w:color="auto"/>
            <w:right w:val="none" w:sz="0" w:space="0" w:color="auto"/>
          </w:divBdr>
        </w:div>
        <w:div w:id="1543665322">
          <w:marLeft w:val="0"/>
          <w:marRight w:val="0"/>
          <w:marTop w:val="0"/>
          <w:marBottom w:val="0"/>
          <w:divBdr>
            <w:top w:val="none" w:sz="0" w:space="0" w:color="auto"/>
            <w:left w:val="none" w:sz="0" w:space="0" w:color="auto"/>
            <w:bottom w:val="none" w:sz="0" w:space="0" w:color="auto"/>
            <w:right w:val="none" w:sz="0" w:space="0" w:color="auto"/>
          </w:divBdr>
        </w:div>
      </w:divsChild>
    </w:div>
    <w:div w:id="144589946">
      <w:bodyDiv w:val="1"/>
      <w:marLeft w:val="0"/>
      <w:marRight w:val="0"/>
      <w:marTop w:val="0"/>
      <w:marBottom w:val="0"/>
      <w:divBdr>
        <w:top w:val="none" w:sz="0" w:space="0" w:color="auto"/>
        <w:left w:val="none" w:sz="0" w:space="0" w:color="auto"/>
        <w:bottom w:val="none" w:sz="0" w:space="0" w:color="auto"/>
        <w:right w:val="none" w:sz="0" w:space="0" w:color="auto"/>
      </w:divBdr>
    </w:div>
    <w:div w:id="144979261">
      <w:bodyDiv w:val="1"/>
      <w:marLeft w:val="0"/>
      <w:marRight w:val="0"/>
      <w:marTop w:val="0"/>
      <w:marBottom w:val="0"/>
      <w:divBdr>
        <w:top w:val="none" w:sz="0" w:space="0" w:color="auto"/>
        <w:left w:val="none" w:sz="0" w:space="0" w:color="auto"/>
        <w:bottom w:val="none" w:sz="0" w:space="0" w:color="auto"/>
        <w:right w:val="none" w:sz="0" w:space="0" w:color="auto"/>
      </w:divBdr>
    </w:div>
    <w:div w:id="145052425">
      <w:bodyDiv w:val="1"/>
      <w:marLeft w:val="0"/>
      <w:marRight w:val="0"/>
      <w:marTop w:val="0"/>
      <w:marBottom w:val="0"/>
      <w:divBdr>
        <w:top w:val="none" w:sz="0" w:space="0" w:color="auto"/>
        <w:left w:val="none" w:sz="0" w:space="0" w:color="auto"/>
        <w:bottom w:val="none" w:sz="0" w:space="0" w:color="auto"/>
        <w:right w:val="none" w:sz="0" w:space="0" w:color="auto"/>
      </w:divBdr>
    </w:div>
    <w:div w:id="145054139">
      <w:bodyDiv w:val="1"/>
      <w:marLeft w:val="0"/>
      <w:marRight w:val="0"/>
      <w:marTop w:val="0"/>
      <w:marBottom w:val="0"/>
      <w:divBdr>
        <w:top w:val="none" w:sz="0" w:space="0" w:color="auto"/>
        <w:left w:val="none" w:sz="0" w:space="0" w:color="auto"/>
        <w:bottom w:val="none" w:sz="0" w:space="0" w:color="auto"/>
        <w:right w:val="none" w:sz="0" w:space="0" w:color="auto"/>
      </w:divBdr>
    </w:div>
    <w:div w:id="145631292">
      <w:bodyDiv w:val="1"/>
      <w:marLeft w:val="0"/>
      <w:marRight w:val="0"/>
      <w:marTop w:val="0"/>
      <w:marBottom w:val="0"/>
      <w:divBdr>
        <w:top w:val="none" w:sz="0" w:space="0" w:color="auto"/>
        <w:left w:val="none" w:sz="0" w:space="0" w:color="auto"/>
        <w:bottom w:val="none" w:sz="0" w:space="0" w:color="auto"/>
        <w:right w:val="none" w:sz="0" w:space="0" w:color="auto"/>
      </w:divBdr>
    </w:div>
    <w:div w:id="146289031">
      <w:bodyDiv w:val="1"/>
      <w:marLeft w:val="0"/>
      <w:marRight w:val="0"/>
      <w:marTop w:val="0"/>
      <w:marBottom w:val="0"/>
      <w:divBdr>
        <w:top w:val="none" w:sz="0" w:space="0" w:color="auto"/>
        <w:left w:val="none" w:sz="0" w:space="0" w:color="auto"/>
        <w:bottom w:val="none" w:sz="0" w:space="0" w:color="auto"/>
        <w:right w:val="none" w:sz="0" w:space="0" w:color="auto"/>
      </w:divBdr>
    </w:div>
    <w:div w:id="146868319">
      <w:bodyDiv w:val="1"/>
      <w:marLeft w:val="0"/>
      <w:marRight w:val="0"/>
      <w:marTop w:val="0"/>
      <w:marBottom w:val="0"/>
      <w:divBdr>
        <w:top w:val="none" w:sz="0" w:space="0" w:color="auto"/>
        <w:left w:val="none" w:sz="0" w:space="0" w:color="auto"/>
        <w:bottom w:val="none" w:sz="0" w:space="0" w:color="auto"/>
        <w:right w:val="none" w:sz="0" w:space="0" w:color="auto"/>
      </w:divBdr>
    </w:div>
    <w:div w:id="147988338">
      <w:bodyDiv w:val="1"/>
      <w:marLeft w:val="0"/>
      <w:marRight w:val="0"/>
      <w:marTop w:val="0"/>
      <w:marBottom w:val="0"/>
      <w:divBdr>
        <w:top w:val="none" w:sz="0" w:space="0" w:color="auto"/>
        <w:left w:val="none" w:sz="0" w:space="0" w:color="auto"/>
        <w:bottom w:val="none" w:sz="0" w:space="0" w:color="auto"/>
        <w:right w:val="none" w:sz="0" w:space="0" w:color="auto"/>
      </w:divBdr>
    </w:div>
    <w:div w:id="148134842">
      <w:bodyDiv w:val="1"/>
      <w:marLeft w:val="0"/>
      <w:marRight w:val="0"/>
      <w:marTop w:val="0"/>
      <w:marBottom w:val="0"/>
      <w:divBdr>
        <w:top w:val="none" w:sz="0" w:space="0" w:color="auto"/>
        <w:left w:val="none" w:sz="0" w:space="0" w:color="auto"/>
        <w:bottom w:val="none" w:sz="0" w:space="0" w:color="auto"/>
        <w:right w:val="none" w:sz="0" w:space="0" w:color="auto"/>
      </w:divBdr>
    </w:div>
    <w:div w:id="148598829">
      <w:bodyDiv w:val="1"/>
      <w:marLeft w:val="0"/>
      <w:marRight w:val="0"/>
      <w:marTop w:val="0"/>
      <w:marBottom w:val="0"/>
      <w:divBdr>
        <w:top w:val="none" w:sz="0" w:space="0" w:color="auto"/>
        <w:left w:val="none" w:sz="0" w:space="0" w:color="auto"/>
        <w:bottom w:val="none" w:sz="0" w:space="0" w:color="auto"/>
        <w:right w:val="none" w:sz="0" w:space="0" w:color="auto"/>
      </w:divBdr>
    </w:div>
    <w:div w:id="149950011">
      <w:bodyDiv w:val="1"/>
      <w:marLeft w:val="0"/>
      <w:marRight w:val="0"/>
      <w:marTop w:val="0"/>
      <w:marBottom w:val="0"/>
      <w:divBdr>
        <w:top w:val="none" w:sz="0" w:space="0" w:color="auto"/>
        <w:left w:val="none" w:sz="0" w:space="0" w:color="auto"/>
        <w:bottom w:val="none" w:sz="0" w:space="0" w:color="auto"/>
        <w:right w:val="none" w:sz="0" w:space="0" w:color="auto"/>
      </w:divBdr>
    </w:div>
    <w:div w:id="151262747">
      <w:bodyDiv w:val="1"/>
      <w:marLeft w:val="0"/>
      <w:marRight w:val="0"/>
      <w:marTop w:val="0"/>
      <w:marBottom w:val="0"/>
      <w:divBdr>
        <w:top w:val="none" w:sz="0" w:space="0" w:color="auto"/>
        <w:left w:val="none" w:sz="0" w:space="0" w:color="auto"/>
        <w:bottom w:val="none" w:sz="0" w:space="0" w:color="auto"/>
        <w:right w:val="none" w:sz="0" w:space="0" w:color="auto"/>
      </w:divBdr>
    </w:div>
    <w:div w:id="151913374">
      <w:bodyDiv w:val="1"/>
      <w:marLeft w:val="0"/>
      <w:marRight w:val="0"/>
      <w:marTop w:val="0"/>
      <w:marBottom w:val="0"/>
      <w:divBdr>
        <w:top w:val="none" w:sz="0" w:space="0" w:color="auto"/>
        <w:left w:val="none" w:sz="0" w:space="0" w:color="auto"/>
        <w:bottom w:val="none" w:sz="0" w:space="0" w:color="auto"/>
        <w:right w:val="none" w:sz="0" w:space="0" w:color="auto"/>
      </w:divBdr>
    </w:div>
    <w:div w:id="151992175">
      <w:bodyDiv w:val="1"/>
      <w:marLeft w:val="0"/>
      <w:marRight w:val="0"/>
      <w:marTop w:val="0"/>
      <w:marBottom w:val="0"/>
      <w:divBdr>
        <w:top w:val="none" w:sz="0" w:space="0" w:color="auto"/>
        <w:left w:val="none" w:sz="0" w:space="0" w:color="auto"/>
        <w:bottom w:val="none" w:sz="0" w:space="0" w:color="auto"/>
        <w:right w:val="none" w:sz="0" w:space="0" w:color="auto"/>
      </w:divBdr>
    </w:div>
    <w:div w:id="152453265">
      <w:bodyDiv w:val="1"/>
      <w:marLeft w:val="0"/>
      <w:marRight w:val="0"/>
      <w:marTop w:val="0"/>
      <w:marBottom w:val="0"/>
      <w:divBdr>
        <w:top w:val="none" w:sz="0" w:space="0" w:color="auto"/>
        <w:left w:val="none" w:sz="0" w:space="0" w:color="auto"/>
        <w:bottom w:val="none" w:sz="0" w:space="0" w:color="auto"/>
        <w:right w:val="none" w:sz="0" w:space="0" w:color="auto"/>
      </w:divBdr>
    </w:div>
    <w:div w:id="152455624">
      <w:bodyDiv w:val="1"/>
      <w:marLeft w:val="0"/>
      <w:marRight w:val="0"/>
      <w:marTop w:val="0"/>
      <w:marBottom w:val="0"/>
      <w:divBdr>
        <w:top w:val="none" w:sz="0" w:space="0" w:color="auto"/>
        <w:left w:val="none" w:sz="0" w:space="0" w:color="auto"/>
        <w:bottom w:val="none" w:sz="0" w:space="0" w:color="auto"/>
        <w:right w:val="none" w:sz="0" w:space="0" w:color="auto"/>
      </w:divBdr>
    </w:div>
    <w:div w:id="152719787">
      <w:bodyDiv w:val="1"/>
      <w:marLeft w:val="0"/>
      <w:marRight w:val="0"/>
      <w:marTop w:val="0"/>
      <w:marBottom w:val="0"/>
      <w:divBdr>
        <w:top w:val="none" w:sz="0" w:space="0" w:color="auto"/>
        <w:left w:val="none" w:sz="0" w:space="0" w:color="auto"/>
        <w:bottom w:val="none" w:sz="0" w:space="0" w:color="auto"/>
        <w:right w:val="none" w:sz="0" w:space="0" w:color="auto"/>
      </w:divBdr>
    </w:div>
    <w:div w:id="152723082">
      <w:bodyDiv w:val="1"/>
      <w:marLeft w:val="0"/>
      <w:marRight w:val="0"/>
      <w:marTop w:val="0"/>
      <w:marBottom w:val="0"/>
      <w:divBdr>
        <w:top w:val="none" w:sz="0" w:space="0" w:color="auto"/>
        <w:left w:val="none" w:sz="0" w:space="0" w:color="auto"/>
        <w:bottom w:val="none" w:sz="0" w:space="0" w:color="auto"/>
        <w:right w:val="none" w:sz="0" w:space="0" w:color="auto"/>
      </w:divBdr>
    </w:div>
    <w:div w:id="152843235">
      <w:bodyDiv w:val="1"/>
      <w:marLeft w:val="0"/>
      <w:marRight w:val="0"/>
      <w:marTop w:val="0"/>
      <w:marBottom w:val="0"/>
      <w:divBdr>
        <w:top w:val="none" w:sz="0" w:space="0" w:color="auto"/>
        <w:left w:val="none" w:sz="0" w:space="0" w:color="auto"/>
        <w:bottom w:val="none" w:sz="0" w:space="0" w:color="auto"/>
        <w:right w:val="none" w:sz="0" w:space="0" w:color="auto"/>
      </w:divBdr>
    </w:div>
    <w:div w:id="153181738">
      <w:bodyDiv w:val="1"/>
      <w:marLeft w:val="0"/>
      <w:marRight w:val="0"/>
      <w:marTop w:val="0"/>
      <w:marBottom w:val="0"/>
      <w:divBdr>
        <w:top w:val="none" w:sz="0" w:space="0" w:color="auto"/>
        <w:left w:val="none" w:sz="0" w:space="0" w:color="auto"/>
        <w:bottom w:val="none" w:sz="0" w:space="0" w:color="auto"/>
        <w:right w:val="none" w:sz="0" w:space="0" w:color="auto"/>
      </w:divBdr>
    </w:div>
    <w:div w:id="153957658">
      <w:bodyDiv w:val="1"/>
      <w:marLeft w:val="0"/>
      <w:marRight w:val="0"/>
      <w:marTop w:val="0"/>
      <w:marBottom w:val="0"/>
      <w:divBdr>
        <w:top w:val="none" w:sz="0" w:space="0" w:color="auto"/>
        <w:left w:val="none" w:sz="0" w:space="0" w:color="auto"/>
        <w:bottom w:val="none" w:sz="0" w:space="0" w:color="auto"/>
        <w:right w:val="none" w:sz="0" w:space="0" w:color="auto"/>
      </w:divBdr>
    </w:div>
    <w:div w:id="154539957">
      <w:bodyDiv w:val="1"/>
      <w:marLeft w:val="0"/>
      <w:marRight w:val="0"/>
      <w:marTop w:val="0"/>
      <w:marBottom w:val="0"/>
      <w:divBdr>
        <w:top w:val="none" w:sz="0" w:space="0" w:color="auto"/>
        <w:left w:val="none" w:sz="0" w:space="0" w:color="auto"/>
        <w:bottom w:val="none" w:sz="0" w:space="0" w:color="auto"/>
        <w:right w:val="none" w:sz="0" w:space="0" w:color="auto"/>
      </w:divBdr>
    </w:div>
    <w:div w:id="155346330">
      <w:bodyDiv w:val="1"/>
      <w:marLeft w:val="0"/>
      <w:marRight w:val="0"/>
      <w:marTop w:val="0"/>
      <w:marBottom w:val="0"/>
      <w:divBdr>
        <w:top w:val="none" w:sz="0" w:space="0" w:color="auto"/>
        <w:left w:val="none" w:sz="0" w:space="0" w:color="auto"/>
        <w:bottom w:val="none" w:sz="0" w:space="0" w:color="auto"/>
        <w:right w:val="none" w:sz="0" w:space="0" w:color="auto"/>
      </w:divBdr>
    </w:div>
    <w:div w:id="156194245">
      <w:bodyDiv w:val="1"/>
      <w:marLeft w:val="0"/>
      <w:marRight w:val="0"/>
      <w:marTop w:val="0"/>
      <w:marBottom w:val="0"/>
      <w:divBdr>
        <w:top w:val="none" w:sz="0" w:space="0" w:color="auto"/>
        <w:left w:val="none" w:sz="0" w:space="0" w:color="auto"/>
        <w:bottom w:val="none" w:sz="0" w:space="0" w:color="auto"/>
        <w:right w:val="none" w:sz="0" w:space="0" w:color="auto"/>
      </w:divBdr>
    </w:div>
    <w:div w:id="156768560">
      <w:bodyDiv w:val="1"/>
      <w:marLeft w:val="0"/>
      <w:marRight w:val="0"/>
      <w:marTop w:val="0"/>
      <w:marBottom w:val="0"/>
      <w:divBdr>
        <w:top w:val="none" w:sz="0" w:space="0" w:color="auto"/>
        <w:left w:val="none" w:sz="0" w:space="0" w:color="auto"/>
        <w:bottom w:val="none" w:sz="0" w:space="0" w:color="auto"/>
        <w:right w:val="none" w:sz="0" w:space="0" w:color="auto"/>
      </w:divBdr>
    </w:div>
    <w:div w:id="156965915">
      <w:bodyDiv w:val="1"/>
      <w:marLeft w:val="0"/>
      <w:marRight w:val="0"/>
      <w:marTop w:val="0"/>
      <w:marBottom w:val="0"/>
      <w:divBdr>
        <w:top w:val="none" w:sz="0" w:space="0" w:color="auto"/>
        <w:left w:val="none" w:sz="0" w:space="0" w:color="auto"/>
        <w:bottom w:val="none" w:sz="0" w:space="0" w:color="auto"/>
        <w:right w:val="none" w:sz="0" w:space="0" w:color="auto"/>
      </w:divBdr>
    </w:div>
    <w:div w:id="158543665">
      <w:bodyDiv w:val="1"/>
      <w:marLeft w:val="0"/>
      <w:marRight w:val="0"/>
      <w:marTop w:val="0"/>
      <w:marBottom w:val="0"/>
      <w:divBdr>
        <w:top w:val="none" w:sz="0" w:space="0" w:color="auto"/>
        <w:left w:val="none" w:sz="0" w:space="0" w:color="auto"/>
        <w:bottom w:val="none" w:sz="0" w:space="0" w:color="auto"/>
        <w:right w:val="none" w:sz="0" w:space="0" w:color="auto"/>
      </w:divBdr>
    </w:div>
    <w:div w:id="158621285">
      <w:bodyDiv w:val="1"/>
      <w:marLeft w:val="0"/>
      <w:marRight w:val="0"/>
      <w:marTop w:val="0"/>
      <w:marBottom w:val="0"/>
      <w:divBdr>
        <w:top w:val="none" w:sz="0" w:space="0" w:color="auto"/>
        <w:left w:val="none" w:sz="0" w:space="0" w:color="auto"/>
        <w:bottom w:val="none" w:sz="0" w:space="0" w:color="auto"/>
        <w:right w:val="none" w:sz="0" w:space="0" w:color="auto"/>
      </w:divBdr>
    </w:div>
    <w:div w:id="159733424">
      <w:bodyDiv w:val="1"/>
      <w:marLeft w:val="0"/>
      <w:marRight w:val="0"/>
      <w:marTop w:val="0"/>
      <w:marBottom w:val="0"/>
      <w:divBdr>
        <w:top w:val="none" w:sz="0" w:space="0" w:color="auto"/>
        <w:left w:val="none" w:sz="0" w:space="0" w:color="auto"/>
        <w:bottom w:val="none" w:sz="0" w:space="0" w:color="auto"/>
        <w:right w:val="none" w:sz="0" w:space="0" w:color="auto"/>
      </w:divBdr>
    </w:div>
    <w:div w:id="160121371">
      <w:bodyDiv w:val="1"/>
      <w:marLeft w:val="0"/>
      <w:marRight w:val="0"/>
      <w:marTop w:val="0"/>
      <w:marBottom w:val="0"/>
      <w:divBdr>
        <w:top w:val="none" w:sz="0" w:space="0" w:color="auto"/>
        <w:left w:val="none" w:sz="0" w:space="0" w:color="auto"/>
        <w:bottom w:val="none" w:sz="0" w:space="0" w:color="auto"/>
        <w:right w:val="none" w:sz="0" w:space="0" w:color="auto"/>
      </w:divBdr>
    </w:div>
    <w:div w:id="160698590">
      <w:bodyDiv w:val="1"/>
      <w:marLeft w:val="0"/>
      <w:marRight w:val="0"/>
      <w:marTop w:val="0"/>
      <w:marBottom w:val="0"/>
      <w:divBdr>
        <w:top w:val="none" w:sz="0" w:space="0" w:color="auto"/>
        <w:left w:val="none" w:sz="0" w:space="0" w:color="auto"/>
        <w:bottom w:val="none" w:sz="0" w:space="0" w:color="auto"/>
        <w:right w:val="none" w:sz="0" w:space="0" w:color="auto"/>
      </w:divBdr>
    </w:div>
    <w:div w:id="161626488">
      <w:bodyDiv w:val="1"/>
      <w:marLeft w:val="0"/>
      <w:marRight w:val="0"/>
      <w:marTop w:val="0"/>
      <w:marBottom w:val="0"/>
      <w:divBdr>
        <w:top w:val="none" w:sz="0" w:space="0" w:color="auto"/>
        <w:left w:val="none" w:sz="0" w:space="0" w:color="auto"/>
        <w:bottom w:val="none" w:sz="0" w:space="0" w:color="auto"/>
        <w:right w:val="none" w:sz="0" w:space="0" w:color="auto"/>
      </w:divBdr>
    </w:div>
    <w:div w:id="162164036">
      <w:bodyDiv w:val="1"/>
      <w:marLeft w:val="0"/>
      <w:marRight w:val="0"/>
      <w:marTop w:val="0"/>
      <w:marBottom w:val="0"/>
      <w:divBdr>
        <w:top w:val="none" w:sz="0" w:space="0" w:color="auto"/>
        <w:left w:val="none" w:sz="0" w:space="0" w:color="auto"/>
        <w:bottom w:val="none" w:sz="0" w:space="0" w:color="auto"/>
        <w:right w:val="none" w:sz="0" w:space="0" w:color="auto"/>
      </w:divBdr>
    </w:div>
    <w:div w:id="162860675">
      <w:bodyDiv w:val="1"/>
      <w:marLeft w:val="0"/>
      <w:marRight w:val="0"/>
      <w:marTop w:val="0"/>
      <w:marBottom w:val="0"/>
      <w:divBdr>
        <w:top w:val="none" w:sz="0" w:space="0" w:color="auto"/>
        <w:left w:val="none" w:sz="0" w:space="0" w:color="auto"/>
        <w:bottom w:val="none" w:sz="0" w:space="0" w:color="auto"/>
        <w:right w:val="none" w:sz="0" w:space="0" w:color="auto"/>
      </w:divBdr>
    </w:div>
    <w:div w:id="163012472">
      <w:bodyDiv w:val="1"/>
      <w:marLeft w:val="0"/>
      <w:marRight w:val="0"/>
      <w:marTop w:val="0"/>
      <w:marBottom w:val="0"/>
      <w:divBdr>
        <w:top w:val="none" w:sz="0" w:space="0" w:color="auto"/>
        <w:left w:val="none" w:sz="0" w:space="0" w:color="auto"/>
        <w:bottom w:val="none" w:sz="0" w:space="0" w:color="auto"/>
        <w:right w:val="none" w:sz="0" w:space="0" w:color="auto"/>
      </w:divBdr>
    </w:div>
    <w:div w:id="163329055">
      <w:bodyDiv w:val="1"/>
      <w:marLeft w:val="0"/>
      <w:marRight w:val="0"/>
      <w:marTop w:val="0"/>
      <w:marBottom w:val="0"/>
      <w:divBdr>
        <w:top w:val="none" w:sz="0" w:space="0" w:color="auto"/>
        <w:left w:val="none" w:sz="0" w:space="0" w:color="auto"/>
        <w:bottom w:val="none" w:sz="0" w:space="0" w:color="auto"/>
        <w:right w:val="none" w:sz="0" w:space="0" w:color="auto"/>
      </w:divBdr>
    </w:div>
    <w:div w:id="163936102">
      <w:bodyDiv w:val="1"/>
      <w:marLeft w:val="0"/>
      <w:marRight w:val="0"/>
      <w:marTop w:val="0"/>
      <w:marBottom w:val="0"/>
      <w:divBdr>
        <w:top w:val="none" w:sz="0" w:space="0" w:color="auto"/>
        <w:left w:val="none" w:sz="0" w:space="0" w:color="auto"/>
        <w:bottom w:val="none" w:sz="0" w:space="0" w:color="auto"/>
        <w:right w:val="none" w:sz="0" w:space="0" w:color="auto"/>
      </w:divBdr>
    </w:div>
    <w:div w:id="165051698">
      <w:bodyDiv w:val="1"/>
      <w:marLeft w:val="0"/>
      <w:marRight w:val="0"/>
      <w:marTop w:val="0"/>
      <w:marBottom w:val="0"/>
      <w:divBdr>
        <w:top w:val="none" w:sz="0" w:space="0" w:color="auto"/>
        <w:left w:val="none" w:sz="0" w:space="0" w:color="auto"/>
        <w:bottom w:val="none" w:sz="0" w:space="0" w:color="auto"/>
        <w:right w:val="none" w:sz="0" w:space="0" w:color="auto"/>
      </w:divBdr>
    </w:div>
    <w:div w:id="165099609">
      <w:bodyDiv w:val="1"/>
      <w:marLeft w:val="0"/>
      <w:marRight w:val="0"/>
      <w:marTop w:val="0"/>
      <w:marBottom w:val="0"/>
      <w:divBdr>
        <w:top w:val="none" w:sz="0" w:space="0" w:color="auto"/>
        <w:left w:val="none" w:sz="0" w:space="0" w:color="auto"/>
        <w:bottom w:val="none" w:sz="0" w:space="0" w:color="auto"/>
        <w:right w:val="none" w:sz="0" w:space="0" w:color="auto"/>
      </w:divBdr>
    </w:div>
    <w:div w:id="165360975">
      <w:bodyDiv w:val="1"/>
      <w:marLeft w:val="0"/>
      <w:marRight w:val="0"/>
      <w:marTop w:val="0"/>
      <w:marBottom w:val="0"/>
      <w:divBdr>
        <w:top w:val="none" w:sz="0" w:space="0" w:color="auto"/>
        <w:left w:val="none" w:sz="0" w:space="0" w:color="auto"/>
        <w:bottom w:val="none" w:sz="0" w:space="0" w:color="auto"/>
        <w:right w:val="none" w:sz="0" w:space="0" w:color="auto"/>
      </w:divBdr>
    </w:div>
    <w:div w:id="165632021">
      <w:bodyDiv w:val="1"/>
      <w:marLeft w:val="0"/>
      <w:marRight w:val="0"/>
      <w:marTop w:val="0"/>
      <w:marBottom w:val="0"/>
      <w:divBdr>
        <w:top w:val="none" w:sz="0" w:space="0" w:color="auto"/>
        <w:left w:val="none" w:sz="0" w:space="0" w:color="auto"/>
        <w:bottom w:val="none" w:sz="0" w:space="0" w:color="auto"/>
        <w:right w:val="none" w:sz="0" w:space="0" w:color="auto"/>
      </w:divBdr>
    </w:div>
    <w:div w:id="166288808">
      <w:bodyDiv w:val="1"/>
      <w:marLeft w:val="0"/>
      <w:marRight w:val="0"/>
      <w:marTop w:val="0"/>
      <w:marBottom w:val="0"/>
      <w:divBdr>
        <w:top w:val="none" w:sz="0" w:space="0" w:color="auto"/>
        <w:left w:val="none" w:sz="0" w:space="0" w:color="auto"/>
        <w:bottom w:val="none" w:sz="0" w:space="0" w:color="auto"/>
        <w:right w:val="none" w:sz="0" w:space="0" w:color="auto"/>
      </w:divBdr>
    </w:div>
    <w:div w:id="166480316">
      <w:bodyDiv w:val="1"/>
      <w:marLeft w:val="0"/>
      <w:marRight w:val="0"/>
      <w:marTop w:val="0"/>
      <w:marBottom w:val="0"/>
      <w:divBdr>
        <w:top w:val="none" w:sz="0" w:space="0" w:color="auto"/>
        <w:left w:val="none" w:sz="0" w:space="0" w:color="auto"/>
        <w:bottom w:val="none" w:sz="0" w:space="0" w:color="auto"/>
        <w:right w:val="none" w:sz="0" w:space="0" w:color="auto"/>
      </w:divBdr>
    </w:div>
    <w:div w:id="166482438">
      <w:bodyDiv w:val="1"/>
      <w:marLeft w:val="0"/>
      <w:marRight w:val="0"/>
      <w:marTop w:val="0"/>
      <w:marBottom w:val="0"/>
      <w:divBdr>
        <w:top w:val="none" w:sz="0" w:space="0" w:color="auto"/>
        <w:left w:val="none" w:sz="0" w:space="0" w:color="auto"/>
        <w:bottom w:val="none" w:sz="0" w:space="0" w:color="auto"/>
        <w:right w:val="none" w:sz="0" w:space="0" w:color="auto"/>
      </w:divBdr>
    </w:div>
    <w:div w:id="166596775">
      <w:bodyDiv w:val="1"/>
      <w:marLeft w:val="0"/>
      <w:marRight w:val="0"/>
      <w:marTop w:val="0"/>
      <w:marBottom w:val="0"/>
      <w:divBdr>
        <w:top w:val="none" w:sz="0" w:space="0" w:color="auto"/>
        <w:left w:val="none" w:sz="0" w:space="0" w:color="auto"/>
        <w:bottom w:val="none" w:sz="0" w:space="0" w:color="auto"/>
        <w:right w:val="none" w:sz="0" w:space="0" w:color="auto"/>
      </w:divBdr>
    </w:div>
    <w:div w:id="167916278">
      <w:bodyDiv w:val="1"/>
      <w:marLeft w:val="0"/>
      <w:marRight w:val="0"/>
      <w:marTop w:val="0"/>
      <w:marBottom w:val="0"/>
      <w:divBdr>
        <w:top w:val="none" w:sz="0" w:space="0" w:color="auto"/>
        <w:left w:val="none" w:sz="0" w:space="0" w:color="auto"/>
        <w:bottom w:val="none" w:sz="0" w:space="0" w:color="auto"/>
        <w:right w:val="none" w:sz="0" w:space="0" w:color="auto"/>
      </w:divBdr>
    </w:div>
    <w:div w:id="169759140">
      <w:bodyDiv w:val="1"/>
      <w:marLeft w:val="0"/>
      <w:marRight w:val="0"/>
      <w:marTop w:val="0"/>
      <w:marBottom w:val="0"/>
      <w:divBdr>
        <w:top w:val="none" w:sz="0" w:space="0" w:color="auto"/>
        <w:left w:val="none" w:sz="0" w:space="0" w:color="auto"/>
        <w:bottom w:val="none" w:sz="0" w:space="0" w:color="auto"/>
        <w:right w:val="none" w:sz="0" w:space="0" w:color="auto"/>
      </w:divBdr>
    </w:div>
    <w:div w:id="169805110">
      <w:bodyDiv w:val="1"/>
      <w:marLeft w:val="0"/>
      <w:marRight w:val="0"/>
      <w:marTop w:val="0"/>
      <w:marBottom w:val="0"/>
      <w:divBdr>
        <w:top w:val="none" w:sz="0" w:space="0" w:color="auto"/>
        <w:left w:val="none" w:sz="0" w:space="0" w:color="auto"/>
        <w:bottom w:val="none" w:sz="0" w:space="0" w:color="auto"/>
        <w:right w:val="none" w:sz="0" w:space="0" w:color="auto"/>
      </w:divBdr>
    </w:div>
    <w:div w:id="170876539">
      <w:bodyDiv w:val="1"/>
      <w:marLeft w:val="0"/>
      <w:marRight w:val="0"/>
      <w:marTop w:val="0"/>
      <w:marBottom w:val="0"/>
      <w:divBdr>
        <w:top w:val="none" w:sz="0" w:space="0" w:color="auto"/>
        <w:left w:val="none" w:sz="0" w:space="0" w:color="auto"/>
        <w:bottom w:val="none" w:sz="0" w:space="0" w:color="auto"/>
        <w:right w:val="none" w:sz="0" w:space="0" w:color="auto"/>
      </w:divBdr>
    </w:div>
    <w:div w:id="170992695">
      <w:bodyDiv w:val="1"/>
      <w:marLeft w:val="0"/>
      <w:marRight w:val="0"/>
      <w:marTop w:val="0"/>
      <w:marBottom w:val="0"/>
      <w:divBdr>
        <w:top w:val="none" w:sz="0" w:space="0" w:color="auto"/>
        <w:left w:val="none" w:sz="0" w:space="0" w:color="auto"/>
        <w:bottom w:val="none" w:sz="0" w:space="0" w:color="auto"/>
        <w:right w:val="none" w:sz="0" w:space="0" w:color="auto"/>
      </w:divBdr>
    </w:div>
    <w:div w:id="171070337">
      <w:bodyDiv w:val="1"/>
      <w:marLeft w:val="0"/>
      <w:marRight w:val="0"/>
      <w:marTop w:val="0"/>
      <w:marBottom w:val="0"/>
      <w:divBdr>
        <w:top w:val="none" w:sz="0" w:space="0" w:color="auto"/>
        <w:left w:val="none" w:sz="0" w:space="0" w:color="auto"/>
        <w:bottom w:val="none" w:sz="0" w:space="0" w:color="auto"/>
        <w:right w:val="none" w:sz="0" w:space="0" w:color="auto"/>
      </w:divBdr>
    </w:div>
    <w:div w:id="171771752">
      <w:bodyDiv w:val="1"/>
      <w:marLeft w:val="0"/>
      <w:marRight w:val="0"/>
      <w:marTop w:val="0"/>
      <w:marBottom w:val="0"/>
      <w:divBdr>
        <w:top w:val="none" w:sz="0" w:space="0" w:color="auto"/>
        <w:left w:val="none" w:sz="0" w:space="0" w:color="auto"/>
        <w:bottom w:val="none" w:sz="0" w:space="0" w:color="auto"/>
        <w:right w:val="none" w:sz="0" w:space="0" w:color="auto"/>
      </w:divBdr>
    </w:div>
    <w:div w:id="173375446">
      <w:bodyDiv w:val="1"/>
      <w:marLeft w:val="0"/>
      <w:marRight w:val="0"/>
      <w:marTop w:val="0"/>
      <w:marBottom w:val="0"/>
      <w:divBdr>
        <w:top w:val="none" w:sz="0" w:space="0" w:color="auto"/>
        <w:left w:val="none" w:sz="0" w:space="0" w:color="auto"/>
        <w:bottom w:val="none" w:sz="0" w:space="0" w:color="auto"/>
        <w:right w:val="none" w:sz="0" w:space="0" w:color="auto"/>
      </w:divBdr>
    </w:div>
    <w:div w:id="174080522">
      <w:bodyDiv w:val="1"/>
      <w:marLeft w:val="0"/>
      <w:marRight w:val="0"/>
      <w:marTop w:val="0"/>
      <w:marBottom w:val="0"/>
      <w:divBdr>
        <w:top w:val="none" w:sz="0" w:space="0" w:color="auto"/>
        <w:left w:val="none" w:sz="0" w:space="0" w:color="auto"/>
        <w:bottom w:val="none" w:sz="0" w:space="0" w:color="auto"/>
        <w:right w:val="none" w:sz="0" w:space="0" w:color="auto"/>
      </w:divBdr>
    </w:div>
    <w:div w:id="174619644">
      <w:bodyDiv w:val="1"/>
      <w:marLeft w:val="0"/>
      <w:marRight w:val="0"/>
      <w:marTop w:val="0"/>
      <w:marBottom w:val="0"/>
      <w:divBdr>
        <w:top w:val="none" w:sz="0" w:space="0" w:color="auto"/>
        <w:left w:val="none" w:sz="0" w:space="0" w:color="auto"/>
        <w:bottom w:val="none" w:sz="0" w:space="0" w:color="auto"/>
        <w:right w:val="none" w:sz="0" w:space="0" w:color="auto"/>
      </w:divBdr>
    </w:div>
    <w:div w:id="176890890">
      <w:bodyDiv w:val="1"/>
      <w:marLeft w:val="0"/>
      <w:marRight w:val="0"/>
      <w:marTop w:val="0"/>
      <w:marBottom w:val="0"/>
      <w:divBdr>
        <w:top w:val="none" w:sz="0" w:space="0" w:color="auto"/>
        <w:left w:val="none" w:sz="0" w:space="0" w:color="auto"/>
        <w:bottom w:val="none" w:sz="0" w:space="0" w:color="auto"/>
        <w:right w:val="none" w:sz="0" w:space="0" w:color="auto"/>
      </w:divBdr>
    </w:div>
    <w:div w:id="176896015">
      <w:bodyDiv w:val="1"/>
      <w:marLeft w:val="0"/>
      <w:marRight w:val="0"/>
      <w:marTop w:val="0"/>
      <w:marBottom w:val="0"/>
      <w:divBdr>
        <w:top w:val="none" w:sz="0" w:space="0" w:color="auto"/>
        <w:left w:val="none" w:sz="0" w:space="0" w:color="auto"/>
        <w:bottom w:val="none" w:sz="0" w:space="0" w:color="auto"/>
        <w:right w:val="none" w:sz="0" w:space="0" w:color="auto"/>
      </w:divBdr>
    </w:div>
    <w:div w:id="178589684">
      <w:bodyDiv w:val="1"/>
      <w:marLeft w:val="0"/>
      <w:marRight w:val="0"/>
      <w:marTop w:val="0"/>
      <w:marBottom w:val="0"/>
      <w:divBdr>
        <w:top w:val="none" w:sz="0" w:space="0" w:color="auto"/>
        <w:left w:val="none" w:sz="0" w:space="0" w:color="auto"/>
        <w:bottom w:val="none" w:sz="0" w:space="0" w:color="auto"/>
        <w:right w:val="none" w:sz="0" w:space="0" w:color="auto"/>
      </w:divBdr>
    </w:div>
    <w:div w:id="178934285">
      <w:bodyDiv w:val="1"/>
      <w:marLeft w:val="0"/>
      <w:marRight w:val="0"/>
      <w:marTop w:val="0"/>
      <w:marBottom w:val="0"/>
      <w:divBdr>
        <w:top w:val="none" w:sz="0" w:space="0" w:color="auto"/>
        <w:left w:val="none" w:sz="0" w:space="0" w:color="auto"/>
        <w:bottom w:val="none" w:sz="0" w:space="0" w:color="auto"/>
        <w:right w:val="none" w:sz="0" w:space="0" w:color="auto"/>
      </w:divBdr>
    </w:div>
    <w:div w:id="179200934">
      <w:bodyDiv w:val="1"/>
      <w:marLeft w:val="0"/>
      <w:marRight w:val="0"/>
      <w:marTop w:val="0"/>
      <w:marBottom w:val="0"/>
      <w:divBdr>
        <w:top w:val="none" w:sz="0" w:space="0" w:color="auto"/>
        <w:left w:val="none" w:sz="0" w:space="0" w:color="auto"/>
        <w:bottom w:val="none" w:sz="0" w:space="0" w:color="auto"/>
        <w:right w:val="none" w:sz="0" w:space="0" w:color="auto"/>
      </w:divBdr>
    </w:div>
    <w:div w:id="179703871">
      <w:bodyDiv w:val="1"/>
      <w:marLeft w:val="0"/>
      <w:marRight w:val="0"/>
      <w:marTop w:val="0"/>
      <w:marBottom w:val="0"/>
      <w:divBdr>
        <w:top w:val="none" w:sz="0" w:space="0" w:color="auto"/>
        <w:left w:val="none" w:sz="0" w:space="0" w:color="auto"/>
        <w:bottom w:val="none" w:sz="0" w:space="0" w:color="auto"/>
        <w:right w:val="none" w:sz="0" w:space="0" w:color="auto"/>
      </w:divBdr>
    </w:div>
    <w:div w:id="180097543">
      <w:bodyDiv w:val="1"/>
      <w:marLeft w:val="0"/>
      <w:marRight w:val="0"/>
      <w:marTop w:val="0"/>
      <w:marBottom w:val="0"/>
      <w:divBdr>
        <w:top w:val="none" w:sz="0" w:space="0" w:color="auto"/>
        <w:left w:val="none" w:sz="0" w:space="0" w:color="auto"/>
        <w:bottom w:val="none" w:sz="0" w:space="0" w:color="auto"/>
        <w:right w:val="none" w:sz="0" w:space="0" w:color="auto"/>
      </w:divBdr>
    </w:div>
    <w:div w:id="180243543">
      <w:bodyDiv w:val="1"/>
      <w:marLeft w:val="0"/>
      <w:marRight w:val="0"/>
      <w:marTop w:val="0"/>
      <w:marBottom w:val="0"/>
      <w:divBdr>
        <w:top w:val="none" w:sz="0" w:space="0" w:color="auto"/>
        <w:left w:val="none" w:sz="0" w:space="0" w:color="auto"/>
        <w:bottom w:val="none" w:sz="0" w:space="0" w:color="auto"/>
        <w:right w:val="none" w:sz="0" w:space="0" w:color="auto"/>
      </w:divBdr>
    </w:div>
    <w:div w:id="180317638">
      <w:bodyDiv w:val="1"/>
      <w:marLeft w:val="0"/>
      <w:marRight w:val="0"/>
      <w:marTop w:val="0"/>
      <w:marBottom w:val="0"/>
      <w:divBdr>
        <w:top w:val="none" w:sz="0" w:space="0" w:color="auto"/>
        <w:left w:val="none" w:sz="0" w:space="0" w:color="auto"/>
        <w:bottom w:val="none" w:sz="0" w:space="0" w:color="auto"/>
        <w:right w:val="none" w:sz="0" w:space="0" w:color="auto"/>
      </w:divBdr>
    </w:div>
    <w:div w:id="180633864">
      <w:bodyDiv w:val="1"/>
      <w:marLeft w:val="0"/>
      <w:marRight w:val="0"/>
      <w:marTop w:val="0"/>
      <w:marBottom w:val="0"/>
      <w:divBdr>
        <w:top w:val="none" w:sz="0" w:space="0" w:color="auto"/>
        <w:left w:val="none" w:sz="0" w:space="0" w:color="auto"/>
        <w:bottom w:val="none" w:sz="0" w:space="0" w:color="auto"/>
        <w:right w:val="none" w:sz="0" w:space="0" w:color="auto"/>
      </w:divBdr>
    </w:div>
    <w:div w:id="181822014">
      <w:bodyDiv w:val="1"/>
      <w:marLeft w:val="0"/>
      <w:marRight w:val="0"/>
      <w:marTop w:val="0"/>
      <w:marBottom w:val="0"/>
      <w:divBdr>
        <w:top w:val="none" w:sz="0" w:space="0" w:color="auto"/>
        <w:left w:val="none" w:sz="0" w:space="0" w:color="auto"/>
        <w:bottom w:val="none" w:sz="0" w:space="0" w:color="auto"/>
        <w:right w:val="none" w:sz="0" w:space="0" w:color="auto"/>
      </w:divBdr>
    </w:div>
    <w:div w:id="181937062">
      <w:bodyDiv w:val="1"/>
      <w:marLeft w:val="0"/>
      <w:marRight w:val="0"/>
      <w:marTop w:val="0"/>
      <w:marBottom w:val="0"/>
      <w:divBdr>
        <w:top w:val="none" w:sz="0" w:space="0" w:color="auto"/>
        <w:left w:val="none" w:sz="0" w:space="0" w:color="auto"/>
        <w:bottom w:val="none" w:sz="0" w:space="0" w:color="auto"/>
        <w:right w:val="none" w:sz="0" w:space="0" w:color="auto"/>
      </w:divBdr>
    </w:div>
    <w:div w:id="182405708">
      <w:bodyDiv w:val="1"/>
      <w:marLeft w:val="0"/>
      <w:marRight w:val="0"/>
      <w:marTop w:val="0"/>
      <w:marBottom w:val="0"/>
      <w:divBdr>
        <w:top w:val="none" w:sz="0" w:space="0" w:color="auto"/>
        <w:left w:val="none" w:sz="0" w:space="0" w:color="auto"/>
        <w:bottom w:val="none" w:sz="0" w:space="0" w:color="auto"/>
        <w:right w:val="none" w:sz="0" w:space="0" w:color="auto"/>
      </w:divBdr>
    </w:div>
    <w:div w:id="182789302">
      <w:bodyDiv w:val="1"/>
      <w:marLeft w:val="0"/>
      <w:marRight w:val="0"/>
      <w:marTop w:val="0"/>
      <w:marBottom w:val="0"/>
      <w:divBdr>
        <w:top w:val="none" w:sz="0" w:space="0" w:color="auto"/>
        <w:left w:val="none" w:sz="0" w:space="0" w:color="auto"/>
        <w:bottom w:val="none" w:sz="0" w:space="0" w:color="auto"/>
        <w:right w:val="none" w:sz="0" w:space="0" w:color="auto"/>
      </w:divBdr>
    </w:div>
    <w:div w:id="183401748">
      <w:bodyDiv w:val="1"/>
      <w:marLeft w:val="0"/>
      <w:marRight w:val="0"/>
      <w:marTop w:val="0"/>
      <w:marBottom w:val="0"/>
      <w:divBdr>
        <w:top w:val="none" w:sz="0" w:space="0" w:color="auto"/>
        <w:left w:val="none" w:sz="0" w:space="0" w:color="auto"/>
        <w:bottom w:val="none" w:sz="0" w:space="0" w:color="auto"/>
        <w:right w:val="none" w:sz="0" w:space="0" w:color="auto"/>
      </w:divBdr>
    </w:div>
    <w:div w:id="183901768">
      <w:bodyDiv w:val="1"/>
      <w:marLeft w:val="0"/>
      <w:marRight w:val="0"/>
      <w:marTop w:val="0"/>
      <w:marBottom w:val="0"/>
      <w:divBdr>
        <w:top w:val="none" w:sz="0" w:space="0" w:color="auto"/>
        <w:left w:val="none" w:sz="0" w:space="0" w:color="auto"/>
        <w:bottom w:val="none" w:sz="0" w:space="0" w:color="auto"/>
        <w:right w:val="none" w:sz="0" w:space="0" w:color="auto"/>
      </w:divBdr>
    </w:div>
    <w:div w:id="184943687">
      <w:bodyDiv w:val="1"/>
      <w:marLeft w:val="0"/>
      <w:marRight w:val="0"/>
      <w:marTop w:val="0"/>
      <w:marBottom w:val="0"/>
      <w:divBdr>
        <w:top w:val="none" w:sz="0" w:space="0" w:color="auto"/>
        <w:left w:val="none" w:sz="0" w:space="0" w:color="auto"/>
        <w:bottom w:val="none" w:sz="0" w:space="0" w:color="auto"/>
        <w:right w:val="none" w:sz="0" w:space="0" w:color="auto"/>
      </w:divBdr>
    </w:div>
    <w:div w:id="185022796">
      <w:bodyDiv w:val="1"/>
      <w:marLeft w:val="0"/>
      <w:marRight w:val="0"/>
      <w:marTop w:val="0"/>
      <w:marBottom w:val="0"/>
      <w:divBdr>
        <w:top w:val="none" w:sz="0" w:space="0" w:color="auto"/>
        <w:left w:val="none" w:sz="0" w:space="0" w:color="auto"/>
        <w:bottom w:val="none" w:sz="0" w:space="0" w:color="auto"/>
        <w:right w:val="none" w:sz="0" w:space="0" w:color="auto"/>
      </w:divBdr>
    </w:div>
    <w:div w:id="185294211">
      <w:bodyDiv w:val="1"/>
      <w:marLeft w:val="0"/>
      <w:marRight w:val="0"/>
      <w:marTop w:val="0"/>
      <w:marBottom w:val="0"/>
      <w:divBdr>
        <w:top w:val="none" w:sz="0" w:space="0" w:color="auto"/>
        <w:left w:val="none" w:sz="0" w:space="0" w:color="auto"/>
        <w:bottom w:val="none" w:sz="0" w:space="0" w:color="auto"/>
        <w:right w:val="none" w:sz="0" w:space="0" w:color="auto"/>
      </w:divBdr>
    </w:div>
    <w:div w:id="185486363">
      <w:bodyDiv w:val="1"/>
      <w:marLeft w:val="0"/>
      <w:marRight w:val="0"/>
      <w:marTop w:val="0"/>
      <w:marBottom w:val="0"/>
      <w:divBdr>
        <w:top w:val="none" w:sz="0" w:space="0" w:color="auto"/>
        <w:left w:val="none" w:sz="0" w:space="0" w:color="auto"/>
        <w:bottom w:val="none" w:sz="0" w:space="0" w:color="auto"/>
        <w:right w:val="none" w:sz="0" w:space="0" w:color="auto"/>
      </w:divBdr>
    </w:div>
    <w:div w:id="185488806">
      <w:bodyDiv w:val="1"/>
      <w:marLeft w:val="0"/>
      <w:marRight w:val="0"/>
      <w:marTop w:val="0"/>
      <w:marBottom w:val="0"/>
      <w:divBdr>
        <w:top w:val="none" w:sz="0" w:space="0" w:color="auto"/>
        <w:left w:val="none" w:sz="0" w:space="0" w:color="auto"/>
        <w:bottom w:val="none" w:sz="0" w:space="0" w:color="auto"/>
        <w:right w:val="none" w:sz="0" w:space="0" w:color="auto"/>
      </w:divBdr>
    </w:div>
    <w:div w:id="186329525">
      <w:bodyDiv w:val="1"/>
      <w:marLeft w:val="0"/>
      <w:marRight w:val="0"/>
      <w:marTop w:val="0"/>
      <w:marBottom w:val="0"/>
      <w:divBdr>
        <w:top w:val="none" w:sz="0" w:space="0" w:color="auto"/>
        <w:left w:val="none" w:sz="0" w:space="0" w:color="auto"/>
        <w:bottom w:val="none" w:sz="0" w:space="0" w:color="auto"/>
        <w:right w:val="none" w:sz="0" w:space="0" w:color="auto"/>
      </w:divBdr>
    </w:div>
    <w:div w:id="188226319">
      <w:bodyDiv w:val="1"/>
      <w:marLeft w:val="0"/>
      <w:marRight w:val="0"/>
      <w:marTop w:val="0"/>
      <w:marBottom w:val="0"/>
      <w:divBdr>
        <w:top w:val="none" w:sz="0" w:space="0" w:color="auto"/>
        <w:left w:val="none" w:sz="0" w:space="0" w:color="auto"/>
        <w:bottom w:val="none" w:sz="0" w:space="0" w:color="auto"/>
        <w:right w:val="none" w:sz="0" w:space="0" w:color="auto"/>
      </w:divBdr>
    </w:div>
    <w:div w:id="189950571">
      <w:bodyDiv w:val="1"/>
      <w:marLeft w:val="0"/>
      <w:marRight w:val="0"/>
      <w:marTop w:val="0"/>
      <w:marBottom w:val="0"/>
      <w:divBdr>
        <w:top w:val="none" w:sz="0" w:space="0" w:color="auto"/>
        <w:left w:val="none" w:sz="0" w:space="0" w:color="auto"/>
        <w:bottom w:val="none" w:sz="0" w:space="0" w:color="auto"/>
        <w:right w:val="none" w:sz="0" w:space="0" w:color="auto"/>
      </w:divBdr>
    </w:div>
    <w:div w:id="190145926">
      <w:bodyDiv w:val="1"/>
      <w:marLeft w:val="0"/>
      <w:marRight w:val="0"/>
      <w:marTop w:val="0"/>
      <w:marBottom w:val="0"/>
      <w:divBdr>
        <w:top w:val="none" w:sz="0" w:space="0" w:color="auto"/>
        <w:left w:val="none" w:sz="0" w:space="0" w:color="auto"/>
        <w:bottom w:val="none" w:sz="0" w:space="0" w:color="auto"/>
        <w:right w:val="none" w:sz="0" w:space="0" w:color="auto"/>
      </w:divBdr>
    </w:div>
    <w:div w:id="190337570">
      <w:bodyDiv w:val="1"/>
      <w:marLeft w:val="0"/>
      <w:marRight w:val="0"/>
      <w:marTop w:val="0"/>
      <w:marBottom w:val="0"/>
      <w:divBdr>
        <w:top w:val="none" w:sz="0" w:space="0" w:color="auto"/>
        <w:left w:val="none" w:sz="0" w:space="0" w:color="auto"/>
        <w:bottom w:val="none" w:sz="0" w:space="0" w:color="auto"/>
        <w:right w:val="none" w:sz="0" w:space="0" w:color="auto"/>
      </w:divBdr>
    </w:div>
    <w:div w:id="190725967">
      <w:bodyDiv w:val="1"/>
      <w:marLeft w:val="0"/>
      <w:marRight w:val="0"/>
      <w:marTop w:val="0"/>
      <w:marBottom w:val="0"/>
      <w:divBdr>
        <w:top w:val="none" w:sz="0" w:space="0" w:color="auto"/>
        <w:left w:val="none" w:sz="0" w:space="0" w:color="auto"/>
        <w:bottom w:val="none" w:sz="0" w:space="0" w:color="auto"/>
        <w:right w:val="none" w:sz="0" w:space="0" w:color="auto"/>
      </w:divBdr>
    </w:div>
    <w:div w:id="190992393">
      <w:bodyDiv w:val="1"/>
      <w:marLeft w:val="0"/>
      <w:marRight w:val="0"/>
      <w:marTop w:val="0"/>
      <w:marBottom w:val="0"/>
      <w:divBdr>
        <w:top w:val="none" w:sz="0" w:space="0" w:color="auto"/>
        <w:left w:val="none" w:sz="0" w:space="0" w:color="auto"/>
        <w:bottom w:val="none" w:sz="0" w:space="0" w:color="auto"/>
        <w:right w:val="none" w:sz="0" w:space="0" w:color="auto"/>
      </w:divBdr>
    </w:div>
    <w:div w:id="191305138">
      <w:bodyDiv w:val="1"/>
      <w:marLeft w:val="0"/>
      <w:marRight w:val="0"/>
      <w:marTop w:val="0"/>
      <w:marBottom w:val="0"/>
      <w:divBdr>
        <w:top w:val="none" w:sz="0" w:space="0" w:color="auto"/>
        <w:left w:val="none" w:sz="0" w:space="0" w:color="auto"/>
        <w:bottom w:val="none" w:sz="0" w:space="0" w:color="auto"/>
        <w:right w:val="none" w:sz="0" w:space="0" w:color="auto"/>
      </w:divBdr>
    </w:div>
    <w:div w:id="192429860">
      <w:bodyDiv w:val="1"/>
      <w:marLeft w:val="0"/>
      <w:marRight w:val="0"/>
      <w:marTop w:val="0"/>
      <w:marBottom w:val="0"/>
      <w:divBdr>
        <w:top w:val="none" w:sz="0" w:space="0" w:color="auto"/>
        <w:left w:val="none" w:sz="0" w:space="0" w:color="auto"/>
        <w:bottom w:val="none" w:sz="0" w:space="0" w:color="auto"/>
        <w:right w:val="none" w:sz="0" w:space="0" w:color="auto"/>
      </w:divBdr>
    </w:div>
    <w:div w:id="192696585">
      <w:bodyDiv w:val="1"/>
      <w:marLeft w:val="0"/>
      <w:marRight w:val="0"/>
      <w:marTop w:val="0"/>
      <w:marBottom w:val="0"/>
      <w:divBdr>
        <w:top w:val="none" w:sz="0" w:space="0" w:color="auto"/>
        <w:left w:val="none" w:sz="0" w:space="0" w:color="auto"/>
        <w:bottom w:val="none" w:sz="0" w:space="0" w:color="auto"/>
        <w:right w:val="none" w:sz="0" w:space="0" w:color="auto"/>
      </w:divBdr>
    </w:div>
    <w:div w:id="192957758">
      <w:bodyDiv w:val="1"/>
      <w:marLeft w:val="0"/>
      <w:marRight w:val="0"/>
      <w:marTop w:val="0"/>
      <w:marBottom w:val="0"/>
      <w:divBdr>
        <w:top w:val="none" w:sz="0" w:space="0" w:color="auto"/>
        <w:left w:val="none" w:sz="0" w:space="0" w:color="auto"/>
        <w:bottom w:val="none" w:sz="0" w:space="0" w:color="auto"/>
        <w:right w:val="none" w:sz="0" w:space="0" w:color="auto"/>
      </w:divBdr>
    </w:div>
    <w:div w:id="193660668">
      <w:bodyDiv w:val="1"/>
      <w:marLeft w:val="0"/>
      <w:marRight w:val="0"/>
      <w:marTop w:val="0"/>
      <w:marBottom w:val="0"/>
      <w:divBdr>
        <w:top w:val="none" w:sz="0" w:space="0" w:color="auto"/>
        <w:left w:val="none" w:sz="0" w:space="0" w:color="auto"/>
        <w:bottom w:val="none" w:sz="0" w:space="0" w:color="auto"/>
        <w:right w:val="none" w:sz="0" w:space="0" w:color="auto"/>
      </w:divBdr>
    </w:div>
    <w:div w:id="193664191">
      <w:bodyDiv w:val="1"/>
      <w:marLeft w:val="0"/>
      <w:marRight w:val="0"/>
      <w:marTop w:val="0"/>
      <w:marBottom w:val="0"/>
      <w:divBdr>
        <w:top w:val="none" w:sz="0" w:space="0" w:color="auto"/>
        <w:left w:val="none" w:sz="0" w:space="0" w:color="auto"/>
        <w:bottom w:val="none" w:sz="0" w:space="0" w:color="auto"/>
        <w:right w:val="none" w:sz="0" w:space="0" w:color="auto"/>
      </w:divBdr>
    </w:div>
    <w:div w:id="193885407">
      <w:bodyDiv w:val="1"/>
      <w:marLeft w:val="0"/>
      <w:marRight w:val="0"/>
      <w:marTop w:val="0"/>
      <w:marBottom w:val="0"/>
      <w:divBdr>
        <w:top w:val="none" w:sz="0" w:space="0" w:color="auto"/>
        <w:left w:val="none" w:sz="0" w:space="0" w:color="auto"/>
        <w:bottom w:val="none" w:sz="0" w:space="0" w:color="auto"/>
        <w:right w:val="none" w:sz="0" w:space="0" w:color="auto"/>
      </w:divBdr>
    </w:div>
    <w:div w:id="194268300">
      <w:bodyDiv w:val="1"/>
      <w:marLeft w:val="0"/>
      <w:marRight w:val="0"/>
      <w:marTop w:val="0"/>
      <w:marBottom w:val="0"/>
      <w:divBdr>
        <w:top w:val="none" w:sz="0" w:space="0" w:color="auto"/>
        <w:left w:val="none" w:sz="0" w:space="0" w:color="auto"/>
        <w:bottom w:val="none" w:sz="0" w:space="0" w:color="auto"/>
        <w:right w:val="none" w:sz="0" w:space="0" w:color="auto"/>
      </w:divBdr>
    </w:div>
    <w:div w:id="194461715">
      <w:bodyDiv w:val="1"/>
      <w:marLeft w:val="0"/>
      <w:marRight w:val="0"/>
      <w:marTop w:val="0"/>
      <w:marBottom w:val="0"/>
      <w:divBdr>
        <w:top w:val="none" w:sz="0" w:space="0" w:color="auto"/>
        <w:left w:val="none" w:sz="0" w:space="0" w:color="auto"/>
        <w:bottom w:val="none" w:sz="0" w:space="0" w:color="auto"/>
        <w:right w:val="none" w:sz="0" w:space="0" w:color="auto"/>
      </w:divBdr>
    </w:div>
    <w:div w:id="195048068">
      <w:bodyDiv w:val="1"/>
      <w:marLeft w:val="0"/>
      <w:marRight w:val="0"/>
      <w:marTop w:val="0"/>
      <w:marBottom w:val="0"/>
      <w:divBdr>
        <w:top w:val="none" w:sz="0" w:space="0" w:color="auto"/>
        <w:left w:val="none" w:sz="0" w:space="0" w:color="auto"/>
        <w:bottom w:val="none" w:sz="0" w:space="0" w:color="auto"/>
        <w:right w:val="none" w:sz="0" w:space="0" w:color="auto"/>
      </w:divBdr>
    </w:div>
    <w:div w:id="196085956">
      <w:bodyDiv w:val="1"/>
      <w:marLeft w:val="0"/>
      <w:marRight w:val="0"/>
      <w:marTop w:val="0"/>
      <w:marBottom w:val="0"/>
      <w:divBdr>
        <w:top w:val="none" w:sz="0" w:space="0" w:color="auto"/>
        <w:left w:val="none" w:sz="0" w:space="0" w:color="auto"/>
        <w:bottom w:val="none" w:sz="0" w:space="0" w:color="auto"/>
        <w:right w:val="none" w:sz="0" w:space="0" w:color="auto"/>
      </w:divBdr>
    </w:div>
    <w:div w:id="196086419">
      <w:bodyDiv w:val="1"/>
      <w:marLeft w:val="0"/>
      <w:marRight w:val="0"/>
      <w:marTop w:val="0"/>
      <w:marBottom w:val="0"/>
      <w:divBdr>
        <w:top w:val="none" w:sz="0" w:space="0" w:color="auto"/>
        <w:left w:val="none" w:sz="0" w:space="0" w:color="auto"/>
        <w:bottom w:val="none" w:sz="0" w:space="0" w:color="auto"/>
        <w:right w:val="none" w:sz="0" w:space="0" w:color="auto"/>
      </w:divBdr>
    </w:div>
    <w:div w:id="196356040">
      <w:bodyDiv w:val="1"/>
      <w:marLeft w:val="0"/>
      <w:marRight w:val="0"/>
      <w:marTop w:val="0"/>
      <w:marBottom w:val="0"/>
      <w:divBdr>
        <w:top w:val="none" w:sz="0" w:space="0" w:color="auto"/>
        <w:left w:val="none" w:sz="0" w:space="0" w:color="auto"/>
        <w:bottom w:val="none" w:sz="0" w:space="0" w:color="auto"/>
        <w:right w:val="none" w:sz="0" w:space="0" w:color="auto"/>
      </w:divBdr>
    </w:div>
    <w:div w:id="197087799">
      <w:bodyDiv w:val="1"/>
      <w:marLeft w:val="0"/>
      <w:marRight w:val="0"/>
      <w:marTop w:val="0"/>
      <w:marBottom w:val="0"/>
      <w:divBdr>
        <w:top w:val="none" w:sz="0" w:space="0" w:color="auto"/>
        <w:left w:val="none" w:sz="0" w:space="0" w:color="auto"/>
        <w:bottom w:val="none" w:sz="0" w:space="0" w:color="auto"/>
        <w:right w:val="none" w:sz="0" w:space="0" w:color="auto"/>
      </w:divBdr>
    </w:div>
    <w:div w:id="197160282">
      <w:bodyDiv w:val="1"/>
      <w:marLeft w:val="0"/>
      <w:marRight w:val="0"/>
      <w:marTop w:val="0"/>
      <w:marBottom w:val="0"/>
      <w:divBdr>
        <w:top w:val="none" w:sz="0" w:space="0" w:color="auto"/>
        <w:left w:val="none" w:sz="0" w:space="0" w:color="auto"/>
        <w:bottom w:val="none" w:sz="0" w:space="0" w:color="auto"/>
        <w:right w:val="none" w:sz="0" w:space="0" w:color="auto"/>
      </w:divBdr>
    </w:div>
    <w:div w:id="197207625">
      <w:bodyDiv w:val="1"/>
      <w:marLeft w:val="0"/>
      <w:marRight w:val="0"/>
      <w:marTop w:val="0"/>
      <w:marBottom w:val="0"/>
      <w:divBdr>
        <w:top w:val="none" w:sz="0" w:space="0" w:color="auto"/>
        <w:left w:val="none" w:sz="0" w:space="0" w:color="auto"/>
        <w:bottom w:val="none" w:sz="0" w:space="0" w:color="auto"/>
        <w:right w:val="none" w:sz="0" w:space="0" w:color="auto"/>
      </w:divBdr>
    </w:div>
    <w:div w:id="199321207">
      <w:bodyDiv w:val="1"/>
      <w:marLeft w:val="0"/>
      <w:marRight w:val="0"/>
      <w:marTop w:val="0"/>
      <w:marBottom w:val="0"/>
      <w:divBdr>
        <w:top w:val="none" w:sz="0" w:space="0" w:color="auto"/>
        <w:left w:val="none" w:sz="0" w:space="0" w:color="auto"/>
        <w:bottom w:val="none" w:sz="0" w:space="0" w:color="auto"/>
        <w:right w:val="none" w:sz="0" w:space="0" w:color="auto"/>
      </w:divBdr>
    </w:div>
    <w:div w:id="199706893">
      <w:bodyDiv w:val="1"/>
      <w:marLeft w:val="0"/>
      <w:marRight w:val="0"/>
      <w:marTop w:val="0"/>
      <w:marBottom w:val="0"/>
      <w:divBdr>
        <w:top w:val="none" w:sz="0" w:space="0" w:color="auto"/>
        <w:left w:val="none" w:sz="0" w:space="0" w:color="auto"/>
        <w:bottom w:val="none" w:sz="0" w:space="0" w:color="auto"/>
        <w:right w:val="none" w:sz="0" w:space="0" w:color="auto"/>
      </w:divBdr>
    </w:div>
    <w:div w:id="201599723">
      <w:bodyDiv w:val="1"/>
      <w:marLeft w:val="0"/>
      <w:marRight w:val="0"/>
      <w:marTop w:val="0"/>
      <w:marBottom w:val="0"/>
      <w:divBdr>
        <w:top w:val="none" w:sz="0" w:space="0" w:color="auto"/>
        <w:left w:val="none" w:sz="0" w:space="0" w:color="auto"/>
        <w:bottom w:val="none" w:sz="0" w:space="0" w:color="auto"/>
        <w:right w:val="none" w:sz="0" w:space="0" w:color="auto"/>
      </w:divBdr>
    </w:div>
    <w:div w:id="201788158">
      <w:bodyDiv w:val="1"/>
      <w:marLeft w:val="0"/>
      <w:marRight w:val="0"/>
      <w:marTop w:val="0"/>
      <w:marBottom w:val="0"/>
      <w:divBdr>
        <w:top w:val="none" w:sz="0" w:space="0" w:color="auto"/>
        <w:left w:val="none" w:sz="0" w:space="0" w:color="auto"/>
        <w:bottom w:val="none" w:sz="0" w:space="0" w:color="auto"/>
        <w:right w:val="none" w:sz="0" w:space="0" w:color="auto"/>
      </w:divBdr>
    </w:div>
    <w:div w:id="202404962">
      <w:bodyDiv w:val="1"/>
      <w:marLeft w:val="0"/>
      <w:marRight w:val="0"/>
      <w:marTop w:val="0"/>
      <w:marBottom w:val="0"/>
      <w:divBdr>
        <w:top w:val="none" w:sz="0" w:space="0" w:color="auto"/>
        <w:left w:val="none" w:sz="0" w:space="0" w:color="auto"/>
        <w:bottom w:val="none" w:sz="0" w:space="0" w:color="auto"/>
        <w:right w:val="none" w:sz="0" w:space="0" w:color="auto"/>
      </w:divBdr>
    </w:div>
    <w:div w:id="202786679">
      <w:bodyDiv w:val="1"/>
      <w:marLeft w:val="0"/>
      <w:marRight w:val="0"/>
      <w:marTop w:val="0"/>
      <w:marBottom w:val="0"/>
      <w:divBdr>
        <w:top w:val="none" w:sz="0" w:space="0" w:color="auto"/>
        <w:left w:val="none" w:sz="0" w:space="0" w:color="auto"/>
        <w:bottom w:val="none" w:sz="0" w:space="0" w:color="auto"/>
        <w:right w:val="none" w:sz="0" w:space="0" w:color="auto"/>
      </w:divBdr>
    </w:div>
    <w:div w:id="202791309">
      <w:bodyDiv w:val="1"/>
      <w:marLeft w:val="0"/>
      <w:marRight w:val="0"/>
      <w:marTop w:val="0"/>
      <w:marBottom w:val="0"/>
      <w:divBdr>
        <w:top w:val="none" w:sz="0" w:space="0" w:color="auto"/>
        <w:left w:val="none" w:sz="0" w:space="0" w:color="auto"/>
        <w:bottom w:val="none" w:sz="0" w:space="0" w:color="auto"/>
        <w:right w:val="none" w:sz="0" w:space="0" w:color="auto"/>
      </w:divBdr>
    </w:div>
    <w:div w:id="203637420">
      <w:bodyDiv w:val="1"/>
      <w:marLeft w:val="0"/>
      <w:marRight w:val="0"/>
      <w:marTop w:val="0"/>
      <w:marBottom w:val="0"/>
      <w:divBdr>
        <w:top w:val="none" w:sz="0" w:space="0" w:color="auto"/>
        <w:left w:val="none" w:sz="0" w:space="0" w:color="auto"/>
        <w:bottom w:val="none" w:sz="0" w:space="0" w:color="auto"/>
        <w:right w:val="none" w:sz="0" w:space="0" w:color="auto"/>
      </w:divBdr>
    </w:div>
    <w:div w:id="203639174">
      <w:bodyDiv w:val="1"/>
      <w:marLeft w:val="0"/>
      <w:marRight w:val="0"/>
      <w:marTop w:val="0"/>
      <w:marBottom w:val="0"/>
      <w:divBdr>
        <w:top w:val="none" w:sz="0" w:space="0" w:color="auto"/>
        <w:left w:val="none" w:sz="0" w:space="0" w:color="auto"/>
        <w:bottom w:val="none" w:sz="0" w:space="0" w:color="auto"/>
        <w:right w:val="none" w:sz="0" w:space="0" w:color="auto"/>
      </w:divBdr>
    </w:div>
    <w:div w:id="203759739">
      <w:bodyDiv w:val="1"/>
      <w:marLeft w:val="0"/>
      <w:marRight w:val="0"/>
      <w:marTop w:val="0"/>
      <w:marBottom w:val="0"/>
      <w:divBdr>
        <w:top w:val="none" w:sz="0" w:space="0" w:color="auto"/>
        <w:left w:val="none" w:sz="0" w:space="0" w:color="auto"/>
        <w:bottom w:val="none" w:sz="0" w:space="0" w:color="auto"/>
        <w:right w:val="none" w:sz="0" w:space="0" w:color="auto"/>
      </w:divBdr>
    </w:div>
    <w:div w:id="204025878">
      <w:bodyDiv w:val="1"/>
      <w:marLeft w:val="0"/>
      <w:marRight w:val="0"/>
      <w:marTop w:val="0"/>
      <w:marBottom w:val="0"/>
      <w:divBdr>
        <w:top w:val="none" w:sz="0" w:space="0" w:color="auto"/>
        <w:left w:val="none" w:sz="0" w:space="0" w:color="auto"/>
        <w:bottom w:val="none" w:sz="0" w:space="0" w:color="auto"/>
        <w:right w:val="none" w:sz="0" w:space="0" w:color="auto"/>
      </w:divBdr>
    </w:div>
    <w:div w:id="205068484">
      <w:bodyDiv w:val="1"/>
      <w:marLeft w:val="0"/>
      <w:marRight w:val="0"/>
      <w:marTop w:val="0"/>
      <w:marBottom w:val="0"/>
      <w:divBdr>
        <w:top w:val="none" w:sz="0" w:space="0" w:color="auto"/>
        <w:left w:val="none" w:sz="0" w:space="0" w:color="auto"/>
        <w:bottom w:val="none" w:sz="0" w:space="0" w:color="auto"/>
        <w:right w:val="none" w:sz="0" w:space="0" w:color="auto"/>
      </w:divBdr>
    </w:div>
    <w:div w:id="205337003">
      <w:bodyDiv w:val="1"/>
      <w:marLeft w:val="0"/>
      <w:marRight w:val="0"/>
      <w:marTop w:val="0"/>
      <w:marBottom w:val="0"/>
      <w:divBdr>
        <w:top w:val="none" w:sz="0" w:space="0" w:color="auto"/>
        <w:left w:val="none" w:sz="0" w:space="0" w:color="auto"/>
        <w:bottom w:val="none" w:sz="0" w:space="0" w:color="auto"/>
        <w:right w:val="none" w:sz="0" w:space="0" w:color="auto"/>
      </w:divBdr>
    </w:div>
    <w:div w:id="205915333">
      <w:bodyDiv w:val="1"/>
      <w:marLeft w:val="0"/>
      <w:marRight w:val="0"/>
      <w:marTop w:val="0"/>
      <w:marBottom w:val="0"/>
      <w:divBdr>
        <w:top w:val="none" w:sz="0" w:space="0" w:color="auto"/>
        <w:left w:val="none" w:sz="0" w:space="0" w:color="auto"/>
        <w:bottom w:val="none" w:sz="0" w:space="0" w:color="auto"/>
        <w:right w:val="none" w:sz="0" w:space="0" w:color="auto"/>
      </w:divBdr>
      <w:divsChild>
        <w:div w:id="78329540">
          <w:marLeft w:val="0"/>
          <w:marRight w:val="0"/>
          <w:marTop w:val="0"/>
          <w:marBottom w:val="0"/>
          <w:divBdr>
            <w:top w:val="none" w:sz="0" w:space="0" w:color="auto"/>
            <w:left w:val="none" w:sz="0" w:space="0" w:color="auto"/>
            <w:bottom w:val="none" w:sz="0" w:space="0" w:color="auto"/>
            <w:right w:val="none" w:sz="0" w:space="0" w:color="auto"/>
          </w:divBdr>
        </w:div>
        <w:div w:id="440564998">
          <w:marLeft w:val="0"/>
          <w:marRight w:val="0"/>
          <w:marTop w:val="0"/>
          <w:marBottom w:val="0"/>
          <w:divBdr>
            <w:top w:val="none" w:sz="0" w:space="0" w:color="auto"/>
            <w:left w:val="none" w:sz="0" w:space="0" w:color="auto"/>
            <w:bottom w:val="none" w:sz="0" w:space="0" w:color="auto"/>
            <w:right w:val="none" w:sz="0" w:space="0" w:color="auto"/>
          </w:divBdr>
        </w:div>
      </w:divsChild>
    </w:div>
    <w:div w:id="206646503">
      <w:bodyDiv w:val="1"/>
      <w:marLeft w:val="0"/>
      <w:marRight w:val="0"/>
      <w:marTop w:val="0"/>
      <w:marBottom w:val="0"/>
      <w:divBdr>
        <w:top w:val="none" w:sz="0" w:space="0" w:color="auto"/>
        <w:left w:val="none" w:sz="0" w:space="0" w:color="auto"/>
        <w:bottom w:val="none" w:sz="0" w:space="0" w:color="auto"/>
        <w:right w:val="none" w:sz="0" w:space="0" w:color="auto"/>
      </w:divBdr>
    </w:div>
    <w:div w:id="206724773">
      <w:bodyDiv w:val="1"/>
      <w:marLeft w:val="0"/>
      <w:marRight w:val="0"/>
      <w:marTop w:val="0"/>
      <w:marBottom w:val="0"/>
      <w:divBdr>
        <w:top w:val="none" w:sz="0" w:space="0" w:color="auto"/>
        <w:left w:val="none" w:sz="0" w:space="0" w:color="auto"/>
        <w:bottom w:val="none" w:sz="0" w:space="0" w:color="auto"/>
        <w:right w:val="none" w:sz="0" w:space="0" w:color="auto"/>
      </w:divBdr>
    </w:div>
    <w:div w:id="206793664">
      <w:bodyDiv w:val="1"/>
      <w:marLeft w:val="0"/>
      <w:marRight w:val="0"/>
      <w:marTop w:val="0"/>
      <w:marBottom w:val="0"/>
      <w:divBdr>
        <w:top w:val="none" w:sz="0" w:space="0" w:color="auto"/>
        <w:left w:val="none" w:sz="0" w:space="0" w:color="auto"/>
        <w:bottom w:val="none" w:sz="0" w:space="0" w:color="auto"/>
        <w:right w:val="none" w:sz="0" w:space="0" w:color="auto"/>
      </w:divBdr>
    </w:div>
    <w:div w:id="207035830">
      <w:bodyDiv w:val="1"/>
      <w:marLeft w:val="0"/>
      <w:marRight w:val="0"/>
      <w:marTop w:val="0"/>
      <w:marBottom w:val="0"/>
      <w:divBdr>
        <w:top w:val="none" w:sz="0" w:space="0" w:color="auto"/>
        <w:left w:val="none" w:sz="0" w:space="0" w:color="auto"/>
        <w:bottom w:val="none" w:sz="0" w:space="0" w:color="auto"/>
        <w:right w:val="none" w:sz="0" w:space="0" w:color="auto"/>
      </w:divBdr>
    </w:div>
    <w:div w:id="207692167">
      <w:bodyDiv w:val="1"/>
      <w:marLeft w:val="0"/>
      <w:marRight w:val="0"/>
      <w:marTop w:val="0"/>
      <w:marBottom w:val="0"/>
      <w:divBdr>
        <w:top w:val="none" w:sz="0" w:space="0" w:color="auto"/>
        <w:left w:val="none" w:sz="0" w:space="0" w:color="auto"/>
        <w:bottom w:val="none" w:sz="0" w:space="0" w:color="auto"/>
        <w:right w:val="none" w:sz="0" w:space="0" w:color="auto"/>
      </w:divBdr>
    </w:div>
    <w:div w:id="207760017">
      <w:bodyDiv w:val="1"/>
      <w:marLeft w:val="0"/>
      <w:marRight w:val="0"/>
      <w:marTop w:val="0"/>
      <w:marBottom w:val="0"/>
      <w:divBdr>
        <w:top w:val="none" w:sz="0" w:space="0" w:color="auto"/>
        <w:left w:val="none" w:sz="0" w:space="0" w:color="auto"/>
        <w:bottom w:val="none" w:sz="0" w:space="0" w:color="auto"/>
        <w:right w:val="none" w:sz="0" w:space="0" w:color="auto"/>
      </w:divBdr>
    </w:div>
    <w:div w:id="207765899">
      <w:bodyDiv w:val="1"/>
      <w:marLeft w:val="0"/>
      <w:marRight w:val="0"/>
      <w:marTop w:val="0"/>
      <w:marBottom w:val="0"/>
      <w:divBdr>
        <w:top w:val="none" w:sz="0" w:space="0" w:color="auto"/>
        <w:left w:val="none" w:sz="0" w:space="0" w:color="auto"/>
        <w:bottom w:val="none" w:sz="0" w:space="0" w:color="auto"/>
        <w:right w:val="none" w:sz="0" w:space="0" w:color="auto"/>
      </w:divBdr>
    </w:div>
    <w:div w:id="208421568">
      <w:bodyDiv w:val="1"/>
      <w:marLeft w:val="0"/>
      <w:marRight w:val="0"/>
      <w:marTop w:val="0"/>
      <w:marBottom w:val="0"/>
      <w:divBdr>
        <w:top w:val="none" w:sz="0" w:space="0" w:color="auto"/>
        <w:left w:val="none" w:sz="0" w:space="0" w:color="auto"/>
        <w:bottom w:val="none" w:sz="0" w:space="0" w:color="auto"/>
        <w:right w:val="none" w:sz="0" w:space="0" w:color="auto"/>
      </w:divBdr>
    </w:div>
    <w:div w:id="208734709">
      <w:bodyDiv w:val="1"/>
      <w:marLeft w:val="0"/>
      <w:marRight w:val="0"/>
      <w:marTop w:val="0"/>
      <w:marBottom w:val="0"/>
      <w:divBdr>
        <w:top w:val="none" w:sz="0" w:space="0" w:color="auto"/>
        <w:left w:val="none" w:sz="0" w:space="0" w:color="auto"/>
        <w:bottom w:val="none" w:sz="0" w:space="0" w:color="auto"/>
        <w:right w:val="none" w:sz="0" w:space="0" w:color="auto"/>
      </w:divBdr>
    </w:div>
    <w:div w:id="208762942">
      <w:bodyDiv w:val="1"/>
      <w:marLeft w:val="0"/>
      <w:marRight w:val="0"/>
      <w:marTop w:val="0"/>
      <w:marBottom w:val="0"/>
      <w:divBdr>
        <w:top w:val="none" w:sz="0" w:space="0" w:color="auto"/>
        <w:left w:val="none" w:sz="0" w:space="0" w:color="auto"/>
        <w:bottom w:val="none" w:sz="0" w:space="0" w:color="auto"/>
        <w:right w:val="none" w:sz="0" w:space="0" w:color="auto"/>
      </w:divBdr>
    </w:div>
    <w:div w:id="209541358">
      <w:bodyDiv w:val="1"/>
      <w:marLeft w:val="0"/>
      <w:marRight w:val="0"/>
      <w:marTop w:val="0"/>
      <w:marBottom w:val="0"/>
      <w:divBdr>
        <w:top w:val="none" w:sz="0" w:space="0" w:color="auto"/>
        <w:left w:val="none" w:sz="0" w:space="0" w:color="auto"/>
        <w:bottom w:val="none" w:sz="0" w:space="0" w:color="auto"/>
        <w:right w:val="none" w:sz="0" w:space="0" w:color="auto"/>
      </w:divBdr>
    </w:div>
    <w:div w:id="209584485">
      <w:bodyDiv w:val="1"/>
      <w:marLeft w:val="0"/>
      <w:marRight w:val="0"/>
      <w:marTop w:val="0"/>
      <w:marBottom w:val="0"/>
      <w:divBdr>
        <w:top w:val="none" w:sz="0" w:space="0" w:color="auto"/>
        <w:left w:val="none" w:sz="0" w:space="0" w:color="auto"/>
        <w:bottom w:val="none" w:sz="0" w:space="0" w:color="auto"/>
        <w:right w:val="none" w:sz="0" w:space="0" w:color="auto"/>
      </w:divBdr>
    </w:div>
    <w:div w:id="210582355">
      <w:bodyDiv w:val="1"/>
      <w:marLeft w:val="0"/>
      <w:marRight w:val="0"/>
      <w:marTop w:val="0"/>
      <w:marBottom w:val="0"/>
      <w:divBdr>
        <w:top w:val="none" w:sz="0" w:space="0" w:color="auto"/>
        <w:left w:val="none" w:sz="0" w:space="0" w:color="auto"/>
        <w:bottom w:val="none" w:sz="0" w:space="0" w:color="auto"/>
        <w:right w:val="none" w:sz="0" w:space="0" w:color="auto"/>
      </w:divBdr>
    </w:div>
    <w:div w:id="211623761">
      <w:bodyDiv w:val="1"/>
      <w:marLeft w:val="0"/>
      <w:marRight w:val="0"/>
      <w:marTop w:val="0"/>
      <w:marBottom w:val="0"/>
      <w:divBdr>
        <w:top w:val="none" w:sz="0" w:space="0" w:color="auto"/>
        <w:left w:val="none" w:sz="0" w:space="0" w:color="auto"/>
        <w:bottom w:val="none" w:sz="0" w:space="0" w:color="auto"/>
        <w:right w:val="none" w:sz="0" w:space="0" w:color="auto"/>
      </w:divBdr>
    </w:div>
    <w:div w:id="212011151">
      <w:bodyDiv w:val="1"/>
      <w:marLeft w:val="0"/>
      <w:marRight w:val="0"/>
      <w:marTop w:val="0"/>
      <w:marBottom w:val="0"/>
      <w:divBdr>
        <w:top w:val="none" w:sz="0" w:space="0" w:color="auto"/>
        <w:left w:val="none" w:sz="0" w:space="0" w:color="auto"/>
        <w:bottom w:val="none" w:sz="0" w:space="0" w:color="auto"/>
        <w:right w:val="none" w:sz="0" w:space="0" w:color="auto"/>
      </w:divBdr>
    </w:div>
    <w:div w:id="212279959">
      <w:bodyDiv w:val="1"/>
      <w:marLeft w:val="0"/>
      <w:marRight w:val="0"/>
      <w:marTop w:val="0"/>
      <w:marBottom w:val="0"/>
      <w:divBdr>
        <w:top w:val="none" w:sz="0" w:space="0" w:color="auto"/>
        <w:left w:val="none" w:sz="0" w:space="0" w:color="auto"/>
        <w:bottom w:val="none" w:sz="0" w:space="0" w:color="auto"/>
        <w:right w:val="none" w:sz="0" w:space="0" w:color="auto"/>
      </w:divBdr>
    </w:div>
    <w:div w:id="213127736">
      <w:bodyDiv w:val="1"/>
      <w:marLeft w:val="0"/>
      <w:marRight w:val="0"/>
      <w:marTop w:val="0"/>
      <w:marBottom w:val="0"/>
      <w:divBdr>
        <w:top w:val="none" w:sz="0" w:space="0" w:color="auto"/>
        <w:left w:val="none" w:sz="0" w:space="0" w:color="auto"/>
        <w:bottom w:val="none" w:sz="0" w:space="0" w:color="auto"/>
        <w:right w:val="none" w:sz="0" w:space="0" w:color="auto"/>
      </w:divBdr>
    </w:div>
    <w:div w:id="213657868">
      <w:bodyDiv w:val="1"/>
      <w:marLeft w:val="0"/>
      <w:marRight w:val="0"/>
      <w:marTop w:val="0"/>
      <w:marBottom w:val="0"/>
      <w:divBdr>
        <w:top w:val="none" w:sz="0" w:space="0" w:color="auto"/>
        <w:left w:val="none" w:sz="0" w:space="0" w:color="auto"/>
        <w:bottom w:val="none" w:sz="0" w:space="0" w:color="auto"/>
        <w:right w:val="none" w:sz="0" w:space="0" w:color="auto"/>
      </w:divBdr>
    </w:div>
    <w:div w:id="213976837">
      <w:bodyDiv w:val="1"/>
      <w:marLeft w:val="0"/>
      <w:marRight w:val="0"/>
      <w:marTop w:val="0"/>
      <w:marBottom w:val="0"/>
      <w:divBdr>
        <w:top w:val="none" w:sz="0" w:space="0" w:color="auto"/>
        <w:left w:val="none" w:sz="0" w:space="0" w:color="auto"/>
        <w:bottom w:val="none" w:sz="0" w:space="0" w:color="auto"/>
        <w:right w:val="none" w:sz="0" w:space="0" w:color="auto"/>
      </w:divBdr>
    </w:div>
    <w:div w:id="214119934">
      <w:bodyDiv w:val="1"/>
      <w:marLeft w:val="0"/>
      <w:marRight w:val="0"/>
      <w:marTop w:val="0"/>
      <w:marBottom w:val="0"/>
      <w:divBdr>
        <w:top w:val="none" w:sz="0" w:space="0" w:color="auto"/>
        <w:left w:val="none" w:sz="0" w:space="0" w:color="auto"/>
        <w:bottom w:val="none" w:sz="0" w:space="0" w:color="auto"/>
        <w:right w:val="none" w:sz="0" w:space="0" w:color="auto"/>
      </w:divBdr>
    </w:div>
    <w:div w:id="214901685">
      <w:bodyDiv w:val="1"/>
      <w:marLeft w:val="0"/>
      <w:marRight w:val="0"/>
      <w:marTop w:val="0"/>
      <w:marBottom w:val="0"/>
      <w:divBdr>
        <w:top w:val="none" w:sz="0" w:space="0" w:color="auto"/>
        <w:left w:val="none" w:sz="0" w:space="0" w:color="auto"/>
        <w:bottom w:val="none" w:sz="0" w:space="0" w:color="auto"/>
        <w:right w:val="none" w:sz="0" w:space="0" w:color="auto"/>
      </w:divBdr>
    </w:div>
    <w:div w:id="215705029">
      <w:bodyDiv w:val="1"/>
      <w:marLeft w:val="0"/>
      <w:marRight w:val="0"/>
      <w:marTop w:val="0"/>
      <w:marBottom w:val="0"/>
      <w:divBdr>
        <w:top w:val="none" w:sz="0" w:space="0" w:color="auto"/>
        <w:left w:val="none" w:sz="0" w:space="0" w:color="auto"/>
        <w:bottom w:val="none" w:sz="0" w:space="0" w:color="auto"/>
        <w:right w:val="none" w:sz="0" w:space="0" w:color="auto"/>
      </w:divBdr>
    </w:div>
    <w:div w:id="216017842">
      <w:bodyDiv w:val="1"/>
      <w:marLeft w:val="0"/>
      <w:marRight w:val="0"/>
      <w:marTop w:val="0"/>
      <w:marBottom w:val="0"/>
      <w:divBdr>
        <w:top w:val="none" w:sz="0" w:space="0" w:color="auto"/>
        <w:left w:val="none" w:sz="0" w:space="0" w:color="auto"/>
        <w:bottom w:val="none" w:sz="0" w:space="0" w:color="auto"/>
        <w:right w:val="none" w:sz="0" w:space="0" w:color="auto"/>
      </w:divBdr>
    </w:div>
    <w:div w:id="216432361">
      <w:bodyDiv w:val="1"/>
      <w:marLeft w:val="0"/>
      <w:marRight w:val="0"/>
      <w:marTop w:val="0"/>
      <w:marBottom w:val="0"/>
      <w:divBdr>
        <w:top w:val="none" w:sz="0" w:space="0" w:color="auto"/>
        <w:left w:val="none" w:sz="0" w:space="0" w:color="auto"/>
        <w:bottom w:val="none" w:sz="0" w:space="0" w:color="auto"/>
        <w:right w:val="none" w:sz="0" w:space="0" w:color="auto"/>
      </w:divBdr>
    </w:div>
    <w:div w:id="216859843">
      <w:bodyDiv w:val="1"/>
      <w:marLeft w:val="0"/>
      <w:marRight w:val="0"/>
      <w:marTop w:val="0"/>
      <w:marBottom w:val="0"/>
      <w:divBdr>
        <w:top w:val="none" w:sz="0" w:space="0" w:color="auto"/>
        <w:left w:val="none" w:sz="0" w:space="0" w:color="auto"/>
        <w:bottom w:val="none" w:sz="0" w:space="0" w:color="auto"/>
        <w:right w:val="none" w:sz="0" w:space="0" w:color="auto"/>
      </w:divBdr>
    </w:div>
    <w:div w:id="217400096">
      <w:bodyDiv w:val="1"/>
      <w:marLeft w:val="0"/>
      <w:marRight w:val="0"/>
      <w:marTop w:val="0"/>
      <w:marBottom w:val="0"/>
      <w:divBdr>
        <w:top w:val="none" w:sz="0" w:space="0" w:color="auto"/>
        <w:left w:val="none" w:sz="0" w:space="0" w:color="auto"/>
        <w:bottom w:val="none" w:sz="0" w:space="0" w:color="auto"/>
        <w:right w:val="none" w:sz="0" w:space="0" w:color="auto"/>
      </w:divBdr>
    </w:div>
    <w:div w:id="217714344">
      <w:bodyDiv w:val="1"/>
      <w:marLeft w:val="0"/>
      <w:marRight w:val="0"/>
      <w:marTop w:val="0"/>
      <w:marBottom w:val="0"/>
      <w:divBdr>
        <w:top w:val="none" w:sz="0" w:space="0" w:color="auto"/>
        <w:left w:val="none" w:sz="0" w:space="0" w:color="auto"/>
        <w:bottom w:val="none" w:sz="0" w:space="0" w:color="auto"/>
        <w:right w:val="none" w:sz="0" w:space="0" w:color="auto"/>
      </w:divBdr>
    </w:div>
    <w:div w:id="218327767">
      <w:bodyDiv w:val="1"/>
      <w:marLeft w:val="0"/>
      <w:marRight w:val="0"/>
      <w:marTop w:val="0"/>
      <w:marBottom w:val="0"/>
      <w:divBdr>
        <w:top w:val="none" w:sz="0" w:space="0" w:color="auto"/>
        <w:left w:val="none" w:sz="0" w:space="0" w:color="auto"/>
        <w:bottom w:val="none" w:sz="0" w:space="0" w:color="auto"/>
        <w:right w:val="none" w:sz="0" w:space="0" w:color="auto"/>
      </w:divBdr>
    </w:div>
    <w:div w:id="219679162">
      <w:bodyDiv w:val="1"/>
      <w:marLeft w:val="0"/>
      <w:marRight w:val="0"/>
      <w:marTop w:val="0"/>
      <w:marBottom w:val="0"/>
      <w:divBdr>
        <w:top w:val="none" w:sz="0" w:space="0" w:color="auto"/>
        <w:left w:val="none" w:sz="0" w:space="0" w:color="auto"/>
        <w:bottom w:val="none" w:sz="0" w:space="0" w:color="auto"/>
        <w:right w:val="none" w:sz="0" w:space="0" w:color="auto"/>
      </w:divBdr>
    </w:div>
    <w:div w:id="221019661">
      <w:bodyDiv w:val="1"/>
      <w:marLeft w:val="0"/>
      <w:marRight w:val="0"/>
      <w:marTop w:val="0"/>
      <w:marBottom w:val="0"/>
      <w:divBdr>
        <w:top w:val="none" w:sz="0" w:space="0" w:color="auto"/>
        <w:left w:val="none" w:sz="0" w:space="0" w:color="auto"/>
        <w:bottom w:val="none" w:sz="0" w:space="0" w:color="auto"/>
        <w:right w:val="none" w:sz="0" w:space="0" w:color="auto"/>
      </w:divBdr>
    </w:div>
    <w:div w:id="221791160">
      <w:bodyDiv w:val="1"/>
      <w:marLeft w:val="0"/>
      <w:marRight w:val="0"/>
      <w:marTop w:val="0"/>
      <w:marBottom w:val="0"/>
      <w:divBdr>
        <w:top w:val="none" w:sz="0" w:space="0" w:color="auto"/>
        <w:left w:val="none" w:sz="0" w:space="0" w:color="auto"/>
        <w:bottom w:val="none" w:sz="0" w:space="0" w:color="auto"/>
        <w:right w:val="none" w:sz="0" w:space="0" w:color="auto"/>
      </w:divBdr>
    </w:div>
    <w:div w:id="222713245">
      <w:bodyDiv w:val="1"/>
      <w:marLeft w:val="0"/>
      <w:marRight w:val="0"/>
      <w:marTop w:val="0"/>
      <w:marBottom w:val="0"/>
      <w:divBdr>
        <w:top w:val="none" w:sz="0" w:space="0" w:color="auto"/>
        <w:left w:val="none" w:sz="0" w:space="0" w:color="auto"/>
        <w:bottom w:val="none" w:sz="0" w:space="0" w:color="auto"/>
        <w:right w:val="none" w:sz="0" w:space="0" w:color="auto"/>
      </w:divBdr>
    </w:div>
    <w:div w:id="222912074">
      <w:bodyDiv w:val="1"/>
      <w:marLeft w:val="0"/>
      <w:marRight w:val="0"/>
      <w:marTop w:val="0"/>
      <w:marBottom w:val="0"/>
      <w:divBdr>
        <w:top w:val="none" w:sz="0" w:space="0" w:color="auto"/>
        <w:left w:val="none" w:sz="0" w:space="0" w:color="auto"/>
        <w:bottom w:val="none" w:sz="0" w:space="0" w:color="auto"/>
        <w:right w:val="none" w:sz="0" w:space="0" w:color="auto"/>
      </w:divBdr>
    </w:div>
    <w:div w:id="223293319">
      <w:bodyDiv w:val="1"/>
      <w:marLeft w:val="0"/>
      <w:marRight w:val="0"/>
      <w:marTop w:val="0"/>
      <w:marBottom w:val="0"/>
      <w:divBdr>
        <w:top w:val="none" w:sz="0" w:space="0" w:color="auto"/>
        <w:left w:val="none" w:sz="0" w:space="0" w:color="auto"/>
        <w:bottom w:val="none" w:sz="0" w:space="0" w:color="auto"/>
        <w:right w:val="none" w:sz="0" w:space="0" w:color="auto"/>
      </w:divBdr>
    </w:div>
    <w:div w:id="225343985">
      <w:bodyDiv w:val="1"/>
      <w:marLeft w:val="0"/>
      <w:marRight w:val="0"/>
      <w:marTop w:val="0"/>
      <w:marBottom w:val="0"/>
      <w:divBdr>
        <w:top w:val="none" w:sz="0" w:space="0" w:color="auto"/>
        <w:left w:val="none" w:sz="0" w:space="0" w:color="auto"/>
        <w:bottom w:val="none" w:sz="0" w:space="0" w:color="auto"/>
        <w:right w:val="none" w:sz="0" w:space="0" w:color="auto"/>
      </w:divBdr>
    </w:div>
    <w:div w:id="225456383">
      <w:bodyDiv w:val="1"/>
      <w:marLeft w:val="0"/>
      <w:marRight w:val="0"/>
      <w:marTop w:val="0"/>
      <w:marBottom w:val="0"/>
      <w:divBdr>
        <w:top w:val="none" w:sz="0" w:space="0" w:color="auto"/>
        <w:left w:val="none" w:sz="0" w:space="0" w:color="auto"/>
        <w:bottom w:val="none" w:sz="0" w:space="0" w:color="auto"/>
        <w:right w:val="none" w:sz="0" w:space="0" w:color="auto"/>
      </w:divBdr>
    </w:div>
    <w:div w:id="225729510">
      <w:bodyDiv w:val="1"/>
      <w:marLeft w:val="0"/>
      <w:marRight w:val="0"/>
      <w:marTop w:val="0"/>
      <w:marBottom w:val="0"/>
      <w:divBdr>
        <w:top w:val="none" w:sz="0" w:space="0" w:color="auto"/>
        <w:left w:val="none" w:sz="0" w:space="0" w:color="auto"/>
        <w:bottom w:val="none" w:sz="0" w:space="0" w:color="auto"/>
        <w:right w:val="none" w:sz="0" w:space="0" w:color="auto"/>
      </w:divBdr>
    </w:div>
    <w:div w:id="225989811">
      <w:bodyDiv w:val="1"/>
      <w:marLeft w:val="0"/>
      <w:marRight w:val="0"/>
      <w:marTop w:val="0"/>
      <w:marBottom w:val="0"/>
      <w:divBdr>
        <w:top w:val="none" w:sz="0" w:space="0" w:color="auto"/>
        <w:left w:val="none" w:sz="0" w:space="0" w:color="auto"/>
        <w:bottom w:val="none" w:sz="0" w:space="0" w:color="auto"/>
        <w:right w:val="none" w:sz="0" w:space="0" w:color="auto"/>
      </w:divBdr>
    </w:div>
    <w:div w:id="226037304">
      <w:bodyDiv w:val="1"/>
      <w:marLeft w:val="0"/>
      <w:marRight w:val="0"/>
      <w:marTop w:val="0"/>
      <w:marBottom w:val="0"/>
      <w:divBdr>
        <w:top w:val="none" w:sz="0" w:space="0" w:color="auto"/>
        <w:left w:val="none" w:sz="0" w:space="0" w:color="auto"/>
        <w:bottom w:val="none" w:sz="0" w:space="0" w:color="auto"/>
        <w:right w:val="none" w:sz="0" w:space="0" w:color="auto"/>
      </w:divBdr>
    </w:div>
    <w:div w:id="226038750">
      <w:bodyDiv w:val="1"/>
      <w:marLeft w:val="0"/>
      <w:marRight w:val="0"/>
      <w:marTop w:val="0"/>
      <w:marBottom w:val="0"/>
      <w:divBdr>
        <w:top w:val="none" w:sz="0" w:space="0" w:color="auto"/>
        <w:left w:val="none" w:sz="0" w:space="0" w:color="auto"/>
        <w:bottom w:val="none" w:sz="0" w:space="0" w:color="auto"/>
        <w:right w:val="none" w:sz="0" w:space="0" w:color="auto"/>
      </w:divBdr>
      <w:divsChild>
        <w:div w:id="305937332">
          <w:marLeft w:val="0"/>
          <w:marRight w:val="0"/>
          <w:marTop w:val="0"/>
          <w:marBottom w:val="0"/>
          <w:divBdr>
            <w:top w:val="none" w:sz="0" w:space="0" w:color="auto"/>
            <w:left w:val="none" w:sz="0" w:space="0" w:color="auto"/>
            <w:bottom w:val="none" w:sz="0" w:space="0" w:color="auto"/>
            <w:right w:val="none" w:sz="0" w:space="0" w:color="auto"/>
          </w:divBdr>
          <w:divsChild>
            <w:div w:id="4017713">
              <w:marLeft w:val="0"/>
              <w:marRight w:val="0"/>
              <w:marTop w:val="0"/>
              <w:marBottom w:val="0"/>
              <w:divBdr>
                <w:top w:val="none" w:sz="0" w:space="0" w:color="auto"/>
                <w:left w:val="none" w:sz="0" w:space="0" w:color="auto"/>
                <w:bottom w:val="none" w:sz="0" w:space="0" w:color="auto"/>
                <w:right w:val="none" w:sz="0" w:space="0" w:color="auto"/>
              </w:divBdr>
            </w:div>
            <w:div w:id="219025336">
              <w:marLeft w:val="0"/>
              <w:marRight w:val="0"/>
              <w:marTop w:val="0"/>
              <w:marBottom w:val="0"/>
              <w:divBdr>
                <w:top w:val="none" w:sz="0" w:space="0" w:color="auto"/>
                <w:left w:val="none" w:sz="0" w:space="0" w:color="auto"/>
                <w:bottom w:val="none" w:sz="0" w:space="0" w:color="auto"/>
                <w:right w:val="none" w:sz="0" w:space="0" w:color="auto"/>
              </w:divBdr>
            </w:div>
            <w:div w:id="390544867">
              <w:marLeft w:val="0"/>
              <w:marRight w:val="0"/>
              <w:marTop w:val="0"/>
              <w:marBottom w:val="0"/>
              <w:divBdr>
                <w:top w:val="none" w:sz="0" w:space="0" w:color="auto"/>
                <w:left w:val="none" w:sz="0" w:space="0" w:color="auto"/>
                <w:bottom w:val="none" w:sz="0" w:space="0" w:color="auto"/>
                <w:right w:val="none" w:sz="0" w:space="0" w:color="auto"/>
              </w:divBdr>
            </w:div>
            <w:div w:id="930627952">
              <w:marLeft w:val="0"/>
              <w:marRight w:val="0"/>
              <w:marTop w:val="0"/>
              <w:marBottom w:val="0"/>
              <w:divBdr>
                <w:top w:val="none" w:sz="0" w:space="0" w:color="auto"/>
                <w:left w:val="none" w:sz="0" w:space="0" w:color="auto"/>
                <w:bottom w:val="none" w:sz="0" w:space="0" w:color="auto"/>
                <w:right w:val="none" w:sz="0" w:space="0" w:color="auto"/>
              </w:divBdr>
            </w:div>
            <w:div w:id="1027371526">
              <w:marLeft w:val="0"/>
              <w:marRight w:val="0"/>
              <w:marTop w:val="0"/>
              <w:marBottom w:val="0"/>
              <w:divBdr>
                <w:top w:val="none" w:sz="0" w:space="0" w:color="auto"/>
                <w:left w:val="none" w:sz="0" w:space="0" w:color="auto"/>
                <w:bottom w:val="none" w:sz="0" w:space="0" w:color="auto"/>
                <w:right w:val="none" w:sz="0" w:space="0" w:color="auto"/>
              </w:divBdr>
            </w:div>
            <w:div w:id="1475486316">
              <w:marLeft w:val="0"/>
              <w:marRight w:val="0"/>
              <w:marTop w:val="0"/>
              <w:marBottom w:val="0"/>
              <w:divBdr>
                <w:top w:val="none" w:sz="0" w:space="0" w:color="auto"/>
                <w:left w:val="none" w:sz="0" w:space="0" w:color="auto"/>
                <w:bottom w:val="none" w:sz="0" w:space="0" w:color="auto"/>
                <w:right w:val="none" w:sz="0" w:space="0" w:color="auto"/>
              </w:divBdr>
            </w:div>
            <w:div w:id="1991401494">
              <w:marLeft w:val="0"/>
              <w:marRight w:val="0"/>
              <w:marTop w:val="0"/>
              <w:marBottom w:val="0"/>
              <w:divBdr>
                <w:top w:val="none" w:sz="0" w:space="0" w:color="auto"/>
                <w:left w:val="none" w:sz="0" w:space="0" w:color="auto"/>
                <w:bottom w:val="none" w:sz="0" w:space="0" w:color="auto"/>
                <w:right w:val="none" w:sz="0" w:space="0" w:color="auto"/>
              </w:divBdr>
            </w:div>
          </w:divsChild>
        </w:div>
        <w:div w:id="1289241041">
          <w:marLeft w:val="0"/>
          <w:marRight w:val="0"/>
          <w:marTop w:val="0"/>
          <w:marBottom w:val="0"/>
          <w:divBdr>
            <w:top w:val="none" w:sz="0" w:space="0" w:color="auto"/>
            <w:left w:val="none" w:sz="0" w:space="0" w:color="auto"/>
            <w:bottom w:val="none" w:sz="0" w:space="0" w:color="auto"/>
            <w:right w:val="none" w:sz="0" w:space="0" w:color="auto"/>
          </w:divBdr>
        </w:div>
      </w:divsChild>
    </w:div>
    <w:div w:id="226258959">
      <w:bodyDiv w:val="1"/>
      <w:marLeft w:val="0"/>
      <w:marRight w:val="0"/>
      <w:marTop w:val="0"/>
      <w:marBottom w:val="0"/>
      <w:divBdr>
        <w:top w:val="none" w:sz="0" w:space="0" w:color="auto"/>
        <w:left w:val="none" w:sz="0" w:space="0" w:color="auto"/>
        <w:bottom w:val="none" w:sz="0" w:space="0" w:color="auto"/>
        <w:right w:val="none" w:sz="0" w:space="0" w:color="auto"/>
      </w:divBdr>
    </w:div>
    <w:div w:id="226304603">
      <w:bodyDiv w:val="1"/>
      <w:marLeft w:val="0"/>
      <w:marRight w:val="0"/>
      <w:marTop w:val="0"/>
      <w:marBottom w:val="0"/>
      <w:divBdr>
        <w:top w:val="none" w:sz="0" w:space="0" w:color="auto"/>
        <w:left w:val="none" w:sz="0" w:space="0" w:color="auto"/>
        <w:bottom w:val="none" w:sz="0" w:space="0" w:color="auto"/>
        <w:right w:val="none" w:sz="0" w:space="0" w:color="auto"/>
      </w:divBdr>
    </w:div>
    <w:div w:id="227155088">
      <w:bodyDiv w:val="1"/>
      <w:marLeft w:val="0"/>
      <w:marRight w:val="0"/>
      <w:marTop w:val="0"/>
      <w:marBottom w:val="0"/>
      <w:divBdr>
        <w:top w:val="none" w:sz="0" w:space="0" w:color="auto"/>
        <w:left w:val="none" w:sz="0" w:space="0" w:color="auto"/>
        <w:bottom w:val="none" w:sz="0" w:space="0" w:color="auto"/>
        <w:right w:val="none" w:sz="0" w:space="0" w:color="auto"/>
      </w:divBdr>
    </w:div>
    <w:div w:id="228082815">
      <w:bodyDiv w:val="1"/>
      <w:marLeft w:val="0"/>
      <w:marRight w:val="0"/>
      <w:marTop w:val="0"/>
      <w:marBottom w:val="0"/>
      <w:divBdr>
        <w:top w:val="none" w:sz="0" w:space="0" w:color="auto"/>
        <w:left w:val="none" w:sz="0" w:space="0" w:color="auto"/>
        <w:bottom w:val="none" w:sz="0" w:space="0" w:color="auto"/>
        <w:right w:val="none" w:sz="0" w:space="0" w:color="auto"/>
      </w:divBdr>
    </w:div>
    <w:div w:id="228196464">
      <w:bodyDiv w:val="1"/>
      <w:marLeft w:val="0"/>
      <w:marRight w:val="0"/>
      <w:marTop w:val="0"/>
      <w:marBottom w:val="0"/>
      <w:divBdr>
        <w:top w:val="none" w:sz="0" w:space="0" w:color="auto"/>
        <w:left w:val="none" w:sz="0" w:space="0" w:color="auto"/>
        <w:bottom w:val="none" w:sz="0" w:space="0" w:color="auto"/>
        <w:right w:val="none" w:sz="0" w:space="0" w:color="auto"/>
      </w:divBdr>
    </w:div>
    <w:div w:id="229387559">
      <w:bodyDiv w:val="1"/>
      <w:marLeft w:val="0"/>
      <w:marRight w:val="0"/>
      <w:marTop w:val="0"/>
      <w:marBottom w:val="0"/>
      <w:divBdr>
        <w:top w:val="none" w:sz="0" w:space="0" w:color="auto"/>
        <w:left w:val="none" w:sz="0" w:space="0" w:color="auto"/>
        <w:bottom w:val="none" w:sz="0" w:space="0" w:color="auto"/>
        <w:right w:val="none" w:sz="0" w:space="0" w:color="auto"/>
      </w:divBdr>
    </w:div>
    <w:div w:id="229656429">
      <w:bodyDiv w:val="1"/>
      <w:marLeft w:val="0"/>
      <w:marRight w:val="0"/>
      <w:marTop w:val="0"/>
      <w:marBottom w:val="0"/>
      <w:divBdr>
        <w:top w:val="none" w:sz="0" w:space="0" w:color="auto"/>
        <w:left w:val="none" w:sz="0" w:space="0" w:color="auto"/>
        <w:bottom w:val="none" w:sz="0" w:space="0" w:color="auto"/>
        <w:right w:val="none" w:sz="0" w:space="0" w:color="auto"/>
      </w:divBdr>
    </w:div>
    <w:div w:id="230628025">
      <w:bodyDiv w:val="1"/>
      <w:marLeft w:val="0"/>
      <w:marRight w:val="0"/>
      <w:marTop w:val="0"/>
      <w:marBottom w:val="0"/>
      <w:divBdr>
        <w:top w:val="none" w:sz="0" w:space="0" w:color="auto"/>
        <w:left w:val="none" w:sz="0" w:space="0" w:color="auto"/>
        <w:bottom w:val="none" w:sz="0" w:space="0" w:color="auto"/>
        <w:right w:val="none" w:sz="0" w:space="0" w:color="auto"/>
      </w:divBdr>
    </w:div>
    <w:div w:id="230696899">
      <w:bodyDiv w:val="1"/>
      <w:marLeft w:val="0"/>
      <w:marRight w:val="0"/>
      <w:marTop w:val="0"/>
      <w:marBottom w:val="0"/>
      <w:divBdr>
        <w:top w:val="none" w:sz="0" w:space="0" w:color="auto"/>
        <w:left w:val="none" w:sz="0" w:space="0" w:color="auto"/>
        <w:bottom w:val="none" w:sz="0" w:space="0" w:color="auto"/>
        <w:right w:val="none" w:sz="0" w:space="0" w:color="auto"/>
      </w:divBdr>
    </w:div>
    <w:div w:id="232086249">
      <w:bodyDiv w:val="1"/>
      <w:marLeft w:val="0"/>
      <w:marRight w:val="0"/>
      <w:marTop w:val="0"/>
      <w:marBottom w:val="0"/>
      <w:divBdr>
        <w:top w:val="none" w:sz="0" w:space="0" w:color="auto"/>
        <w:left w:val="none" w:sz="0" w:space="0" w:color="auto"/>
        <w:bottom w:val="none" w:sz="0" w:space="0" w:color="auto"/>
        <w:right w:val="none" w:sz="0" w:space="0" w:color="auto"/>
      </w:divBdr>
    </w:div>
    <w:div w:id="232786084">
      <w:bodyDiv w:val="1"/>
      <w:marLeft w:val="0"/>
      <w:marRight w:val="0"/>
      <w:marTop w:val="0"/>
      <w:marBottom w:val="0"/>
      <w:divBdr>
        <w:top w:val="none" w:sz="0" w:space="0" w:color="auto"/>
        <w:left w:val="none" w:sz="0" w:space="0" w:color="auto"/>
        <w:bottom w:val="none" w:sz="0" w:space="0" w:color="auto"/>
        <w:right w:val="none" w:sz="0" w:space="0" w:color="auto"/>
      </w:divBdr>
    </w:div>
    <w:div w:id="233200472">
      <w:bodyDiv w:val="1"/>
      <w:marLeft w:val="0"/>
      <w:marRight w:val="0"/>
      <w:marTop w:val="0"/>
      <w:marBottom w:val="0"/>
      <w:divBdr>
        <w:top w:val="none" w:sz="0" w:space="0" w:color="auto"/>
        <w:left w:val="none" w:sz="0" w:space="0" w:color="auto"/>
        <w:bottom w:val="none" w:sz="0" w:space="0" w:color="auto"/>
        <w:right w:val="none" w:sz="0" w:space="0" w:color="auto"/>
      </w:divBdr>
    </w:div>
    <w:div w:id="234513706">
      <w:bodyDiv w:val="1"/>
      <w:marLeft w:val="0"/>
      <w:marRight w:val="0"/>
      <w:marTop w:val="0"/>
      <w:marBottom w:val="0"/>
      <w:divBdr>
        <w:top w:val="none" w:sz="0" w:space="0" w:color="auto"/>
        <w:left w:val="none" w:sz="0" w:space="0" w:color="auto"/>
        <w:bottom w:val="none" w:sz="0" w:space="0" w:color="auto"/>
        <w:right w:val="none" w:sz="0" w:space="0" w:color="auto"/>
      </w:divBdr>
    </w:div>
    <w:div w:id="236211879">
      <w:bodyDiv w:val="1"/>
      <w:marLeft w:val="0"/>
      <w:marRight w:val="0"/>
      <w:marTop w:val="0"/>
      <w:marBottom w:val="0"/>
      <w:divBdr>
        <w:top w:val="none" w:sz="0" w:space="0" w:color="auto"/>
        <w:left w:val="none" w:sz="0" w:space="0" w:color="auto"/>
        <w:bottom w:val="none" w:sz="0" w:space="0" w:color="auto"/>
        <w:right w:val="none" w:sz="0" w:space="0" w:color="auto"/>
      </w:divBdr>
    </w:div>
    <w:div w:id="237325135">
      <w:bodyDiv w:val="1"/>
      <w:marLeft w:val="0"/>
      <w:marRight w:val="0"/>
      <w:marTop w:val="0"/>
      <w:marBottom w:val="0"/>
      <w:divBdr>
        <w:top w:val="none" w:sz="0" w:space="0" w:color="auto"/>
        <w:left w:val="none" w:sz="0" w:space="0" w:color="auto"/>
        <w:bottom w:val="none" w:sz="0" w:space="0" w:color="auto"/>
        <w:right w:val="none" w:sz="0" w:space="0" w:color="auto"/>
      </w:divBdr>
    </w:div>
    <w:div w:id="237523563">
      <w:bodyDiv w:val="1"/>
      <w:marLeft w:val="0"/>
      <w:marRight w:val="0"/>
      <w:marTop w:val="0"/>
      <w:marBottom w:val="0"/>
      <w:divBdr>
        <w:top w:val="none" w:sz="0" w:space="0" w:color="auto"/>
        <w:left w:val="none" w:sz="0" w:space="0" w:color="auto"/>
        <w:bottom w:val="none" w:sz="0" w:space="0" w:color="auto"/>
        <w:right w:val="none" w:sz="0" w:space="0" w:color="auto"/>
      </w:divBdr>
    </w:div>
    <w:div w:id="237791522">
      <w:bodyDiv w:val="1"/>
      <w:marLeft w:val="0"/>
      <w:marRight w:val="0"/>
      <w:marTop w:val="0"/>
      <w:marBottom w:val="0"/>
      <w:divBdr>
        <w:top w:val="none" w:sz="0" w:space="0" w:color="auto"/>
        <w:left w:val="none" w:sz="0" w:space="0" w:color="auto"/>
        <w:bottom w:val="none" w:sz="0" w:space="0" w:color="auto"/>
        <w:right w:val="none" w:sz="0" w:space="0" w:color="auto"/>
      </w:divBdr>
    </w:div>
    <w:div w:id="238097721">
      <w:bodyDiv w:val="1"/>
      <w:marLeft w:val="0"/>
      <w:marRight w:val="0"/>
      <w:marTop w:val="0"/>
      <w:marBottom w:val="0"/>
      <w:divBdr>
        <w:top w:val="none" w:sz="0" w:space="0" w:color="auto"/>
        <w:left w:val="none" w:sz="0" w:space="0" w:color="auto"/>
        <w:bottom w:val="none" w:sz="0" w:space="0" w:color="auto"/>
        <w:right w:val="none" w:sz="0" w:space="0" w:color="auto"/>
      </w:divBdr>
    </w:div>
    <w:div w:id="238290343">
      <w:bodyDiv w:val="1"/>
      <w:marLeft w:val="0"/>
      <w:marRight w:val="0"/>
      <w:marTop w:val="0"/>
      <w:marBottom w:val="0"/>
      <w:divBdr>
        <w:top w:val="none" w:sz="0" w:space="0" w:color="auto"/>
        <w:left w:val="none" w:sz="0" w:space="0" w:color="auto"/>
        <w:bottom w:val="none" w:sz="0" w:space="0" w:color="auto"/>
        <w:right w:val="none" w:sz="0" w:space="0" w:color="auto"/>
      </w:divBdr>
    </w:div>
    <w:div w:id="239750702">
      <w:bodyDiv w:val="1"/>
      <w:marLeft w:val="0"/>
      <w:marRight w:val="0"/>
      <w:marTop w:val="0"/>
      <w:marBottom w:val="0"/>
      <w:divBdr>
        <w:top w:val="none" w:sz="0" w:space="0" w:color="auto"/>
        <w:left w:val="none" w:sz="0" w:space="0" w:color="auto"/>
        <w:bottom w:val="none" w:sz="0" w:space="0" w:color="auto"/>
        <w:right w:val="none" w:sz="0" w:space="0" w:color="auto"/>
      </w:divBdr>
    </w:div>
    <w:div w:id="240025590">
      <w:bodyDiv w:val="1"/>
      <w:marLeft w:val="0"/>
      <w:marRight w:val="0"/>
      <w:marTop w:val="0"/>
      <w:marBottom w:val="0"/>
      <w:divBdr>
        <w:top w:val="none" w:sz="0" w:space="0" w:color="auto"/>
        <w:left w:val="none" w:sz="0" w:space="0" w:color="auto"/>
        <w:bottom w:val="none" w:sz="0" w:space="0" w:color="auto"/>
        <w:right w:val="none" w:sz="0" w:space="0" w:color="auto"/>
      </w:divBdr>
    </w:div>
    <w:div w:id="240915564">
      <w:bodyDiv w:val="1"/>
      <w:marLeft w:val="0"/>
      <w:marRight w:val="0"/>
      <w:marTop w:val="0"/>
      <w:marBottom w:val="0"/>
      <w:divBdr>
        <w:top w:val="none" w:sz="0" w:space="0" w:color="auto"/>
        <w:left w:val="none" w:sz="0" w:space="0" w:color="auto"/>
        <w:bottom w:val="none" w:sz="0" w:space="0" w:color="auto"/>
        <w:right w:val="none" w:sz="0" w:space="0" w:color="auto"/>
      </w:divBdr>
    </w:div>
    <w:div w:id="240994429">
      <w:bodyDiv w:val="1"/>
      <w:marLeft w:val="0"/>
      <w:marRight w:val="0"/>
      <w:marTop w:val="0"/>
      <w:marBottom w:val="0"/>
      <w:divBdr>
        <w:top w:val="none" w:sz="0" w:space="0" w:color="auto"/>
        <w:left w:val="none" w:sz="0" w:space="0" w:color="auto"/>
        <w:bottom w:val="none" w:sz="0" w:space="0" w:color="auto"/>
        <w:right w:val="none" w:sz="0" w:space="0" w:color="auto"/>
      </w:divBdr>
    </w:div>
    <w:div w:id="241259924">
      <w:bodyDiv w:val="1"/>
      <w:marLeft w:val="0"/>
      <w:marRight w:val="0"/>
      <w:marTop w:val="0"/>
      <w:marBottom w:val="0"/>
      <w:divBdr>
        <w:top w:val="none" w:sz="0" w:space="0" w:color="auto"/>
        <w:left w:val="none" w:sz="0" w:space="0" w:color="auto"/>
        <w:bottom w:val="none" w:sz="0" w:space="0" w:color="auto"/>
        <w:right w:val="none" w:sz="0" w:space="0" w:color="auto"/>
      </w:divBdr>
    </w:div>
    <w:div w:id="241722991">
      <w:bodyDiv w:val="1"/>
      <w:marLeft w:val="0"/>
      <w:marRight w:val="0"/>
      <w:marTop w:val="0"/>
      <w:marBottom w:val="0"/>
      <w:divBdr>
        <w:top w:val="none" w:sz="0" w:space="0" w:color="auto"/>
        <w:left w:val="none" w:sz="0" w:space="0" w:color="auto"/>
        <w:bottom w:val="none" w:sz="0" w:space="0" w:color="auto"/>
        <w:right w:val="none" w:sz="0" w:space="0" w:color="auto"/>
      </w:divBdr>
    </w:div>
    <w:div w:id="242030185">
      <w:bodyDiv w:val="1"/>
      <w:marLeft w:val="0"/>
      <w:marRight w:val="0"/>
      <w:marTop w:val="0"/>
      <w:marBottom w:val="0"/>
      <w:divBdr>
        <w:top w:val="none" w:sz="0" w:space="0" w:color="auto"/>
        <w:left w:val="none" w:sz="0" w:space="0" w:color="auto"/>
        <w:bottom w:val="none" w:sz="0" w:space="0" w:color="auto"/>
        <w:right w:val="none" w:sz="0" w:space="0" w:color="auto"/>
      </w:divBdr>
    </w:div>
    <w:div w:id="242379992">
      <w:bodyDiv w:val="1"/>
      <w:marLeft w:val="0"/>
      <w:marRight w:val="0"/>
      <w:marTop w:val="0"/>
      <w:marBottom w:val="0"/>
      <w:divBdr>
        <w:top w:val="none" w:sz="0" w:space="0" w:color="auto"/>
        <w:left w:val="none" w:sz="0" w:space="0" w:color="auto"/>
        <w:bottom w:val="none" w:sz="0" w:space="0" w:color="auto"/>
        <w:right w:val="none" w:sz="0" w:space="0" w:color="auto"/>
      </w:divBdr>
    </w:div>
    <w:div w:id="244076395">
      <w:bodyDiv w:val="1"/>
      <w:marLeft w:val="0"/>
      <w:marRight w:val="0"/>
      <w:marTop w:val="0"/>
      <w:marBottom w:val="0"/>
      <w:divBdr>
        <w:top w:val="none" w:sz="0" w:space="0" w:color="auto"/>
        <w:left w:val="none" w:sz="0" w:space="0" w:color="auto"/>
        <w:bottom w:val="none" w:sz="0" w:space="0" w:color="auto"/>
        <w:right w:val="none" w:sz="0" w:space="0" w:color="auto"/>
      </w:divBdr>
    </w:div>
    <w:div w:id="244531060">
      <w:bodyDiv w:val="1"/>
      <w:marLeft w:val="0"/>
      <w:marRight w:val="0"/>
      <w:marTop w:val="0"/>
      <w:marBottom w:val="0"/>
      <w:divBdr>
        <w:top w:val="none" w:sz="0" w:space="0" w:color="auto"/>
        <w:left w:val="none" w:sz="0" w:space="0" w:color="auto"/>
        <w:bottom w:val="none" w:sz="0" w:space="0" w:color="auto"/>
        <w:right w:val="none" w:sz="0" w:space="0" w:color="auto"/>
      </w:divBdr>
    </w:div>
    <w:div w:id="244723909">
      <w:bodyDiv w:val="1"/>
      <w:marLeft w:val="0"/>
      <w:marRight w:val="0"/>
      <w:marTop w:val="0"/>
      <w:marBottom w:val="0"/>
      <w:divBdr>
        <w:top w:val="none" w:sz="0" w:space="0" w:color="auto"/>
        <w:left w:val="none" w:sz="0" w:space="0" w:color="auto"/>
        <w:bottom w:val="none" w:sz="0" w:space="0" w:color="auto"/>
        <w:right w:val="none" w:sz="0" w:space="0" w:color="auto"/>
      </w:divBdr>
    </w:div>
    <w:div w:id="245696971">
      <w:bodyDiv w:val="1"/>
      <w:marLeft w:val="0"/>
      <w:marRight w:val="0"/>
      <w:marTop w:val="0"/>
      <w:marBottom w:val="0"/>
      <w:divBdr>
        <w:top w:val="none" w:sz="0" w:space="0" w:color="auto"/>
        <w:left w:val="none" w:sz="0" w:space="0" w:color="auto"/>
        <w:bottom w:val="none" w:sz="0" w:space="0" w:color="auto"/>
        <w:right w:val="none" w:sz="0" w:space="0" w:color="auto"/>
      </w:divBdr>
    </w:div>
    <w:div w:id="245767319">
      <w:bodyDiv w:val="1"/>
      <w:marLeft w:val="0"/>
      <w:marRight w:val="0"/>
      <w:marTop w:val="0"/>
      <w:marBottom w:val="0"/>
      <w:divBdr>
        <w:top w:val="none" w:sz="0" w:space="0" w:color="auto"/>
        <w:left w:val="none" w:sz="0" w:space="0" w:color="auto"/>
        <w:bottom w:val="none" w:sz="0" w:space="0" w:color="auto"/>
        <w:right w:val="none" w:sz="0" w:space="0" w:color="auto"/>
      </w:divBdr>
    </w:div>
    <w:div w:id="246698308">
      <w:bodyDiv w:val="1"/>
      <w:marLeft w:val="0"/>
      <w:marRight w:val="0"/>
      <w:marTop w:val="0"/>
      <w:marBottom w:val="0"/>
      <w:divBdr>
        <w:top w:val="none" w:sz="0" w:space="0" w:color="auto"/>
        <w:left w:val="none" w:sz="0" w:space="0" w:color="auto"/>
        <w:bottom w:val="none" w:sz="0" w:space="0" w:color="auto"/>
        <w:right w:val="none" w:sz="0" w:space="0" w:color="auto"/>
      </w:divBdr>
    </w:div>
    <w:div w:id="246840794">
      <w:bodyDiv w:val="1"/>
      <w:marLeft w:val="0"/>
      <w:marRight w:val="0"/>
      <w:marTop w:val="0"/>
      <w:marBottom w:val="0"/>
      <w:divBdr>
        <w:top w:val="none" w:sz="0" w:space="0" w:color="auto"/>
        <w:left w:val="none" w:sz="0" w:space="0" w:color="auto"/>
        <w:bottom w:val="none" w:sz="0" w:space="0" w:color="auto"/>
        <w:right w:val="none" w:sz="0" w:space="0" w:color="auto"/>
      </w:divBdr>
    </w:div>
    <w:div w:id="247690441">
      <w:bodyDiv w:val="1"/>
      <w:marLeft w:val="0"/>
      <w:marRight w:val="0"/>
      <w:marTop w:val="0"/>
      <w:marBottom w:val="0"/>
      <w:divBdr>
        <w:top w:val="none" w:sz="0" w:space="0" w:color="auto"/>
        <w:left w:val="none" w:sz="0" w:space="0" w:color="auto"/>
        <w:bottom w:val="none" w:sz="0" w:space="0" w:color="auto"/>
        <w:right w:val="none" w:sz="0" w:space="0" w:color="auto"/>
      </w:divBdr>
    </w:div>
    <w:div w:id="249121852">
      <w:bodyDiv w:val="1"/>
      <w:marLeft w:val="0"/>
      <w:marRight w:val="0"/>
      <w:marTop w:val="0"/>
      <w:marBottom w:val="0"/>
      <w:divBdr>
        <w:top w:val="none" w:sz="0" w:space="0" w:color="auto"/>
        <w:left w:val="none" w:sz="0" w:space="0" w:color="auto"/>
        <w:bottom w:val="none" w:sz="0" w:space="0" w:color="auto"/>
        <w:right w:val="none" w:sz="0" w:space="0" w:color="auto"/>
      </w:divBdr>
    </w:div>
    <w:div w:id="249193255">
      <w:bodyDiv w:val="1"/>
      <w:marLeft w:val="0"/>
      <w:marRight w:val="0"/>
      <w:marTop w:val="0"/>
      <w:marBottom w:val="0"/>
      <w:divBdr>
        <w:top w:val="none" w:sz="0" w:space="0" w:color="auto"/>
        <w:left w:val="none" w:sz="0" w:space="0" w:color="auto"/>
        <w:bottom w:val="none" w:sz="0" w:space="0" w:color="auto"/>
        <w:right w:val="none" w:sz="0" w:space="0" w:color="auto"/>
      </w:divBdr>
    </w:div>
    <w:div w:id="249389639">
      <w:bodyDiv w:val="1"/>
      <w:marLeft w:val="0"/>
      <w:marRight w:val="0"/>
      <w:marTop w:val="0"/>
      <w:marBottom w:val="0"/>
      <w:divBdr>
        <w:top w:val="none" w:sz="0" w:space="0" w:color="auto"/>
        <w:left w:val="none" w:sz="0" w:space="0" w:color="auto"/>
        <w:bottom w:val="none" w:sz="0" w:space="0" w:color="auto"/>
        <w:right w:val="none" w:sz="0" w:space="0" w:color="auto"/>
      </w:divBdr>
    </w:div>
    <w:div w:id="249393300">
      <w:bodyDiv w:val="1"/>
      <w:marLeft w:val="0"/>
      <w:marRight w:val="0"/>
      <w:marTop w:val="0"/>
      <w:marBottom w:val="0"/>
      <w:divBdr>
        <w:top w:val="none" w:sz="0" w:space="0" w:color="auto"/>
        <w:left w:val="none" w:sz="0" w:space="0" w:color="auto"/>
        <w:bottom w:val="none" w:sz="0" w:space="0" w:color="auto"/>
        <w:right w:val="none" w:sz="0" w:space="0" w:color="auto"/>
      </w:divBdr>
    </w:div>
    <w:div w:id="250313157">
      <w:bodyDiv w:val="1"/>
      <w:marLeft w:val="0"/>
      <w:marRight w:val="0"/>
      <w:marTop w:val="0"/>
      <w:marBottom w:val="0"/>
      <w:divBdr>
        <w:top w:val="none" w:sz="0" w:space="0" w:color="auto"/>
        <w:left w:val="none" w:sz="0" w:space="0" w:color="auto"/>
        <w:bottom w:val="none" w:sz="0" w:space="0" w:color="auto"/>
        <w:right w:val="none" w:sz="0" w:space="0" w:color="auto"/>
      </w:divBdr>
    </w:div>
    <w:div w:id="251816884">
      <w:bodyDiv w:val="1"/>
      <w:marLeft w:val="0"/>
      <w:marRight w:val="0"/>
      <w:marTop w:val="0"/>
      <w:marBottom w:val="0"/>
      <w:divBdr>
        <w:top w:val="none" w:sz="0" w:space="0" w:color="auto"/>
        <w:left w:val="none" w:sz="0" w:space="0" w:color="auto"/>
        <w:bottom w:val="none" w:sz="0" w:space="0" w:color="auto"/>
        <w:right w:val="none" w:sz="0" w:space="0" w:color="auto"/>
      </w:divBdr>
    </w:div>
    <w:div w:id="252592177">
      <w:bodyDiv w:val="1"/>
      <w:marLeft w:val="0"/>
      <w:marRight w:val="0"/>
      <w:marTop w:val="0"/>
      <w:marBottom w:val="0"/>
      <w:divBdr>
        <w:top w:val="none" w:sz="0" w:space="0" w:color="auto"/>
        <w:left w:val="none" w:sz="0" w:space="0" w:color="auto"/>
        <w:bottom w:val="none" w:sz="0" w:space="0" w:color="auto"/>
        <w:right w:val="none" w:sz="0" w:space="0" w:color="auto"/>
      </w:divBdr>
    </w:div>
    <w:div w:id="254024833">
      <w:bodyDiv w:val="1"/>
      <w:marLeft w:val="0"/>
      <w:marRight w:val="0"/>
      <w:marTop w:val="0"/>
      <w:marBottom w:val="0"/>
      <w:divBdr>
        <w:top w:val="none" w:sz="0" w:space="0" w:color="auto"/>
        <w:left w:val="none" w:sz="0" w:space="0" w:color="auto"/>
        <w:bottom w:val="none" w:sz="0" w:space="0" w:color="auto"/>
        <w:right w:val="none" w:sz="0" w:space="0" w:color="auto"/>
      </w:divBdr>
    </w:div>
    <w:div w:id="254288915">
      <w:bodyDiv w:val="1"/>
      <w:marLeft w:val="0"/>
      <w:marRight w:val="0"/>
      <w:marTop w:val="0"/>
      <w:marBottom w:val="0"/>
      <w:divBdr>
        <w:top w:val="none" w:sz="0" w:space="0" w:color="auto"/>
        <w:left w:val="none" w:sz="0" w:space="0" w:color="auto"/>
        <w:bottom w:val="none" w:sz="0" w:space="0" w:color="auto"/>
        <w:right w:val="none" w:sz="0" w:space="0" w:color="auto"/>
      </w:divBdr>
    </w:div>
    <w:div w:id="255287188">
      <w:bodyDiv w:val="1"/>
      <w:marLeft w:val="0"/>
      <w:marRight w:val="0"/>
      <w:marTop w:val="0"/>
      <w:marBottom w:val="0"/>
      <w:divBdr>
        <w:top w:val="none" w:sz="0" w:space="0" w:color="auto"/>
        <w:left w:val="none" w:sz="0" w:space="0" w:color="auto"/>
        <w:bottom w:val="none" w:sz="0" w:space="0" w:color="auto"/>
        <w:right w:val="none" w:sz="0" w:space="0" w:color="auto"/>
      </w:divBdr>
    </w:div>
    <w:div w:id="256060923">
      <w:bodyDiv w:val="1"/>
      <w:marLeft w:val="0"/>
      <w:marRight w:val="0"/>
      <w:marTop w:val="0"/>
      <w:marBottom w:val="0"/>
      <w:divBdr>
        <w:top w:val="none" w:sz="0" w:space="0" w:color="auto"/>
        <w:left w:val="none" w:sz="0" w:space="0" w:color="auto"/>
        <w:bottom w:val="none" w:sz="0" w:space="0" w:color="auto"/>
        <w:right w:val="none" w:sz="0" w:space="0" w:color="auto"/>
      </w:divBdr>
    </w:div>
    <w:div w:id="256136109">
      <w:bodyDiv w:val="1"/>
      <w:marLeft w:val="0"/>
      <w:marRight w:val="0"/>
      <w:marTop w:val="0"/>
      <w:marBottom w:val="0"/>
      <w:divBdr>
        <w:top w:val="none" w:sz="0" w:space="0" w:color="auto"/>
        <w:left w:val="none" w:sz="0" w:space="0" w:color="auto"/>
        <w:bottom w:val="none" w:sz="0" w:space="0" w:color="auto"/>
        <w:right w:val="none" w:sz="0" w:space="0" w:color="auto"/>
      </w:divBdr>
    </w:div>
    <w:div w:id="256601339">
      <w:bodyDiv w:val="1"/>
      <w:marLeft w:val="0"/>
      <w:marRight w:val="0"/>
      <w:marTop w:val="0"/>
      <w:marBottom w:val="0"/>
      <w:divBdr>
        <w:top w:val="none" w:sz="0" w:space="0" w:color="auto"/>
        <w:left w:val="none" w:sz="0" w:space="0" w:color="auto"/>
        <w:bottom w:val="none" w:sz="0" w:space="0" w:color="auto"/>
        <w:right w:val="none" w:sz="0" w:space="0" w:color="auto"/>
      </w:divBdr>
    </w:div>
    <w:div w:id="256793913">
      <w:bodyDiv w:val="1"/>
      <w:marLeft w:val="0"/>
      <w:marRight w:val="0"/>
      <w:marTop w:val="0"/>
      <w:marBottom w:val="0"/>
      <w:divBdr>
        <w:top w:val="none" w:sz="0" w:space="0" w:color="auto"/>
        <w:left w:val="none" w:sz="0" w:space="0" w:color="auto"/>
        <w:bottom w:val="none" w:sz="0" w:space="0" w:color="auto"/>
        <w:right w:val="none" w:sz="0" w:space="0" w:color="auto"/>
      </w:divBdr>
    </w:div>
    <w:div w:id="256795064">
      <w:bodyDiv w:val="1"/>
      <w:marLeft w:val="0"/>
      <w:marRight w:val="0"/>
      <w:marTop w:val="0"/>
      <w:marBottom w:val="0"/>
      <w:divBdr>
        <w:top w:val="none" w:sz="0" w:space="0" w:color="auto"/>
        <w:left w:val="none" w:sz="0" w:space="0" w:color="auto"/>
        <w:bottom w:val="none" w:sz="0" w:space="0" w:color="auto"/>
        <w:right w:val="none" w:sz="0" w:space="0" w:color="auto"/>
      </w:divBdr>
    </w:div>
    <w:div w:id="256981636">
      <w:bodyDiv w:val="1"/>
      <w:marLeft w:val="0"/>
      <w:marRight w:val="0"/>
      <w:marTop w:val="0"/>
      <w:marBottom w:val="0"/>
      <w:divBdr>
        <w:top w:val="none" w:sz="0" w:space="0" w:color="auto"/>
        <w:left w:val="none" w:sz="0" w:space="0" w:color="auto"/>
        <w:bottom w:val="none" w:sz="0" w:space="0" w:color="auto"/>
        <w:right w:val="none" w:sz="0" w:space="0" w:color="auto"/>
      </w:divBdr>
    </w:div>
    <w:div w:id="257183047">
      <w:bodyDiv w:val="1"/>
      <w:marLeft w:val="0"/>
      <w:marRight w:val="0"/>
      <w:marTop w:val="0"/>
      <w:marBottom w:val="0"/>
      <w:divBdr>
        <w:top w:val="none" w:sz="0" w:space="0" w:color="auto"/>
        <w:left w:val="none" w:sz="0" w:space="0" w:color="auto"/>
        <w:bottom w:val="none" w:sz="0" w:space="0" w:color="auto"/>
        <w:right w:val="none" w:sz="0" w:space="0" w:color="auto"/>
      </w:divBdr>
    </w:div>
    <w:div w:id="257299463">
      <w:bodyDiv w:val="1"/>
      <w:marLeft w:val="0"/>
      <w:marRight w:val="0"/>
      <w:marTop w:val="0"/>
      <w:marBottom w:val="0"/>
      <w:divBdr>
        <w:top w:val="none" w:sz="0" w:space="0" w:color="auto"/>
        <w:left w:val="none" w:sz="0" w:space="0" w:color="auto"/>
        <w:bottom w:val="none" w:sz="0" w:space="0" w:color="auto"/>
        <w:right w:val="none" w:sz="0" w:space="0" w:color="auto"/>
      </w:divBdr>
    </w:div>
    <w:div w:id="258292045">
      <w:bodyDiv w:val="1"/>
      <w:marLeft w:val="0"/>
      <w:marRight w:val="0"/>
      <w:marTop w:val="0"/>
      <w:marBottom w:val="0"/>
      <w:divBdr>
        <w:top w:val="none" w:sz="0" w:space="0" w:color="auto"/>
        <w:left w:val="none" w:sz="0" w:space="0" w:color="auto"/>
        <w:bottom w:val="none" w:sz="0" w:space="0" w:color="auto"/>
        <w:right w:val="none" w:sz="0" w:space="0" w:color="auto"/>
      </w:divBdr>
    </w:div>
    <w:div w:id="258370642">
      <w:bodyDiv w:val="1"/>
      <w:marLeft w:val="0"/>
      <w:marRight w:val="0"/>
      <w:marTop w:val="0"/>
      <w:marBottom w:val="0"/>
      <w:divBdr>
        <w:top w:val="none" w:sz="0" w:space="0" w:color="auto"/>
        <w:left w:val="none" w:sz="0" w:space="0" w:color="auto"/>
        <w:bottom w:val="none" w:sz="0" w:space="0" w:color="auto"/>
        <w:right w:val="none" w:sz="0" w:space="0" w:color="auto"/>
      </w:divBdr>
    </w:div>
    <w:div w:id="259222062">
      <w:bodyDiv w:val="1"/>
      <w:marLeft w:val="0"/>
      <w:marRight w:val="0"/>
      <w:marTop w:val="0"/>
      <w:marBottom w:val="0"/>
      <w:divBdr>
        <w:top w:val="none" w:sz="0" w:space="0" w:color="auto"/>
        <w:left w:val="none" w:sz="0" w:space="0" w:color="auto"/>
        <w:bottom w:val="none" w:sz="0" w:space="0" w:color="auto"/>
        <w:right w:val="none" w:sz="0" w:space="0" w:color="auto"/>
      </w:divBdr>
    </w:div>
    <w:div w:id="259603585">
      <w:bodyDiv w:val="1"/>
      <w:marLeft w:val="0"/>
      <w:marRight w:val="0"/>
      <w:marTop w:val="0"/>
      <w:marBottom w:val="0"/>
      <w:divBdr>
        <w:top w:val="none" w:sz="0" w:space="0" w:color="auto"/>
        <w:left w:val="none" w:sz="0" w:space="0" w:color="auto"/>
        <w:bottom w:val="none" w:sz="0" w:space="0" w:color="auto"/>
        <w:right w:val="none" w:sz="0" w:space="0" w:color="auto"/>
      </w:divBdr>
    </w:div>
    <w:div w:id="259685151">
      <w:bodyDiv w:val="1"/>
      <w:marLeft w:val="0"/>
      <w:marRight w:val="0"/>
      <w:marTop w:val="0"/>
      <w:marBottom w:val="0"/>
      <w:divBdr>
        <w:top w:val="none" w:sz="0" w:space="0" w:color="auto"/>
        <w:left w:val="none" w:sz="0" w:space="0" w:color="auto"/>
        <w:bottom w:val="none" w:sz="0" w:space="0" w:color="auto"/>
        <w:right w:val="none" w:sz="0" w:space="0" w:color="auto"/>
      </w:divBdr>
    </w:div>
    <w:div w:id="259719698">
      <w:bodyDiv w:val="1"/>
      <w:marLeft w:val="0"/>
      <w:marRight w:val="0"/>
      <w:marTop w:val="0"/>
      <w:marBottom w:val="0"/>
      <w:divBdr>
        <w:top w:val="none" w:sz="0" w:space="0" w:color="auto"/>
        <w:left w:val="none" w:sz="0" w:space="0" w:color="auto"/>
        <w:bottom w:val="none" w:sz="0" w:space="0" w:color="auto"/>
        <w:right w:val="none" w:sz="0" w:space="0" w:color="auto"/>
      </w:divBdr>
    </w:div>
    <w:div w:id="260065445">
      <w:bodyDiv w:val="1"/>
      <w:marLeft w:val="0"/>
      <w:marRight w:val="0"/>
      <w:marTop w:val="0"/>
      <w:marBottom w:val="0"/>
      <w:divBdr>
        <w:top w:val="none" w:sz="0" w:space="0" w:color="auto"/>
        <w:left w:val="none" w:sz="0" w:space="0" w:color="auto"/>
        <w:bottom w:val="none" w:sz="0" w:space="0" w:color="auto"/>
        <w:right w:val="none" w:sz="0" w:space="0" w:color="auto"/>
      </w:divBdr>
    </w:div>
    <w:div w:id="261300882">
      <w:bodyDiv w:val="1"/>
      <w:marLeft w:val="0"/>
      <w:marRight w:val="0"/>
      <w:marTop w:val="0"/>
      <w:marBottom w:val="0"/>
      <w:divBdr>
        <w:top w:val="none" w:sz="0" w:space="0" w:color="auto"/>
        <w:left w:val="none" w:sz="0" w:space="0" w:color="auto"/>
        <w:bottom w:val="none" w:sz="0" w:space="0" w:color="auto"/>
        <w:right w:val="none" w:sz="0" w:space="0" w:color="auto"/>
      </w:divBdr>
    </w:div>
    <w:div w:id="261380779">
      <w:bodyDiv w:val="1"/>
      <w:marLeft w:val="0"/>
      <w:marRight w:val="0"/>
      <w:marTop w:val="0"/>
      <w:marBottom w:val="0"/>
      <w:divBdr>
        <w:top w:val="none" w:sz="0" w:space="0" w:color="auto"/>
        <w:left w:val="none" w:sz="0" w:space="0" w:color="auto"/>
        <w:bottom w:val="none" w:sz="0" w:space="0" w:color="auto"/>
        <w:right w:val="none" w:sz="0" w:space="0" w:color="auto"/>
      </w:divBdr>
    </w:div>
    <w:div w:id="261497860">
      <w:bodyDiv w:val="1"/>
      <w:marLeft w:val="0"/>
      <w:marRight w:val="0"/>
      <w:marTop w:val="0"/>
      <w:marBottom w:val="0"/>
      <w:divBdr>
        <w:top w:val="none" w:sz="0" w:space="0" w:color="auto"/>
        <w:left w:val="none" w:sz="0" w:space="0" w:color="auto"/>
        <w:bottom w:val="none" w:sz="0" w:space="0" w:color="auto"/>
        <w:right w:val="none" w:sz="0" w:space="0" w:color="auto"/>
      </w:divBdr>
    </w:div>
    <w:div w:id="262610958">
      <w:bodyDiv w:val="1"/>
      <w:marLeft w:val="0"/>
      <w:marRight w:val="0"/>
      <w:marTop w:val="0"/>
      <w:marBottom w:val="0"/>
      <w:divBdr>
        <w:top w:val="none" w:sz="0" w:space="0" w:color="auto"/>
        <w:left w:val="none" w:sz="0" w:space="0" w:color="auto"/>
        <w:bottom w:val="none" w:sz="0" w:space="0" w:color="auto"/>
        <w:right w:val="none" w:sz="0" w:space="0" w:color="auto"/>
      </w:divBdr>
    </w:div>
    <w:div w:id="262802871">
      <w:bodyDiv w:val="1"/>
      <w:marLeft w:val="0"/>
      <w:marRight w:val="0"/>
      <w:marTop w:val="0"/>
      <w:marBottom w:val="0"/>
      <w:divBdr>
        <w:top w:val="none" w:sz="0" w:space="0" w:color="auto"/>
        <w:left w:val="none" w:sz="0" w:space="0" w:color="auto"/>
        <w:bottom w:val="none" w:sz="0" w:space="0" w:color="auto"/>
        <w:right w:val="none" w:sz="0" w:space="0" w:color="auto"/>
      </w:divBdr>
    </w:div>
    <w:div w:id="263928497">
      <w:bodyDiv w:val="1"/>
      <w:marLeft w:val="0"/>
      <w:marRight w:val="0"/>
      <w:marTop w:val="0"/>
      <w:marBottom w:val="0"/>
      <w:divBdr>
        <w:top w:val="none" w:sz="0" w:space="0" w:color="auto"/>
        <w:left w:val="none" w:sz="0" w:space="0" w:color="auto"/>
        <w:bottom w:val="none" w:sz="0" w:space="0" w:color="auto"/>
        <w:right w:val="none" w:sz="0" w:space="0" w:color="auto"/>
      </w:divBdr>
    </w:div>
    <w:div w:id="264459100">
      <w:bodyDiv w:val="1"/>
      <w:marLeft w:val="0"/>
      <w:marRight w:val="0"/>
      <w:marTop w:val="0"/>
      <w:marBottom w:val="0"/>
      <w:divBdr>
        <w:top w:val="none" w:sz="0" w:space="0" w:color="auto"/>
        <w:left w:val="none" w:sz="0" w:space="0" w:color="auto"/>
        <w:bottom w:val="none" w:sz="0" w:space="0" w:color="auto"/>
        <w:right w:val="none" w:sz="0" w:space="0" w:color="auto"/>
      </w:divBdr>
    </w:div>
    <w:div w:id="264925372">
      <w:bodyDiv w:val="1"/>
      <w:marLeft w:val="0"/>
      <w:marRight w:val="0"/>
      <w:marTop w:val="0"/>
      <w:marBottom w:val="0"/>
      <w:divBdr>
        <w:top w:val="none" w:sz="0" w:space="0" w:color="auto"/>
        <w:left w:val="none" w:sz="0" w:space="0" w:color="auto"/>
        <w:bottom w:val="none" w:sz="0" w:space="0" w:color="auto"/>
        <w:right w:val="none" w:sz="0" w:space="0" w:color="auto"/>
      </w:divBdr>
    </w:div>
    <w:div w:id="264967968">
      <w:bodyDiv w:val="1"/>
      <w:marLeft w:val="0"/>
      <w:marRight w:val="0"/>
      <w:marTop w:val="0"/>
      <w:marBottom w:val="0"/>
      <w:divBdr>
        <w:top w:val="none" w:sz="0" w:space="0" w:color="auto"/>
        <w:left w:val="none" w:sz="0" w:space="0" w:color="auto"/>
        <w:bottom w:val="none" w:sz="0" w:space="0" w:color="auto"/>
        <w:right w:val="none" w:sz="0" w:space="0" w:color="auto"/>
      </w:divBdr>
    </w:div>
    <w:div w:id="265970526">
      <w:bodyDiv w:val="1"/>
      <w:marLeft w:val="0"/>
      <w:marRight w:val="0"/>
      <w:marTop w:val="0"/>
      <w:marBottom w:val="0"/>
      <w:divBdr>
        <w:top w:val="none" w:sz="0" w:space="0" w:color="auto"/>
        <w:left w:val="none" w:sz="0" w:space="0" w:color="auto"/>
        <w:bottom w:val="none" w:sz="0" w:space="0" w:color="auto"/>
        <w:right w:val="none" w:sz="0" w:space="0" w:color="auto"/>
      </w:divBdr>
    </w:div>
    <w:div w:id="266734566">
      <w:bodyDiv w:val="1"/>
      <w:marLeft w:val="0"/>
      <w:marRight w:val="0"/>
      <w:marTop w:val="0"/>
      <w:marBottom w:val="0"/>
      <w:divBdr>
        <w:top w:val="none" w:sz="0" w:space="0" w:color="auto"/>
        <w:left w:val="none" w:sz="0" w:space="0" w:color="auto"/>
        <w:bottom w:val="none" w:sz="0" w:space="0" w:color="auto"/>
        <w:right w:val="none" w:sz="0" w:space="0" w:color="auto"/>
      </w:divBdr>
    </w:div>
    <w:div w:id="268049691">
      <w:bodyDiv w:val="1"/>
      <w:marLeft w:val="0"/>
      <w:marRight w:val="0"/>
      <w:marTop w:val="0"/>
      <w:marBottom w:val="0"/>
      <w:divBdr>
        <w:top w:val="none" w:sz="0" w:space="0" w:color="auto"/>
        <w:left w:val="none" w:sz="0" w:space="0" w:color="auto"/>
        <w:bottom w:val="none" w:sz="0" w:space="0" w:color="auto"/>
        <w:right w:val="none" w:sz="0" w:space="0" w:color="auto"/>
      </w:divBdr>
    </w:div>
    <w:div w:id="268516383">
      <w:bodyDiv w:val="1"/>
      <w:marLeft w:val="0"/>
      <w:marRight w:val="0"/>
      <w:marTop w:val="0"/>
      <w:marBottom w:val="0"/>
      <w:divBdr>
        <w:top w:val="none" w:sz="0" w:space="0" w:color="auto"/>
        <w:left w:val="none" w:sz="0" w:space="0" w:color="auto"/>
        <w:bottom w:val="none" w:sz="0" w:space="0" w:color="auto"/>
        <w:right w:val="none" w:sz="0" w:space="0" w:color="auto"/>
      </w:divBdr>
    </w:div>
    <w:div w:id="269123172">
      <w:bodyDiv w:val="1"/>
      <w:marLeft w:val="0"/>
      <w:marRight w:val="0"/>
      <w:marTop w:val="0"/>
      <w:marBottom w:val="0"/>
      <w:divBdr>
        <w:top w:val="none" w:sz="0" w:space="0" w:color="auto"/>
        <w:left w:val="none" w:sz="0" w:space="0" w:color="auto"/>
        <w:bottom w:val="none" w:sz="0" w:space="0" w:color="auto"/>
        <w:right w:val="none" w:sz="0" w:space="0" w:color="auto"/>
      </w:divBdr>
    </w:div>
    <w:div w:id="270432269">
      <w:bodyDiv w:val="1"/>
      <w:marLeft w:val="0"/>
      <w:marRight w:val="0"/>
      <w:marTop w:val="0"/>
      <w:marBottom w:val="0"/>
      <w:divBdr>
        <w:top w:val="none" w:sz="0" w:space="0" w:color="auto"/>
        <w:left w:val="none" w:sz="0" w:space="0" w:color="auto"/>
        <w:bottom w:val="none" w:sz="0" w:space="0" w:color="auto"/>
        <w:right w:val="none" w:sz="0" w:space="0" w:color="auto"/>
      </w:divBdr>
    </w:div>
    <w:div w:id="270860371">
      <w:bodyDiv w:val="1"/>
      <w:marLeft w:val="0"/>
      <w:marRight w:val="0"/>
      <w:marTop w:val="0"/>
      <w:marBottom w:val="0"/>
      <w:divBdr>
        <w:top w:val="none" w:sz="0" w:space="0" w:color="auto"/>
        <w:left w:val="none" w:sz="0" w:space="0" w:color="auto"/>
        <w:bottom w:val="none" w:sz="0" w:space="0" w:color="auto"/>
        <w:right w:val="none" w:sz="0" w:space="0" w:color="auto"/>
      </w:divBdr>
    </w:div>
    <w:div w:id="270863532">
      <w:bodyDiv w:val="1"/>
      <w:marLeft w:val="0"/>
      <w:marRight w:val="0"/>
      <w:marTop w:val="0"/>
      <w:marBottom w:val="0"/>
      <w:divBdr>
        <w:top w:val="none" w:sz="0" w:space="0" w:color="auto"/>
        <w:left w:val="none" w:sz="0" w:space="0" w:color="auto"/>
        <w:bottom w:val="none" w:sz="0" w:space="0" w:color="auto"/>
        <w:right w:val="none" w:sz="0" w:space="0" w:color="auto"/>
      </w:divBdr>
    </w:div>
    <w:div w:id="271786586">
      <w:bodyDiv w:val="1"/>
      <w:marLeft w:val="0"/>
      <w:marRight w:val="0"/>
      <w:marTop w:val="0"/>
      <w:marBottom w:val="0"/>
      <w:divBdr>
        <w:top w:val="none" w:sz="0" w:space="0" w:color="auto"/>
        <w:left w:val="none" w:sz="0" w:space="0" w:color="auto"/>
        <w:bottom w:val="none" w:sz="0" w:space="0" w:color="auto"/>
        <w:right w:val="none" w:sz="0" w:space="0" w:color="auto"/>
      </w:divBdr>
    </w:div>
    <w:div w:id="273365745">
      <w:bodyDiv w:val="1"/>
      <w:marLeft w:val="0"/>
      <w:marRight w:val="0"/>
      <w:marTop w:val="0"/>
      <w:marBottom w:val="0"/>
      <w:divBdr>
        <w:top w:val="none" w:sz="0" w:space="0" w:color="auto"/>
        <w:left w:val="none" w:sz="0" w:space="0" w:color="auto"/>
        <w:bottom w:val="none" w:sz="0" w:space="0" w:color="auto"/>
        <w:right w:val="none" w:sz="0" w:space="0" w:color="auto"/>
      </w:divBdr>
    </w:div>
    <w:div w:id="273944699">
      <w:bodyDiv w:val="1"/>
      <w:marLeft w:val="0"/>
      <w:marRight w:val="0"/>
      <w:marTop w:val="0"/>
      <w:marBottom w:val="0"/>
      <w:divBdr>
        <w:top w:val="none" w:sz="0" w:space="0" w:color="auto"/>
        <w:left w:val="none" w:sz="0" w:space="0" w:color="auto"/>
        <w:bottom w:val="none" w:sz="0" w:space="0" w:color="auto"/>
        <w:right w:val="none" w:sz="0" w:space="0" w:color="auto"/>
      </w:divBdr>
    </w:div>
    <w:div w:id="274219306">
      <w:bodyDiv w:val="1"/>
      <w:marLeft w:val="0"/>
      <w:marRight w:val="0"/>
      <w:marTop w:val="0"/>
      <w:marBottom w:val="0"/>
      <w:divBdr>
        <w:top w:val="none" w:sz="0" w:space="0" w:color="auto"/>
        <w:left w:val="none" w:sz="0" w:space="0" w:color="auto"/>
        <w:bottom w:val="none" w:sz="0" w:space="0" w:color="auto"/>
        <w:right w:val="none" w:sz="0" w:space="0" w:color="auto"/>
      </w:divBdr>
    </w:div>
    <w:div w:id="274480767">
      <w:bodyDiv w:val="1"/>
      <w:marLeft w:val="0"/>
      <w:marRight w:val="0"/>
      <w:marTop w:val="0"/>
      <w:marBottom w:val="0"/>
      <w:divBdr>
        <w:top w:val="none" w:sz="0" w:space="0" w:color="auto"/>
        <w:left w:val="none" w:sz="0" w:space="0" w:color="auto"/>
        <w:bottom w:val="none" w:sz="0" w:space="0" w:color="auto"/>
        <w:right w:val="none" w:sz="0" w:space="0" w:color="auto"/>
      </w:divBdr>
    </w:div>
    <w:div w:id="274869399">
      <w:bodyDiv w:val="1"/>
      <w:marLeft w:val="0"/>
      <w:marRight w:val="0"/>
      <w:marTop w:val="0"/>
      <w:marBottom w:val="0"/>
      <w:divBdr>
        <w:top w:val="none" w:sz="0" w:space="0" w:color="auto"/>
        <w:left w:val="none" w:sz="0" w:space="0" w:color="auto"/>
        <w:bottom w:val="none" w:sz="0" w:space="0" w:color="auto"/>
        <w:right w:val="none" w:sz="0" w:space="0" w:color="auto"/>
      </w:divBdr>
    </w:div>
    <w:div w:id="274941854">
      <w:bodyDiv w:val="1"/>
      <w:marLeft w:val="0"/>
      <w:marRight w:val="0"/>
      <w:marTop w:val="0"/>
      <w:marBottom w:val="0"/>
      <w:divBdr>
        <w:top w:val="none" w:sz="0" w:space="0" w:color="auto"/>
        <w:left w:val="none" w:sz="0" w:space="0" w:color="auto"/>
        <w:bottom w:val="none" w:sz="0" w:space="0" w:color="auto"/>
        <w:right w:val="none" w:sz="0" w:space="0" w:color="auto"/>
      </w:divBdr>
    </w:div>
    <w:div w:id="274946890">
      <w:bodyDiv w:val="1"/>
      <w:marLeft w:val="0"/>
      <w:marRight w:val="0"/>
      <w:marTop w:val="0"/>
      <w:marBottom w:val="0"/>
      <w:divBdr>
        <w:top w:val="none" w:sz="0" w:space="0" w:color="auto"/>
        <w:left w:val="none" w:sz="0" w:space="0" w:color="auto"/>
        <w:bottom w:val="none" w:sz="0" w:space="0" w:color="auto"/>
        <w:right w:val="none" w:sz="0" w:space="0" w:color="auto"/>
      </w:divBdr>
    </w:div>
    <w:div w:id="276983953">
      <w:bodyDiv w:val="1"/>
      <w:marLeft w:val="0"/>
      <w:marRight w:val="0"/>
      <w:marTop w:val="0"/>
      <w:marBottom w:val="0"/>
      <w:divBdr>
        <w:top w:val="none" w:sz="0" w:space="0" w:color="auto"/>
        <w:left w:val="none" w:sz="0" w:space="0" w:color="auto"/>
        <w:bottom w:val="none" w:sz="0" w:space="0" w:color="auto"/>
        <w:right w:val="none" w:sz="0" w:space="0" w:color="auto"/>
      </w:divBdr>
    </w:div>
    <w:div w:id="277375211">
      <w:bodyDiv w:val="1"/>
      <w:marLeft w:val="0"/>
      <w:marRight w:val="0"/>
      <w:marTop w:val="0"/>
      <w:marBottom w:val="0"/>
      <w:divBdr>
        <w:top w:val="none" w:sz="0" w:space="0" w:color="auto"/>
        <w:left w:val="none" w:sz="0" w:space="0" w:color="auto"/>
        <w:bottom w:val="none" w:sz="0" w:space="0" w:color="auto"/>
        <w:right w:val="none" w:sz="0" w:space="0" w:color="auto"/>
      </w:divBdr>
    </w:div>
    <w:div w:id="278224645">
      <w:bodyDiv w:val="1"/>
      <w:marLeft w:val="0"/>
      <w:marRight w:val="0"/>
      <w:marTop w:val="0"/>
      <w:marBottom w:val="0"/>
      <w:divBdr>
        <w:top w:val="none" w:sz="0" w:space="0" w:color="auto"/>
        <w:left w:val="none" w:sz="0" w:space="0" w:color="auto"/>
        <w:bottom w:val="none" w:sz="0" w:space="0" w:color="auto"/>
        <w:right w:val="none" w:sz="0" w:space="0" w:color="auto"/>
      </w:divBdr>
    </w:div>
    <w:div w:id="278921713">
      <w:bodyDiv w:val="1"/>
      <w:marLeft w:val="0"/>
      <w:marRight w:val="0"/>
      <w:marTop w:val="0"/>
      <w:marBottom w:val="0"/>
      <w:divBdr>
        <w:top w:val="none" w:sz="0" w:space="0" w:color="auto"/>
        <w:left w:val="none" w:sz="0" w:space="0" w:color="auto"/>
        <w:bottom w:val="none" w:sz="0" w:space="0" w:color="auto"/>
        <w:right w:val="none" w:sz="0" w:space="0" w:color="auto"/>
      </w:divBdr>
    </w:div>
    <w:div w:id="280454132">
      <w:bodyDiv w:val="1"/>
      <w:marLeft w:val="0"/>
      <w:marRight w:val="0"/>
      <w:marTop w:val="0"/>
      <w:marBottom w:val="0"/>
      <w:divBdr>
        <w:top w:val="none" w:sz="0" w:space="0" w:color="auto"/>
        <w:left w:val="none" w:sz="0" w:space="0" w:color="auto"/>
        <w:bottom w:val="none" w:sz="0" w:space="0" w:color="auto"/>
        <w:right w:val="none" w:sz="0" w:space="0" w:color="auto"/>
      </w:divBdr>
    </w:div>
    <w:div w:id="280765794">
      <w:bodyDiv w:val="1"/>
      <w:marLeft w:val="0"/>
      <w:marRight w:val="0"/>
      <w:marTop w:val="0"/>
      <w:marBottom w:val="0"/>
      <w:divBdr>
        <w:top w:val="none" w:sz="0" w:space="0" w:color="auto"/>
        <w:left w:val="none" w:sz="0" w:space="0" w:color="auto"/>
        <w:bottom w:val="none" w:sz="0" w:space="0" w:color="auto"/>
        <w:right w:val="none" w:sz="0" w:space="0" w:color="auto"/>
      </w:divBdr>
    </w:div>
    <w:div w:id="281114556">
      <w:bodyDiv w:val="1"/>
      <w:marLeft w:val="0"/>
      <w:marRight w:val="0"/>
      <w:marTop w:val="0"/>
      <w:marBottom w:val="0"/>
      <w:divBdr>
        <w:top w:val="none" w:sz="0" w:space="0" w:color="auto"/>
        <w:left w:val="none" w:sz="0" w:space="0" w:color="auto"/>
        <w:bottom w:val="none" w:sz="0" w:space="0" w:color="auto"/>
        <w:right w:val="none" w:sz="0" w:space="0" w:color="auto"/>
      </w:divBdr>
    </w:div>
    <w:div w:id="281421234">
      <w:bodyDiv w:val="1"/>
      <w:marLeft w:val="0"/>
      <w:marRight w:val="0"/>
      <w:marTop w:val="0"/>
      <w:marBottom w:val="0"/>
      <w:divBdr>
        <w:top w:val="none" w:sz="0" w:space="0" w:color="auto"/>
        <w:left w:val="none" w:sz="0" w:space="0" w:color="auto"/>
        <w:bottom w:val="none" w:sz="0" w:space="0" w:color="auto"/>
        <w:right w:val="none" w:sz="0" w:space="0" w:color="auto"/>
      </w:divBdr>
    </w:div>
    <w:div w:id="281885141">
      <w:bodyDiv w:val="1"/>
      <w:marLeft w:val="0"/>
      <w:marRight w:val="0"/>
      <w:marTop w:val="0"/>
      <w:marBottom w:val="0"/>
      <w:divBdr>
        <w:top w:val="none" w:sz="0" w:space="0" w:color="auto"/>
        <w:left w:val="none" w:sz="0" w:space="0" w:color="auto"/>
        <w:bottom w:val="none" w:sz="0" w:space="0" w:color="auto"/>
        <w:right w:val="none" w:sz="0" w:space="0" w:color="auto"/>
      </w:divBdr>
    </w:div>
    <w:div w:id="282465406">
      <w:bodyDiv w:val="1"/>
      <w:marLeft w:val="0"/>
      <w:marRight w:val="0"/>
      <w:marTop w:val="0"/>
      <w:marBottom w:val="0"/>
      <w:divBdr>
        <w:top w:val="none" w:sz="0" w:space="0" w:color="auto"/>
        <w:left w:val="none" w:sz="0" w:space="0" w:color="auto"/>
        <w:bottom w:val="none" w:sz="0" w:space="0" w:color="auto"/>
        <w:right w:val="none" w:sz="0" w:space="0" w:color="auto"/>
      </w:divBdr>
    </w:div>
    <w:div w:id="282542843">
      <w:bodyDiv w:val="1"/>
      <w:marLeft w:val="0"/>
      <w:marRight w:val="0"/>
      <w:marTop w:val="0"/>
      <w:marBottom w:val="0"/>
      <w:divBdr>
        <w:top w:val="none" w:sz="0" w:space="0" w:color="auto"/>
        <w:left w:val="none" w:sz="0" w:space="0" w:color="auto"/>
        <w:bottom w:val="none" w:sz="0" w:space="0" w:color="auto"/>
        <w:right w:val="none" w:sz="0" w:space="0" w:color="auto"/>
      </w:divBdr>
      <w:divsChild>
        <w:div w:id="611521580">
          <w:marLeft w:val="0"/>
          <w:marRight w:val="0"/>
          <w:marTop w:val="0"/>
          <w:marBottom w:val="0"/>
          <w:divBdr>
            <w:top w:val="none" w:sz="0" w:space="0" w:color="auto"/>
            <w:left w:val="none" w:sz="0" w:space="0" w:color="auto"/>
            <w:bottom w:val="none" w:sz="0" w:space="0" w:color="auto"/>
            <w:right w:val="none" w:sz="0" w:space="0" w:color="auto"/>
          </w:divBdr>
        </w:div>
        <w:div w:id="1507668720">
          <w:marLeft w:val="0"/>
          <w:marRight w:val="0"/>
          <w:marTop w:val="0"/>
          <w:marBottom w:val="0"/>
          <w:divBdr>
            <w:top w:val="none" w:sz="0" w:space="0" w:color="auto"/>
            <w:left w:val="none" w:sz="0" w:space="0" w:color="auto"/>
            <w:bottom w:val="none" w:sz="0" w:space="0" w:color="auto"/>
            <w:right w:val="none" w:sz="0" w:space="0" w:color="auto"/>
          </w:divBdr>
        </w:div>
        <w:div w:id="1715471210">
          <w:marLeft w:val="0"/>
          <w:marRight w:val="0"/>
          <w:marTop w:val="0"/>
          <w:marBottom w:val="0"/>
          <w:divBdr>
            <w:top w:val="none" w:sz="0" w:space="0" w:color="auto"/>
            <w:left w:val="none" w:sz="0" w:space="0" w:color="auto"/>
            <w:bottom w:val="none" w:sz="0" w:space="0" w:color="auto"/>
            <w:right w:val="none" w:sz="0" w:space="0" w:color="auto"/>
          </w:divBdr>
        </w:div>
      </w:divsChild>
    </w:div>
    <w:div w:id="282660080">
      <w:bodyDiv w:val="1"/>
      <w:marLeft w:val="0"/>
      <w:marRight w:val="0"/>
      <w:marTop w:val="0"/>
      <w:marBottom w:val="0"/>
      <w:divBdr>
        <w:top w:val="none" w:sz="0" w:space="0" w:color="auto"/>
        <w:left w:val="none" w:sz="0" w:space="0" w:color="auto"/>
        <w:bottom w:val="none" w:sz="0" w:space="0" w:color="auto"/>
        <w:right w:val="none" w:sz="0" w:space="0" w:color="auto"/>
      </w:divBdr>
    </w:div>
    <w:div w:id="283316283">
      <w:bodyDiv w:val="1"/>
      <w:marLeft w:val="0"/>
      <w:marRight w:val="0"/>
      <w:marTop w:val="0"/>
      <w:marBottom w:val="0"/>
      <w:divBdr>
        <w:top w:val="none" w:sz="0" w:space="0" w:color="auto"/>
        <w:left w:val="none" w:sz="0" w:space="0" w:color="auto"/>
        <w:bottom w:val="none" w:sz="0" w:space="0" w:color="auto"/>
        <w:right w:val="none" w:sz="0" w:space="0" w:color="auto"/>
      </w:divBdr>
    </w:div>
    <w:div w:id="284312017">
      <w:bodyDiv w:val="1"/>
      <w:marLeft w:val="0"/>
      <w:marRight w:val="0"/>
      <w:marTop w:val="0"/>
      <w:marBottom w:val="0"/>
      <w:divBdr>
        <w:top w:val="none" w:sz="0" w:space="0" w:color="auto"/>
        <w:left w:val="none" w:sz="0" w:space="0" w:color="auto"/>
        <w:bottom w:val="none" w:sz="0" w:space="0" w:color="auto"/>
        <w:right w:val="none" w:sz="0" w:space="0" w:color="auto"/>
      </w:divBdr>
    </w:div>
    <w:div w:id="285279862">
      <w:bodyDiv w:val="1"/>
      <w:marLeft w:val="0"/>
      <w:marRight w:val="0"/>
      <w:marTop w:val="0"/>
      <w:marBottom w:val="0"/>
      <w:divBdr>
        <w:top w:val="none" w:sz="0" w:space="0" w:color="auto"/>
        <w:left w:val="none" w:sz="0" w:space="0" w:color="auto"/>
        <w:bottom w:val="none" w:sz="0" w:space="0" w:color="auto"/>
        <w:right w:val="none" w:sz="0" w:space="0" w:color="auto"/>
      </w:divBdr>
    </w:div>
    <w:div w:id="285700969">
      <w:bodyDiv w:val="1"/>
      <w:marLeft w:val="0"/>
      <w:marRight w:val="0"/>
      <w:marTop w:val="0"/>
      <w:marBottom w:val="0"/>
      <w:divBdr>
        <w:top w:val="none" w:sz="0" w:space="0" w:color="auto"/>
        <w:left w:val="none" w:sz="0" w:space="0" w:color="auto"/>
        <w:bottom w:val="none" w:sz="0" w:space="0" w:color="auto"/>
        <w:right w:val="none" w:sz="0" w:space="0" w:color="auto"/>
      </w:divBdr>
    </w:div>
    <w:div w:id="285742644">
      <w:bodyDiv w:val="1"/>
      <w:marLeft w:val="0"/>
      <w:marRight w:val="0"/>
      <w:marTop w:val="0"/>
      <w:marBottom w:val="0"/>
      <w:divBdr>
        <w:top w:val="none" w:sz="0" w:space="0" w:color="auto"/>
        <w:left w:val="none" w:sz="0" w:space="0" w:color="auto"/>
        <w:bottom w:val="none" w:sz="0" w:space="0" w:color="auto"/>
        <w:right w:val="none" w:sz="0" w:space="0" w:color="auto"/>
      </w:divBdr>
    </w:div>
    <w:div w:id="286474224">
      <w:bodyDiv w:val="1"/>
      <w:marLeft w:val="0"/>
      <w:marRight w:val="0"/>
      <w:marTop w:val="0"/>
      <w:marBottom w:val="0"/>
      <w:divBdr>
        <w:top w:val="none" w:sz="0" w:space="0" w:color="auto"/>
        <w:left w:val="none" w:sz="0" w:space="0" w:color="auto"/>
        <w:bottom w:val="none" w:sz="0" w:space="0" w:color="auto"/>
        <w:right w:val="none" w:sz="0" w:space="0" w:color="auto"/>
      </w:divBdr>
    </w:div>
    <w:div w:id="286621152">
      <w:bodyDiv w:val="1"/>
      <w:marLeft w:val="0"/>
      <w:marRight w:val="0"/>
      <w:marTop w:val="0"/>
      <w:marBottom w:val="0"/>
      <w:divBdr>
        <w:top w:val="none" w:sz="0" w:space="0" w:color="auto"/>
        <w:left w:val="none" w:sz="0" w:space="0" w:color="auto"/>
        <w:bottom w:val="none" w:sz="0" w:space="0" w:color="auto"/>
        <w:right w:val="none" w:sz="0" w:space="0" w:color="auto"/>
      </w:divBdr>
    </w:div>
    <w:div w:id="286739424">
      <w:bodyDiv w:val="1"/>
      <w:marLeft w:val="0"/>
      <w:marRight w:val="0"/>
      <w:marTop w:val="0"/>
      <w:marBottom w:val="0"/>
      <w:divBdr>
        <w:top w:val="none" w:sz="0" w:space="0" w:color="auto"/>
        <w:left w:val="none" w:sz="0" w:space="0" w:color="auto"/>
        <w:bottom w:val="none" w:sz="0" w:space="0" w:color="auto"/>
        <w:right w:val="none" w:sz="0" w:space="0" w:color="auto"/>
      </w:divBdr>
    </w:div>
    <w:div w:id="286746032">
      <w:bodyDiv w:val="1"/>
      <w:marLeft w:val="0"/>
      <w:marRight w:val="0"/>
      <w:marTop w:val="0"/>
      <w:marBottom w:val="0"/>
      <w:divBdr>
        <w:top w:val="none" w:sz="0" w:space="0" w:color="auto"/>
        <w:left w:val="none" w:sz="0" w:space="0" w:color="auto"/>
        <w:bottom w:val="none" w:sz="0" w:space="0" w:color="auto"/>
        <w:right w:val="none" w:sz="0" w:space="0" w:color="auto"/>
      </w:divBdr>
    </w:div>
    <w:div w:id="287442468">
      <w:bodyDiv w:val="1"/>
      <w:marLeft w:val="0"/>
      <w:marRight w:val="0"/>
      <w:marTop w:val="0"/>
      <w:marBottom w:val="0"/>
      <w:divBdr>
        <w:top w:val="none" w:sz="0" w:space="0" w:color="auto"/>
        <w:left w:val="none" w:sz="0" w:space="0" w:color="auto"/>
        <w:bottom w:val="none" w:sz="0" w:space="0" w:color="auto"/>
        <w:right w:val="none" w:sz="0" w:space="0" w:color="auto"/>
      </w:divBdr>
    </w:div>
    <w:div w:id="287778970">
      <w:bodyDiv w:val="1"/>
      <w:marLeft w:val="0"/>
      <w:marRight w:val="0"/>
      <w:marTop w:val="0"/>
      <w:marBottom w:val="0"/>
      <w:divBdr>
        <w:top w:val="none" w:sz="0" w:space="0" w:color="auto"/>
        <w:left w:val="none" w:sz="0" w:space="0" w:color="auto"/>
        <w:bottom w:val="none" w:sz="0" w:space="0" w:color="auto"/>
        <w:right w:val="none" w:sz="0" w:space="0" w:color="auto"/>
      </w:divBdr>
    </w:div>
    <w:div w:id="288051487">
      <w:bodyDiv w:val="1"/>
      <w:marLeft w:val="0"/>
      <w:marRight w:val="0"/>
      <w:marTop w:val="0"/>
      <w:marBottom w:val="0"/>
      <w:divBdr>
        <w:top w:val="none" w:sz="0" w:space="0" w:color="auto"/>
        <w:left w:val="none" w:sz="0" w:space="0" w:color="auto"/>
        <w:bottom w:val="none" w:sz="0" w:space="0" w:color="auto"/>
        <w:right w:val="none" w:sz="0" w:space="0" w:color="auto"/>
      </w:divBdr>
    </w:div>
    <w:div w:id="288510128">
      <w:bodyDiv w:val="1"/>
      <w:marLeft w:val="0"/>
      <w:marRight w:val="0"/>
      <w:marTop w:val="0"/>
      <w:marBottom w:val="0"/>
      <w:divBdr>
        <w:top w:val="none" w:sz="0" w:space="0" w:color="auto"/>
        <w:left w:val="none" w:sz="0" w:space="0" w:color="auto"/>
        <w:bottom w:val="none" w:sz="0" w:space="0" w:color="auto"/>
        <w:right w:val="none" w:sz="0" w:space="0" w:color="auto"/>
      </w:divBdr>
    </w:div>
    <w:div w:id="288511773">
      <w:bodyDiv w:val="1"/>
      <w:marLeft w:val="0"/>
      <w:marRight w:val="0"/>
      <w:marTop w:val="0"/>
      <w:marBottom w:val="0"/>
      <w:divBdr>
        <w:top w:val="none" w:sz="0" w:space="0" w:color="auto"/>
        <w:left w:val="none" w:sz="0" w:space="0" w:color="auto"/>
        <w:bottom w:val="none" w:sz="0" w:space="0" w:color="auto"/>
        <w:right w:val="none" w:sz="0" w:space="0" w:color="auto"/>
      </w:divBdr>
    </w:div>
    <w:div w:id="289285067">
      <w:bodyDiv w:val="1"/>
      <w:marLeft w:val="0"/>
      <w:marRight w:val="0"/>
      <w:marTop w:val="0"/>
      <w:marBottom w:val="0"/>
      <w:divBdr>
        <w:top w:val="none" w:sz="0" w:space="0" w:color="auto"/>
        <w:left w:val="none" w:sz="0" w:space="0" w:color="auto"/>
        <w:bottom w:val="none" w:sz="0" w:space="0" w:color="auto"/>
        <w:right w:val="none" w:sz="0" w:space="0" w:color="auto"/>
      </w:divBdr>
    </w:div>
    <w:div w:id="289484358">
      <w:bodyDiv w:val="1"/>
      <w:marLeft w:val="0"/>
      <w:marRight w:val="0"/>
      <w:marTop w:val="0"/>
      <w:marBottom w:val="0"/>
      <w:divBdr>
        <w:top w:val="none" w:sz="0" w:space="0" w:color="auto"/>
        <w:left w:val="none" w:sz="0" w:space="0" w:color="auto"/>
        <w:bottom w:val="none" w:sz="0" w:space="0" w:color="auto"/>
        <w:right w:val="none" w:sz="0" w:space="0" w:color="auto"/>
      </w:divBdr>
    </w:div>
    <w:div w:id="289556217">
      <w:bodyDiv w:val="1"/>
      <w:marLeft w:val="0"/>
      <w:marRight w:val="0"/>
      <w:marTop w:val="0"/>
      <w:marBottom w:val="0"/>
      <w:divBdr>
        <w:top w:val="none" w:sz="0" w:space="0" w:color="auto"/>
        <w:left w:val="none" w:sz="0" w:space="0" w:color="auto"/>
        <w:bottom w:val="none" w:sz="0" w:space="0" w:color="auto"/>
        <w:right w:val="none" w:sz="0" w:space="0" w:color="auto"/>
      </w:divBdr>
    </w:div>
    <w:div w:id="289670632">
      <w:bodyDiv w:val="1"/>
      <w:marLeft w:val="0"/>
      <w:marRight w:val="0"/>
      <w:marTop w:val="0"/>
      <w:marBottom w:val="0"/>
      <w:divBdr>
        <w:top w:val="none" w:sz="0" w:space="0" w:color="auto"/>
        <w:left w:val="none" w:sz="0" w:space="0" w:color="auto"/>
        <w:bottom w:val="none" w:sz="0" w:space="0" w:color="auto"/>
        <w:right w:val="none" w:sz="0" w:space="0" w:color="auto"/>
      </w:divBdr>
    </w:div>
    <w:div w:id="290551039">
      <w:bodyDiv w:val="1"/>
      <w:marLeft w:val="0"/>
      <w:marRight w:val="0"/>
      <w:marTop w:val="0"/>
      <w:marBottom w:val="0"/>
      <w:divBdr>
        <w:top w:val="none" w:sz="0" w:space="0" w:color="auto"/>
        <w:left w:val="none" w:sz="0" w:space="0" w:color="auto"/>
        <w:bottom w:val="none" w:sz="0" w:space="0" w:color="auto"/>
        <w:right w:val="none" w:sz="0" w:space="0" w:color="auto"/>
      </w:divBdr>
    </w:div>
    <w:div w:id="291442620">
      <w:bodyDiv w:val="1"/>
      <w:marLeft w:val="0"/>
      <w:marRight w:val="0"/>
      <w:marTop w:val="0"/>
      <w:marBottom w:val="0"/>
      <w:divBdr>
        <w:top w:val="none" w:sz="0" w:space="0" w:color="auto"/>
        <w:left w:val="none" w:sz="0" w:space="0" w:color="auto"/>
        <w:bottom w:val="none" w:sz="0" w:space="0" w:color="auto"/>
        <w:right w:val="none" w:sz="0" w:space="0" w:color="auto"/>
      </w:divBdr>
    </w:div>
    <w:div w:id="291526089">
      <w:bodyDiv w:val="1"/>
      <w:marLeft w:val="0"/>
      <w:marRight w:val="0"/>
      <w:marTop w:val="0"/>
      <w:marBottom w:val="0"/>
      <w:divBdr>
        <w:top w:val="none" w:sz="0" w:space="0" w:color="auto"/>
        <w:left w:val="none" w:sz="0" w:space="0" w:color="auto"/>
        <w:bottom w:val="none" w:sz="0" w:space="0" w:color="auto"/>
        <w:right w:val="none" w:sz="0" w:space="0" w:color="auto"/>
      </w:divBdr>
    </w:div>
    <w:div w:id="291641001">
      <w:bodyDiv w:val="1"/>
      <w:marLeft w:val="0"/>
      <w:marRight w:val="0"/>
      <w:marTop w:val="0"/>
      <w:marBottom w:val="0"/>
      <w:divBdr>
        <w:top w:val="none" w:sz="0" w:space="0" w:color="auto"/>
        <w:left w:val="none" w:sz="0" w:space="0" w:color="auto"/>
        <w:bottom w:val="none" w:sz="0" w:space="0" w:color="auto"/>
        <w:right w:val="none" w:sz="0" w:space="0" w:color="auto"/>
      </w:divBdr>
    </w:div>
    <w:div w:id="291786278">
      <w:bodyDiv w:val="1"/>
      <w:marLeft w:val="0"/>
      <w:marRight w:val="0"/>
      <w:marTop w:val="0"/>
      <w:marBottom w:val="0"/>
      <w:divBdr>
        <w:top w:val="none" w:sz="0" w:space="0" w:color="auto"/>
        <w:left w:val="none" w:sz="0" w:space="0" w:color="auto"/>
        <w:bottom w:val="none" w:sz="0" w:space="0" w:color="auto"/>
        <w:right w:val="none" w:sz="0" w:space="0" w:color="auto"/>
      </w:divBdr>
    </w:div>
    <w:div w:id="292910039">
      <w:bodyDiv w:val="1"/>
      <w:marLeft w:val="0"/>
      <w:marRight w:val="0"/>
      <w:marTop w:val="0"/>
      <w:marBottom w:val="0"/>
      <w:divBdr>
        <w:top w:val="none" w:sz="0" w:space="0" w:color="auto"/>
        <w:left w:val="none" w:sz="0" w:space="0" w:color="auto"/>
        <w:bottom w:val="none" w:sz="0" w:space="0" w:color="auto"/>
        <w:right w:val="none" w:sz="0" w:space="0" w:color="auto"/>
      </w:divBdr>
    </w:div>
    <w:div w:id="293561750">
      <w:bodyDiv w:val="1"/>
      <w:marLeft w:val="0"/>
      <w:marRight w:val="0"/>
      <w:marTop w:val="0"/>
      <w:marBottom w:val="0"/>
      <w:divBdr>
        <w:top w:val="none" w:sz="0" w:space="0" w:color="auto"/>
        <w:left w:val="none" w:sz="0" w:space="0" w:color="auto"/>
        <w:bottom w:val="none" w:sz="0" w:space="0" w:color="auto"/>
        <w:right w:val="none" w:sz="0" w:space="0" w:color="auto"/>
      </w:divBdr>
    </w:div>
    <w:div w:id="293755722">
      <w:bodyDiv w:val="1"/>
      <w:marLeft w:val="0"/>
      <w:marRight w:val="0"/>
      <w:marTop w:val="0"/>
      <w:marBottom w:val="0"/>
      <w:divBdr>
        <w:top w:val="none" w:sz="0" w:space="0" w:color="auto"/>
        <w:left w:val="none" w:sz="0" w:space="0" w:color="auto"/>
        <w:bottom w:val="none" w:sz="0" w:space="0" w:color="auto"/>
        <w:right w:val="none" w:sz="0" w:space="0" w:color="auto"/>
      </w:divBdr>
    </w:div>
    <w:div w:id="294718864">
      <w:bodyDiv w:val="1"/>
      <w:marLeft w:val="0"/>
      <w:marRight w:val="0"/>
      <w:marTop w:val="0"/>
      <w:marBottom w:val="0"/>
      <w:divBdr>
        <w:top w:val="none" w:sz="0" w:space="0" w:color="auto"/>
        <w:left w:val="none" w:sz="0" w:space="0" w:color="auto"/>
        <w:bottom w:val="none" w:sz="0" w:space="0" w:color="auto"/>
        <w:right w:val="none" w:sz="0" w:space="0" w:color="auto"/>
      </w:divBdr>
    </w:div>
    <w:div w:id="295179524">
      <w:bodyDiv w:val="1"/>
      <w:marLeft w:val="0"/>
      <w:marRight w:val="0"/>
      <w:marTop w:val="0"/>
      <w:marBottom w:val="0"/>
      <w:divBdr>
        <w:top w:val="none" w:sz="0" w:space="0" w:color="auto"/>
        <w:left w:val="none" w:sz="0" w:space="0" w:color="auto"/>
        <w:bottom w:val="none" w:sz="0" w:space="0" w:color="auto"/>
        <w:right w:val="none" w:sz="0" w:space="0" w:color="auto"/>
      </w:divBdr>
    </w:div>
    <w:div w:id="295568707">
      <w:bodyDiv w:val="1"/>
      <w:marLeft w:val="0"/>
      <w:marRight w:val="0"/>
      <w:marTop w:val="0"/>
      <w:marBottom w:val="0"/>
      <w:divBdr>
        <w:top w:val="none" w:sz="0" w:space="0" w:color="auto"/>
        <w:left w:val="none" w:sz="0" w:space="0" w:color="auto"/>
        <w:bottom w:val="none" w:sz="0" w:space="0" w:color="auto"/>
        <w:right w:val="none" w:sz="0" w:space="0" w:color="auto"/>
      </w:divBdr>
      <w:divsChild>
        <w:div w:id="97410690">
          <w:marLeft w:val="0"/>
          <w:marRight w:val="0"/>
          <w:marTop w:val="0"/>
          <w:marBottom w:val="0"/>
          <w:divBdr>
            <w:top w:val="none" w:sz="0" w:space="0" w:color="auto"/>
            <w:left w:val="none" w:sz="0" w:space="0" w:color="auto"/>
            <w:bottom w:val="none" w:sz="0" w:space="0" w:color="auto"/>
            <w:right w:val="none" w:sz="0" w:space="0" w:color="auto"/>
          </w:divBdr>
          <w:divsChild>
            <w:div w:id="365909568">
              <w:marLeft w:val="0"/>
              <w:marRight w:val="0"/>
              <w:marTop w:val="0"/>
              <w:marBottom w:val="0"/>
              <w:divBdr>
                <w:top w:val="none" w:sz="0" w:space="0" w:color="auto"/>
                <w:left w:val="none" w:sz="0" w:space="0" w:color="auto"/>
                <w:bottom w:val="none" w:sz="0" w:space="0" w:color="auto"/>
                <w:right w:val="none" w:sz="0" w:space="0" w:color="auto"/>
              </w:divBdr>
            </w:div>
            <w:div w:id="527448831">
              <w:marLeft w:val="0"/>
              <w:marRight w:val="0"/>
              <w:marTop w:val="0"/>
              <w:marBottom w:val="0"/>
              <w:divBdr>
                <w:top w:val="none" w:sz="0" w:space="0" w:color="auto"/>
                <w:left w:val="none" w:sz="0" w:space="0" w:color="auto"/>
                <w:bottom w:val="none" w:sz="0" w:space="0" w:color="auto"/>
                <w:right w:val="none" w:sz="0" w:space="0" w:color="auto"/>
              </w:divBdr>
            </w:div>
            <w:div w:id="840315997">
              <w:marLeft w:val="0"/>
              <w:marRight w:val="0"/>
              <w:marTop w:val="0"/>
              <w:marBottom w:val="0"/>
              <w:divBdr>
                <w:top w:val="none" w:sz="0" w:space="0" w:color="auto"/>
                <w:left w:val="none" w:sz="0" w:space="0" w:color="auto"/>
                <w:bottom w:val="none" w:sz="0" w:space="0" w:color="auto"/>
                <w:right w:val="none" w:sz="0" w:space="0" w:color="auto"/>
              </w:divBdr>
            </w:div>
            <w:div w:id="1737051011">
              <w:marLeft w:val="0"/>
              <w:marRight w:val="0"/>
              <w:marTop w:val="0"/>
              <w:marBottom w:val="0"/>
              <w:divBdr>
                <w:top w:val="none" w:sz="0" w:space="0" w:color="auto"/>
                <w:left w:val="none" w:sz="0" w:space="0" w:color="auto"/>
                <w:bottom w:val="none" w:sz="0" w:space="0" w:color="auto"/>
                <w:right w:val="none" w:sz="0" w:space="0" w:color="auto"/>
              </w:divBdr>
            </w:div>
            <w:div w:id="1770615807">
              <w:marLeft w:val="0"/>
              <w:marRight w:val="0"/>
              <w:marTop w:val="0"/>
              <w:marBottom w:val="0"/>
              <w:divBdr>
                <w:top w:val="none" w:sz="0" w:space="0" w:color="auto"/>
                <w:left w:val="none" w:sz="0" w:space="0" w:color="auto"/>
                <w:bottom w:val="none" w:sz="0" w:space="0" w:color="auto"/>
                <w:right w:val="none" w:sz="0" w:space="0" w:color="auto"/>
              </w:divBdr>
            </w:div>
          </w:divsChild>
        </w:div>
        <w:div w:id="470905531">
          <w:marLeft w:val="0"/>
          <w:marRight w:val="0"/>
          <w:marTop w:val="0"/>
          <w:marBottom w:val="0"/>
          <w:divBdr>
            <w:top w:val="none" w:sz="0" w:space="0" w:color="auto"/>
            <w:left w:val="none" w:sz="0" w:space="0" w:color="auto"/>
            <w:bottom w:val="none" w:sz="0" w:space="0" w:color="auto"/>
            <w:right w:val="none" w:sz="0" w:space="0" w:color="auto"/>
          </w:divBdr>
          <w:divsChild>
            <w:div w:id="113722158">
              <w:marLeft w:val="0"/>
              <w:marRight w:val="0"/>
              <w:marTop w:val="0"/>
              <w:marBottom w:val="0"/>
              <w:divBdr>
                <w:top w:val="none" w:sz="0" w:space="0" w:color="auto"/>
                <w:left w:val="none" w:sz="0" w:space="0" w:color="auto"/>
                <w:bottom w:val="none" w:sz="0" w:space="0" w:color="auto"/>
                <w:right w:val="none" w:sz="0" w:space="0" w:color="auto"/>
              </w:divBdr>
            </w:div>
            <w:div w:id="163401237">
              <w:marLeft w:val="0"/>
              <w:marRight w:val="0"/>
              <w:marTop w:val="0"/>
              <w:marBottom w:val="0"/>
              <w:divBdr>
                <w:top w:val="none" w:sz="0" w:space="0" w:color="auto"/>
                <w:left w:val="none" w:sz="0" w:space="0" w:color="auto"/>
                <w:bottom w:val="none" w:sz="0" w:space="0" w:color="auto"/>
                <w:right w:val="none" w:sz="0" w:space="0" w:color="auto"/>
              </w:divBdr>
            </w:div>
            <w:div w:id="622493568">
              <w:marLeft w:val="0"/>
              <w:marRight w:val="0"/>
              <w:marTop w:val="0"/>
              <w:marBottom w:val="0"/>
              <w:divBdr>
                <w:top w:val="none" w:sz="0" w:space="0" w:color="auto"/>
                <w:left w:val="none" w:sz="0" w:space="0" w:color="auto"/>
                <w:bottom w:val="none" w:sz="0" w:space="0" w:color="auto"/>
                <w:right w:val="none" w:sz="0" w:space="0" w:color="auto"/>
              </w:divBdr>
            </w:div>
            <w:div w:id="136972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181691">
      <w:bodyDiv w:val="1"/>
      <w:marLeft w:val="0"/>
      <w:marRight w:val="0"/>
      <w:marTop w:val="0"/>
      <w:marBottom w:val="0"/>
      <w:divBdr>
        <w:top w:val="none" w:sz="0" w:space="0" w:color="auto"/>
        <w:left w:val="none" w:sz="0" w:space="0" w:color="auto"/>
        <w:bottom w:val="none" w:sz="0" w:space="0" w:color="auto"/>
        <w:right w:val="none" w:sz="0" w:space="0" w:color="auto"/>
      </w:divBdr>
    </w:div>
    <w:div w:id="297691561">
      <w:bodyDiv w:val="1"/>
      <w:marLeft w:val="0"/>
      <w:marRight w:val="0"/>
      <w:marTop w:val="0"/>
      <w:marBottom w:val="0"/>
      <w:divBdr>
        <w:top w:val="none" w:sz="0" w:space="0" w:color="auto"/>
        <w:left w:val="none" w:sz="0" w:space="0" w:color="auto"/>
        <w:bottom w:val="none" w:sz="0" w:space="0" w:color="auto"/>
        <w:right w:val="none" w:sz="0" w:space="0" w:color="auto"/>
      </w:divBdr>
    </w:div>
    <w:div w:id="298189693">
      <w:bodyDiv w:val="1"/>
      <w:marLeft w:val="0"/>
      <w:marRight w:val="0"/>
      <w:marTop w:val="0"/>
      <w:marBottom w:val="0"/>
      <w:divBdr>
        <w:top w:val="none" w:sz="0" w:space="0" w:color="auto"/>
        <w:left w:val="none" w:sz="0" w:space="0" w:color="auto"/>
        <w:bottom w:val="none" w:sz="0" w:space="0" w:color="auto"/>
        <w:right w:val="none" w:sz="0" w:space="0" w:color="auto"/>
      </w:divBdr>
    </w:div>
    <w:div w:id="299387228">
      <w:bodyDiv w:val="1"/>
      <w:marLeft w:val="0"/>
      <w:marRight w:val="0"/>
      <w:marTop w:val="0"/>
      <w:marBottom w:val="0"/>
      <w:divBdr>
        <w:top w:val="none" w:sz="0" w:space="0" w:color="auto"/>
        <w:left w:val="none" w:sz="0" w:space="0" w:color="auto"/>
        <w:bottom w:val="none" w:sz="0" w:space="0" w:color="auto"/>
        <w:right w:val="none" w:sz="0" w:space="0" w:color="auto"/>
      </w:divBdr>
    </w:div>
    <w:div w:id="300119599">
      <w:bodyDiv w:val="1"/>
      <w:marLeft w:val="0"/>
      <w:marRight w:val="0"/>
      <w:marTop w:val="0"/>
      <w:marBottom w:val="0"/>
      <w:divBdr>
        <w:top w:val="none" w:sz="0" w:space="0" w:color="auto"/>
        <w:left w:val="none" w:sz="0" w:space="0" w:color="auto"/>
        <w:bottom w:val="none" w:sz="0" w:space="0" w:color="auto"/>
        <w:right w:val="none" w:sz="0" w:space="0" w:color="auto"/>
      </w:divBdr>
    </w:div>
    <w:div w:id="301622124">
      <w:bodyDiv w:val="1"/>
      <w:marLeft w:val="0"/>
      <w:marRight w:val="0"/>
      <w:marTop w:val="0"/>
      <w:marBottom w:val="0"/>
      <w:divBdr>
        <w:top w:val="none" w:sz="0" w:space="0" w:color="auto"/>
        <w:left w:val="none" w:sz="0" w:space="0" w:color="auto"/>
        <w:bottom w:val="none" w:sz="0" w:space="0" w:color="auto"/>
        <w:right w:val="none" w:sz="0" w:space="0" w:color="auto"/>
      </w:divBdr>
    </w:div>
    <w:div w:id="302003404">
      <w:bodyDiv w:val="1"/>
      <w:marLeft w:val="0"/>
      <w:marRight w:val="0"/>
      <w:marTop w:val="0"/>
      <w:marBottom w:val="0"/>
      <w:divBdr>
        <w:top w:val="none" w:sz="0" w:space="0" w:color="auto"/>
        <w:left w:val="none" w:sz="0" w:space="0" w:color="auto"/>
        <w:bottom w:val="none" w:sz="0" w:space="0" w:color="auto"/>
        <w:right w:val="none" w:sz="0" w:space="0" w:color="auto"/>
      </w:divBdr>
    </w:div>
    <w:div w:id="303704254">
      <w:bodyDiv w:val="1"/>
      <w:marLeft w:val="0"/>
      <w:marRight w:val="0"/>
      <w:marTop w:val="0"/>
      <w:marBottom w:val="0"/>
      <w:divBdr>
        <w:top w:val="none" w:sz="0" w:space="0" w:color="auto"/>
        <w:left w:val="none" w:sz="0" w:space="0" w:color="auto"/>
        <w:bottom w:val="none" w:sz="0" w:space="0" w:color="auto"/>
        <w:right w:val="none" w:sz="0" w:space="0" w:color="auto"/>
      </w:divBdr>
    </w:div>
    <w:div w:id="304311768">
      <w:bodyDiv w:val="1"/>
      <w:marLeft w:val="0"/>
      <w:marRight w:val="0"/>
      <w:marTop w:val="0"/>
      <w:marBottom w:val="0"/>
      <w:divBdr>
        <w:top w:val="none" w:sz="0" w:space="0" w:color="auto"/>
        <w:left w:val="none" w:sz="0" w:space="0" w:color="auto"/>
        <w:bottom w:val="none" w:sz="0" w:space="0" w:color="auto"/>
        <w:right w:val="none" w:sz="0" w:space="0" w:color="auto"/>
      </w:divBdr>
    </w:div>
    <w:div w:id="305087119">
      <w:bodyDiv w:val="1"/>
      <w:marLeft w:val="0"/>
      <w:marRight w:val="0"/>
      <w:marTop w:val="0"/>
      <w:marBottom w:val="0"/>
      <w:divBdr>
        <w:top w:val="none" w:sz="0" w:space="0" w:color="auto"/>
        <w:left w:val="none" w:sz="0" w:space="0" w:color="auto"/>
        <w:bottom w:val="none" w:sz="0" w:space="0" w:color="auto"/>
        <w:right w:val="none" w:sz="0" w:space="0" w:color="auto"/>
      </w:divBdr>
    </w:div>
    <w:div w:id="305353503">
      <w:bodyDiv w:val="1"/>
      <w:marLeft w:val="0"/>
      <w:marRight w:val="0"/>
      <w:marTop w:val="0"/>
      <w:marBottom w:val="0"/>
      <w:divBdr>
        <w:top w:val="none" w:sz="0" w:space="0" w:color="auto"/>
        <w:left w:val="none" w:sz="0" w:space="0" w:color="auto"/>
        <w:bottom w:val="none" w:sz="0" w:space="0" w:color="auto"/>
        <w:right w:val="none" w:sz="0" w:space="0" w:color="auto"/>
      </w:divBdr>
    </w:div>
    <w:div w:id="305745587">
      <w:bodyDiv w:val="1"/>
      <w:marLeft w:val="0"/>
      <w:marRight w:val="0"/>
      <w:marTop w:val="0"/>
      <w:marBottom w:val="0"/>
      <w:divBdr>
        <w:top w:val="none" w:sz="0" w:space="0" w:color="auto"/>
        <w:left w:val="none" w:sz="0" w:space="0" w:color="auto"/>
        <w:bottom w:val="none" w:sz="0" w:space="0" w:color="auto"/>
        <w:right w:val="none" w:sz="0" w:space="0" w:color="auto"/>
      </w:divBdr>
    </w:div>
    <w:div w:id="306133248">
      <w:bodyDiv w:val="1"/>
      <w:marLeft w:val="0"/>
      <w:marRight w:val="0"/>
      <w:marTop w:val="0"/>
      <w:marBottom w:val="0"/>
      <w:divBdr>
        <w:top w:val="none" w:sz="0" w:space="0" w:color="auto"/>
        <w:left w:val="none" w:sz="0" w:space="0" w:color="auto"/>
        <w:bottom w:val="none" w:sz="0" w:space="0" w:color="auto"/>
        <w:right w:val="none" w:sz="0" w:space="0" w:color="auto"/>
      </w:divBdr>
    </w:div>
    <w:div w:id="306204609">
      <w:bodyDiv w:val="1"/>
      <w:marLeft w:val="0"/>
      <w:marRight w:val="0"/>
      <w:marTop w:val="0"/>
      <w:marBottom w:val="0"/>
      <w:divBdr>
        <w:top w:val="none" w:sz="0" w:space="0" w:color="auto"/>
        <w:left w:val="none" w:sz="0" w:space="0" w:color="auto"/>
        <w:bottom w:val="none" w:sz="0" w:space="0" w:color="auto"/>
        <w:right w:val="none" w:sz="0" w:space="0" w:color="auto"/>
      </w:divBdr>
    </w:div>
    <w:div w:id="306587829">
      <w:bodyDiv w:val="1"/>
      <w:marLeft w:val="0"/>
      <w:marRight w:val="0"/>
      <w:marTop w:val="0"/>
      <w:marBottom w:val="0"/>
      <w:divBdr>
        <w:top w:val="none" w:sz="0" w:space="0" w:color="auto"/>
        <w:left w:val="none" w:sz="0" w:space="0" w:color="auto"/>
        <w:bottom w:val="none" w:sz="0" w:space="0" w:color="auto"/>
        <w:right w:val="none" w:sz="0" w:space="0" w:color="auto"/>
      </w:divBdr>
    </w:div>
    <w:div w:id="307052621">
      <w:bodyDiv w:val="1"/>
      <w:marLeft w:val="0"/>
      <w:marRight w:val="0"/>
      <w:marTop w:val="0"/>
      <w:marBottom w:val="0"/>
      <w:divBdr>
        <w:top w:val="none" w:sz="0" w:space="0" w:color="auto"/>
        <w:left w:val="none" w:sz="0" w:space="0" w:color="auto"/>
        <w:bottom w:val="none" w:sz="0" w:space="0" w:color="auto"/>
        <w:right w:val="none" w:sz="0" w:space="0" w:color="auto"/>
      </w:divBdr>
    </w:div>
    <w:div w:id="308680683">
      <w:bodyDiv w:val="1"/>
      <w:marLeft w:val="0"/>
      <w:marRight w:val="0"/>
      <w:marTop w:val="0"/>
      <w:marBottom w:val="0"/>
      <w:divBdr>
        <w:top w:val="none" w:sz="0" w:space="0" w:color="auto"/>
        <w:left w:val="none" w:sz="0" w:space="0" w:color="auto"/>
        <w:bottom w:val="none" w:sz="0" w:space="0" w:color="auto"/>
        <w:right w:val="none" w:sz="0" w:space="0" w:color="auto"/>
      </w:divBdr>
    </w:div>
    <w:div w:id="308947224">
      <w:bodyDiv w:val="1"/>
      <w:marLeft w:val="0"/>
      <w:marRight w:val="0"/>
      <w:marTop w:val="0"/>
      <w:marBottom w:val="0"/>
      <w:divBdr>
        <w:top w:val="none" w:sz="0" w:space="0" w:color="auto"/>
        <w:left w:val="none" w:sz="0" w:space="0" w:color="auto"/>
        <w:bottom w:val="none" w:sz="0" w:space="0" w:color="auto"/>
        <w:right w:val="none" w:sz="0" w:space="0" w:color="auto"/>
      </w:divBdr>
    </w:div>
    <w:div w:id="309788981">
      <w:bodyDiv w:val="1"/>
      <w:marLeft w:val="0"/>
      <w:marRight w:val="0"/>
      <w:marTop w:val="0"/>
      <w:marBottom w:val="0"/>
      <w:divBdr>
        <w:top w:val="none" w:sz="0" w:space="0" w:color="auto"/>
        <w:left w:val="none" w:sz="0" w:space="0" w:color="auto"/>
        <w:bottom w:val="none" w:sz="0" w:space="0" w:color="auto"/>
        <w:right w:val="none" w:sz="0" w:space="0" w:color="auto"/>
      </w:divBdr>
    </w:div>
    <w:div w:id="310063542">
      <w:bodyDiv w:val="1"/>
      <w:marLeft w:val="0"/>
      <w:marRight w:val="0"/>
      <w:marTop w:val="0"/>
      <w:marBottom w:val="0"/>
      <w:divBdr>
        <w:top w:val="none" w:sz="0" w:space="0" w:color="auto"/>
        <w:left w:val="none" w:sz="0" w:space="0" w:color="auto"/>
        <w:bottom w:val="none" w:sz="0" w:space="0" w:color="auto"/>
        <w:right w:val="none" w:sz="0" w:space="0" w:color="auto"/>
      </w:divBdr>
    </w:div>
    <w:div w:id="310209532">
      <w:bodyDiv w:val="1"/>
      <w:marLeft w:val="0"/>
      <w:marRight w:val="0"/>
      <w:marTop w:val="0"/>
      <w:marBottom w:val="0"/>
      <w:divBdr>
        <w:top w:val="none" w:sz="0" w:space="0" w:color="auto"/>
        <w:left w:val="none" w:sz="0" w:space="0" w:color="auto"/>
        <w:bottom w:val="none" w:sz="0" w:space="0" w:color="auto"/>
        <w:right w:val="none" w:sz="0" w:space="0" w:color="auto"/>
      </w:divBdr>
    </w:div>
    <w:div w:id="310526367">
      <w:bodyDiv w:val="1"/>
      <w:marLeft w:val="0"/>
      <w:marRight w:val="0"/>
      <w:marTop w:val="0"/>
      <w:marBottom w:val="0"/>
      <w:divBdr>
        <w:top w:val="none" w:sz="0" w:space="0" w:color="auto"/>
        <w:left w:val="none" w:sz="0" w:space="0" w:color="auto"/>
        <w:bottom w:val="none" w:sz="0" w:space="0" w:color="auto"/>
        <w:right w:val="none" w:sz="0" w:space="0" w:color="auto"/>
      </w:divBdr>
    </w:div>
    <w:div w:id="310715059">
      <w:bodyDiv w:val="1"/>
      <w:marLeft w:val="0"/>
      <w:marRight w:val="0"/>
      <w:marTop w:val="0"/>
      <w:marBottom w:val="0"/>
      <w:divBdr>
        <w:top w:val="none" w:sz="0" w:space="0" w:color="auto"/>
        <w:left w:val="none" w:sz="0" w:space="0" w:color="auto"/>
        <w:bottom w:val="none" w:sz="0" w:space="0" w:color="auto"/>
        <w:right w:val="none" w:sz="0" w:space="0" w:color="auto"/>
      </w:divBdr>
    </w:div>
    <w:div w:id="311057674">
      <w:bodyDiv w:val="1"/>
      <w:marLeft w:val="0"/>
      <w:marRight w:val="0"/>
      <w:marTop w:val="0"/>
      <w:marBottom w:val="0"/>
      <w:divBdr>
        <w:top w:val="none" w:sz="0" w:space="0" w:color="auto"/>
        <w:left w:val="none" w:sz="0" w:space="0" w:color="auto"/>
        <w:bottom w:val="none" w:sz="0" w:space="0" w:color="auto"/>
        <w:right w:val="none" w:sz="0" w:space="0" w:color="auto"/>
      </w:divBdr>
    </w:div>
    <w:div w:id="311182435">
      <w:bodyDiv w:val="1"/>
      <w:marLeft w:val="0"/>
      <w:marRight w:val="0"/>
      <w:marTop w:val="0"/>
      <w:marBottom w:val="0"/>
      <w:divBdr>
        <w:top w:val="none" w:sz="0" w:space="0" w:color="auto"/>
        <w:left w:val="none" w:sz="0" w:space="0" w:color="auto"/>
        <w:bottom w:val="none" w:sz="0" w:space="0" w:color="auto"/>
        <w:right w:val="none" w:sz="0" w:space="0" w:color="auto"/>
      </w:divBdr>
    </w:div>
    <w:div w:id="312027123">
      <w:bodyDiv w:val="1"/>
      <w:marLeft w:val="0"/>
      <w:marRight w:val="0"/>
      <w:marTop w:val="0"/>
      <w:marBottom w:val="0"/>
      <w:divBdr>
        <w:top w:val="none" w:sz="0" w:space="0" w:color="auto"/>
        <w:left w:val="none" w:sz="0" w:space="0" w:color="auto"/>
        <w:bottom w:val="none" w:sz="0" w:space="0" w:color="auto"/>
        <w:right w:val="none" w:sz="0" w:space="0" w:color="auto"/>
      </w:divBdr>
    </w:div>
    <w:div w:id="312148246">
      <w:bodyDiv w:val="1"/>
      <w:marLeft w:val="0"/>
      <w:marRight w:val="0"/>
      <w:marTop w:val="0"/>
      <w:marBottom w:val="0"/>
      <w:divBdr>
        <w:top w:val="none" w:sz="0" w:space="0" w:color="auto"/>
        <w:left w:val="none" w:sz="0" w:space="0" w:color="auto"/>
        <w:bottom w:val="none" w:sz="0" w:space="0" w:color="auto"/>
        <w:right w:val="none" w:sz="0" w:space="0" w:color="auto"/>
      </w:divBdr>
    </w:div>
    <w:div w:id="312148407">
      <w:bodyDiv w:val="1"/>
      <w:marLeft w:val="0"/>
      <w:marRight w:val="0"/>
      <w:marTop w:val="0"/>
      <w:marBottom w:val="0"/>
      <w:divBdr>
        <w:top w:val="none" w:sz="0" w:space="0" w:color="auto"/>
        <w:left w:val="none" w:sz="0" w:space="0" w:color="auto"/>
        <w:bottom w:val="none" w:sz="0" w:space="0" w:color="auto"/>
        <w:right w:val="none" w:sz="0" w:space="0" w:color="auto"/>
      </w:divBdr>
    </w:div>
    <w:div w:id="312607542">
      <w:bodyDiv w:val="1"/>
      <w:marLeft w:val="0"/>
      <w:marRight w:val="0"/>
      <w:marTop w:val="0"/>
      <w:marBottom w:val="0"/>
      <w:divBdr>
        <w:top w:val="none" w:sz="0" w:space="0" w:color="auto"/>
        <w:left w:val="none" w:sz="0" w:space="0" w:color="auto"/>
        <w:bottom w:val="none" w:sz="0" w:space="0" w:color="auto"/>
        <w:right w:val="none" w:sz="0" w:space="0" w:color="auto"/>
      </w:divBdr>
    </w:div>
    <w:div w:id="313485917">
      <w:bodyDiv w:val="1"/>
      <w:marLeft w:val="0"/>
      <w:marRight w:val="0"/>
      <w:marTop w:val="0"/>
      <w:marBottom w:val="0"/>
      <w:divBdr>
        <w:top w:val="none" w:sz="0" w:space="0" w:color="auto"/>
        <w:left w:val="none" w:sz="0" w:space="0" w:color="auto"/>
        <w:bottom w:val="none" w:sz="0" w:space="0" w:color="auto"/>
        <w:right w:val="none" w:sz="0" w:space="0" w:color="auto"/>
      </w:divBdr>
    </w:div>
    <w:div w:id="314143706">
      <w:bodyDiv w:val="1"/>
      <w:marLeft w:val="0"/>
      <w:marRight w:val="0"/>
      <w:marTop w:val="0"/>
      <w:marBottom w:val="0"/>
      <w:divBdr>
        <w:top w:val="none" w:sz="0" w:space="0" w:color="auto"/>
        <w:left w:val="none" w:sz="0" w:space="0" w:color="auto"/>
        <w:bottom w:val="none" w:sz="0" w:space="0" w:color="auto"/>
        <w:right w:val="none" w:sz="0" w:space="0" w:color="auto"/>
      </w:divBdr>
    </w:div>
    <w:div w:id="314186917">
      <w:bodyDiv w:val="1"/>
      <w:marLeft w:val="0"/>
      <w:marRight w:val="0"/>
      <w:marTop w:val="0"/>
      <w:marBottom w:val="0"/>
      <w:divBdr>
        <w:top w:val="none" w:sz="0" w:space="0" w:color="auto"/>
        <w:left w:val="none" w:sz="0" w:space="0" w:color="auto"/>
        <w:bottom w:val="none" w:sz="0" w:space="0" w:color="auto"/>
        <w:right w:val="none" w:sz="0" w:space="0" w:color="auto"/>
      </w:divBdr>
    </w:div>
    <w:div w:id="314650832">
      <w:bodyDiv w:val="1"/>
      <w:marLeft w:val="0"/>
      <w:marRight w:val="0"/>
      <w:marTop w:val="0"/>
      <w:marBottom w:val="0"/>
      <w:divBdr>
        <w:top w:val="none" w:sz="0" w:space="0" w:color="auto"/>
        <w:left w:val="none" w:sz="0" w:space="0" w:color="auto"/>
        <w:bottom w:val="none" w:sz="0" w:space="0" w:color="auto"/>
        <w:right w:val="none" w:sz="0" w:space="0" w:color="auto"/>
      </w:divBdr>
    </w:div>
    <w:div w:id="315843139">
      <w:bodyDiv w:val="1"/>
      <w:marLeft w:val="0"/>
      <w:marRight w:val="0"/>
      <w:marTop w:val="0"/>
      <w:marBottom w:val="0"/>
      <w:divBdr>
        <w:top w:val="none" w:sz="0" w:space="0" w:color="auto"/>
        <w:left w:val="none" w:sz="0" w:space="0" w:color="auto"/>
        <w:bottom w:val="none" w:sz="0" w:space="0" w:color="auto"/>
        <w:right w:val="none" w:sz="0" w:space="0" w:color="auto"/>
      </w:divBdr>
    </w:div>
    <w:div w:id="316690537">
      <w:bodyDiv w:val="1"/>
      <w:marLeft w:val="0"/>
      <w:marRight w:val="0"/>
      <w:marTop w:val="0"/>
      <w:marBottom w:val="0"/>
      <w:divBdr>
        <w:top w:val="none" w:sz="0" w:space="0" w:color="auto"/>
        <w:left w:val="none" w:sz="0" w:space="0" w:color="auto"/>
        <w:bottom w:val="none" w:sz="0" w:space="0" w:color="auto"/>
        <w:right w:val="none" w:sz="0" w:space="0" w:color="auto"/>
      </w:divBdr>
    </w:div>
    <w:div w:id="317849964">
      <w:bodyDiv w:val="1"/>
      <w:marLeft w:val="0"/>
      <w:marRight w:val="0"/>
      <w:marTop w:val="0"/>
      <w:marBottom w:val="0"/>
      <w:divBdr>
        <w:top w:val="none" w:sz="0" w:space="0" w:color="auto"/>
        <w:left w:val="none" w:sz="0" w:space="0" w:color="auto"/>
        <w:bottom w:val="none" w:sz="0" w:space="0" w:color="auto"/>
        <w:right w:val="none" w:sz="0" w:space="0" w:color="auto"/>
      </w:divBdr>
    </w:div>
    <w:div w:id="318847141">
      <w:bodyDiv w:val="1"/>
      <w:marLeft w:val="0"/>
      <w:marRight w:val="0"/>
      <w:marTop w:val="0"/>
      <w:marBottom w:val="0"/>
      <w:divBdr>
        <w:top w:val="none" w:sz="0" w:space="0" w:color="auto"/>
        <w:left w:val="none" w:sz="0" w:space="0" w:color="auto"/>
        <w:bottom w:val="none" w:sz="0" w:space="0" w:color="auto"/>
        <w:right w:val="none" w:sz="0" w:space="0" w:color="auto"/>
      </w:divBdr>
    </w:div>
    <w:div w:id="320433149">
      <w:bodyDiv w:val="1"/>
      <w:marLeft w:val="0"/>
      <w:marRight w:val="0"/>
      <w:marTop w:val="0"/>
      <w:marBottom w:val="0"/>
      <w:divBdr>
        <w:top w:val="none" w:sz="0" w:space="0" w:color="auto"/>
        <w:left w:val="none" w:sz="0" w:space="0" w:color="auto"/>
        <w:bottom w:val="none" w:sz="0" w:space="0" w:color="auto"/>
        <w:right w:val="none" w:sz="0" w:space="0" w:color="auto"/>
      </w:divBdr>
    </w:div>
    <w:div w:id="320738614">
      <w:bodyDiv w:val="1"/>
      <w:marLeft w:val="0"/>
      <w:marRight w:val="0"/>
      <w:marTop w:val="0"/>
      <w:marBottom w:val="0"/>
      <w:divBdr>
        <w:top w:val="none" w:sz="0" w:space="0" w:color="auto"/>
        <w:left w:val="none" w:sz="0" w:space="0" w:color="auto"/>
        <w:bottom w:val="none" w:sz="0" w:space="0" w:color="auto"/>
        <w:right w:val="none" w:sz="0" w:space="0" w:color="auto"/>
      </w:divBdr>
    </w:div>
    <w:div w:id="322247468">
      <w:bodyDiv w:val="1"/>
      <w:marLeft w:val="0"/>
      <w:marRight w:val="0"/>
      <w:marTop w:val="0"/>
      <w:marBottom w:val="0"/>
      <w:divBdr>
        <w:top w:val="none" w:sz="0" w:space="0" w:color="auto"/>
        <w:left w:val="none" w:sz="0" w:space="0" w:color="auto"/>
        <w:bottom w:val="none" w:sz="0" w:space="0" w:color="auto"/>
        <w:right w:val="none" w:sz="0" w:space="0" w:color="auto"/>
      </w:divBdr>
    </w:div>
    <w:div w:id="323096214">
      <w:bodyDiv w:val="1"/>
      <w:marLeft w:val="0"/>
      <w:marRight w:val="0"/>
      <w:marTop w:val="0"/>
      <w:marBottom w:val="0"/>
      <w:divBdr>
        <w:top w:val="none" w:sz="0" w:space="0" w:color="auto"/>
        <w:left w:val="none" w:sz="0" w:space="0" w:color="auto"/>
        <w:bottom w:val="none" w:sz="0" w:space="0" w:color="auto"/>
        <w:right w:val="none" w:sz="0" w:space="0" w:color="auto"/>
      </w:divBdr>
    </w:div>
    <w:div w:id="324020463">
      <w:bodyDiv w:val="1"/>
      <w:marLeft w:val="0"/>
      <w:marRight w:val="0"/>
      <w:marTop w:val="0"/>
      <w:marBottom w:val="0"/>
      <w:divBdr>
        <w:top w:val="none" w:sz="0" w:space="0" w:color="auto"/>
        <w:left w:val="none" w:sz="0" w:space="0" w:color="auto"/>
        <w:bottom w:val="none" w:sz="0" w:space="0" w:color="auto"/>
        <w:right w:val="none" w:sz="0" w:space="0" w:color="auto"/>
      </w:divBdr>
    </w:div>
    <w:div w:id="325087731">
      <w:bodyDiv w:val="1"/>
      <w:marLeft w:val="0"/>
      <w:marRight w:val="0"/>
      <w:marTop w:val="0"/>
      <w:marBottom w:val="0"/>
      <w:divBdr>
        <w:top w:val="none" w:sz="0" w:space="0" w:color="auto"/>
        <w:left w:val="none" w:sz="0" w:space="0" w:color="auto"/>
        <w:bottom w:val="none" w:sz="0" w:space="0" w:color="auto"/>
        <w:right w:val="none" w:sz="0" w:space="0" w:color="auto"/>
      </w:divBdr>
    </w:div>
    <w:div w:id="325404256">
      <w:bodyDiv w:val="1"/>
      <w:marLeft w:val="0"/>
      <w:marRight w:val="0"/>
      <w:marTop w:val="0"/>
      <w:marBottom w:val="0"/>
      <w:divBdr>
        <w:top w:val="none" w:sz="0" w:space="0" w:color="auto"/>
        <w:left w:val="none" w:sz="0" w:space="0" w:color="auto"/>
        <w:bottom w:val="none" w:sz="0" w:space="0" w:color="auto"/>
        <w:right w:val="none" w:sz="0" w:space="0" w:color="auto"/>
      </w:divBdr>
    </w:div>
    <w:div w:id="325671966">
      <w:bodyDiv w:val="1"/>
      <w:marLeft w:val="0"/>
      <w:marRight w:val="0"/>
      <w:marTop w:val="0"/>
      <w:marBottom w:val="0"/>
      <w:divBdr>
        <w:top w:val="none" w:sz="0" w:space="0" w:color="auto"/>
        <w:left w:val="none" w:sz="0" w:space="0" w:color="auto"/>
        <w:bottom w:val="none" w:sz="0" w:space="0" w:color="auto"/>
        <w:right w:val="none" w:sz="0" w:space="0" w:color="auto"/>
      </w:divBdr>
    </w:div>
    <w:div w:id="326179425">
      <w:bodyDiv w:val="1"/>
      <w:marLeft w:val="0"/>
      <w:marRight w:val="0"/>
      <w:marTop w:val="0"/>
      <w:marBottom w:val="0"/>
      <w:divBdr>
        <w:top w:val="none" w:sz="0" w:space="0" w:color="auto"/>
        <w:left w:val="none" w:sz="0" w:space="0" w:color="auto"/>
        <w:bottom w:val="none" w:sz="0" w:space="0" w:color="auto"/>
        <w:right w:val="none" w:sz="0" w:space="0" w:color="auto"/>
      </w:divBdr>
    </w:div>
    <w:div w:id="329069146">
      <w:bodyDiv w:val="1"/>
      <w:marLeft w:val="0"/>
      <w:marRight w:val="0"/>
      <w:marTop w:val="0"/>
      <w:marBottom w:val="0"/>
      <w:divBdr>
        <w:top w:val="none" w:sz="0" w:space="0" w:color="auto"/>
        <w:left w:val="none" w:sz="0" w:space="0" w:color="auto"/>
        <w:bottom w:val="none" w:sz="0" w:space="0" w:color="auto"/>
        <w:right w:val="none" w:sz="0" w:space="0" w:color="auto"/>
      </w:divBdr>
    </w:div>
    <w:div w:id="330328394">
      <w:bodyDiv w:val="1"/>
      <w:marLeft w:val="0"/>
      <w:marRight w:val="0"/>
      <w:marTop w:val="0"/>
      <w:marBottom w:val="0"/>
      <w:divBdr>
        <w:top w:val="none" w:sz="0" w:space="0" w:color="auto"/>
        <w:left w:val="none" w:sz="0" w:space="0" w:color="auto"/>
        <w:bottom w:val="none" w:sz="0" w:space="0" w:color="auto"/>
        <w:right w:val="none" w:sz="0" w:space="0" w:color="auto"/>
      </w:divBdr>
    </w:div>
    <w:div w:id="330571213">
      <w:bodyDiv w:val="1"/>
      <w:marLeft w:val="0"/>
      <w:marRight w:val="0"/>
      <w:marTop w:val="0"/>
      <w:marBottom w:val="0"/>
      <w:divBdr>
        <w:top w:val="none" w:sz="0" w:space="0" w:color="auto"/>
        <w:left w:val="none" w:sz="0" w:space="0" w:color="auto"/>
        <w:bottom w:val="none" w:sz="0" w:space="0" w:color="auto"/>
        <w:right w:val="none" w:sz="0" w:space="0" w:color="auto"/>
      </w:divBdr>
    </w:div>
    <w:div w:id="330989242">
      <w:bodyDiv w:val="1"/>
      <w:marLeft w:val="0"/>
      <w:marRight w:val="0"/>
      <w:marTop w:val="0"/>
      <w:marBottom w:val="0"/>
      <w:divBdr>
        <w:top w:val="none" w:sz="0" w:space="0" w:color="auto"/>
        <w:left w:val="none" w:sz="0" w:space="0" w:color="auto"/>
        <w:bottom w:val="none" w:sz="0" w:space="0" w:color="auto"/>
        <w:right w:val="none" w:sz="0" w:space="0" w:color="auto"/>
      </w:divBdr>
    </w:div>
    <w:div w:id="331301780">
      <w:bodyDiv w:val="1"/>
      <w:marLeft w:val="0"/>
      <w:marRight w:val="0"/>
      <w:marTop w:val="0"/>
      <w:marBottom w:val="0"/>
      <w:divBdr>
        <w:top w:val="none" w:sz="0" w:space="0" w:color="auto"/>
        <w:left w:val="none" w:sz="0" w:space="0" w:color="auto"/>
        <w:bottom w:val="none" w:sz="0" w:space="0" w:color="auto"/>
        <w:right w:val="none" w:sz="0" w:space="0" w:color="auto"/>
      </w:divBdr>
    </w:div>
    <w:div w:id="332032514">
      <w:bodyDiv w:val="1"/>
      <w:marLeft w:val="0"/>
      <w:marRight w:val="0"/>
      <w:marTop w:val="0"/>
      <w:marBottom w:val="0"/>
      <w:divBdr>
        <w:top w:val="none" w:sz="0" w:space="0" w:color="auto"/>
        <w:left w:val="none" w:sz="0" w:space="0" w:color="auto"/>
        <w:bottom w:val="none" w:sz="0" w:space="0" w:color="auto"/>
        <w:right w:val="none" w:sz="0" w:space="0" w:color="auto"/>
      </w:divBdr>
    </w:div>
    <w:div w:id="332103497">
      <w:bodyDiv w:val="1"/>
      <w:marLeft w:val="0"/>
      <w:marRight w:val="0"/>
      <w:marTop w:val="0"/>
      <w:marBottom w:val="0"/>
      <w:divBdr>
        <w:top w:val="none" w:sz="0" w:space="0" w:color="auto"/>
        <w:left w:val="none" w:sz="0" w:space="0" w:color="auto"/>
        <w:bottom w:val="none" w:sz="0" w:space="0" w:color="auto"/>
        <w:right w:val="none" w:sz="0" w:space="0" w:color="auto"/>
      </w:divBdr>
    </w:div>
    <w:div w:id="333459738">
      <w:bodyDiv w:val="1"/>
      <w:marLeft w:val="0"/>
      <w:marRight w:val="0"/>
      <w:marTop w:val="0"/>
      <w:marBottom w:val="0"/>
      <w:divBdr>
        <w:top w:val="none" w:sz="0" w:space="0" w:color="auto"/>
        <w:left w:val="none" w:sz="0" w:space="0" w:color="auto"/>
        <w:bottom w:val="none" w:sz="0" w:space="0" w:color="auto"/>
        <w:right w:val="none" w:sz="0" w:space="0" w:color="auto"/>
      </w:divBdr>
    </w:div>
    <w:div w:id="333730863">
      <w:bodyDiv w:val="1"/>
      <w:marLeft w:val="0"/>
      <w:marRight w:val="0"/>
      <w:marTop w:val="0"/>
      <w:marBottom w:val="0"/>
      <w:divBdr>
        <w:top w:val="none" w:sz="0" w:space="0" w:color="auto"/>
        <w:left w:val="none" w:sz="0" w:space="0" w:color="auto"/>
        <w:bottom w:val="none" w:sz="0" w:space="0" w:color="auto"/>
        <w:right w:val="none" w:sz="0" w:space="0" w:color="auto"/>
      </w:divBdr>
    </w:div>
    <w:div w:id="333917004">
      <w:bodyDiv w:val="1"/>
      <w:marLeft w:val="0"/>
      <w:marRight w:val="0"/>
      <w:marTop w:val="0"/>
      <w:marBottom w:val="0"/>
      <w:divBdr>
        <w:top w:val="none" w:sz="0" w:space="0" w:color="auto"/>
        <w:left w:val="none" w:sz="0" w:space="0" w:color="auto"/>
        <w:bottom w:val="none" w:sz="0" w:space="0" w:color="auto"/>
        <w:right w:val="none" w:sz="0" w:space="0" w:color="auto"/>
      </w:divBdr>
    </w:div>
    <w:div w:id="335426354">
      <w:bodyDiv w:val="1"/>
      <w:marLeft w:val="0"/>
      <w:marRight w:val="0"/>
      <w:marTop w:val="0"/>
      <w:marBottom w:val="0"/>
      <w:divBdr>
        <w:top w:val="none" w:sz="0" w:space="0" w:color="auto"/>
        <w:left w:val="none" w:sz="0" w:space="0" w:color="auto"/>
        <w:bottom w:val="none" w:sz="0" w:space="0" w:color="auto"/>
        <w:right w:val="none" w:sz="0" w:space="0" w:color="auto"/>
      </w:divBdr>
    </w:div>
    <w:div w:id="335546258">
      <w:bodyDiv w:val="1"/>
      <w:marLeft w:val="0"/>
      <w:marRight w:val="0"/>
      <w:marTop w:val="0"/>
      <w:marBottom w:val="0"/>
      <w:divBdr>
        <w:top w:val="none" w:sz="0" w:space="0" w:color="auto"/>
        <w:left w:val="none" w:sz="0" w:space="0" w:color="auto"/>
        <w:bottom w:val="none" w:sz="0" w:space="0" w:color="auto"/>
        <w:right w:val="none" w:sz="0" w:space="0" w:color="auto"/>
      </w:divBdr>
    </w:div>
    <w:div w:id="335618524">
      <w:bodyDiv w:val="1"/>
      <w:marLeft w:val="0"/>
      <w:marRight w:val="0"/>
      <w:marTop w:val="0"/>
      <w:marBottom w:val="0"/>
      <w:divBdr>
        <w:top w:val="none" w:sz="0" w:space="0" w:color="auto"/>
        <w:left w:val="none" w:sz="0" w:space="0" w:color="auto"/>
        <w:bottom w:val="none" w:sz="0" w:space="0" w:color="auto"/>
        <w:right w:val="none" w:sz="0" w:space="0" w:color="auto"/>
      </w:divBdr>
    </w:div>
    <w:div w:id="336620850">
      <w:bodyDiv w:val="1"/>
      <w:marLeft w:val="0"/>
      <w:marRight w:val="0"/>
      <w:marTop w:val="0"/>
      <w:marBottom w:val="0"/>
      <w:divBdr>
        <w:top w:val="none" w:sz="0" w:space="0" w:color="auto"/>
        <w:left w:val="none" w:sz="0" w:space="0" w:color="auto"/>
        <w:bottom w:val="none" w:sz="0" w:space="0" w:color="auto"/>
        <w:right w:val="none" w:sz="0" w:space="0" w:color="auto"/>
      </w:divBdr>
    </w:div>
    <w:div w:id="336662089">
      <w:bodyDiv w:val="1"/>
      <w:marLeft w:val="0"/>
      <w:marRight w:val="0"/>
      <w:marTop w:val="0"/>
      <w:marBottom w:val="0"/>
      <w:divBdr>
        <w:top w:val="none" w:sz="0" w:space="0" w:color="auto"/>
        <w:left w:val="none" w:sz="0" w:space="0" w:color="auto"/>
        <w:bottom w:val="none" w:sz="0" w:space="0" w:color="auto"/>
        <w:right w:val="none" w:sz="0" w:space="0" w:color="auto"/>
      </w:divBdr>
    </w:div>
    <w:div w:id="337004260">
      <w:bodyDiv w:val="1"/>
      <w:marLeft w:val="0"/>
      <w:marRight w:val="0"/>
      <w:marTop w:val="0"/>
      <w:marBottom w:val="0"/>
      <w:divBdr>
        <w:top w:val="none" w:sz="0" w:space="0" w:color="auto"/>
        <w:left w:val="none" w:sz="0" w:space="0" w:color="auto"/>
        <w:bottom w:val="none" w:sz="0" w:space="0" w:color="auto"/>
        <w:right w:val="none" w:sz="0" w:space="0" w:color="auto"/>
      </w:divBdr>
    </w:div>
    <w:div w:id="338586425">
      <w:bodyDiv w:val="1"/>
      <w:marLeft w:val="0"/>
      <w:marRight w:val="0"/>
      <w:marTop w:val="0"/>
      <w:marBottom w:val="0"/>
      <w:divBdr>
        <w:top w:val="none" w:sz="0" w:space="0" w:color="auto"/>
        <w:left w:val="none" w:sz="0" w:space="0" w:color="auto"/>
        <w:bottom w:val="none" w:sz="0" w:space="0" w:color="auto"/>
        <w:right w:val="none" w:sz="0" w:space="0" w:color="auto"/>
      </w:divBdr>
    </w:div>
    <w:div w:id="339164030">
      <w:bodyDiv w:val="1"/>
      <w:marLeft w:val="0"/>
      <w:marRight w:val="0"/>
      <w:marTop w:val="0"/>
      <w:marBottom w:val="0"/>
      <w:divBdr>
        <w:top w:val="none" w:sz="0" w:space="0" w:color="auto"/>
        <w:left w:val="none" w:sz="0" w:space="0" w:color="auto"/>
        <w:bottom w:val="none" w:sz="0" w:space="0" w:color="auto"/>
        <w:right w:val="none" w:sz="0" w:space="0" w:color="auto"/>
      </w:divBdr>
    </w:div>
    <w:div w:id="340473523">
      <w:bodyDiv w:val="1"/>
      <w:marLeft w:val="0"/>
      <w:marRight w:val="0"/>
      <w:marTop w:val="0"/>
      <w:marBottom w:val="0"/>
      <w:divBdr>
        <w:top w:val="none" w:sz="0" w:space="0" w:color="auto"/>
        <w:left w:val="none" w:sz="0" w:space="0" w:color="auto"/>
        <w:bottom w:val="none" w:sz="0" w:space="0" w:color="auto"/>
        <w:right w:val="none" w:sz="0" w:space="0" w:color="auto"/>
      </w:divBdr>
    </w:div>
    <w:div w:id="340551676">
      <w:bodyDiv w:val="1"/>
      <w:marLeft w:val="0"/>
      <w:marRight w:val="0"/>
      <w:marTop w:val="0"/>
      <w:marBottom w:val="0"/>
      <w:divBdr>
        <w:top w:val="none" w:sz="0" w:space="0" w:color="auto"/>
        <w:left w:val="none" w:sz="0" w:space="0" w:color="auto"/>
        <w:bottom w:val="none" w:sz="0" w:space="0" w:color="auto"/>
        <w:right w:val="none" w:sz="0" w:space="0" w:color="auto"/>
      </w:divBdr>
    </w:div>
    <w:div w:id="341663621">
      <w:bodyDiv w:val="1"/>
      <w:marLeft w:val="0"/>
      <w:marRight w:val="0"/>
      <w:marTop w:val="0"/>
      <w:marBottom w:val="0"/>
      <w:divBdr>
        <w:top w:val="none" w:sz="0" w:space="0" w:color="auto"/>
        <w:left w:val="none" w:sz="0" w:space="0" w:color="auto"/>
        <w:bottom w:val="none" w:sz="0" w:space="0" w:color="auto"/>
        <w:right w:val="none" w:sz="0" w:space="0" w:color="auto"/>
      </w:divBdr>
    </w:div>
    <w:div w:id="342822357">
      <w:bodyDiv w:val="1"/>
      <w:marLeft w:val="0"/>
      <w:marRight w:val="0"/>
      <w:marTop w:val="0"/>
      <w:marBottom w:val="0"/>
      <w:divBdr>
        <w:top w:val="none" w:sz="0" w:space="0" w:color="auto"/>
        <w:left w:val="none" w:sz="0" w:space="0" w:color="auto"/>
        <w:bottom w:val="none" w:sz="0" w:space="0" w:color="auto"/>
        <w:right w:val="none" w:sz="0" w:space="0" w:color="auto"/>
      </w:divBdr>
    </w:div>
    <w:div w:id="344405138">
      <w:bodyDiv w:val="1"/>
      <w:marLeft w:val="0"/>
      <w:marRight w:val="0"/>
      <w:marTop w:val="0"/>
      <w:marBottom w:val="0"/>
      <w:divBdr>
        <w:top w:val="none" w:sz="0" w:space="0" w:color="auto"/>
        <w:left w:val="none" w:sz="0" w:space="0" w:color="auto"/>
        <w:bottom w:val="none" w:sz="0" w:space="0" w:color="auto"/>
        <w:right w:val="none" w:sz="0" w:space="0" w:color="auto"/>
      </w:divBdr>
    </w:div>
    <w:div w:id="344986283">
      <w:bodyDiv w:val="1"/>
      <w:marLeft w:val="0"/>
      <w:marRight w:val="0"/>
      <w:marTop w:val="0"/>
      <w:marBottom w:val="0"/>
      <w:divBdr>
        <w:top w:val="none" w:sz="0" w:space="0" w:color="auto"/>
        <w:left w:val="none" w:sz="0" w:space="0" w:color="auto"/>
        <w:bottom w:val="none" w:sz="0" w:space="0" w:color="auto"/>
        <w:right w:val="none" w:sz="0" w:space="0" w:color="auto"/>
      </w:divBdr>
    </w:div>
    <w:div w:id="346827743">
      <w:bodyDiv w:val="1"/>
      <w:marLeft w:val="0"/>
      <w:marRight w:val="0"/>
      <w:marTop w:val="0"/>
      <w:marBottom w:val="0"/>
      <w:divBdr>
        <w:top w:val="none" w:sz="0" w:space="0" w:color="auto"/>
        <w:left w:val="none" w:sz="0" w:space="0" w:color="auto"/>
        <w:bottom w:val="none" w:sz="0" w:space="0" w:color="auto"/>
        <w:right w:val="none" w:sz="0" w:space="0" w:color="auto"/>
      </w:divBdr>
    </w:div>
    <w:div w:id="347026209">
      <w:bodyDiv w:val="1"/>
      <w:marLeft w:val="0"/>
      <w:marRight w:val="0"/>
      <w:marTop w:val="0"/>
      <w:marBottom w:val="0"/>
      <w:divBdr>
        <w:top w:val="none" w:sz="0" w:space="0" w:color="auto"/>
        <w:left w:val="none" w:sz="0" w:space="0" w:color="auto"/>
        <w:bottom w:val="none" w:sz="0" w:space="0" w:color="auto"/>
        <w:right w:val="none" w:sz="0" w:space="0" w:color="auto"/>
      </w:divBdr>
    </w:div>
    <w:div w:id="347372677">
      <w:bodyDiv w:val="1"/>
      <w:marLeft w:val="0"/>
      <w:marRight w:val="0"/>
      <w:marTop w:val="0"/>
      <w:marBottom w:val="0"/>
      <w:divBdr>
        <w:top w:val="none" w:sz="0" w:space="0" w:color="auto"/>
        <w:left w:val="none" w:sz="0" w:space="0" w:color="auto"/>
        <w:bottom w:val="none" w:sz="0" w:space="0" w:color="auto"/>
        <w:right w:val="none" w:sz="0" w:space="0" w:color="auto"/>
      </w:divBdr>
    </w:div>
    <w:div w:id="347567224">
      <w:bodyDiv w:val="1"/>
      <w:marLeft w:val="0"/>
      <w:marRight w:val="0"/>
      <w:marTop w:val="0"/>
      <w:marBottom w:val="0"/>
      <w:divBdr>
        <w:top w:val="none" w:sz="0" w:space="0" w:color="auto"/>
        <w:left w:val="none" w:sz="0" w:space="0" w:color="auto"/>
        <w:bottom w:val="none" w:sz="0" w:space="0" w:color="auto"/>
        <w:right w:val="none" w:sz="0" w:space="0" w:color="auto"/>
      </w:divBdr>
    </w:div>
    <w:div w:id="348141773">
      <w:bodyDiv w:val="1"/>
      <w:marLeft w:val="0"/>
      <w:marRight w:val="0"/>
      <w:marTop w:val="0"/>
      <w:marBottom w:val="0"/>
      <w:divBdr>
        <w:top w:val="none" w:sz="0" w:space="0" w:color="auto"/>
        <w:left w:val="none" w:sz="0" w:space="0" w:color="auto"/>
        <w:bottom w:val="none" w:sz="0" w:space="0" w:color="auto"/>
        <w:right w:val="none" w:sz="0" w:space="0" w:color="auto"/>
      </w:divBdr>
    </w:div>
    <w:div w:id="348331999">
      <w:bodyDiv w:val="1"/>
      <w:marLeft w:val="0"/>
      <w:marRight w:val="0"/>
      <w:marTop w:val="0"/>
      <w:marBottom w:val="0"/>
      <w:divBdr>
        <w:top w:val="none" w:sz="0" w:space="0" w:color="auto"/>
        <w:left w:val="none" w:sz="0" w:space="0" w:color="auto"/>
        <w:bottom w:val="none" w:sz="0" w:space="0" w:color="auto"/>
        <w:right w:val="none" w:sz="0" w:space="0" w:color="auto"/>
      </w:divBdr>
    </w:div>
    <w:div w:id="349070424">
      <w:bodyDiv w:val="1"/>
      <w:marLeft w:val="0"/>
      <w:marRight w:val="0"/>
      <w:marTop w:val="0"/>
      <w:marBottom w:val="0"/>
      <w:divBdr>
        <w:top w:val="none" w:sz="0" w:space="0" w:color="auto"/>
        <w:left w:val="none" w:sz="0" w:space="0" w:color="auto"/>
        <w:bottom w:val="none" w:sz="0" w:space="0" w:color="auto"/>
        <w:right w:val="none" w:sz="0" w:space="0" w:color="auto"/>
      </w:divBdr>
    </w:div>
    <w:div w:id="350451326">
      <w:bodyDiv w:val="1"/>
      <w:marLeft w:val="0"/>
      <w:marRight w:val="0"/>
      <w:marTop w:val="0"/>
      <w:marBottom w:val="0"/>
      <w:divBdr>
        <w:top w:val="none" w:sz="0" w:space="0" w:color="auto"/>
        <w:left w:val="none" w:sz="0" w:space="0" w:color="auto"/>
        <w:bottom w:val="none" w:sz="0" w:space="0" w:color="auto"/>
        <w:right w:val="none" w:sz="0" w:space="0" w:color="auto"/>
      </w:divBdr>
    </w:div>
    <w:div w:id="350959703">
      <w:bodyDiv w:val="1"/>
      <w:marLeft w:val="0"/>
      <w:marRight w:val="0"/>
      <w:marTop w:val="0"/>
      <w:marBottom w:val="0"/>
      <w:divBdr>
        <w:top w:val="none" w:sz="0" w:space="0" w:color="auto"/>
        <w:left w:val="none" w:sz="0" w:space="0" w:color="auto"/>
        <w:bottom w:val="none" w:sz="0" w:space="0" w:color="auto"/>
        <w:right w:val="none" w:sz="0" w:space="0" w:color="auto"/>
      </w:divBdr>
    </w:div>
    <w:div w:id="351341797">
      <w:bodyDiv w:val="1"/>
      <w:marLeft w:val="0"/>
      <w:marRight w:val="0"/>
      <w:marTop w:val="0"/>
      <w:marBottom w:val="0"/>
      <w:divBdr>
        <w:top w:val="none" w:sz="0" w:space="0" w:color="auto"/>
        <w:left w:val="none" w:sz="0" w:space="0" w:color="auto"/>
        <w:bottom w:val="none" w:sz="0" w:space="0" w:color="auto"/>
        <w:right w:val="none" w:sz="0" w:space="0" w:color="auto"/>
      </w:divBdr>
    </w:div>
    <w:div w:id="351415099">
      <w:bodyDiv w:val="1"/>
      <w:marLeft w:val="0"/>
      <w:marRight w:val="0"/>
      <w:marTop w:val="0"/>
      <w:marBottom w:val="0"/>
      <w:divBdr>
        <w:top w:val="none" w:sz="0" w:space="0" w:color="auto"/>
        <w:left w:val="none" w:sz="0" w:space="0" w:color="auto"/>
        <w:bottom w:val="none" w:sz="0" w:space="0" w:color="auto"/>
        <w:right w:val="none" w:sz="0" w:space="0" w:color="auto"/>
      </w:divBdr>
    </w:div>
    <w:div w:id="353043477">
      <w:bodyDiv w:val="1"/>
      <w:marLeft w:val="0"/>
      <w:marRight w:val="0"/>
      <w:marTop w:val="0"/>
      <w:marBottom w:val="0"/>
      <w:divBdr>
        <w:top w:val="none" w:sz="0" w:space="0" w:color="auto"/>
        <w:left w:val="none" w:sz="0" w:space="0" w:color="auto"/>
        <w:bottom w:val="none" w:sz="0" w:space="0" w:color="auto"/>
        <w:right w:val="none" w:sz="0" w:space="0" w:color="auto"/>
      </w:divBdr>
    </w:div>
    <w:div w:id="353073883">
      <w:bodyDiv w:val="1"/>
      <w:marLeft w:val="0"/>
      <w:marRight w:val="0"/>
      <w:marTop w:val="0"/>
      <w:marBottom w:val="0"/>
      <w:divBdr>
        <w:top w:val="none" w:sz="0" w:space="0" w:color="auto"/>
        <w:left w:val="none" w:sz="0" w:space="0" w:color="auto"/>
        <w:bottom w:val="none" w:sz="0" w:space="0" w:color="auto"/>
        <w:right w:val="none" w:sz="0" w:space="0" w:color="auto"/>
      </w:divBdr>
    </w:div>
    <w:div w:id="353463138">
      <w:bodyDiv w:val="1"/>
      <w:marLeft w:val="0"/>
      <w:marRight w:val="0"/>
      <w:marTop w:val="0"/>
      <w:marBottom w:val="0"/>
      <w:divBdr>
        <w:top w:val="none" w:sz="0" w:space="0" w:color="auto"/>
        <w:left w:val="none" w:sz="0" w:space="0" w:color="auto"/>
        <w:bottom w:val="none" w:sz="0" w:space="0" w:color="auto"/>
        <w:right w:val="none" w:sz="0" w:space="0" w:color="auto"/>
      </w:divBdr>
    </w:div>
    <w:div w:id="353655042">
      <w:bodyDiv w:val="1"/>
      <w:marLeft w:val="0"/>
      <w:marRight w:val="0"/>
      <w:marTop w:val="0"/>
      <w:marBottom w:val="0"/>
      <w:divBdr>
        <w:top w:val="none" w:sz="0" w:space="0" w:color="auto"/>
        <w:left w:val="none" w:sz="0" w:space="0" w:color="auto"/>
        <w:bottom w:val="none" w:sz="0" w:space="0" w:color="auto"/>
        <w:right w:val="none" w:sz="0" w:space="0" w:color="auto"/>
      </w:divBdr>
    </w:div>
    <w:div w:id="354385053">
      <w:bodyDiv w:val="1"/>
      <w:marLeft w:val="0"/>
      <w:marRight w:val="0"/>
      <w:marTop w:val="0"/>
      <w:marBottom w:val="0"/>
      <w:divBdr>
        <w:top w:val="none" w:sz="0" w:space="0" w:color="auto"/>
        <w:left w:val="none" w:sz="0" w:space="0" w:color="auto"/>
        <w:bottom w:val="none" w:sz="0" w:space="0" w:color="auto"/>
        <w:right w:val="none" w:sz="0" w:space="0" w:color="auto"/>
      </w:divBdr>
    </w:div>
    <w:div w:id="354692693">
      <w:bodyDiv w:val="1"/>
      <w:marLeft w:val="0"/>
      <w:marRight w:val="0"/>
      <w:marTop w:val="0"/>
      <w:marBottom w:val="0"/>
      <w:divBdr>
        <w:top w:val="none" w:sz="0" w:space="0" w:color="auto"/>
        <w:left w:val="none" w:sz="0" w:space="0" w:color="auto"/>
        <w:bottom w:val="none" w:sz="0" w:space="0" w:color="auto"/>
        <w:right w:val="none" w:sz="0" w:space="0" w:color="auto"/>
      </w:divBdr>
    </w:div>
    <w:div w:id="355421834">
      <w:bodyDiv w:val="1"/>
      <w:marLeft w:val="0"/>
      <w:marRight w:val="0"/>
      <w:marTop w:val="0"/>
      <w:marBottom w:val="0"/>
      <w:divBdr>
        <w:top w:val="none" w:sz="0" w:space="0" w:color="auto"/>
        <w:left w:val="none" w:sz="0" w:space="0" w:color="auto"/>
        <w:bottom w:val="none" w:sz="0" w:space="0" w:color="auto"/>
        <w:right w:val="none" w:sz="0" w:space="0" w:color="auto"/>
      </w:divBdr>
    </w:div>
    <w:div w:id="355542630">
      <w:bodyDiv w:val="1"/>
      <w:marLeft w:val="0"/>
      <w:marRight w:val="0"/>
      <w:marTop w:val="0"/>
      <w:marBottom w:val="0"/>
      <w:divBdr>
        <w:top w:val="none" w:sz="0" w:space="0" w:color="auto"/>
        <w:left w:val="none" w:sz="0" w:space="0" w:color="auto"/>
        <w:bottom w:val="none" w:sz="0" w:space="0" w:color="auto"/>
        <w:right w:val="none" w:sz="0" w:space="0" w:color="auto"/>
      </w:divBdr>
    </w:div>
    <w:div w:id="357048705">
      <w:bodyDiv w:val="1"/>
      <w:marLeft w:val="0"/>
      <w:marRight w:val="0"/>
      <w:marTop w:val="0"/>
      <w:marBottom w:val="0"/>
      <w:divBdr>
        <w:top w:val="none" w:sz="0" w:space="0" w:color="auto"/>
        <w:left w:val="none" w:sz="0" w:space="0" w:color="auto"/>
        <w:bottom w:val="none" w:sz="0" w:space="0" w:color="auto"/>
        <w:right w:val="none" w:sz="0" w:space="0" w:color="auto"/>
      </w:divBdr>
    </w:div>
    <w:div w:id="358286114">
      <w:bodyDiv w:val="1"/>
      <w:marLeft w:val="0"/>
      <w:marRight w:val="0"/>
      <w:marTop w:val="0"/>
      <w:marBottom w:val="0"/>
      <w:divBdr>
        <w:top w:val="none" w:sz="0" w:space="0" w:color="auto"/>
        <w:left w:val="none" w:sz="0" w:space="0" w:color="auto"/>
        <w:bottom w:val="none" w:sz="0" w:space="0" w:color="auto"/>
        <w:right w:val="none" w:sz="0" w:space="0" w:color="auto"/>
      </w:divBdr>
    </w:div>
    <w:div w:id="359401513">
      <w:bodyDiv w:val="1"/>
      <w:marLeft w:val="0"/>
      <w:marRight w:val="0"/>
      <w:marTop w:val="0"/>
      <w:marBottom w:val="0"/>
      <w:divBdr>
        <w:top w:val="none" w:sz="0" w:space="0" w:color="auto"/>
        <w:left w:val="none" w:sz="0" w:space="0" w:color="auto"/>
        <w:bottom w:val="none" w:sz="0" w:space="0" w:color="auto"/>
        <w:right w:val="none" w:sz="0" w:space="0" w:color="auto"/>
      </w:divBdr>
    </w:div>
    <w:div w:id="363101066">
      <w:bodyDiv w:val="1"/>
      <w:marLeft w:val="0"/>
      <w:marRight w:val="0"/>
      <w:marTop w:val="0"/>
      <w:marBottom w:val="0"/>
      <w:divBdr>
        <w:top w:val="none" w:sz="0" w:space="0" w:color="auto"/>
        <w:left w:val="none" w:sz="0" w:space="0" w:color="auto"/>
        <w:bottom w:val="none" w:sz="0" w:space="0" w:color="auto"/>
        <w:right w:val="none" w:sz="0" w:space="0" w:color="auto"/>
      </w:divBdr>
    </w:div>
    <w:div w:id="364452609">
      <w:bodyDiv w:val="1"/>
      <w:marLeft w:val="0"/>
      <w:marRight w:val="0"/>
      <w:marTop w:val="0"/>
      <w:marBottom w:val="0"/>
      <w:divBdr>
        <w:top w:val="none" w:sz="0" w:space="0" w:color="auto"/>
        <w:left w:val="none" w:sz="0" w:space="0" w:color="auto"/>
        <w:bottom w:val="none" w:sz="0" w:space="0" w:color="auto"/>
        <w:right w:val="none" w:sz="0" w:space="0" w:color="auto"/>
      </w:divBdr>
    </w:div>
    <w:div w:id="364600994">
      <w:bodyDiv w:val="1"/>
      <w:marLeft w:val="0"/>
      <w:marRight w:val="0"/>
      <w:marTop w:val="0"/>
      <w:marBottom w:val="0"/>
      <w:divBdr>
        <w:top w:val="none" w:sz="0" w:space="0" w:color="auto"/>
        <w:left w:val="none" w:sz="0" w:space="0" w:color="auto"/>
        <w:bottom w:val="none" w:sz="0" w:space="0" w:color="auto"/>
        <w:right w:val="none" w:sz="0" w:space="0" w:color="auto"/>
      </w:divBdr>
    </w:div>
    <w:div w:id="364604111">
      <w:bodyDiv w:val="1"/>
      <w:marLeft w:val="0"/>
      <w:marRight w:val="0"/>
      <w:marTop w:val="0"/>
      <w:marBottom w:val="0"/>
      <w:divBdr>
        <w:top w:val="none" w:sz="0" w:space="0" w:color="auto"/>
        <w:left w:val="none" w:sz="0" w:space="0" w:color="auto"/>
        <w:bottom w:val="none" w:sz="0" w:space="0" w:color="auto"/>
        <w:right w:val="none" w:sz="0" w:space="0" w:color="auto"/>
      </w:divBdr>
    </w:div>
    <w:div w:id="364714516">
      <w:bodyDiv w:val="1"/>
      <w:marLeft w:val="0"/>
      <w:marRight w:val="0"/>
      <w:marTop w:val="0"/>
      <w:marBottom w:val="0"/>
      <w:divBdr>
        <w:top w:val="none" w:sz="0" w:space="0" w:color="auto"/>
        <w:left w:val="none" w:sz="0" w:space="0" w:color="auto"/>
        <w:bottom w:val="none" w:sz="0" w:space="0" w:color="auto"/>
        <w:right w:val="none" w:sz="0" w:space="0" w:color="auto"/>
      </w:divBdr>
    </w:div>
    <w:div w:id="364986257">
      <w:bodyDiv w:val="1"/>
      <w:marLeft w:val="0"/>
      <w:marRight w:val="0"/>
      <w:marTop w:val="0"/>
      <w:marBottom w:val="0"/>
      <w:divBdr>
        <w:top w:val="none" w:sz="0" w:space="0" w:color="auto"/>
        <w:left w:val="none" w:sz="0" w:space="0" w:color="auto"/>
        <w:bottom w:val="none" w:sz="0" w:space="0" w:color="auto"/>
        <w:right w:val="none" w:sz="0" w:space="0" w:color="auto"/>
      </w:divBdr>
    </w:div>
    <w:div w:id="365526456">
      <w:bodyDiv w:val="1"/>
      <w:marLeft w:val="0"/>
      <w:marRight w:val="0"/>
      <w:marTop w:val="0"/>
      <w:marBottom w:val="0"/>
      <w:divBdr>
        <w:top w:val="none" w:sz="0" w:space="0" w:color="auto"/>
        <w:left w:val="none" w:sz="0" w:space="0" w:color="auto"/>
        <w:bottom w:val="none" w:sz="0" w:space="0" w:color="auto"/>
        <w:right w:val="none" w:sz="0" w:space="0" w:color="auto"/>
      </w:divBdr>
    </w:div>
    <w:div w:id="366150476">
      <w:bodyDiv w:val="1"/>
      <w:marLeft w:val="0"/>
      <w:marRight w:val="0"/>
      <w:marTop w:val="0"/>
      <w:marBottom w:val="0"/>
      <w:divBdr>
        <w:top w:val="none" w:sz="0" w:space="0" w:color="auto"/>
        <w:left w:val="none" w:sz="0" w:space="0" w:color="auto"/>
        <w:bottom w:val="none" w:sz="0" w:space="0" w:color="auto"/>
        <w:right w:val="none" w:sz="0" w:space="0" w:color="auto"/>
      </w:divBdr>
    </w:div>
    <w:div w:id="366298478">
      <w:bodyDiv w:val="1"/>
      <w:marLeft w:val="0"/>
      <w:marRight w:val="0"/>
      <w:marTop w:val="0"/>
      <w:marBottom w:val="0"/>
      <w:divBdr>
        <w:top w:val="none" w:sz="0" w:space="0" w:color="auto"/>
        <w:left w:val="none" w:sz="0" w:space="0" w:color="auto"/>
        <w:bottom w:val="none" w:sz="0" w:space="0" w:color="auto"/>
        <w:right w:val="none" w:sz="0" w:space="0" w:color="auto"/>
      </w:divBdr>
    </w:div>
    <w:div w:id="366568963">
      <w:bodyDiv w:val="1"/>
      <w:marLeft w:val="0"/>
      <w:marRight w:val="0"/>
      <w:marTop w:val="0"/>
      <w:marBottom w:val="0"/>
      <w:divBdr>
        <w:top w:val="none" w:sz="0" w:space="0" w:color="auto"/>
        <w:left w:val="none" w:sz="0" w:space="0" w:color="auto"/>
        <w:bottom w:val="none" w:sz="0" w:space="0" w:color="auto"/>
        <w:right w:val="none" w:sz="0" w:space="0" w:color="auto"/>
      </w:divBdr>
    </w:div>
    <w:div w:id="367340624">
      <w:bodyDiv w:val="1"/>
      <w:marLeft w:val="0"/>
      <w:marRight w:val="0"/>
      <w:marTop w:val="0"/>
      <w:marBottom w:val="0"/>
      <w:divBdr>
        <w:top w:val="none" w:sz="0" w:space="0" w:color="auto"/>
        <w:left w:val="none" w:sz="0" w:space="0" w:color="auto"/>
        <w:bottom w:val="none" w:sz="0" w:space="0" w:color="auto"/>
        <w:right w:val="none" w:sz="0" w:space="0" w:color="auto"/>
      </w:divBdr>
    </w:div>
    <w:div w:id="368451930">
      <w:bodyDiv w:val="1"/>
      <w:marLeft w:val="0"/>
      <w:marRight w:val="0"/>
      <w:marTop w:val="0"/>
      <w:marBottom w:val="0"/>
      <w:divBdr>
        <w:top w:val="none" w:sz="0" w:space="0" w:color="auto"/>
        <w:left w:val="none" w:sz="0" w:space="0" w:color="auto"/>
        <w:bottom w:val="none" w:sz="0" w:space="0" w:color="auto"/>
        <w:right w:val="none" w:sz="0" w:space="0" w:color="auto"/>
      </w:divBdr>
    </w:div>
    <w:div w:id="368725601">
      <w:bodyDiv w:val="1"/>
      <w:marLeft w:val="0"/>
      <w:marRight w:val="0"/>
      <w:marTop w:val="0"/>
      <w:marBottom w:val="0"/>
      <w:divBdr>
        <w:top w:val="none" w:sz="0" w:space="0" w:color="auto"/>
        <w:left w:val="none" w:sz="0" w:space="0" w:color="auto"/>
        <w:bottom w:val="none" w:sz="0" w:space="0" w:color="auto"/>
        <w:right w:val="none" w:sz="0" w:space="0" w:color="auto"/>
      </w:divBdr>
    </w:div>
    <w:div w:id="368797404">
      <w:bodyDiv w:val="1"/>
      <w:marLeft w:val="0"/>
      <w:marRight w:val="0"/>
      <w:marTop w:val="0"/>
      <w:marBottom w:val="0"/>
      <w:divBdr>
        <w:top w:val="none" w:sz="0" w:space="0" w:color="auto"/>
        <w:left w:val="none" w:sz="0" w:space="0" w:color="auto"/>
        <w:bottom w:val="none" w:sz="0" w:space="0" w:color="auto"/>
        <w:right w:val="none" w:sz="0" w:space="0" w:color="auto"/>
      </w:divBdr>
    </w:div>
    <w:div w:id="369646768">
      <w:bodyDiv w:val="1"/>
      <w:marLeft w:val="0"/>
      <w:marRight w:val="0"/>
      <w:marTop w:val="0"/>
      <w:marBottom w:val="0"/>
      <w:divBdr>
        <w:top w:val="none" w:sz="0" w:space="0" w:color="auto"/>
        <w:left w:val="none" w:sz="0" w:space="0" w:color="auto"/>
        <w:bottom w:val="none" w:sz="0" w:space="0" w:color="auto"/>
        <w:right w:val="none" w:sz="0" w:space="0" w:color="auto"/>
      </w:divBdr>
    </w:div>
    <w:div w:id="369690926">
      <w:bodyDiv w:val="1"/>
      <w:marLeft w:val="0"/>
      <w:marRight w:val="0"/>
      <w:marTop w:val="0"/>
      <w:marBottom w:val="0"/>
      <w:divBdr>
        <w:top w:val="none" w:sz="0" w:space="0" w:color="auto"/>
        <w:left w:val="none" w:sz="0" w:space="0" w:color="auto"/>
        <w:bottom w:val="none" w:sz="0" w:space="0" w:color="auto"/>
        <w:right w:val="none" w:sz="0" w:space="0" w:color="auto"/>
      </w:divBdr>
    </w:div>
    <w:div w:id="372001886">
      <w:bodyDiv w:val="1"/>
      <w:marLeft w:val="0"/>
      <w:marRight w:val="0"/>
      <w:marTop w:val="0"/>
      <w:marBottom w:val="0"/>
      <w:divBdr>
        <w:top w:val="none" w:sz="0" w:space="0" w:color="auto"/>
        <w:left w:val="none" w:sz="0" w:space="0" w:color="auto"/>
        <w:bottom w:val="none" w:sz="0" w:space="0" w:color="auto"/>
        <w:right w:val="none" w:sz="0" w:space="0" w:color="auto"/>
      </w:divBdr>
    </w:div>
    <w:div w:id="372078473">
      <w:bodyDiv w:val="1"/>
      <w:marLeft w:val="0"/>
      <w:marRight w:val="0"/>
      <w:marTop w:val="0"/>
      <w:marBottom w:val="0"/>
      <w:divBdr>
        <w:top w:val="none" w:sz="0" w:space="0" w:color="auto"/>
        <w:left w:val="none" w:sz="0" w:space="0" w:color="auto"/>
        <w:bottom w:val="none" w:sz="0" w:space="0" w:color="auto"/>
        <w:right w:val="none" w:sz="0" w:space="0" w:color="auto"/>
      </w:divBdr>
    </w:div>
    <w:div w:id="372270627">
      <w:bodyDiv w:val="1"/>
      <w:marLeft w:val="0"/>
      <w:marRight w:val="0"/>
      <w:marTop w:val="0"/>
      <w:marBottom w:val="0"/>
      <w:divBdr>
        <w:top w:val="none" w:sz="0" w:space="0" w:color="auto"/>
        <w:left w:val="none" w:sz="0" w:space="0" w:color="auto"/>
        <w:bottom w:val="none" w:sz="0" w:space="0" w:color="auto"/>
        <w:right w:val="none" w:sz="0" w:space="0" w:color="auto"/>
      </w:divBdr>
    </w:div>
    <w:div w:id="373312647">
      <w:bodyDiv w:val="1"/>
      <w:marLeft w:val="0"/>
      <w:marRight w:val="0"/>
      <w:marTop w:val="0"/>
      <w:marBottom w:val="0"/>
      <w:divBdr>
        <w:top w:val="none" w:sz="0" w:space="0" w:color="auto"/>
        <w:left w:val="none" w:sz="0" w:space="0" w:color="auto"/>
        <w:bottom w:val="none" w:sz="0" w:space="0" w:color="auto"/>
        <w:right w:val="none" w:sz="0" w:space="0" w:color="auto"/>
      </w:divBdr>
    </w:div>
    <w:div w:id="373434212">
      <w:bodyDiv w:val="1"/>
      <w:marLeft w:val="0"/>
      <w:marRight w:val="0"/>
      <w:marTop w:val="0"/>
      <w:marBottom w:val="0"/>
      <w:divBdr>
        <w:top w:val="none" w:sz="0" w:space="0" w:color="auto"/>
        <w:left w:val="none" w:sz="0" w:space="0" w:color="auto"/>
        <w:bottom w:val="none" w:sz="0" w:space="0" w:color="auto"/>
        <w:right w:val="none" w:sz="0" w:space="0" w:color="auto"/>
      </w:divBdr>
    </w:div>
    <w:div w:id="373892389">
      <w:bodyDiv w:val="1"/>
      <w:marLeft w:val="0"/>
      <w:marRight w:val="0"/>
      <w:marTop w:val="0"/>
      <w:marBottom w:val="0"/>
      <w:divBdr>
        <w:top w:val="none" w:sz="0" w:space="0" w:color="auto"/>
        <w:left w:val="none" w:sz="0" w:space="0" w:color="auto"/>
        <w:bottom w:val="none" w:sz="0" w:space="0" w:color="auto"/>
        <w:right w:val="none" w:sz="0" w:space="0" w:color="auto"/>
      </w:divBdr>
    </w:div>
    <w:div w:id="374040524">
      <w:bodyDiv w:val="1"/>
      <w:marLeft w:val="0"/>
      <w:marRight w:val="0"/>
      <w:marTop w:val="0"/>
      <w:marBottom w:val="0"/>
      <w:divBdr>
        <w:top w:val="none" w:sz="0" w:space="0" w:color="auto"/>
        <w:left w:val="none" w:sz="0" w:space="0" w:color="auto"/>
        <w:bottom w:val="none" w:sz="0" w:space="0" w:color="auto"/>
        <w:right w:val="none" w:sz="0" w:space="0" w:color="auto"/>
      </w:divBdr>
    </w:div>
    <w:div w:id="374043171">
      <w:bodyDiv w:val="1"/>
      <w:marLeft w:val="0"/>
      <w:marRight w:val="0"/>
      <w:marTop w:val="0"/>
      <w:marBottom w:val="0"/>
      <w:divBdr>
        <w:top w:val="none" w:sz="0" w:space="0" w:color="auto"/>
        <w:left w:val="none" w:sz="0" w:space="0" w:color="auto"/>
        <w:bottom w:val="none" w:sz="0" w:space="0" w:color="auto"/>
        <w:right w:val="none" w:sz="0" w:space="0" w:color="auto"/>
      </w:divBdr>
    </w:div>
    <w:div w:id="374504145">
      <w:bodyDiv w:val="1"/>
      <w:marLeft w:val="0"/>
      <w:marRight w:val="0"/>
      <w:marTop w:val="0"/>
      <w:marBottom w:val="0"/>
      <w:divBdr>
        <w:top w:val="none" w:sz="0" w:space="0" w:color="auto"/>
        <w:left w:val="none" w:sz="0" w:space="0" w:color="auto"/>
        <w:bottom w:val="none" w:sz="0" w:space="0" w:color="auto"/>
        <w:right w:val="none" w:sz="0" w:space="0" w:color="auto"/>
      </w:divBdr>
    </w:div>
    <w:div w:id="374895093">
      <w:bodyDiv w:val="1"/>
      <w:marLeft w:val="0"/>
      <w:marRight w:val="0"/>
      <w:marTop w:val="0"/>
      <w:marBottom w:val="0"/>
      <w:divBdr>
        <w:top w:val="none" w:sz="0" w:space="0" w:color="auto"/>
        <w:left w:val="none" w:sz="0" w:space="0" w:color="auto"/>
        <w:bottom w:val="none" w:sz="0" w:space="0" w:color="auto"/>
        <w:right w:val="none" w:sz="0" w:space="0" w:color="auto"/>
      </w:divBdr>
    </w:div>
    <w:div w:id="375156676">
      <w:bodyDiv w:val="1"/>
      <w:marLeft w:val="0"/>
      <w:marRight w:val="0"/>
      <w:marTop w:val="0"/>
      <w:marBottom w:val="0"/>
      <w:divBdr>
        <w:top w:val="none" w:sz="0" w:space="0" w:color="auto"/>
        <w:left w:val="none" w:sz="0" w:space="0" w:color="auto"/>
        <w:bottom w:val="none" w:sz="0" w:space="0" w:color="auto"/>
        <w:right w:val="none" w:sz="0" w:space="0" w:color="auto"/>
      </w:divBdr>
    </w:div>
    <w:div w:id="375203098">
      <w:bodyDiv w:val="1"/>
      <w:marLeft w:val="0"/>
      <w:marRight w:val="0"/>
      <w:marTop w:val="0"/>
      <w:marBottom w:val="0"/>
      <w:divBdr>
        <w:top w:val="none" w:sz="0" w:space="0" w:color="auto"/>
        <w:left w:val="none" w:sz="0" w:space="0" w:color="auto"/>
        <w:bottom w:val="none" w:sz="0" w:space="0" w:color="auto"/>
        <w:right w:val="none" w:sz="0" w:space="0" w:color="auto"/>
      </w:divBdr>
    </w:div>
    <w:div w:id="375592678">
      <w:bodyDiv w:val="1"/>
      <w:marLeft w:val="0"/>
      <w:marRight w:val="0"/>
      <w:marTop w:val="0"/>
      <w:marBottom w:val="0"/>
      <w:divBdr>
        <w:top w:val="none" w:sz="0" w:space="0" w:color="auto"/>
        <w:left w:val="none" w:sz="0" w:space="0" w:color="auto"/>
        <w:bottom w:val="none" w:sz="0" w:space="0" w:color="auto"/>
        <w:right w:val="none" w:sz="0" w:space="0" w:color="auto"/>
      </w:divBdr>
    </w:div>
    <w:div w:id="376390467">
      <w:bodyDiv w:val="1"/>
      <w:marLeft w:val="0"/>
      <w:marRight w:val="0"/>
      <w:marTop w:val="0"/>
      <w:marBottom w:val="0"/>
      <w:divBdr>
        <w:top w:val="none" w:sz="0" w:space="0" w:color="auto"/>
        <w:left w:val="none" w:sz="0" w:space="0" w:color="auto"/>
        <w:bottom w:val="none" w:sz="0" w:space="0" w:color="auto"/>
        <w:right w:val="none" w:sz="0" w:space="0" w:color="auto"/>
      </w:divBdr>
    </w:div>
    <w:div w:id="377510070">
      <w:bodyDiv w:val="1"/>
      <w:marLeft w:val="0"/>
      <w:marRight w:val="0"/>
      <w:marTop w:val="0"/>
      <w:marBottom w:val="0"/>
      <w:divBdr>
        <w:top w:val="none" w:sz="0" w:space="0" w:color="auto"/>
        <w:left w:val="none" w:sz="0" w:space="0" w:color="auto"/>
        <w:bottom w:val="none" w:sz="0" w:space="0" w:color="auto"/>
        <w:right w:val="none" w:sz="0" w:space="0" w:color="auto"/>
      </w:divBdr>
    </w:div>
    <w:div w:id="377516827">
      <w:bodyDiv w:val="1"/>
      <w:marLeft w:val="0"/>
      <w:marRight w:val="0"/>
      <w:marTop w:val="0"/>
      <w:marBottom w:val="0"/>
      <w:divBdr>
        <w:top w:val="none" w:sz="0" w:space="0" w:color="auto"/>
        <w:left w:val="none" w:sz="0" w:space="0" w:color="auto"/>
        <w:bottom w:val="none" w:sz="0" w:space="0" w:color="auto"/>
        <w:right w:val="none" w:sz="0" w:space="0" w:color="auto"/>
      </w:divBdr>
    </w:div>
    <w:div w:id="377706565">
      <w:bodyDiv w:val="1"/>
      <w:marLeft w:val="0"/>
      <w:marRight w:val="0"/>
      <w:marTop w:val="0"/>
      <w:marBottom w:val="0"/>
      <w:divBdr>
        <w:top w:val="none" w:sz="0" w:space="0" w:color="auto"/>
        <w:left w:val="none" w:sz="0" w:space="0" w:color="auto"/>
        <w:bottom w:val="none" w:sz="0" w:space="0" w:color="auto"/>
        <w:right w:val="none" w:sz="0" w:space="0" w:color="auto"/>
      </w:divBdr>
    </w:div>
    <w:div w:id="377894953">
      <w:bodyDiv w:val="1"/>
      <w:marLeft w:val="0"/>
      <w:marRight w:val="0"/>
      <w:marTop w:val="0"/>
      <w:marBottom w:val="0"/>
      <w:divBdr>
        <w:top w:val="none" w:sz="0" w:space="0" w:color="auto"/>
        <w:left w:val="none" w:sz="0" w:space="0" w:color="auto"/>
        <w:bottom w:val="none" w:sz="0" w:space="0" w:color="auto"/>
        <w:right w:val="none" w:sz="0" w:space="0" w:color="auto"/>
      </w:divBdr>
    </w:div>
    <w:div w:id="377974318">
      <w:bodyDiv w:val="1"/>
      <w:marLeft w:val="0"/>
      <w:marRight w:val="0"/>
      <w:marTop w:val="0"/>
      <w:marBottom w:val="0"/>
      <w:divBdr>
        <w:top w:val="none" w:sz="0" w:space="0" w:color="auto"/>
        <w:left w:val="none" w:sz="0" w:space="0" w:color="auto"/>
        <w:bottom w:val="none" w:sz="0" w:space="0" w:color="auto"/>
        <w:right w:val="none" w:sz="0" w:space="0" w:color="auto"/>
      </w:divBdr>
    </w:div>
    <w:div w:id="378433527">
      <w:bodyDiv w:val="1"/>
      <w:marLeft w:val="0"/>
      <w:marRight w:val="0"/>
      <w:marTop w:val="0"/>
      <w:marBottom w:val="0"/>
      <w:divBdr>
        <w:top w:val="none" w:sz="0" w:space="0" w:color="auto"/>
        <w:left w:val="none" w:sz="0" w:space="0" w:color="auto"/>
        <w:bottom w:val="none" w:sz="0" w:space="0" w:color="auto"/>
        <w:right w:val="none" w:sz="0" w:space="0" w:color="auto"/>
      </w:divBdr>
    </w:div>
    <w:div w:id="379213516">
      <w:bodyDiv w:val="1"/>
      <w:marLeft w:val="0"/>
      <w:marRight w:val="0"/>
      <w:marTop w:val="0"/>
      <w:marBottom w:val="0"/>
      <w:divBdr>
        <w:top w:val="none" w:sz="0" w:space="0" w:color="auto"/>
        <w:left w:val="none" w:sz="0" w:space="0" w:color="auto"/>
        <w:bottom w:val="none" w:sz="0" w:space="0" w:color="auto"/>
        <w:right w:val="none" w:sz="0" w:space="0" w:color="auto"/>
      </w:divBdr>
    </w:div>
    <w:div w:id="379400575">
      <w:bodyDiv w:val="1"/>
      <w:marLeft w:val="0"/>
      <w:marRight w:val="0"/>
      <w:marTop w:val="0"/>
      <w:marBottom w:val="0"/>
      <w:divBdr>
        <w:top w:val="none" w:sz="0" w:space="0" w:color="auto"/>
        <w:left w:val="none" w:sz="0" w:space="0" w:color="auto"/>
        <w:bottom w:val="none" w:sz="0" w:space="0" w:color="auto"/>
        <w:right w:val="none" w:sz="0" w:space="0" w:color="auto"/>
      </w:divBdr>
    </w:div>
    <w:div w:id="380403527">
      <w:bodyDiv w:val="1"/>
      <w:marLeft w:val="0"/>
      <w:marRight w:val="0"/>
      <w:marTop w:val="0"/>
      <w:marBottom w:val="0"/>
      <w:divBdr>
        <w:top w:val="none" w:sz="0" w:space="0" w:color="auto"/>
        <w:left w:val="none" w:sz="0" w:space="0" w:color="auto"/>
        <w:bottom w:val="none" w:sz="0" w:space="0" w:color="auto"/>
        <w:right w:val="none" w:sz="0" w:space="0" w:color="auto"/>
      </w:divBdr>
    </w:div>
    <w:div w:id="380593769">
      <w:bodyDiv w:val="1"/>
      <w:marLeft w:val="0"/>
      <w:marRight w:val="0"/>
      <w:marTop w:val="0"/>
      <w:marBottom w:val="0"/>
      <w:divBdr>
        <w:top w:val="none" w:sz="0" w:space="0" w:color="auto"/>
        <w:left w:val="none" w:sz="0" w:space="0" w:color="auto"/>
        <w:bottom w:val="none" w:sz="0" w:space="0" w:color="auto"/>
        <w:right w:val="none" w:sz="0" w:space="0" w:color="auto"/>
      </w:divBdr>
    </w:div>
    <w:div w:id="380832720">
      <w:bodyDiv w:val="1"/>
      <w:marLeft w:val="0"/>
      <w:marRight w:val="0"/>
      <w:marTop w:val="0"/>
      <w:marBottom w:val="0"/>
      <w:divBdr>
        <w:top w:val="none" w:sz="0" w:space="0" w:color="auto"/>
        <w:left w:val="none" w:sz="0" w:space="0" w:color="auto"/>
        <w:bottom w:val="none" w:sz="0" w:space="0" w:color="auto"/>
        <w:right w:val="none" w:sz="0" w:space="0" w:color="auto"/>
      </w:divBdr>
    </w:div>
    <w:div w:id="380911259">
      <w:bodyDiv w:val="1"/>
      <w:marLeft w:val="0"/>
      <w:marRight w:val="0"/>
      <w:marTop w:val="0"/>
      <w:marBottom w:val="0"/>
      <w:divBdr>
        <w:top w:val="none" w:sz="0" w:space="0" w:color="auto"/>
        <w:left w:val="none" w:sz="0" w:space="0" w:color="auto"/>
        <w:bottom w:val="none" w:sz="0" w:space="0" w:color="auto"/>
        <w:right w:val="none" w:sz="0" w:space="0" w:color="auto"/>
      </w:divBdr>
    </w:div>
    <w:div w:id="380983393">
      <w:bodyDiv w:val="1"/>
      <w:marLeft w:val="0"/>
      <w:marRight w:val="0"/>
      <w:marTop w:val="0"/>
      <w:marBottom w:val="0"/>
      <w:divBdr>
        <w:top w:val="none" w:sz="0" w:space="0" w:color="auto"/>
        <w:left w:val="none" w:sz="0" w:space="0" w:color="auto"/>
        <w:bottom w:val="none" w:sz="0" w:space="0" w:color="auto"/>
        <w:right w:val="none" w:sz="0" w:space="0" w:color="auto"/>
      </w:divBdr>
    </w:div>
    <w:div w:id="381368577">
      <w:bodyDiv w:val="1"/>
      <w:marLeft w:val="0"/>
      <w:marRight w:val="0"/>
      <w:marTop w:val="0"/>
      <w:marBottom w:val="0"/>
      <w:divBdr>
        <w:top w:val="none" w:sz="0" w:space="0" w:color="auto"/>
        <w:left w:val="none" w:sz="0" w:space="0" w:color="auto"/>
        <w:bottom w:val="none" w:sz="0" w:space="0" w:color="auto"/>
        <w:right w:val="none" w:sz="0" w:space="0" w:color="auto"/>
      </w:divBdr>
    </w:div>
    <w:div w:id="381445709">
      <w:bodyDiv w:val="1"/>
      <w:marLeft w:val="0"/>
      <w:marRight w:val="0"/>
      <w:marTop w:val="0"/>
      <w:marBottom w:val="0"/>
      <w:divBdr>
        <w:top w:val="none" w:sz="0" w:space="0" w:color="auto"/>
        <w:left w:val="none" w:sz="0" w:space="0" w:color="auto"/>
        <w:bottom w:val="none" w:sz="0" w:space="0" w:color="auto"/>
        <w:right w:val="none" w:sz="0" w:space="0" w:color="auto"/>
      </w:divBdr>
    </w:div>
    <w:div w:id="383066873">
      <w:bodyDiv w:val="1"/>
      <w:marLeft w:val="0"/>
      <w:marRight w:val="0"/>
      <w:marTop w:val="0"/>
      <w:marBottom w:val="0"/>
      <w:divBdr>
        <w:top w:val="none" w:sz="0" w:space="0" w:color="auto"/>
        <w:left w:val="none" w:sz="0" w:space="0" w:color="auto"/>
        <w:bottom w:val="none" w:sz="0" w:space="0" w:color="auto"/>
        <w:right w:val="none" w:sz="0" w:space="0" w:color="auto"/>
      </w:divBdr>
    </w:div>
    <w:div w:id="383716282">
      <w:bodyDiv w:val="1"/>
      <w:marLeft w:val="0"/>
      <w:marRight w:val="0"/>
      <w:marTop w:val="0"/>
      <w:marBottom w:val="0"/>
      <w:divBdr>
        <w:top w:val="none" w:sz="0" w:space="0" w:color="auto"/>
        <w:left w:val="none" w:sz="0" w:space="0" w:color="auto"/>
        <w:bottom w:val="none" w:sz="0" w:space="0" w:color="auto"/>
        <w:right w:val="none" w:sz="0" w:space="0" w:color="auto"/>
      </w:divBdr>
    </w:div>
    <w:div w:id="384304473">
      <w:bodyDiv w:val="1"/>
      <w:marLeft w:val="0"/>
      <w:marRight w:val="0"/>
      <w:marTop w:val="0"/>
      <w:marBottom w:val="0"/>
      <w:divBdr>
        <w:top w:val="none" w:sz="0" w:space="0" w:color="auto"/>
        <w:left w:val="none" w:sz="0" w:space="0" w:color="auto"/>
        <w:bottom w:val="none" w:sz="0" w:space="0" w:color="auto"/>
        <w:right w:val="none" w:sz="0" w:space="0" w:color="auto"/>
      </w:divBdr>
    </w:div>
    <w:div w:id="385420687">
      <w:bodyDiv w:val="1"/>
      <w:marLeft w:val="0"/>
      <w:marRight w:val="0"/>
      <w:marTop w:val="0"/>
      <w:marBottom w:val="0"/>
      <w:divBdr>
        <w:top w:val="none" w:sz="0" w:space="0" w:color="auto"/>
        <w:left w:val="none" w:sz="0" w:space="0" w:color="auto"/>
        <w:bottom w:val="none" w:sz="0" w:space="0" w:color="auto"/>
        <w:right w:val="none" w:sz="0" w:space="0" w:color="auto"/>
      </w:divBdr>
    </w:div>
    <w:div w:id="386883953">
      <w:bodyDiv w:val="1"/>
      <w:marLeft w:val="0"/>
      <w:marRight w:val="0"/>
      <w:marTop w:val="0"/>
      <w:marBottom w:val="0"/>
      <w:divBdr>
        <w:top w:val="none" w:sz="0" w:space="0" w:color="auto"/>
        <w:left w:val="none" w:sz="0" w:space="0" w:color="auto"/>
        <w:bottom w:val="none" w:sz="0" w:space="0" w:color="auto"/>
        <w:right w:val="none" w:sz="0" w:space="0" w:color="auto"/>
      </w:divBdr>
    </w:div>
    <w:div w:id="386952804">
      <w:bodyDiv w:val="1"/>
      <w:marLeft w:val="0"/>
      <w:marRight w:val="0"/>
      <w:marTop w:val="0"/>
      <w:marBottom w:val="0"/>
      <w:divBdr>
        <w:top w:val="none" w:sz="0" w:space="0" w:color="auto"/>
        <w:left w:val="none" w:sz="0" w:space="0" w:color="auto"/>
        <w:bottom w:val="none" w:sz="0" w:space="0" w:color="auto"/>
        <w:right w:val="none" w:sz="0" w:space="0" w:color="auto"/>
      </w:divBdr>
    </w:div>
    <w:div w:id="387411944">
      <w:bodyDiv w:val="1"/>
      <w:marLeft w:val="0"/>
      <w:marRight w:val="0"/>
      <w:marTop w:val="0"/>
      <w:marBottom w:val="0"/>
      <w:divBdr>
        <w:top w:val="none" w:sz="0" w:space="0" w:color="auto"/>
        <w:left w:val="none" w:sz="0" w:space="0" w:color="auto"/>
        <w:bottom w:val="none" w:sz="0" w:space="0" w:color="auto"/>
        <w:right w:val="none" w:sz="0" w:space="0" w:color="auto"/>
      </w:divBdr>
    </w:div>
    <w:div w:id="387456948">
      <w:bodyDiv w:val="1"/>
      <w:marLeft w:val="0"/>
      <w:marRight w:val="0"/>
      <w:marTop w:val="0"/>
      <w:marBottom w:val="0"/>
      <w:divBdr>
        <w:top w:val="none" w:sz="0" w:space="0" w:color="auto"/>
        <w:left w:val="none" w:sz="0" w:space="0" w:color="auto"/>
        <w:bottom w:val="none" w:sz="0" w:space="0" w:color="auto"/>
        <w:right w:val="none" w:sz="0" w:space="0" w:color="auto"/>
      </w:divBdr>
    </w:div>
    <w:div w:id="387921289">
      <w:bodyDiv w:val="1"/>
      <w:marLeft w:val="0"/>
      <w:marRight w:val="0"/>
      <w:marTop w:val="0"/>
      <w:marBottom w:val="0"/>
      <w:divBdr>
        <w:top w:val="none" w:sz="0" w:space="0" w:color="auto"/>
        <w:left w:val="none" w:sz="0" w:space="0" w:color="auto"/>
        <w:bottom w:val="none" w:sz="0" w:space="0" w:color="auto"/>
        <w:right w:val="none" w:sz="0" w:space="0" w:color="auto"/>
      </w:divBdr>
    </w:div>
    <w:div w:id="387999984">
      <w:bodyDiv w:val="1"/>
      <w:marLeft w:val="0"/>
      <w:marRight w:val="0"/>
      <w:marTop w:val="0"/>
      <w:marBottom w:val="0"/>
      <w:divBdr>
        <w:top w:val="none" w:sz="0" w:space="0" w:color="auto"/>
        <w:left w:val="none" w:sz="0" w:space="0" w:color="auto"/>
        <w:bottom w:val="none" w:sz="0" w:space="0" w:color="auto"/>
        <w:right w:val="none" w:sz="0" w:space="0" w:color="auto"/>
      </w:divBdr>
    </w:div>
    <w:div w:id="388497764">
      <w:bodyDiv w:val="1"/>
      <w:marLeft w:val="0"/>
      <w:marRight w:val="0"/>
      <w:marTop w:val="0"/>
      <w:marBottom w:val="0"/>
      <w:divBdr>
        <w:top w:val="none" w:sz="0" w:space="0" w:color="auto"/>
        <w:left w:val="none" w:sz="0" w:space="0" w:color="auto"/>
        <w:bottom w:val="none" w:sz="0" w:space="0" w:color="auto"/>
        <w:right w:val="none" w:sz="0" w:space="0" w:color="auto"/>
      </w:divBdr>
    </w:div>
    <w:div w:id="388581200">
      <w:bodyDiv w:val="1"/>
      <w:marLeft w:val="0"/>
      <w:marRight w:val="0"/>
      <w:marTop w:val="0"/>
      <w:marBottom w:val="0"/>
      <w:divBdr>
        <w:top w:val="none" w:sz="0" w:space="0" w:color="auto"/>
        <w:left w:val="none" w:sz="0" w:space="0" w:color="auto"/>
        <w:bottom w:val="none" w:sz="0" w:space="0" w:color="auto"/>
        <w:right w:val="none" w:sz="0" w:space="0" w:color="auto"/>
      </w:divBdr>
    </w:div>
    <w:div w:id="388698541">
      <w:bodyDiv w:val="1"/>
      <w:marLeft w:val="0"/>
      <w:marRight w:val="0"/>
      <w:marTop w:val="0"/>
      <w:marBottom w:val="0"/>
      <w:divBdr>
        <w:top w:val="none" w:sz="0" w:space="0" w:color="auto"/>
        <w:left w:val="none" w:sz="0" w:space="0" w:color="auto"/>
        <w:bottom w:val="none" w:sz="0" w:space="0" w:color="auto"/>
        <w:right w:val="none" w:sz="0" w:space="0" w:color="auto"/>
      </w:divBdr>
    </w:div>
    <w:div w:id="389157094">
      <w:bodyDiv w:val="1"/>
      <w:marLeft w:val="0"/>
      <w:marRight w:val="0"/>
      <w:marTop w:val="0"/>
      <w:marBottom w:val="0"/>
      <w:divBdr>
        <w:top w:val="none" w:sz="0" w:space="0" w:color="auto"/>
        <w:left w:val="none" w:sz="0" w:space="0" w:color="auto"/>
        <w:bottom w:val="none" w:sz="0" w:space="0" w:color="auto"/>
        <w:right w:val="none" w:sz="0" w:space="0" w:color="auto"/>
      </w:divBdr>
    </w:div>
    <w:div w:id="389694087">
      <w:bodyDiv w:val="1"/>
      <w:marLeft w:val="0"/>
      <w:marRight w:val="0"/>
      <w:marTop w:val="0"/>
      <w:marBottom w:val="0"/>
      <w:divBdr>
        <w:top w:val="none" w:sz="0" w:space="0" w:color="auto"/>
        <w:left w:val="none" w:sz="0" w:space="0" w:color="auto"/>
        <w:bottom w:val="none" w:sz="0" w:space="0" w:color="auto"/>
        <w:right w:val="none" w:sz="0" w:space="0" w:color="auto"/>
      </w:divBdr>
    </w:div>
    <w:div w:id="390427739">
      <w:bodyDiv w:val="1"/>
      <w:marLeft w:val="0"/>
      <w:marRight w:val="0"/>
      <w:marTop w:val="0"/>
      <w:marBottom w:val="0"/>
      <w:divBdr>
        <w:top w:val="none" w:sz="0" w:space="0" w:color="auto"/>
        <w:left w:val="none" w:sz="0" w:space="0" w:color="auto"/>
        <w:bottom w:val="none" w:sz="0" w:space="0" w:color="auto"/>
        <w:right w:val="none" w:sz="0" w:space="0" w:color="auto"/>
      </w:divBdr>
    </w:div>
    <w:div w:id="391346839">
      <w:bodyDiv w:val="1"/>
      <w:marLeft w:val="0"/>
      <w:marRight w:val="0"/>
      <w:marTop w:val="0"/>
      <w:marBottom w:val="0"/>
      <w:divBdr>
        <w:top w:val="none" w:sz="0" w:space="0" w:color="auto"/>
        <w:left w:val="none" w:sz="0" w:space="0" w:color="auto"/>
        <w:bottom w:val="none" w:sz="0" w:space="0" w:color="auto"/>
        <w:right w:val="none" w:sz="0" w:space="0" w:color="auto"/>
      </w:divBdr>
    </w:div>
    <w:div w:id="391347134">
      <w:bodyDiv w:val="1"/>
      <w:marLeft w:val="0"/>
      <w:marRight w:val="0"/>
      <w:marTop w:val="0"/>
      <w:marBottom w:val="0"/>
      <w:divBdr>
        <w:top w:val="none" w:sz="0" w:space="0" w:color="auto"/>
        <w:left w:val="none" w:sz="0" w:space="0" w:color="auto"/>
        <w:bottom w:val="none" w:sz="0" w:space="0" w:color="auto"/>
        <w:right w:val="none" w:sz="0" w:space="0" w:color="auto"/>
      </w:divBdr>
    </w:div>
    <w:div w:id="392121435">
      <w:bodyDiv w:val="1"/>
      <w:marLeft w:val="0"/>
      <w:marRight w:val="0"/>
      <w:marTop w:val="0"/>
      <w:marBottom w:val="0"/>
      <w:divBdr>
        <w:top w:val="none" w:sz="0" w:space="0" w:color="auto"/>
        <w:left w:val="none" w:sz="0" w:space="0" w:color="auto"/>
        <w:bottom w:val="none" w:sz="0" w:space="0" w:color="auto"/>
        <w:right w:val="none" w:sz="0" w:space="0" w:color="auto"/>
      </w:divBdr>
    </w:div>
    <w:div w:id="392431401">
      <w:bodyDiv w:val="1"/>
      <w:marLeft w:val="0"/>
      <w:marRight w:val="0"/>
      <w:marTop w:val="0"/>
      <w:marBottom w:val="0"/>
      <w:divBdr>
        <w:top w:val="none" w:sz="0" w:space="0" w:color="auto"/>
        <w:left w:val="none" w:sz="0" w:space="0" w:color="auto"/>
        <w:bottom w:val="none" w:sz="0" w:space="0" w:color="auto"/>
        <w:right w:val="none" w:sz="0" w:space="0" w:color="auto"/>
      </w:divBdr>
    </w:div>
    <w:div w:id="392704633">
      <w:bodyDiv w:val="1"/>
      <w:marLeft w:val="0"/>
      <w:marRight w:val="0"/>
      <w:marTop w:val="0"/>
      <w:marBottom w:val="0"/>
      <w:divBdr>
        <w:top w:val="none" w:sz="0" w:space="0" w:color="auto"/>
        <w:left w:val="none" w:sz="0" w:space="0" w:color="auto"/>
        <w:bottom w:val="none" w:sz="0" w:space="0" w:color="auto"/>
        <w:right w:val="none" w:sz="0" w:space="0" w:color="auto"/>
      </w:divBdr>
      <w:divsChild>
        <w:div w:id="1335107500">
          <w:marLeft w:val="0"/>
          <w:marRight w:val="0"/>
          <w:marTop w:val="0"/>
          <w:marBottom w:val="0"/>
          <w:divBdr>
            <w:top w:val="none" w:sz="0" w:space="0" w:color="auto"/>
            <w:left w:val="none" w:sz="0" w:space="0" w:color="auto"/>
            <w:bottom w:val="none" w:sz="0" w:space="0" w:color="auto"/>
            <w:right w:val="none" w:sz="0" w:space="0" w:color="auto"/>
          </w:divBdr>
        </w:div>
        <w:div w:id="1499005500">
          <w:marLeft w:val="0"/>
          <w:marRight w:val="0"/>
          <w:marTop w:val="0"/>
          <w:marBottom w:val="0"/>
          <w:divBdr>
            <w:top w:val="none" w:sz="0" w:space="0" w:color="auto"/>
            <w:left w:val="none" w:sz="0" w:space="0" w:color="auto"/>
            <w:bottom w:val="none" w:sz="0" w:space="0" w:color="auto"/>
            <w:right w:val="none" w:sz="0" w:space="0" w:color="auto"/>
          </w:divBdr>
        </w:div>
      </w:divsChild>
    </w:div>
    <w:div w:id="395279950">
      <w:bodyDiv w:val="1"/>
      <w:marLeft w:val="0"/>
      <w:marRight w:val="0"/>
      <w:marTop w:val="0"/>
      <w:marBottom w:val="0"/>
      <w:divBdr>
        <w:top w:val="none" w:sz="0" w:space="0" w:color="auto"/>
        <w:left w:val="none" w:sz="0" w:space="0" w:color="auto"/>
        <w:bottom w:val="none" w:sz="0" w:space="0" w:color="auto"/>
        <w:right w:val="none" w:sz="0" w:space="0" w:color="auto"/>
      </w:divBdr>
    </w:div>
    <w:div w:id="395859732">
      <w:bodyDiv w:val="1"/>
      <w:marLeft w:val="0"/>
      <w:marRight w:val="0"/>
      <w:marTop w:val="0"/>
      <w:marBottom w:val="0"/>
      <w:divBdr>
        <w:top w:val="none" w:sz="0" w:space="0" w:color="auto"/>
        <w:left w:val="none" w:sz="0" w:space="0" w:color="auto"/>
        <w:bottom w:val="none" w:sz="0" w:space="0" w:color="auto"/>
        <w:right w:val="none" w:sz="0" w:space="0" w:color="auto"/>
      </w:divBdr>
    </w:div>
    <w:div w:id="396978308">
      <w:bodyDiv w:val="1"/>
      <w:marLeft w:val="0"/>
      <w:marRight w:val="0"/>
      <w:marTop w:val="0"/>
      <w:marBottom w:val="0"/>
      <w:divBdr>
        <w:top w:val="none" w:sz="0" w:space="0" w:color="auto"/>
        <w:left w:val="none" w:sz="0" w:space="0" w:color="auto"/>
        <w:bottom w:val="none" w:sz="0" w:space="0" w:color="auto"/>
        <w:right w:val="none" w:sz="0" w:space="0" w:color="auto"/>
      </w:divBdr>
    </w:div>
    <w:div w:id="397217361">
      <w:bodyDiv w:val="1"/>
      <w:marLeft w:val="0"/>
      <w:marRight w:val="0"/>
      <w:marTop w:val="0"/>
      <w:marBottom w:val="0"/>
      <w:divBdr>
        <w:top w:val="none" w:sz="0" w:space="0" w:color="auto"/>
        <w:left w:val="none" w:sz="0" w:space="0" w:color="auto"/>
        <w:bottom w:val="none" w:sz="0" w:space="0" w:color="auto"/>
        <w:right w:val="none" w:sz="0" w:space="0" w:color="auto"/>
      </w:divBdr>
    </w:div>
    <w:div w:id="397243484">
      <w:bodyDiv w:val="1"/>
      <w:marLeft w:val="0"/>
      <w:marRight w:val="0"/>
      <w:marTop w:val="0"/>
      <w:marBottom w:val="0"/>
      <w:divBdr>
        <w:top w:val="none" w:sz="0" w:space="0" w:color="auto"/>
        <w:left w:val="none" w:sz="0" w:space="0" w:color="auto"/>
        <w:bottom w:val="none" w:sz="0" w:space="0" w:color="auto"/>
        <w:right w:val="none" w:sz="0" w:space="0" w:color="auto"/>
      </w:divBdr>
    </w:div>
    <w:div w:id="398017194">
      <w:bodyDiv w:val="1"/>
      <w:marLeft w:val="0"/>
      <w:marRight w:val="0"/>
      <w:marTop w:val="0"/>
      <w:marBottom w:val="0"/>
      <w:divBdr>
        <w:top w:val="none" w:sz="0" w:space="0" w:color="auto"/>
        <w:left w:val="none" w:sz="0" w:space="0" w:color="auto"/>
        <w:bottom w:val="none" w:sz="0" w:space="0" w:color="auto"/>
        <w:right w:val="none" w:sz="0" w:space="0" w:color="auto"/>
      </w:divBdr>
    </w:div>
    <w:div w:id="398132990">
      <w:bodyDiv w:val="1"/>
      <w:marLeft w:val="0"/>
      <w:marRight w:val="0"/>
      <w:marTop w:val="0"/>
      <w:marBottom w:val="0"/>
      <w:divBdr>
        <w:top w:val="none" w:sz="0" w:space="0" w:color="auto"/>
        <w:left w:val="none" w:sz="0" w:space="0" w:color="auto"/>
        <w:bottom w:val="none" w:sz="0" w:space="0" w:color="auto"/>
        <w:right w:val="none" w:sz="0" w:space="0" w:color="auto"/>
      </w:divBdr>
    </w:div>
    <w:div w:id="398673832">
      <w:bodyDiv w:val="1"/>
      <w:marLeft w:val="0"/>
      <w:marRight w:val="0"/>
      <w:marTop w:val="0"/>
      <w:marBottom w:val="0"/>
      <w:divBdr>
        <w:top w:val="none" w:sz="0" w:space="0" w:color="auto"/>
        <w:left w:val="none" w:sz="0" w:space="0" w:color="auto"/>
        <w:bottom w:val="none" w:sz="0" w:space="0" w:color="auto"/>
        <w:right w:val="none" w:sz="0" w:space="0" w:color="auto"/>
      </w:divBdr>
    </w:div>
    <w:div w:id="398677385">
      <w:bodyDiv w:val="1"/>
      <w:marLeft w:val="0"/>
      <w:marRight w:val="0"/>
      <w:marTop w:val="0"/>
      <w:marBottom w:val="0"/>
      <w:divBdr>
        <w:top w:val="none" w:sz="0" w:space="0" w:color="auto"/>
        <w:left w:val="none" w:sz="0" w:space="0" w:color="auto"/>
        <w:bottom w:val="none" w:sz="0" w:space="0" w:color="auto"/>
        <w:right w:val="none" w:sz="0" w:space="0" w:color="auto"/>
      </w:divBdr>
    </w:div>
    <w:div w:id="399601589">
      <w:bodyDiv w:val="1"/>
      <w:marLeft w:val="0"/>
      <w:marRight w:val="0"/>
      <w:marTop w:val="0"/>
      <w:marBottom w:val="0"/>
      <w:divBdr>
        <w:top w:val="none" w:sz="0" w:space="0" w:color="auto"/>
        <w:left w:val="none" w:sz="0" w:space="0" w:color="auto"/>
        <w:bottom w:val="none" w:sz="0" w:space="0" w:color="auto"/>
        <w:right w:val="none" w:sz="0" w:space="0" w:color="auto"/>
      </w:divBdr>
    </w:div>
    <w:div w:id="400180473">
      <w:bodyDiv w:val="1"/>
      <w:marLeft w:val="0"/>
      <w:marRight w:val="0"/>
      <w:marTop w:val="0"/>
      <w:marBottom w:val="0"/>
      <w:divBdr>
        <w:top w:val="none" w:sz="0" w:space="0" w:color="auto"/>
        <w:left w:val="none" w:sz="0" w:space="0" w:color="auto"/>
        <w:bottom w:val="none" w:sz="0" w:space="0" w:color="auto"/>
        <w:right w:val="none" w:sz="0" w:space="0" w:color="auto"/>
      </w:divBdr>
    </w:div>
    <w:div w:id="401560153">
      <w:bodyDiv w:val="1"/>
      <w:marLeft w:val="0"/>
      <w:marRight w:val="0"/>
      <w:marTop w:val="0"/>
      <w:marBottom w:val="0"/>
      <w:divBdr>
        <w:top w:val="none" w:sz="0" w:space="0" w:color="auto"/>
        <w:left w:val="none" w:sz="0" w:space="0" w:color="auto"/>
        <w:bottom w:val="none" w:sz="0" w:space="0" w:color="auto"/>
        <w:right w:val="none" w:sz="0" w:space="0" w:color="auto"/>
      </w:divBdr>
    </w:div>
    <w:div w:id="401564778">
      <w:bodyDiv w:val="1"/>
      <w:marLeft w:val="0"/>
      <w:marRight w:val="0"/>
      <w:marTop w:val="0"/>
      <w:marBottom w:val="0"/>
      <w:divBdr>
        <w:top w:val="none" w:sz="0" w:space="0" w:color="auto"/>
        <w:left w:val="none" w:sz="0" w:space="0" w:color="auto"/>
        <w:bottom w:val="none" w:sz="0" w:space="0" w:color="auto"/>
        <w:right w:val="none" w:sz="0" w:space="0" w:color="auto"/>
      </w:divBdr>
    </w:div>
    <w:div w:id="403188517">
      <w:bodyDiv w:val="1"/>
      <w:marLeft w:val="0"/>
      <w:marRight w:val="0"/>
      <w:marTop w:val="0"/>
      <w:marBottom w:val="0"/>
      <w:divBdr>
        <w:top w:val="none" w:sz="0" w:space="0" w:color="auto"/>
        <w:left w:val="none" w:sz="0" w:space="0" w:color="auto"/>
        <w:bottom w:val="none" w:sz="0" w:space="0" w:color="auto"/>
        <w:right w:val="none" w:sz="0" w:space="0" w:color="auto"/>
      </w:divBdr>
    </w:div>
    <w:div w:id="403992428">
      <w:bodyDiv w:val="1"/>
      <w:marLeft w:val="0"/>
      <w:marRight w:val="0"/>
      <w:marTop w:val="0"/>
      <w:marBottom w:val="0"/>
      <w:divBdr>
        <w:top w:val="none" w:sz="0" w:space="0" w:color="auto"/>
        <w:left w:val="none" w:sz="0" w:space="0" w:color="auto"/>
        <w:bottom w:val="none" w:sz="0" w:space="0" w:color="auto"/>
        <w:right w:val="none" w:sz="0" w:space="0" w:color="auto"/>
      </w:divBdr>
    </w:div>
    <w:div w:id="404232266">
      <w:bodyDiv w:val="1"/>
      <w:marLeft w:val="0"/>
      <w:marRight w:val="0"/>
      <w:marTop w:val="0"/>
      <w:marBottom w:val="0"/>
      <w:divBdr>
        <w:top w:val="none" w:sz="0" w:space="0" w:color="auto"/>
        <w:left w:val="none" w:sz="0" w:space="0" w:color="auto"/>
        <w:bottom w:val="none" w:sz="0" w:space="0" w:color="auto"/>
        <w:right w:val="none" w:sz="0" w:space="0" w:color="auto"/>
      </w:divBdr>
    </w:div>
    <w:div w:id="406610392">
      <w:bodyDiv w:val="1"/>
      <w:marLeft w:val="0"/>
      <w:marRight w:val="0"/>
      <w:marTop w:val="0"/>
      <w:marBottom w:val="0"/>
      <w:divBdr>
        <w:top w:val="none" w:sz="0" w:space="0" w:color="auto"/>
        <w:left w:val="none" w:sz="0" w:space="0" w:color="auto"/>
        <w:bottom w:val="none" w:sz="0" w:space="0" w:color="auto"/>
        <w:right w:val="none" w:sz="0" w:space="0" w:color="auto"/>
      </w:divBdr>
    </w:div>
    <w:div w:id="407197633">
      <w:bodyDiv w:val="1"/>
      <w:marLeft w:val="0"/>
      <w:marRight w:val="0"/>
      <w:marTop w:val="0"/>
      <w:marBottom w:val="0"/>
      <w:divBdr>
        <w:top w:val="none" w:sz="0" w:space="0" w:color="auto"/>
        <w:left w:val="none" w:sz="0" w:space="0" w:color="auto"/>
        <w:bottom w:val="none" w:sz="0" w:space="0" w:color="auto"/>
        <w:right w:val="none" w:sz="0" w:space="0" w:color="auto"/>
      </w:divBdr>
    </w:div>
    <w:div w:id="408044890">
      <w:bodyDiv w:val="1"/>
      <w:marLeft w:val="0"/>
      <w:marRight w:val="0"/>
      <w:marTop w:val="0"/>
      <w:marBottom w:val="0"/>
      <w:divBdr>
        <w:top w:val="none" w:sz="0" w:space="0" w:color="auto"/>
        <w:left w:val="none" w:sz="0" w:space="0" w:color="auto"/>
        <w:bottom w:val="none" w:sz="0" w:space="0" w:color="auto"/>
        <w:right w:val="none" w:sz="0" w:space="0" w:color="auto"/>
      </w:divBdr>
    </w:div>
    <w:div w:id="408045164">
      <w:bodyDiv w:val="1"/>
      <w:marLeft w:val="0"/>
      <w:marRight w:val="0"/>
      <w:marTop w:val="0"/>
      <w:marBottom w:val="0"/>
      <w:divBdr>
        <w:top w:val="none" w:sz="0" w:space="0" w:color="auto"/>
        <w:left w:val="none" w:sz="0" w:space="0" w:color="auto"/>
        <w:bottom w:val="none" w:sz="0" w:space="0" w:color="auto"/>
        <w:right w:val="none" w:sz="0" w:space="0" w:color="auto"/>
      </w:divBdr>
    </w:div>
    <w:div w:id="408231526">
      <w:bodyDiv w:val="1"/>
      <w:marLeft w:val="0"/>
      <w:marRight w:val="0"/>
      <w:marTop w:val="0"/>
      <w:marBottom w:val="0"/>
      <w:divBdr>
        <w:top w:val="none" w:sz="0" w:space="0" w:color="auto"/>
        <w:left w:val="none" w:sz="0" w:space="0" w:color="auto"/>
        <w:bottom w:val="none" w:sz="0" w:space="0" w:color="auto"/>
        <w:right w:val="none" w:sz="0" w:space="0" w:color="auto"/>
      </w:divBdr>
    </w:div>
    <w:div w:id="409236505">
      <w:bodyDiv w:val="1"/>
      <w:marLeft w:val="0"/>
      <w:marRight w:val="0"/>
      <w:marTop w:val="0"/>
      <w:marBottom w:val="0"/>
      <w:divBdr>
        <w:top w:val="none" w:sz="0" w:space="0" w:color="auto"/>
        <w:left w:val="none" w:sz="0" w:space="0" w:color="auto"/>
        <w:bottom w:val="none" w:sz="0" w:space="0" w:color="auto"/>
        <w:right w:val="none" w:sz="0" w:space="0" w:color="auto"/>
      </w:divBdr>
    </w:div>
    <w:div w:id="410661764">
      <w:bodyDiv w:val="1"/>
      <w:marLeft w:val="0"/>
      <w:marRight w:val="0"/>
      <w:marTop w:val="0"/>
      <w:marBottom w:val="0"/>
      <w:divBdr>
        <w:top w:val="none" w:sz="0" w:space="0" w:color="auto"/>
        <w:left w:val="none" w:sz="0" w:space="0" w:color="auto"/>
        <w:bottom w:val="none" w:sz="0" w:space="0" w:color="auto"/>
        <w:right w:val="none" w:sz="0" w:space="0" w:color="auto"/>
      </w:divBdr>
    </w:div>
    <w:div w:id="413160969">
      <w:bodyDiv w:val="1"/>
      <w:marLeft w:val="0"/>
      <w:marRight w:val="0"/>
      <w:marTop w:val="0"/>
      <w:marBottom w:val="0"/>
      <w:divBdr>
        <w:top w:val="none" w:sz="0" w:space="0" w:color="auto"/>
        <w:left w:val="none" w:sz="0" w:space="0" w:color="auto"/>
        <w:bottom w:val="none" w:sz="0" w:space="0" w:color="auto"/>
        <w:right w:val="none" w:sz="0" w:space="0" w:color="auto"/>
      </w:divBdr>
    </w:div>
    <w:div w:id="413161349">
      <w:bodyDiv w:val="1"/>
      <w:marLeft w:val="0"/>
      <w:marRight w:val="0"/>
      <w:marTop w:val="0"/>
      <w:marBottom w:val="0"/>
      <w:divBdr>
        <w:top w:val="none" w:sz="0" w:space="0" w:color="auto"/>
        <w:left w:val="none" w:sz="0" w:space="0" w:color="auto"/>
        <w:bottom w:val="none" w:sz="0" w:space="0" w:color="auto"/>
        <w:right w:val="none" w:sz="0" w:space="0" w:color="auto"/>
      </w:divBdr>
    </w:div>
    <w:div w:id="413942954">
      <w:bodyDiv w:val="1"/>
      <w:marLeft w:val="0"/>
      <w:marRight w:val="0"/>
      <w:marTop w:val="0"/>
      <w:marBottom w:val="0"/>
      <w:divBdr>
        <w:top w:val="none" w:sz="0" w:space="0" w:color="auto"/>
        <w:left w:val="none" w:sz="0" w:space="0" w:color="auto"/>
        <w:bottom w:val="none" w:sz="0" w:space="0" w:color="auto"/>
        <w:right w:val="none" w:sz="0" w:space="0" w:color="auto"/>
      </w:divBdr>
    </w:div>
    <w:div w:id="414935651">
      <w:bodyDiv w:val="1"/>
      <w:marLeft w:val="0"/>
      <w:marRight w:val="0"/>
      <w:marTop w:val="0"/>
      <w:marBottom w:val="0"/>
      <w:divBdr>
        <w:top w:val="none" w:sz="0" w:space="0" w:color="auto"/>
        <w:left w:val="none" w:sz="0" w:space="0" w:color="auto"/>
        <w:bottom w:val="none" w:sz="0" w:space="0" w:color="auto"/>
        <w:right w:val="none" w:sz="0" w:space="0" w:color="auto"/>
      </w:divBdr>
    </w:div>
    <w:div w:id="416365571">
      <w:bodyDiv w:val="1"/>
      <w:marLeft w:val="0"/>
      <w:marRight w:val="0"/>
      <w:marTop w:val="0"/>
      <w:marBottom w:val="0"/>
      <w:divBdr>
        <w:top w:val="none" w:sz="0" w:space="0" w:color="auto"/>
        <w:left w:val="none" w:sz="0" w:space="0" w:color="auto"/>
        <w:bottom w:val="none" w:sz="0" w:space="0" w:color="auto"/>
        <w:right w:val="none" w:sz="0" w:space="0" w:color="auto"/>
      </w:divBdr>
    </w:div>
    <w:div w:id="416945062">
      <w:bodyDiv w:val="1"/>
      <w:marLeft w:val="0"/>
      <w:marRight w:val="0"/>
      <w:marTop w:val="0"/>
      <w:marBottom w:val="0"/>
      <w:divBdr>
        <w:top w:val="none" w:sz="0" w:space="0" w:color="auto"/>
        <w:left w:val="none" w:sz="0" w:space="0" w:color="auto"/>
        <w:bottom w:val="none" w:sz="0" w:space="0" w:color="auto"/>
        <w:right w:val="none" w:sz="0" w:space="0" w:color="auto"/>
      </w:divBdr>
    </w:div>
    <w:div w:id="417406184">
      <w:bodyDiv w:val="1"/>
      <w:marLeft w:val="0"/>
      <w:marRight w:val="0"/>
      <w:marTop w:val="0"/>
      <w:marBottom w:val="0"/>
      <w:divBdr>
        <w:top w:val="none" w:sz="0" w:space="0" w:color="auto"/>
        <w:left w:val="none" w:sz="0" w:space="0" w:color="auto"/>
        <w:bottom w:val="none" w:sz="0" w:space="0" w:color="auto"/>
        <w:right w:val="none" w:sz="0" w:space="0" w:color="auto"/>
      </w:divBdr>
    </w:div>
    <w:div w:id="418019595">
      <w:bodyDiv w:val="1"/>
      <w:marLeft w:val="0"/>
      <w:marRight w:val="0"/>
      <w:marTop w:val="0"/>
      <w:marBottom w:val="0"/>
      <w:divBdr>
        <w:top w:val="none" w:sz="0" w:space="0" w:color="auto"/>
        <w:left w:val="none" w:sz="0" w:space="0" w:color="auto"/>
        <w:bottom w:val="none" w:sz="0" w:space="0" w:color="auto"/>
        <w:right w:val="none" w:sz="0" w:space="0" w:color="auto"/>
      </w:divBdr>
    </w:div>
    <w:div w:id="418020762">
      <w:bodyDiv w:val="1"/>
      <w:marLeft w:val="0"/>
      <w:marRight w:val="0"/>
      <w:marTop w:val="0"/>
      <w:marBottom w:val="0"/>
      <w:divBdr>
        <w:top w:val="none" w:sz="0" w:space="0" w:color="auto"/>
        <w:left w:val="none" w:sz="0" w:space="0" w:color="auto"/>
        <w:bottom w:val="none" w:sz="0" w:space="0" w:color="auto"/>
        <w:right w:val="none" w:sz="0" w:space="0" w:color="auto"/>
      </w:divBdr>
    </w:div>
    <w:div w:id="418412541">
      <w:bodyDiv w:val="1"/>
      <w:marLeft w:val="0"/>
      <w:marRight w:val="0"/>
      <w:marTop w:val="0"/>
      <w:marBottom w:val="0"/>
      <w:divBdr>
        <w:top w:val="none" w:sz="0" w:space="0" w:color="auto"/>
        <w:left w:val="none" w:sz="0" w:space="0" w:color="auto"/>
        <w:bottom w:val="none" w:sz="0" w:space="0" w:color="auto"/>
        <w:right w:val="none" w:sz="0" w:space="0" w:color="auto"/>
      </w:divBdr>
    </w:div>
    <w:div w:id="419059024">
      <w:bodyDiv w:val="1"/>
      <w:marLeft w:val="0"/>
      <w:marRight w:val="0"/>
      <w:marTop w:val="0"/>
      <w:marBottom w:val="0"/>
      <w:divBdr>
        <w:top w:val="none" w:sz="0" w:space="0" w:color="auto"/>
        <w:left w:val="none" w:sz="0" w:space="0" w:color="auto"/>
        <w:bottom w:val="none" w:sz="0" w:space="0" w:color="auto"/>
        <w:right w:val="none" w:sz="0" w:space="0" w:color="auto"/>
      </w:divBdr>
    </w:div>
    <w:div w:id="420762702">
      <w:bodyDiv w:val="1"/>
      <w:marLeft w:val="0"/>
      <w:marRight w:val="0"/>
      <w:marTop w:val="0"/>
      <w:marBottom w:val="0"/>
      <w:divBdr>
        <w:top w:val="none" w:sz="0" w:space="0" w:color="auto"/>
        <w:left w:val="none" w:sz="0" w:space="0" w:color="auto"/>
        <w:bottom w:val="none" w:sz="0" w:space="0" w:color="auto"/>
        <w:right w:val="none" w:sz="0" w:space="0" w:color="auto"/>
      </w:divBdr>
    </w:div>
    <w:div w:id="421266896">
      <w:bodyDiv w:val="1"/>
      <w:marLeft w:val="0"/>
      <w:marRight w:val="0"/>
      <w:marTop w:val="0"/>
      <w:marBottom w:val="0"/>
      <w:divBdr>
        <w:top w:val="none" w:sz="0" w:space="0" w:color="auto"/>
        <w:left w:val="none" w:sz="0" w:space="0" w:color="auto"/>
        <w:bottom w:val="none" w:sz="0" w:space="0" w:color="auto"/>
        <w:right w:val="none" w:sz="0" w:space="0" w:color="auto"/>
      </w:divBdr>
    </w:div>
    <w:div w:id="421295073">
      <w:bodyDiv w:val="1"/>
      <w:marLeft w:val="0"/>
      <w:marRight w:val="0"/>
      <w:marTop w:val="0"/>
      <w:marBottom w:val="0"/>
      <w:divBdr>
        <w:top w:val="none" w:sz="0" w:space="0" w:color="auto"/>
        <w:left w:val="none" w:sz="0" w:space="0" w:color="auto"/>
        <w:bottom w:val="none" w:sz="0" w:space="0" w:color="auto"/>
        <w:right w:val="none" w:sz="0" w:space="0" w:color="auto"/>
      </w:divBdr>
    </w:div>
    <w:div w:id="421921184">
      <w:bodyDiv w:val="1"/>
      <w:marLeft w:val="0"/>
      <w:marRight w:val="0"/>
      <w:marTop w:val="0"/>
      <w:marBottom w:val="0"/>
      <w:divBdr>
        <w:top w:val="none" w:sz="0" w:space="0" w:color="auto"/>
        <w:left w:val="none" w:sz="0" w:space="0" w:color="auto"/>
        <w:bottom w:val="none" w:sz="0" w:space="0" w:color="auto"/>
        <w:right w:val="none" w:sz="0" w:space="0" w:color="auto"/>
      </w:divBdr>
    </w:div>
    <w:div w:id="422145387">
      <w:bodyDiv w:val="1"/>
      <w:marLeft w:val="0"/>
      <w:marRight w:val="0"/>
      <w:marTop w:val="0"/>
      <w:marBottom w:val="0"/>
      <w:divBdr>
        <w:top w:val="none" w:sz="0" w:space="0" w:color="auto"/>
        <w:left w:val="none" w:sz="0" w:space="0" w:color="auto"/>
        <w:bottom w:val="none" w:sz="0" w:space="0" w:color="auto"/>
        <w:right w:val="none" w:sz="0" w:space="0" w:color="auto"/>
      </w:divBdr>
    </w:div>
    <w:div w:id="422722093">
      <w:bodyDiv w:val="1"/>
      <w:marLeft w:val="0"/>
      <w:marRight w:val="0"/>
      <w:marTop w:val="0"/>
      <w:marBottom w:val="0"/>
      <w:divBdr>
        <w:top w:val="none" w:sz="0" w:space="0" w:color="auto"/>
        <w:left w:val="none" w:sz="0" w:space="0" w:color="auto"/>
        <w:bottom w:val="none" w:sz="0" w:space="0" w:color="auto"/>
        <w:right w:val="none" w:sz="0" w:space="0" w:color="auto"/>
      </w:divBdr>
    </w:div>
    <w:div w:id="422919542">
      <w:bodyDiv w:val="1"/>
      <w:marLeft w:val="0"/>
      <w:marRight w:val="0"/>
      <w:marTop w:val="0"/>
      <w:marBottom w:val="0"/>
      <w:divBdr>
        <w:top w:val="none" w:sz="0" w:space="0" w:color="auto"/>
        <w:left w:val="none" w:sz="0" w:space="0" w:color="auto"/>
        <w:bottom w:val="none" w:sz="0" w:space="0" w:color="auto"/>
        <w:right w:val="none" w:sz="0" w:space="0" w:color="auto"/>
      </w:divBdr>
    </w:div>
    <w:div w:id="425469678">
      <w:bodyDiv w:val="1"/>
      <w:marLeft w:val="0"/>
      <w:marRight w:val="0"/>
      <w:marTop w:val="0"/>
      <w:marBottom w:val="0"/>
      <w:divBdr>
        <w:top w:val="none" w:sz="0" w:space="0" w:color="auto"/>
        <w:left w:val="none" w:sz="0" w:space="0" w:color="auto"/>
        <w:bottom w:val="none" w:sz="0" w:space="0" w:color="auto"/>
        <w:right w:val="none" w:sz="0" w:space="0" w:color="auto"/>
      </w:divBdr>
    </w:div>
    <w:div w:id="425881432">
      <w:bodyDiv w:val="1"/>
      <w:marLeft w:val="0"/>
      <w:marRight w:val="0"/>
      <w:marTop w:val="0"/>
      <w:marBottom w:val="0"/>
      <w:divBdr>
        <w:top w:val="none" w:sz="0" w:space="0" w:color="auto"/>
        <w:left w:val="none" w:sz="0" w:space="0" w:color="auto"/>
        <w:bottom w:val="none" w:sz="0" w:space="0" w:color="auto"/>
        <w:right w:val="none" w:sz="0" w:space="0" w:color="auto"/>
      </w:divBdr>
    </w:div>
    <w:div w:id="426537062">
      <w:bodyDiv w:val="1"/>
      <w:marLeft w:val="0"/>
      <w:marRight w:val="0"/>
      <w:marTop w:val="0"/>
      <w:marBottom w:val="0"/>
      <w:divBdr>
        <w:top w:val="none" w:sz="0" w:space="0" w:color="auto"/>
        <w:left w:val="none" w:sz="0" w:space="0" w:color="auto"/>
        <w:bottom w:val="none" w:sz="0" w:space="0" w:color="auto"/>
        <w:right w:val="none" w:sz="0" w:space="0" w:color="auto"/>
      </w:divBdr>
    </w:div>
    <w:div w:id="426846998">
      <w:bodyDiv w:val="1"/>
      <w:marLeft w:val="0"/>
      <w:marRight w:val="0"/>
      <w:marTop w:val="0"/>
      <w:marBottom w:val="0"/>
      <w:divBdr>
        <w:top w:val="none" w:sz="0" w:space="0" w:color="auto"/>
        <w:left w:val="none" w:sz="0" w:space="0" w:color="auto"/>
        <w:bottom w:val="none" w:sz="0" w:space="0" w:color="auto"/>
        <w:right w:val="none" w:sz="0" w:space="0" w:color="auto"/>
      </w:divBdr>
    </w:div>
    <w:div w:id="426850490">
      <w:bodyDiv w:val="1"/>
      <w:marLeft w:val="0"/>
      <w:marRight w:val="0"/>
      <w:marTop w:val="0"/>
      <w:marBottom w:val="0"/>
      <w:divBdr>
        <w:top w:val="none" w:sz="0" w:space="0" w:color="auto"/>
        <w:left w:val="none" w:sz="0" w:space="0" w:color="auto"/>
        <w:bottom w:val="none" w:sz="0" w:space="0" w:color="auto"/>
        <w:right w:val="none" w:sz="0" w:space="0" w:color="auto"/>
      </w:divBdr>
    </w:div>
    <w:div w:id="427040823">
      <w:bodyDiv w:val="1"/>
      <w:marLeft w:val="0"/>
      <w:marRight w:val="0"/>
      <w:marTop w:val="0"/>
      <w:marBottom w:val="0"/>
      <w:divBdr>
        <w:top w:val="none" w:sz="0" w:space="0" w:color="auto"/>
        <w:left w:val="none" w:sz="0" w:space="0" w:color="auto"/>
        <w:bottom w:val="none" w:sz="0" w:space="0" w:color="auto"/>
        <w:right w:val="none" w:sz="0" w:space="0" w:color="auto"/>
      </w:divBdr>
    </w:div>
    <w:div w:id="427190201">
      <w:bodyDiv w:val="1"/>
      <w:marLeft w:val="0"/>
      <w:marRight w:val="0"/>
      <w:marTop w:val="0"/>
      <w:marBottom w:val="0"/>
      <w:divBdr>
        <w:top w:val="none" w:sz="0" w:space="0" w:color="auto"/>
        <w:left w:val="none" w:sz="0" w:space="0" w:color="auto"/>
        <w:bottom w:val="none" w:sz="0" w:space="0" w:color="auto"/>
        <w:right w:val="none" w:sz="0" w:space="0" w:color="auto"/>
      </w:divBdr>
    </w:div>
    <w:div w:id="427434412">
      <w:bodyDiv w:val="1"/>
      <w:marLeft w:val="0"/>
      <w:marRight w:val="0"/>
      <w:marTop w:val="0"/>
      <w:marBottom w:val="0"/>
      <w:divBdr>
        <w:top w:val="none" w:sz="0" w:space="0" w:color="auto"/>
        <w:left w:val="none" w:sz="0" w:space="0" w:color="auto"/>
        <w:bottom w:val="none" w:sz="0" w:space="0" w:color="auto"/>
        <w:right w:val="none" w:sz="0" w:space="0" w:color="auto"/>
      </w:divBdr>
    </w:div>
    <w:div w:id="428089175">
      <w:bodyDiv w:val="1"/>
      <w:marLeft w:val="0"/>
      <w:marRight w:val="0"/>
      <w:marTop w:val="0"/>
      <w:marBottom w:val="0"/>
      <w:divBdr>
        <w:top w:val="none" w:sz="0" w:space="0" w:color="auto"/>
        <w:left w:val="none" w:sz="0" w:space="0" w:color="auto"/>
        <w:bottom w:val="none" w:sz="0" w:space="0" w:color="auto"/>
        <w:right w:val="none" w:sz="0" w:space="0" w:color="auto"/>
      </w:divBdr>
    </w:div>
    <w:div w:id="429086242">
      <w:bodyDiv w:val="1"/>
      <w:marLeft w:val="0"/>
      <w:marRight w:val="0"/>
      <w:marTop w:val="0"/>
      <w:marBottom w:val="0"/>
      <w:divBdr>
        <w:top w:val="none" w:sz="0" w:space="0" w:color="auto"/>
        <w:left w:val="none" w:sz="0" w:space="0" w:color="auto"/>
        <w:bottom w:val="none" w:sz="0" w:space="0" w:color="auto"/>
        <w:right w:val="none" w:sz="0" w:space="0" w:color="auto"/>
      </w:divBdr>
    </w:div>
    <w:div w:id="429934799">
      <w:bodyDiv w:val="1"/>
      <w:marLeft w:val="0"/>
      <w:marRight w:val="0"/>
      <w:marTop w:val="0"/>
      <w:marBottom w:val="0"/>
      <w:divBdr>
        <w:top w:val="none" w:sz="0" w:space="0" w:color="auto"/>
        <w:left w:val="none" w:sz="0" w:space="0" w:color="auto"/>
        <w:bottom w:val="none" w:sz="0" w:space="0" w:color="auto"/>
        <w:right w:val="none" w:sz="0" w:space="0" w:color="auto"/>
      </w:divBdr>
    </w:div>
    <w:div w:id="429937340">
      <w:bodyDiv w:val="1"/>
      <w:marLeft w:val="0"/>
      <w:marRight w:val="0"/>
      <w:marTop w:val="0"/>
      <w:marBottom w:val="0"/>
      <w:divBdr>
        <w:top w:val="none" w:sz="0" w:space="0" w:color="auto"/>
        <w:left w:val="none" w:sz="0" w:space="0" w:color="auto"/>
        <w:bottom w:val="none" w:sz="0" w:space="0" w:color="auto"/>
        <w:right w:val="none" w:sz="0" w:space="0" w:color="auto"/>
      </w:divBdr>
    </w:div>
    <w:div w:id="431246651">
      <w:bodyDiv w:val="1"/>
      <w:marLeft w:val="0"/>
      <w:marRight w:val="0"/>
      <w:marTop w:val="0"/>
      <w:marBottom w:val="0"/>
      <w:divBdr>
        <w:top w:val="none" w:sz="0" w:space="0" w:color="auto"/>
        <w:left w:val="none" w:sz="0" w:space="0" w:color="auto"/>
        <w:bottom w:val="none" w:sz="0" w:space="0" w:color="auto"/>
        <w:right w:val="none" w:sz="0" w:space="0" w:color="auto"/>
      </w:divBdr>
    </w:div>
    <w:div w:id="431781169">
      <w:bodyDiv w:val="1"/>
      <w:marLeft w:val="0"/>
      <w:marRight w:val="0"/>
      <w:marTop w:val="0"/>
      <w:marBottom w:val="0"/>
      <w:divBdr>
        <w:top w:val="none" w:sz="0" w:space="0" w:color="auto"/>
        <w:left w:val="none" w:sz="0" w:space="0" w:color="auto"/>
        <w:bottom w:val="none" w:sz="0" w:space="0" w:color="auto"/>
        <w:right w:val="none" w:sz="0" w:space="0" w:color="auto"/>
      </w:divBdr>
    </w:div>
    <w:div w:id="431970255">
      <w:bodyDiv w:val="1"/>
      <w:marLeft w:val="0"/>
      <w:marRight w:val="0"/>
      <w:marTop w:val="0"/>
      <w:marBottom w:val="0"/>
      <w:divBdr>
        <w:top w:val="none" w:sz="0" w:space="0" w:color="auto"/>
        <w:left w:val="none" w:sz="0" w:space="0" w:color="auto"/>
        <w:bottom w:val="none" w:sz="0" w:space="0" w:color="auto"/>
        <w:right w:val="none" w:sz="0" w:space="0" w:color="auto"/>
      </w:divBdr>
    </w:div>
    <w:div w:id="432168333">
      <w:bodyDiv w:val="1"/>
      <w:marLeft w:val="0"/>
      <w:marRight w:val="0"/>
      <w:marTop w:val="0"/>
      <w:marBottom w:val="0"/>
      <w:divBdr>
        <w:top w:val="none" w:sz="0" w:space="0" w:color="auto"/>
        <w:left w:val="none" w:sz="0" w:space="0" w:color="auto"/>
        <w:bottom w:val="none" w:sz="0" w:space="0" w:color="auto"/>
        <w:right w:val="none" w:sz="0" w:space="0" w:color="auto"/>
      </w:divBdr>
    </w:div>
    <w:div w:id="433673599">
      <w:bodyDiv w:val="1"/>
      <w:marLeft w:val="0"/>
      <w:marRight w:val="0"/>
      <w:marTop w:val="0"/>
      <w:marBottom w:val="0"/>
      <w:divBdr>
        <w:top w:val="none" w:sz="0" w:space="0" w:color="auto"/>
        <w:left w:val="none" w:sz="0" w:space="0" w:color="auto"/>
        <w:bottom w:val="none" w:sz="0" w:space="0" w:color="auto"/>
        <w:right w:val="none" w:sz="0" w:space="0" w:color="auto"/>
      </w:divBdr>
    </w:div>
    <w:div w:id="434253965">
      <w:bodyDiv w:val="1"/>
      <w:marLeft w:val="0"/>
      <w:marRight w:val="0"/>
      <w:marTop w:val="0"/>
      <w:marBottom w:val="0"/>
      <w:divBdr>
        <w:top w:val="none" w:sz="0" w:space="0" w:color="auto"/>
        <w:left w:val="none" w:sz="0" w:space="0" w:color="auto"/>
        <w:bottom w:val="none" w:sz="0" w:space="0" w:color="auto"/>
        <w:right w:val="none" w:sz="0" w:space="0" w:color="auto"/>
      </w:divBdr>
    </w:div>
    <w:div w:id="434635747">
      <w:bodyDiv w:val="1"/>
      <w:marLeft w:val="0"/>
      <w:marRight w:val="0"/>
      <w:marTop w:val="0"/>
      <w:marBottom w:val="0"/>
      <w:divBdr>
        <w:top w:val="none" w:sz="0" w:space="0" w:color="auto"/>
        <w:left w:val="none" w:sz="0" w:space="0" w:color="auto"/>
        <w:bottom w:val="none" w:sz="0" w:space="0" w:color="auto"/>
        <w:right w:val="none" w:sz="0" w:space="0" w:color="auto"/>
      </w:divBdr>
    </w:div>
    <w:div w:id="434789995">
      <w:bodyDiv w:val="1"/>
      <w:marLeft w:val="0"/>
      <w:marRight w:val="0"/>
      <w:marTop w:val="0"/>
      <w:marBottom w:val="0"/>
      <w:divBdr>
        <w:top w:val="none" w:sz="0" w:space="0" w:color="auto"/>
        <w:left w:val="none" w:sz="0" w:space="0" w:color="auto"/>
        <w:bottom w:val="none" w:sz="0" w:space="0" w:color="auto"/>
        <w:right w:val="none" w:sz="0" w:space="0" w:color="auto"/>
      </w:divBdr>
    </w:div>
    <w:div w:id="435096726">
      <w:bodyDiv w:val="1"/>
      <w:marLeft w:val="0"/>
      <w:marRight w:val="0"/>
      <w:marTop w:val="0"/>
      <w:marBottom w:val="0"/>
      <w:divBdr>
        <w:top w:val="none" w:sz="0" w:space="0" w:color="auto"/>
        <w:left w:val="none" w:sz="0" w:space="0" w:color="auto"/>
        <w:bottom w:val="none" w:sz="0" w:space="0" w:color="auto"/>
        <w:right w:val="none" w:sz="0" w:space="0" w:color="auto"/>
      </w:divBdr>
    </w:div>
    <w:div w:id="435292173">
      <w:bodyDiv w:val="1"/>
      <w:marLeft w:val="0"/>
      <w:marRight w:val="0"/>
      <w:marTop w:val="0"/>
      <w:marBottom w:val="0"/>
      <w:divBdr>
        <w:top w:val="none" w:sz="0" w:space="0" w:color="auto"/>
        <w:left w:val="none" w:sz="0" w:space="0" w:color="auto"/>
        <w:bottom w:val="none" w:sz="0" w:space="0" w:color="auto"/>
        <w:right w:val="none" w:sz="0" w:space="0" w:color="auto"/>
      </w:divBdr>
    </w:div>
    <w:div w:id="435442424">
      <w:bodyDiv w:val="1"/>
      <w:marLeft w:val="0"/>
      <w:marRight w:val="0"/>
      <w:marTop w:val="0"/>
      <w:marBottom w:val="0"/>
      <w:divBdr>
        <w:top w:val="none" w:sz="0" w:space="0" w:color="auto"/>
        <w:left w:val="none" w:sz="0" w:space="0" w:color="auto"/>
        <w:bottom w:val="none" w:sz="0" w:space="0" w:color="auto"/>
        <w:right w:val="none" w:sz="0" w:space="0" w:color="auto"/>
      </w:divBdr>
    </w:div>
    <w:div w:id="435760088">
      <w:bodyDiv w:val="1"/>
      <w:marLeft w:val="0"/>
      <w:marRight w:val="0"/>
      <w:marTop w:val="0"/>
      <w:marBottom w:val="0"/>
      <w:divBdr>
        <w:top w:val="none" w:sz="0" w:space="0" w:color="auto"/>
        <w:left w:val="none" w:sz="0" w:space="0" w:color="auto"/>
        <w:bottom w:val="none" w:sz="0" w:space="0" w:color="auto"/>
        <w:right w:val="none" w:sz="0" w:space="0" w:color="auto"/>
      </w:divBdr>
    </w:div>
    <w:div w:id="435949306">
      <w:bodyDiv w:val="1"/>
      <w:marLeft w:val="0"/>
      <w:marRight w:val="0"/>
      <w:marTop w:val="0"/>
      <w:marBottom w:val="0"/>
      <w:divBdr>
        <w:top w:val="none" w:sz="0" w:space="0" w:color="auto"/>
        <w:left w:val="none" w:sz="0" w:space="0" w:color="auto"/>
        <w:bottom w:val="none" w:sz="0" w:space="0" w:color="auto"/>
        <w:right w:val="none" w:sz="0" w:space="0" w:color="auto"/>
      </w:divBdr>
    </w:div>
    <w:div w:id="436024798">
      <w:bodyDiv w:val="1"/>
      <w:marLeft w:val="0"/>
      <w:marRight w:val="0"/>
      <w:marTop w:val="0"/>
      <w:marBottom w:val="0"/>
      <w:divBdr>
        <w:top w:val="none" w:sz="0" w:space="0" w:color="auto"/>
        <w:left w:val="none" w:sz="0" w:space="0" w:color="auto"/>
        <w:bottom w:val="none" w:sz="0" w:space="0" w:color="auto"/>
        <w:right w:val="none" w:sz="0" w:space="0" w:color="auto"/>
      </w:divBdr>
    </w:div>
    <w:div w:id="436292749">
      <w:bodyDiv w:val="1"/>
      <w:marLeft w:val="0"/>
      <w:marRight w:val="0"/>
      <w:marTop w:val="0"/>
      <w:marBottom w:val="0"/>
      <w:divBdr>
        <w:top w:val="none" w:sz="0" w:space="0" w:color="auto"/>
        <w:left w:val="none" w:sz="0" w:space="0" w:color="auto"/>
        <w:bottom w:val="none" w:sz="0" w:space="0" w:color="auto"/>
        <w:right w:val="none" w:sz="0" w:space="0" w:color="auto"/>
      </w:divBdr>
    </w:div>
    <w:div w:id="437988239">
      <w:bodyDiv w:val="1"/>
      <w:marLeft w:val="0"/>
      <w:marRight w:val="0"/>
      <w:marTop w:val="0"/>
      <w:marBottom w:val="0"/>
      <w:divBdr>
        <w:top w:val="none" w:sz="0" w:space="0" w:color="auto"/>
        <w:left w:val="none" w:sz="0" w:space="0" w:color="auto"/>
        <w:bottom w:val="none" w:sz="0" w:space="0" w:color="auto"/>
        <w:right w:val="none" w:sz="0" w:space="0" w:color="auto"/>
      </w:divBdr>
    </w:div>
    <w:div w:id="438183860">
      <w:bodyDiv w:val="1"/>
      <w:marLeft w:val="0"/>
      <w:marRight w:val="0"/>
      <w:marTop w:val="0"/>
      <w:marBottom w:val="0"/>
      <w:divBdr>
        <w:top w:val="none" w:sz="0" w:space="0" w:color="auto"/>
        <w:left w:val="none" w:sz="0" w:space="0" w:color="auto"/>
        <w:bottom w:val="none" w:sz="0" w:space="0" w:color="auto"/>
        <w:right w:val="none" w:sz="0" w:space="0" w:color="auto"/>
      </w:divBdr>
    </w:div>
    <w:div w:id="438375691">
      <w:bodyDiv w:val="1"/>
      <w:marLeft w:val="0"/>
      <w:marRight w:val="0"/>
      <w:marTop w:val="0"/>
      <w:marBottom w:val="0"/>
      <w:divBdr>
        <w:top w:val="none" w:sz="0" w:space="0" w:color="auto"/>
        <w:left w:val="none" w:sz="0" w:space="0" w:color="auto"/>
        <w:bottom w:val="none" w:sz="0" w:space="0" w:color="auto"/>
        <w:right w:val="none" w:sz="0" w:space="0" w:color="auto"/>
      </w:divBdr>
    </w:div>
    <w:div w:id="438645428">
      <w:bodyDiv w:val="1"/>
      <w:marLeft w:val="0"/>
      <w:marRight w:val="0"/>
      <w:marTop w:val="0"/>
      <w:marBottom w:val="0"/>
      <w:divBdr>
        <w:top w:val="none" w:sz="0" w:space="0" w:color="auto"/>
        <w:left w:val="none" w:sz="0" w:space="0" w:color="auto"/>
        <w:bottom w:val="none" w:sz="0" w:space="0" w:color="auto"/>
        <w:right w:val="none" w:sz="0" w:space="0" w:color="auto"/>
      </w:divBdr>
    </w:div>
    <w:div w:id="439185047">
      <w:bodyDiv w:val="1"/>
      <w:marLeft w:val="0"/>
      <w:marRight w:val="0"/>
      <w:marTop w:val="0"/>
      <w:marBottom w:val="0"/>
      <w:divBdr>
        <w:top w:val="none" w:sz="0" w:space="0" w:color="auto"/>
        <w:left w:val="none" w:sz="0" w:space="0" w:color="auto"/>
        <w:bottom w:val="none" w:sz="0" w:space="0" w:color="auto"/>
        <w:right w:val="none" w:sz="0" w:space="0" w:color="auto"/>
      </w:divBdr>
    </w:div>
    <w:div w:id="439758091">
      <w:bodyDiv w:val="1"/>
      <w:marLeft w:val="0"/>
      <w:marRight w:val="0"/>
      <w:marTop w:val="0"/>
      <w:marBottom w:val="0"/>
      <w:divBdr>
        <w:top w:val="none" w:sz="0" w:space="0" w:color="auto"/>
        <w:left w:val="none" w:sz="0" w:space="0" w:color="auto"/>
        <w:bottom w:val="none" w:sz="0" w:space="0" w:color="auto"/>
        <w:right w:val="none" w:sz="0" w:space="0" w:color="auto"/>
      </w:divBdr>
    </w:div>
    <w:div w:id="442044805">
      <w:bodyDiv w:val="1"/>
      <w:marLeft w:val="0"/>
      <w:marRight w:val="0"/>
      <w:marTop w:val="0"/>
      <w:marBottom w:val="0"/>
      <w:divBdr>
        <w:top w:val="none" w:sz="0" w:space="0" w:color="auto"/>
        <w:left w:val="none" w:sz="0" w:space="0" w:color="auto"/>
        <w:bottom w:val="none" w:sz="0" w:space="0" w:color="auto"/>
        <w:right w:val="none" w:sz="0" w:space="0" w:color="auto"/>
      </w:divBdr>
    </w:div>
    <w:div w:id="442117936">
      <w:bodyDiv w:val="1"/>
      <w:marLeft w:val="0"/>
      <w:marRight w:val="0"/>
      <w:marTop w:val="0"/>
      <w:marBottom w:val="0"/>
      <w:divBdr>
        <w:top w:val="none" w:sz="0" w:space="0" w:color="auto"/>
        <w:left w:val="none" w:sz="0" w:space="0" w:color="auto"/>
        <w:bottom w:val="none" w:sz="0" w:space="0" w:color="auto"/>
        <w:right w:val="none" w:sz="0" w:space="0" w:color="auto"/>
      </w:divBdr>
    </w:div>
    <w:div w:id="442655531">
      <w:bodyDiv w:val="1"/>
      <w:marLeft w:val="0"/>
      <w:marRight w:val="0"/>
      <w:marTop w:val="0"/>
      <w:marBottom w:val="0"/>
      <w:divBdr>
        <w:top w:val="none" w:sz="0" w:space="0" w:color="auto"/>
        <w:left w:val="none" w:sz="0" w:space="0" w:color="auto"/>
        <w:bottom w:val="none" w:sz="0" w:space="0" w:color="auto"/>
        <w:right w:val="none" w:sz="0" w:space="0" w:color="auto"/>
      </w:divBdr>
    </w:div>
    <w:div w:id="444203580">
      <w:bodyDiv w:val="1"/>
      <w:marLeft w:val="0"/>
      <w:marRight w:val="0"/>
      <w:marTop w:val="0"/>
      <w:marBottom w:val="0"/>
      <w:divBdr>
        <w:top w:val="none" w:sz="0" w:space="0" w:color="auto"/>
        <w:left w:val="none" w:sz="0" w:space="0" w:color="auto"/>
        <w:bottom w:val="none" w:sz="0" w:space="0" w:color="auto"/>
        <w:right w:val="none" w:sz="0" w:space="0" w:color="auto"/>
      </w:divBdr>
    </w:div>
    <w:div w:id="447742771">
      <w:bodyDiv w:val="1"/>
      <w:marLeft w:val="0"/>
      <w:marRight w:val="0"/>
      <w:marTop w:val="0"/>
      <w:marBottom w:val="0"/>
      <w:divBdr>
        <w:top w:val="none" w:sz="0" w:space="0" w:color="auto"/>
        <w:left w:val="none" w:sz="0" w:space="0" w:color="auto"/>
        <w:bottom w:val="none" w:sz="0" w:space="0" w:color="auto"/>
        <w:right w:val="none" w:sz="0" w:space="0" w:color="auto"/>
      </w:divBdr>
    </w:div>
    <w:div w:id="448011516">
      <w:bodyDiv w:val="1"/>
      <w:marLeft w:val="0"/>
      <w:marRight w:val="0"/>
      <w:marTop w:val="0"/>
      <w:marBottom w:val="0"/>
      <w:divBdr>
        <w:top w:val="none" w:sz="0" w:space="0" w:color="auto"/>
        <w:left w:val="none" w:sz="0" w:space="0" w:color="auto"/>
        <w:bottom w:val="none" w:sz="0" w:space="0" w:color="auto"/>
        <w:right w:val="none" w:sz="0" w:space="0" w:color="auto"/>
      </w:divBdr>
    </w:div>
    <w:div w:id="448208856">
      <w:bodyDiv w:val="1"/>
      <w:marLeft w:val="0"/>
      <w:marRight w:val="0"/>
      <w:marTop w:val="0"/>
      <w:marBottom w:val="0"/>
      <w:divBdr>
        <w:top w:val="none" w:sz="0" w:space="0" w:color="auto"/>
        <w:left w:val="none" w:sz="0" w:space="0" w:color="auto"/>
        <w:bottom w:val="none" w:sz="0" w:space="0" w:color="auto"/>
        <w:right w:val="none" w:sz="0" w:space="0" w:color="auto"/>
      </w:divBdr>
      <w:divsChild>
        <w:div w:id="29382369">
          <w:marLeft w:val="0"/>
          <w:marRight w:val="0"/>
          <w:marTop w:val="0"/>
          <w:marBottom w:val="0"/>
          <w:divBdr>
            <w:top w:val="none" w:sz="0" w:space="0" w:color="auto"/>
            <w:left w:val="none" w:sz="0" w:space="0" w:color="auto"/>
            <w:bottom w:val="none" w:sz="0" w:space="0" w:color="auto"/>
            <w:right w:val="none" w:sz="0" w:space="0" w:color="auto"/>
          </w:divBdr>
        </w:div>
        <w:div w:id="587276224">
          <w:marLeft w:val="0"/>
          <w:marRight w:val="0"/>
          <w:marTop w:val="0"/>
          <w:marBottom w:val="0"/>
          <w:divBdr>
            <w:top w:val="none" w:sz="0" w:space="0" w:color="auto"/>
            <w:left w:val="none" w:sz="0" w:space="0" w:color="auto"/>
            <w:bottom w:val="none" w:sz="0" w:space="0" w:color="auto"/>
            <w:right w:val="none" w:sz="0" w:space="0" w:color="auto"/>
          </w:divBdr>
        </w:div>
        <w:div w:id="674722074">
          <w:marLeft w:val="0"/>
          <w:marRight w:val="0"/>
          <w:marTop w:val="0"/>
          <w:marBottom w:val="0"/>
          <w:divBdr>
            <w:top w:val="none" w:sz="0" w:space="0" w:color="auto"/>
            <w:left w:val="none" w:sz="0" w:space="0" w:color="auto"/>
            <w:bottom w:val="none" w:sz="0" w:space="0" w:color="auto"/>
            <w:right w:val="none" w:sz="0" w:space="0" w:color="auto"/>
          </w:divBdr>
        </w:div>
      </w:divsChild>
    </w:div>
    <w:div w:id="449857755">
      <w:bodyDiv w:val="1"/>
      <w:marLeft w:val="0"/>
      <w:marRight w:val="0"/>
      <w:marTop w:val="0"/>
      <w:marBottom w:val="0"/>
      <w:divBdr>
        <w:top w:val="none" w:sz="0" w:space="0" w:color="auto"/>
        <w:left w:val="none" w:sz="0" w:space="0" w:color="auto"/>
        <w:bottom w:val="none" w:sz="0" w:space="0" w:color="auto"/>
        <w:right w:val="none" w:sz="0" w:space="0" w:color="auto"/>
      </w:divBdr>
    </w:div>
    <w:div w:id="450829469">
      <w:bodyDiv w:val="1"/>
      <w:marLeft w:val="0"/>
      <w:marRight w:val="0"/>
      <w:marTop w:val="0"/>
      <w:marBottom w:val="0"/>
      <w:divBdr>
        <w:top w:val="none" w:sz="0" w:space="0" w:color="auto"/>
        <w:left w:val="none" w:sz="0" w:space="0" w:color="auto"/>
        <w:bottom w:val="none" w:sz="0" w:space="0" w:color="auto"/>
        <w:right w:val="none" w:sz="0" w:space="0" w:color="auto"/>
      </w:divBdr>
    </w:div>
    <w:div w:id="451218387">
      <w:bodyDiv w:val="1"/>
      <w:marLeft w:val="0"/>
      <w:marRight w:val="0"/>
      <w:marTop w:val="0"/>
      <w:marBottom w:val="0"/>
      <w:divBdr>
        <w:top w:val="none" w:sz="0" w:space="0" w:color="auto"/>
        <w:left w:val="none" w:sz="0" w:space="0" w:color="auto"/>
        <w:bottom w:val="none" w:sz="0" w:space="0" w:color="auto"/>
        <w:right w:val="none" w:sz="0" w:space="0" w:color="auto"/>
      </w:divBdr>
    </w:div>
    <w:div w:id="451676305">
      <w:bodyDiv w:val="1"/>
      <w:marLeft w:val="0"/>
      <w:marRight w:val="0"/>
      <w:marTop w:val="0"/>
      <w:marBottom w:val="0"/>
      <w:divBdr>
        <w:top w:val="none" w:sz="0" w:space="0" w:color="auto"/>
        <w:left w:val="none" w:sz="0" w:space="0" w:color="auto"/>
        <w:bottom w:val="none" w:sz="0" w:space="0" w:color="auto"/>
        <w:right w:val="none" w:sz="0" w:space="0" w:color="auto"/>
      </w:divBdr>
    </w:div>
    <w:div w:id="452017843">
      <w:bodyDiv w:val="1"/>
      <w:marLeft w:val="0"/>
      <w:marRight w:val="0"/>
      <w:marTop w:val="0"/>
      <w:marBottom w:val="0"/>
      <w:divBdr>
        <w:top w:val="none" w:sz="0" w:space="0" w:color="auto"/>
        <w:left w:val="none" w:sz="0" w:space="0" w:color="auto"/>
        <w:bottom w:val="none" w:sz="0" w:space="0" w:color="auto"/>
        <w:right w:val="none" w:sz="0" w:space="0" w:color="auto"/>
      </w:divBdr>
    </w:div>
    <w:div w:id="452480181">
      <w:bodyDiv w:val="1"/>
      <w:marLeft w:val="0"/>
      <w:marRight w:val="0"/>
      <w:marTop w:val="0"/>
      <w:marBottom w:val="0"/>
      <w:divBdr>
        <w:top w:val="none" w:sz="0" w:space="0" w:color="auto"/>
        <w:left w:val="none" w:sz="0" w:space="0" w:color="auto"/>
        <w:bottom w:val="none" w:sz="0" w:space="0" w:color="auto"/>
        <w:right w:val="none" w:sz="0" w:space="0" w:color="auto"/>
      </w:divBdr>
    </w:div>
    <w:div w:id="453061572">
      <w:bodyDiv w:val="1"/>
      <w:marLeft w:val="0"/>
      <w:marRight w:val="0"/>
      <w:marTop w:val="0"/>
      <w:marBottom w:val="0"/>
      <w:divBdr>
        <w:top w:val="none" w:sz="0" w:space="0" w:color="auto"/>
        <w:left w:val="none" w:sz="0" w:space="0" w:color="auto"/>
        <w:bottom w:val="none" w:sz="0" w:space="0" w:color="auto"/>
        <w:right w:val="none" w:sz="0" w:space="0" w:color="auto"/>
      </w:divBdr>
    </w:div>
    <w:div w:id="453400986">
      <w:bodyDiv w:val="1"/>
      <w:marLeft w:val="0"/>
      <w:marRight w:val="0"/>
      <w:marTop w:val="0"/>
      <w:marBottom w:val="0"/>
      <w:divBdr>
        <w:top w:val="none" w:sz="0" w:space="0" w:color="auto"/>
        <w:left w:val="none" w:sz="0" w:space="0" w:color="auto"/>
        <w:bottom w:val="none" w:sz="0" w:space="0" w:color="auto"/>
        <w:right w:val="none" w:sz="0" w:space="0" w:color="auto"/>
      </w:divBdr>
    </w:div>
    <w:div w:id="453716007">
      <w:bodyDiv w:val="1"/>
      <w:marLeft w:val="0"/>
      <w:marRight w:val="0"/>
      <w:marTop w:val="0"/>
      <w:marBottom w:val="0"/>
      <w:divBdr>
        <w:top w:val="none" w:sz="0" w:space="0" w:color="auto"/>
        <w:left w:val="none" w:sz="0" w:space="0" w:color="auto"/>
        <w:bottom w:val="none" w:sz="0" w:space="0" w:color="auto"/>
        <w:right w:val="none" w:sz="0" w:space="0" w:color="auto"/>
      </w:divBdr>
    </w:div>
    <w:div w:id="453795583">
      <w:bodyDiv w:val="1"/>
      <w:marLeft w:val="0"/>
      <w:marRight w:val="0"/>
      <w:marTop w:val="0"/>
      <w:marBottom w:val="0"/>
      <w:divBdr>
        <w:top w:val="none" w:sz="0" w:space="0" w:color="auto"/>
        <w:left w:val="none" w:sz="0" w:space="0" w:color="auto"/>
        <w:bottom w:val="none" w:sz="0" w:space="0" w:color="auto"/>
        <w:right w:val="none" w:sz="0" w:space="0" w:color="auto"/>
      </w:divBdr>
    </w:div>
    <w:div w:id="454253201">
      <w:bodyDiv w:val="1"/>
      <w:marLeft w:val="0"/>
      <w:marRight w:val="0"/>
      <w:marTop w:val="0"/>
      <w:marBottom w:val="0"/>
      <w:divBdr>
        <w:top w:val="none" w:sz="0" w:space="0" w:color="auto"/>
        <w:left w:val="none" w:sz="0" w:space="0" w:color="auto"/>
        <w:bottom w:val="none" w:sz="0" w:space="0" w:color="auto"/>
        <w:right w:val="none" w:sz="0" w:space="0" w:color="auto"/>
      </w:divBdr>
    </w:div>
    <w:div w:id="454299114">
      <w:bodyDiv w:val="1"/>
      <w:marLeft w:val="0"/>
      <w:marRight w:val="0"/>
      <w:marTop w:val="0"/>
      <w:marBottom w:val="0"/>
      <w:divBdr>
        <w:top w:val="none" w:sz="0" w:space="0" w:color="auto"/>
        <w:left w:val="none" w:sz="0" w:space="0" w:color="auto"/>
        <w:bottom w:val="none" w:sz="0" w:space="0" w:color="auto"/>
        <w:right w:val="none" w:sz="0" w:space="0" w:color="auto"/>
      </w:divBdr>
    </w:div>
    <w:div w:id="455609103">
      <w:bodyDiv w:val="1"/>
      <w:marLeft w:val="0"/>
      <w:marRight w:val="0"/>
      <w:marTop w:val="0"/>
      <w:marBottom w:val="0"/>
      <w:divBdr>
        <w:top w:val="none" w:sz="0" w:space="0" w:color="auto"/>
        <w:left w:val="none" w:sz="0" w:space="0" w:color="auto"/>
        <w:bottom w:val="none" w:sz="0" w:space="0" w:color="auto"/>
        <w:right w:val="none" w:sz="0" w:space="0" w:color="auto"/>
      </w:divBdr>
    </w:div>
    <w:div w:id="456223867">
      <w:bodyDiv w:val="1"/>
      <w:marLeft w:val="0"/>
      <w:marRight w:val="0"/>
      <w:marTop w:val="0"/>
      <w:marBottom w:val="0"/>
      <w:divBdr>
        <w:top w:val="none" w:sz="0" w:space="0" w:color="auto"/>
        <w:left w:val="none" w:sz="0" w:space="0" w:color="auto"/>
        <w:bottom w:val="none" w:sz="0" w:space="0" w:color="auto"/>
        <w:right w:val="none" w:sz="0" w:space="0" w:color="auto"/>
      </w:divBdr>
    </w:div>
    <w:div w:id="458106638">
      <w:bodyDiv w:val="1"/>
      <w:marLeft w:val="0"/>
      <w:marRight w:val="0"/>
      <w:marTop w:val="0"/>
      <w:marBottom w:val="0"/>
      <w:divBdr>
        <w:top w:val="none" w:sz="0" w:space="0" w:color="auto"/>
        <w:left w:val="none" w:sz="0" w:space="0" w:color="auto"/>
        <w:bottom w:val="none" w:sz="0" w:space="0" w:color="auto"/>
        <w:right w:val="none" w:sz="0" w:space="0" w:color="auto"/>
      </w:divBdr>
    </w:div>
    <w:div w:id="458499371">
      <w:bodyDiv w:val="1"/>
      <w:marLeft w:val="0"/>
      <w:marRight w:val="0"/>
      <w:marTop w:val="0"/>
      <w:marBottom w:val="0"/>
      <w:divBdr>
        <w:top w:val="none" w:sz="0" w:space="0" w:color="auto"/>
        <w:left w:val="none" w:sz="0" w:space="0" w:color="auto"/>
        <w:bottom w:val="none" w:sz="0" w:space="0" w:color="auto"/>
        <w:right w:val="none" w:sz="0" w:space="0" w:color="auto"/>
      </w:divBdr>
    </w:div>
    <w:div w:id="460000009">
      <w:bodyDiv w:val="1"/>
      <w:marLeft w:val="0"/>
      <w:marRight w:val="0"/>
      <w:marTop w:val="0"/>
      <w:marBottom w:val="0"/>
      <w:divBdr>
        <w:top w:val="none" w:sz="0" w:space="0" w:color="auto"/>
        <w:left w:val="none" w:sz="0" w:space="0" w:color="auto"/>
        <w:bottom w:val="none" w:sz="0" w:space="0" w:color="auto"/>
        <w:right w:val="none" w:sz="0" w:space="0" w:color="auto"/>
      </w:divBdr>
    </w:div>
    <w:div w:id="460273924">
      <w:bodyDiv w:val="1"/>
      <w:marLeft w:val="0"/>
      <w:marRight w:val="0"/>
      <w:marTop w:val="0"/>
      <w:marBottom w:val="0"/>
      <w:divBdr>
        <w:top w:val="none" w:sz="0" w:space="0" w:color="auto"/>
        <w:left w:val="none" w:sz="0" w:space="0" w:color="auto"/>
        <w:bottom w:val="none" w:sz="0" w:space="0" w:color="auto"/>
        <w:right w:val="none" w:sz="0" w:space="0" w:color="auto"/>
      </w:divBdr>
    </w:div>
    <w:div w:id="462773060">
      <w:bodyDiv w:val="1"/>
      <w:marLeft w:val="0"/>
      <w:marRight w:val="0"/>
      <w:marTop w:val="0"/>
      <w:marBottom w:val="0"/>
      <w:divBdr>
        <w:top w:val="none" w:sz="0" w:space="0" w:color="auto"/>
        <w:left w:val="none" w:sz="0" w:space="0" w:color="auto"/>
        <w:bottom w:val="none" w:sz="0" w:space="0" w:color="auto"/>
        <w:right w:val="none" w:sz="0" w:space="0" w:color="auto"/>
      </w:divBdr>
    </w:div>
    <w:div w:id="464196850">
      <w:bodyDiv w:val="1"/>
      <w:marLeft w:val="0"/>
      <w:marRight w:val="0"/>
      <w:marTop w:val="0"/>
      <w:marBottom w:val="0"/>
      <w:divBdr>
        <w:top w:val="none" w:sz="0" w:space="0" w:color="auto"/>
        <w:left w:val="none" w:sz="0" w:space="0" w:color="auto"/>
        <w:bottom w:val="none" w:sz="0" w:space="0" w:color="auto"/>
        <w:right w:val="none" w:sz="0" w:space="0" w:color="auto"/>
      </w:divBdr>
    </w:div>
    <w:div w:id="464205082">
      <w:bodyDiv w:val="1"/>
      <w:marLeft w:val="0"/>
      <w:marRight w:val="0"/>
      <w:marTop w:val="0"/>
      <w:marBottom w:val="0"/>
      <w:divBdr>
        <w:top w:val="none" w:sz="0" w:space="0" w:color="auto"/>
        <w:left w:val="none" w:sz="0" w:space="0" w:color="auto"/>
        <w:bottom w:val="none" w:sz="0" w:space="0" w:color="auto"/>
        <w:right w:val="none" w:sz="0" w:space="0" w:color="auto"/>
      </w:divBdr>
    </w:div>
    <w:div w:id="465050404">
      <w:bodyDiv w:val="1"/>
      <w:marLeft w:val="0"/>
      <w:marRight w:val="0"/>
      <w:marTop w:val="0"/>
      <w:marBottom w:val="0"/>
      <w:divBdr>
        <w:top w:val="none" w:sz="0" w:space="0" w:color="auto"/>
        <w:left w:val="none" w:sz="0" w:space="0" w:color="auto"/>
        <w:bottom w:val="none" w:sz="0" w:space="0" w:color="auto"/>
        <w:right w:val="none" w:sz="0" w:space="0" w:color="auto"/>
      </w:divBdr>
    </w:div>
    <w:div w:id="467599775">
      <w:bodyDiv w:val="1"/>
      <w:marLeft w:val="0"/>
      <w:marRight w:val="0"/>
      <w:marTop w:val="0"/>
      <w:marBottom w:val="0"/>
      <w:divBdr>
        <w:top w:val="none" w:sz="0" w:space="0" w:color="auto"/>
        <w:left w:val="none" w:sz="0" w:space="0" w:color="auto"/>
        <w:bottom w:val="none" w:sz="0" w:space="0" w:color="auto"/>
        <w:right w:val="none" w:sz="0" w:space="0" w:color="auto"/>
      </w:divBdr>
    </w:div>
    <w:div w:id="467631287">
      <w:bodyDiv w:val="1"/>
      <w:marLeft w:val="0"/>
      <w:marRight w:val="0"/>
      <w:marTop w:val="0"/>
      <w:marBottom w:val="0"/>
      <w:divBdr>
        <w:top w:val="none" w:sz="0" w:space="0" w:color="auto"/>
        <w:left w:val="none" w:sz="0" w:space="0" w:color="auto"/>
        <w:bottom w:val="none" w:sz="0" w:space="0" w:color="auto"/>
        <w:right w:val="none" w:sz="0" w:space="0" w:color="auto"/>
      </w:divBdr>
    </w:div>
    <w:div w:id="468286618">
      <w:bodyDiv w:val="1"/>
      <w:marLeft w:val="0"/>
      <w:marRight w:val="0"/>
      <w:marTop w:val="0"/>
      <w:marBottom w:val="0"/>
      <w:divBdr>
        <w:top w:val="none" w:sz="0" w:space="0" w:color="auto"/>
        <w:left w:val="none" w:sz="0" w:space="0" w:color="auto"/>
        <w:bottom w:val="none" w:sz="0" w:space="0" w:color="auto"/>
        <w:right w:val="none" w:sz="0" w:space="0" w:color="auto"/>
      </w:divBdr>
    </w:div>
    <w:div w:id="468861099">
      <w:bodyDiv w:val="1"/>
      <w:marLeft w:val="0"/>
      <w:marRight w:val="0"/>
      <w:marTop w:val="0"/>
      <w:marBottom w:val="0"/>
      <w:divBdr>
        <w:top w:val="none" w:sz="0" w:space="0" w:color="auto"/>
        <w:left w:val="none" w:sz="0" w:space="0" w:color="auto"/>
        <w:bottom w:val="none" w:sz="0" w:space="0" w:color="auto"/>
        <w:right w:val="none" w:sz="0" w:space="0" w:color="auto"/>
      </w:divBdr>
    </w:div>
    <w:div w:id="469565675">
      <w:bodyDiv w:val="1"/>
      <w:marLeft w:val="0"/>
      <w:marRight w:val="0"/>
      <w:marTop w:val="0"/>
      <w:marBottom w:val="0"/>
      <w:divBdr>
        <w:top w:val="none" w:sz="0" w:space="0" w:color="auto"/>
        <w:left w:val="none" w:sz="0" w:space="0" w:color="auto"/>
        <w:bottom w:val="none" w:sz="0" w:space="0" w:color="auto"/>
        <w:right w:val="none" w:sz="0" w:space="0" w:color="auto"/>
      </w:divBdr>
    </w:div>
    <w:div w:id="471292227">
      <w:bodyDiv w:val="1"/>
      <w:marLeft w:val="0"/>
      <w:marRight w:val="0"/>
      <w:marTop w:val="0"/>
      <w:marBottom w:val="0"/>
      <w:divBdr>
        <w:top w:val="none" w:sz="0" w:space="0" w:color="auto"/>
        <w:left w:val="none" w:sz="0" w:space="0" w:color="auto"/>
        <w:bottom w:val="none" w:sz="0" w:space="0" w:color="auto"/>
        <w:right w:val="none" w:sz="0" w:space="0" w:color="auto"/>
      </w:divBdr>
    </w:div>
    <w:div w:id="472218175">
      <w:bodyDiv w:val="1"/>
      <w:marLeft w:val="0"/>
      <w:marRight w:val="0"/>
      <w:marTop w:val="0"/>
      <w:marBottom w:val="0"/>
      <w:divBdr>
        <w:top w:val="none" w:sz="0" w:space="0" w:color="auto"/>
        <w:left w:val="none" w:sz="0" w:space="0" w:color="auto"/>
        <w:bottom w:val="none" w:sz="0" w:space="0" w:color="auto"/>
        <w:right w:val="none" w:sz="0" w:space="0" w:color="auto"/>
      </w:divBdr>
    </w:div>
    <w:div w:id="472334183">
      <w:bodyDiv w:val="1"/>
      <w:marLeft w:val="0"/>
      <w:marRight w:val="0"/>
      <w:marTop w:val="0"/>
      <w:marBottom w:val="0"/>
      <w:divBdr>
        <w:top w:val="none" w:sz="0" w:space="0" w:color="auto"/>
        <w:left w:val="none" w:sz="0" w:space="0" w:color="auto"/>
        <w:bottom w:val="none" w:sz="0" w:space="0" w:color="auto"/>
        <w:right w:val="none" w:sz="0" w:space="0" w:color="auto"/>
      </w:divBdr>
      <w:divsChild>
        <w:div w:id="996879277">
          <w:marLeft w:val="0"/>
          <w:marRight w:val="0"/>
          <w:marTop w:val="0"/>
          <w:marBottom w:val="0"/>
          <w:divBdr>
            <w:top w:val="none" w:sz="0" w:space="0" w:color="auto"/>
            <w:left w:val="none" w:sz="0" w:space="0" w:color="auto"/>
            <w:bottom w:val="none" w:sz="0" w:space="0" w:color="auto"/>
            <w:right w:val="none" w:sz="0" w:space="0" w:color="auto"/>
          </w:divBdr>
        </w:div>
        <w:div w:id="1384400832">
          <w:marLeft w:val="0"/>
          <w:marRight w:val="0"/>
          <w:marTop w:val="0"/>
          <w:marBottom w:val="0"/>
          <w:divBdr>
            <w:top w:val="none" w:sz="0" w:space="0" w:color="auto"/>
            <w:left w:val="none" w:sz="0" w:space="0" w:color="auto"/>
            <w:bottom w:val="none" w:sz="0" w:space="0" w:color="auto"/>
            <w:right w:val="none" w:sz="0" w:space="0" w:color="auto"/>
          </w:divBdr>
        </w:div>
      </w:divsChild>
    </w:div>
    <w:div w:id="472480520">
      <w:bodyDiv w:val="1"/>
      <w:marLeft w:val="0"/>
      <w:marRight w:val="0"/>
      <w:marTop w:val="0"/>
      <w:marBottom w:val="0"/>
      <w:divBdr>
        <w:top w:val="none" w:sz="0" w:space="0" w:color="auto"/>
        <w:left w:val="none" w:sz="0" w:space="0" w:color="auto"/>
        <w:bottom w:val="none" w:sz="0" w:space="0" w:color="auto"/>
        <w:right w:val="none" w:sz="0" w:space="0" w:color="auto"/>
      </w:divBdr>
    </w:div>
    <w:div w:id="472790284">
      <w:bodyDiv w:val="1"/>
      <w:marLeft w:val="0"/>
      <w:marRight w:val="0"/>
      <w:marTop w:val="0"/>
      <w:marBottom w:val="0"/>
      <w:divBdr>
        <w:top w:val="none" w:sz="0" w:space="0" w:color="auto"/>
        <w:left w:val="none" w:sz="0" w:space="0" w:color="auto"/>
        <w:bottom w:val="none" w:sz="0" w:space="0" w:color="auto"/>
        <w:right w:val="none" w:sz="0" w:space="0" w:color="auto"/>
      </w:divBdr>
    </w:div>
    <w:div w:id="472866274">
      <w:bodyDiv w:val="1"/>
      <w:marLeft w:val="0"/>
      <w:marRight w:val="0"/>
      <w:marTop w:val="0"/>
      <w:marBottom w:val="0"/>
      <w:divBdr>
        <w:top w:val="none" w:sz="0" w:space="0" w:color="auto"/>
        <w:left w:val="none" w:sz="0" w:space="0" w:color="auto"/>
        <w:bottom w:val="none" w:sz="0" w:space="0" w:color="auto"/>
        <w:right w:val="none" w:sz="0" w:space="0" w:color="auto"/>
      </w:divBdr>
    </w:div>
    <w:div w:id="473067591">
      <w:bodyDiv w:val="1"/>
      <w:marLeft w:val="0"/>
      <w:marRight w:val="0"/>
      <w:marTop w:val="0"/>
      <w:marBottom w:val="0"/>
      <w:divBdr>
        <w:top w:val="none" w:sz="0" w:space="0" w:color="auto"/>
        <w:left w:val="none" w:sz="0" w:space="0" w:color="auto"/>
        <w:bottom w:val="none" w:sz="0" w:space="0" w:color="auto"/>
        <w:right w:val="none" w:sz="0" w:space="0" w:color="auto"/>
      </w:divBdr>
    </w:div>
    <w:div w:id="473759986">
      <w:bodyDiv w:val="1"/>
      <w:marLeft w:val="0"/>
      <w:marRight w:val="0"/>
      <w:marTop w:val="0"/>
      <w:marBottom w:val="0"/>
      <w:divBdr>
        <w:top w:val="none" w:sz="0" w:space="0" w:color="auto"/>
        <w:left w:val="none" w:sz="0" w:space="0" w:color="auto"/>
        <w:bottom w:val="none" w:sz="0" w:space="0" w:color="auto"/>
        <w:right w:val="none" w:sz="0" w:space="0" w:color="auto"/>
      </w:divBdr>
    </w:div>
    <w:div w:id="474296841">
      <w:bodyDiv w:val="1"/>
      <w:marLeft w:val="0"/>
      <w:marRight w:val="0"/>
      <w:marTop w:val="0"/>
      <w:marBottom w:val="0"/>
      <w:divBdr>
        <w:top w:val="none" w:sz="0" w:space="0" w:color="auto"/>
        <w:left w:val="none" w:sz="0" w:space="0" w:color="auto"/>
        <w:bottom w:val="none" w:sz="0" w:space="0" w:color="auto"/>
        <w:right w:val="none" w:sz="0" w:space="0" w:color="auto"/>
      </w:divBdr>
    </w:div>
    <w:div w:id="474419799">
      <w:bodyDiv w:val="1"/>
      <w:marLeft w:val="0"/>
      <w:marRight w:val="0"/>
      <w:marTop w:val="0"/>
      <w:marBottom w:val="0"/>
      <w:divBdr>
        <w:top w:val="none" w:sz="0" w:space="0" w:color="auto"/>
        <w:left w:val="none" w:sz="0" w:space="0" w:color="auto"/>
        <w:bottom w:val="none" w:sz="0" w:space="0" w:color="auto"/>
        <w:right w:val="none" w:sz="0" w:space="0" w:color="auto"/>
      </w:divBdr>
    </w:div>
    <w:div w:id="475269936">
      <w:bodyDiv w:val="1"/>
      <w:marLeft w:val="0"/>
      <w:marRight w:val="0"/>
      <w:marTop w:val="0"/>
      <w:marBottom w:val="0"/>
      <w:divBdr>
        <w:top w:val="none" w:sz="0" w:space="0" w:color="auto"/>
        <w:left w:val="none" w:sz="0" w:space="0" w:color="auto"/>
        <w:bottom w:val="none" w:sz="0" w:space="0" w:color="auto"/>
        <w:right w:val="none" w:sz="0" w:space="0" w:color="auto"/>
      </w:divBdr>
    </w:div>
    <w:div w:id="477456161">
      <w:bodyDiv w:val="1"/>
      <w:marLeft w:val="0"/>
      <w:marRight w:val="0"/>
      <w:marTop w:val="0"/>
      <w:marBottom w:val="0"/>
      <w:divBdr>
        <w:top w:val="none" w:sz="0" w:space="0" w:color="auto"/>
        <w:left w:val="none" w:sz="0" w:space="0" w:color="auto"/>
        <w:bottom w:val="none" w:sz="0" w:space="0" w:color="auto"/>
        <w:right w:val="none" w:sz="0" w:space="0" w:color="auto"/>
      </w:divBdr>
    </w:div>
    <w:div w:id="477578338">
      <w:bodyDiv w:val="1"/>
      <w:marLeft w:val="0"/>
      <w:marRight w:val="0"/>
      <w:marTop w:val="0"/>
      <w:marBottom w:val="0"/>
      <w:divBdr>
        <w:top w:val="none" w:sz="0" w:space="0" w:color="auto"/>
        <w:left w:val="none" w:sz="0" w:space="0" w:color="auto"/>
        <w:bottom w:val="none" w:sz="0" w:space="0" w:color="auto"/>
        <w:right w:val="none" w:sz="0" w:space="0" w:color="auto"/>
      </w:divBdr>
    </w:div>
    <w:div w:id="477579892">
      <w:bodyDiv w:val="1"/>
      <w:marLeft w:val="0"/>
      <w:marRight w:val="0"/>
      <w:marTop w:val="0"/>
      <w:marBottom w:val="0"/>
      <w:divBdr>
        <w:top w:val="none" w:sz="0" w:space="0" w:color="auto"/>
        <w:left w:val="none" w:sz="0" w:space="0" w:color="auto"/>
        <w:bottom w:val="none" w:sz="0" w:space="0" w:color="auto"/>
        <w:right w:val="none" w:sz="0" w:space="0" w:color="auto"/>
      </w:divBdr>
    </w:div>
    <w:div w:id="477769913">
      <w:bodyDiv w:val="1"/>
      <w:marLeft w:val="0"/>
      <w:marRight w:val="0"/>
      <w:marTop w:val="0"/>
      <w:marBottom w:val="0"/>
      <w:divBdr>
        <w:top w:val="none" w:sz="0" w:space="0" w:color="auto"/>
        <w:left w:val="none" w:sz="0" w:space="0" w:color="auto"/>
        <w:bottom w:val="none" w:sz="0" w:space="0" w:color="auto"/>
        <w:right w:val="none" w:sz="0" w:space="0" w:color="auto"/>
      </w:divBdr>
    </w:div>
    <w:div w:id="478111731">
      <w:bodyDiv w:val="1"/>
      <w:marLeft w:val="0"/>
      <w:marRight w:val="0"/>
      <w:marTop w:val="0"/>
      <w:marBottom w:val="0"/>
      <w:divBdr>
        <w:top w:val="none" w:sz="0" w:space="0" w:color="auto"/>
        <w:left w:val="none" w:sz="0" w:space="0" w:color="auto"/>
        <w:bottom w:val="none" w:sz="0" w:space="0" w:color="auto"/>
        <w:right w:val="none" w:sz="0" w:space="0" w:color="auto"/>
      </w:divBdr>
    </w:div>
    <w:div w:id="478156960">
      <w:bodyDiv w:val="1"/>
      <w:marLeft w:val="0"/>
      <w:marRight w:val="0"/>
      <w:marTop w:val="0"/>
      <w:marBottom w:val="0"/>
      <w:divBdr>
        <w:top w:val="none" w:sz="0" w:space="0" w:color="auto"/>
        <w:left w:val="none" w:sz="0" w:space="0" w:color="auto"/>
        <w:bottom w:val="none" w:sz="0" w:space="0" w:color="auto"/>
        <w:right w:val="none" w:sz="0" w:space="0" w:color="auto"/>
      </w:divBdr>
    </w:div>
    <w:div w:id="478811108">
      <w:bodyDiv w:val="1"/>
      <w:marLeft w:val="0"/>
      <w:marRight w:val="0"/>
      <w:marTop w:val="0"/>
      <w:marBottom w:val="0"/>
      <w:divBdr>
        <w:top w:val="none" w:sz="0" w:space="0" w:color="auto"/>
        <w:left w:val="none" w:sz="0" w:space="0" w:color="auto"/>
        <w:bottom w:val="none" w:sz="0" w:space="0" w:color="auto"/>
        <w:right w:val="none" w:sz="0" w:space="0" w:color="auto"/>
      </w:divBdr>
    </w:div>
    <w:div w:id="480386955">
      <w:bodyDiv w:val="1"/>
      <w:marLeft w:val="0"/>
      <w:marRight w:val="0"/>
      <w:marTop w:val="0"/>
      <w:marBottom w:val="0"/>
      <w:divBdr>
        <w:top w:val="none" w:sz="0" w:space="0" w:color="auto"/>
        <w:left w:val="none" w:sz="0" w:space="0" w:color="auto"/>
        <w:bottom w:val="none" w:sz="0" w:space="0" w:color="auto"/>
        <w:right w:val="none" w:sz="0" w:space="0" w:color="auto"/>
      </w:divBdr>
    </w:div>
    <w:div w:id="481771267">
      <w:bodyDiv w:val="1"/>
      <w:marLeft w:val="0"/>
      <w:marRight w:val="0"/>
      <w:marTop w:val="0"/>
      <w:marBottom w:val="0"/>
      <w:divBdr>
        <w:top w:val="none" w:sz="0" w:space="0" w:color="auto"/>
        <w:left w:val="none" w:sz="0" w:space="0" w:color="auto"/>
        <w:bottom w:val="none" w:sz="0" w:space="0" w:color="auto"/>
        <w:right w:val="none" w:sz="0" w:space="0" w:color="auto"/>
      </w:divBdr>
    </w:div>
    <w:div w:id="481776825">
      <w:bodyDiv w:val="1"/>
      <w:marLeft w:val="0"/>
      <w:marRight w:val="0"/>
      <w:marTop w:val="0"/>
      <w:marBottom w:val="0"/>
      <w:divBdr>
        <w:top w:val="none" w:sz="0" w:space="0" w:color="auto"/>
        <w:left w:val="none" w:sz="0" w:space="0" w:color="auto"/>
        <w:bottom w:val="none" w:sz="0" w:space="0" w:color="auto"/>
        <w:right w:val="none" w:sz="0" w:space="0" w:color="auto"/>
      </w:divBdr>
    </w:div>
    <w:div w:id="482504576">
      <w:bodyDiv w:val="1"/>
      <w:marLeft w:val="0"/>
      <w:marRight w:val="0"/>
      <w:marTop w:val="0"/>
      <w:marBottom w:val="0"/>
      <w:divBdr>
        <w:top w:val="none" w:sz="0" w:space="0" w:color="auto"/>
        <w:left w:val="none" w:sz="0" w:space="0" w:color="auto"/>
        <w:bottom w:val="none" w:sz="0" w:space="0" w:color="auto"/>
        <w:right w:val="none" w:sz="0" w:space="0" w:color="auto"/>
      </w:divBdr>
    </w:div>
    <w:div w:id="483090850">
      <w:bodyDiv w:val="1"/>
      <w:marLeft w:val="0"/>
      <w:marRight w:val="0"/>
      <w:marTop w:val="0"/>
      <w:marBottom w:val="0"/>
      <w:divBdr>
        <w:top w:val="none" w:sz="0" w:space="0" w:color="auto"/>
        <w:left w:val="none" w:sz="0" w:space="0" w:color="auto"/>
        <w:bottom w:val="none" w:sz="0" w:space="0" w:color="auto"/>
        <w:right w:val="none" w:sz="0" w:space="0" w:color="auto"/>
      </w:divBdr>
    </w:div>
    <w:div w:id="483743914">
      <w:bodyDiv w:val="1"/>
      <w:marLeft w:val="0"/>
      <w:marRight w:val="0"/>
      <w:marTop w:val="0"/>
      <w:marBottom w:val="0"/>
      <w:divBdr>
        <w:top w:val="none" w:sz="0" w:space="0" w:color="auto"/>
        <w:left w:val="none" w:sz="0" w:space="0" w:color="auto"/>
        <w:bottom w:val="none" w:sz="0" w:space="0" w:color="auto"/>
        <w:right w:val="none" w:sz="0" w:space="0" w:color="auto"/>
      </w:divBdr>
    </w:div>
    <w:div w:id="485515061">
      <w:bodyDiv w:val="1"/>
      <w:marLeft w:val="0"/>
      <w:marRight w:val="0"/>
      <w:marTop w:val="0"/>
      <w:marBottom w:val="0"/>
      <w:divBdr>
        <w:top w:val="none" w:sz="0" w:space="0" w:color="auto"/>
        <w:left w:val="none" w:sz="0" w:space="0" w:color="auto"/>
        <w:bottom w:val="none" w:sz="0" w:space="0" w:color="auto"/>
        <w:right w:val="none" w:sz="0" w:space="0" w:color="auto"/>
      </w:divBdr>
    </w:div>
    <w:div w:id="486168671">
      <w:bodyDiv w:val="1"/>
      <w:marLeft w:val="0"/>
      <w:marRight w:val="0"/>
      <w:marTop w:val="0"/>
      <w:marBottom w:val="0"/>
      <w:divBdr>
        <w:top w:val="none" w:sz="0" w:space="0" w:color="auto"/>
        <w:left w:val="none" w:sz="0" w:space="0" w:color="auto"/>
        <w:bottom w:val="none" w:sz="0" w:space="0" w:color="auto"/>
        <w:right w:val="none" w:sz="0" w:space="0" w:color="auto"/>
      </w:divBdr>
    </w:div>
    <w:div w:id="486243209">
      <w:bodyDiv w:val="1"/>
      <w:marLeft w:val="0"/>
      <w:marRight w:val="0"/>
      <w:marTop w:val="0"/>
      <w:marBottom w:val="0"/>
      <w:divBdr>
        <w:top w:val="none" w:sz="0" w:space="0" w:color="auto"/>
        <w:left w:val="none" w:sz="0" w:space="0" w:color="auto"/>
        <w:bottom w:val="none" w:sz="0" w:space="0" w:color="auto"/>
        <w:right w:val="none" w:sz="0" w:space="0" w:color="auto"/>
      </w:divBdr>
    </w:div>
    <w:div w:id="486434466">
      <w:bodyDiv w:val="1"/>
      <w:marLeft w:val="0"/>
      <w:marRight w:val="0"/>
      <w:marTop w:val="0"/>
      <w:marBottom w:val="0"/>
      <w:divBdr>
        <w:top w:val="none" w:sz="0" w:space="0" w:color="auto"/>
        <w:left w:val="none" w:sz="0" w:space="0" w:color="auto"/>
        <w:bottom w:val="none" w:sz="0" w:space="0" w:color="auto"/>
        <w:right w:val="none" w:sz="0" w:space="0" w:color="auto"/>
      </w:divBdr>
    </w:div>
    <w:div w:id="487134506">
      <w:bodyDiv w:val="1"/>
      <w:marLeft w:val="0"/>
      <w:marRight w:val="0"/>
      <w:marTop w:val="0"/>
      <w:marBottom w:val="0"/>
      <w:divBdr>
        <w:top w:val="none" w:sz="0" w:space="0" w:color="auto"/>
        <w:left w:val="none" w:sz="0" w:space="0" w:color="auto"/>
        <w:bottom w:val="none" w:sz="0" w:space="0" w:color="auto"/>
        <w:right w:val="none" w:sz="0" w:space="0" w:color="auto"/>
      </w:divBdr>
    </w:div>
    <w:div w:id="487135266">
      <w:bodyDiv w:val="1"/>
      <w:marLeft w:val="0"/>
      <w:marRight w:val="0"/>
      <w:marTop w:val="0"/>
      <w:marBottom w:val="0"/>
      <w:divBdr>
        <w:top w:val="none" w:sz="0" w:space="0" w:color="auto"/>
        <w:left w:val="none" w:sz="0" w:space="0" w:color="auto"/>
        <w:bottom w:val="none" w:sz="0" w:space="0" w:color="auto"/>
        <w:right w:val="none" w:sz="0" w:space="0" w:color="auto"/>
      </w:divBdr>
    </w:div>
    <w:div w:id="489445946">
      <w:bodyDiv w:val="1"/>
      <w:marLeft w:val="0"/>
      <w:marRight w:val="0"/>
      <w:marTop w:val="0"/>
      <w:marBottom w:val="0"/>
      <w:divBdr>
        <w:top w:val="none" w:sz="0" w:space="0" w:color="auto"/>
        <w:left w:val="none" w:sz="0" w:space="0" w:color="auto"/>
        <w:bottom w:val="none" w:sz="0" w:space="0" w:color="auto"/>
        <w:right w:val="none" w:sz="0" w:space="0" w:color="auto"/>
      </w:divBdr>
    </w:div>
    <w:div w:id="489635591">
      <w:bodyDiv w:val="1"/>
      <w:marLeft w:val="0"/>
      <w:marRight w:val="0"/>
      <w:marTop w:val="0"/>
      <w:marBottom w:val="0"/>
      <w:divBdr>
        <w:top w:val="none" w:sz="0" w:space="0" w:color="auto"/>
        <w:left w:val="none" w:sz="0" w:space="0" w:color="auto"/>
        <w:bottom w:val="none" w:sz="0" w:space="0" w:color="auto"/>
        <w:right w:val="none" w:sz="0" w:space="0" w:color="auto"/>
      </w:divBdr>
    </w:div>
    <w:div w:id="490950987">
      <w:bodyDiv w:val="1"/>
      <w:marLeft w:val="0"/>
      <w:marRight w:val="0"/>
      <w:marTop w:val="0"/>
      <w:marBottom w:val="0"/>
      <w:divBdr>
        <w:top w:val="none" w:sz="0" w:space="0" w:color="auto"/>
        <w:left w:val="none" w:sz="0" w:space="0" w:color="auto"/>
        <w:bottom w:val="none" w:sz="0" w:space="0" w:color="auto"/>
        <w:right w:val="none" w:sz="0" w:space="0" w:color="auto"/>
      </w:divBdr>
    </w:div>
    <w:div w:id="491065125">
      <w:bodyDiv w:val="1"/>
      <w:marLeft w:val="0"/>
      <w:marRight w:val="0"/>
      <w:marTop w:val="0"/>
      <w:marBottom w:val="0"/>
      <w:divBdr>
        <w:top w:val="none" w:sz="0" w:space="0" w:color="auto"/>
        <w:left w:val="none" w:sz="0" w:space="0" w:color="auto"/>
        <w:bottom w:val="none" w:sz="0" w:space="0" w:color="auto"/>
        <w:right w:val="none" w:sz="0" w:space="0" w:color="auto"/>
      </w:divBdr>
    </w:div>
    <w:div w:id="491987518">
      <w:bodyDiv w:val="1"/>
      <w:marLeft w:val="0"/>
      <w:marRight w:val="0"/>
      <w:marTop w:val="0"/>
      <w:marBottom w:val="0"/>
      <w:divBdr>
        <w:top w:val="none" w:sz="0" w:space="0" w:color="auto"/>
        <w:left w:val="none" w:sz="0" w:space="0" w:color="auto"/>
        <w:bottom w:val="none" w:sz="0" w:space="0" w:color="auto"/>
        <w:right w:val="none" w:sz="0" w:space="0" w:color="auto"/>
      </w:divBdr>
    </w:div>
    <w:div w:id="492841636">
      <w:bodyDiv w:val="1"/>
      <w:marLeft w:val="0"/>
      <w:marRight w:val="0"/>
      <w:marTop w:val="0"/>
      <w:marBottom w:val="0"/>
      <w:divBdr>
        <w:top w:val="none" w:sz="0" w:space="0" w:color="auto"/>
        <w:left w:val="none" w:sz="0" w:space="0" w:color="auto"/>
        <w:bottom w:val="none" w:sz="0" w:space="0" w:color="auto"/>
        <w:right w:val="none" w:sz="0" w:space="0" w:color="auto"/>
      </w:divBdr>
    </w:div>
    <w:div w:id="493108837">
      <w:bodyDiv w:val="1"/>
      <w:marLeft w:val="0"/>
      <w:marRight w:val="0"/>
      <w:marTop w:val="0"/>
      <w:marBottom w:val="0"/>
      <w:divBdr>
        <w:top w:val="none" w:sz="0" w:space="0" w:color="auto"/>
        <w:left w:val="none" w:sz="0" w:space="0" w:color="auto"/>
        <w:bottom w:val="none" w:sz="0" w:space="0" w:color="auto"/>
        <w:right w:val="none" w:sz="0" w:space="0" w:color="auto"/>
      </w:divBdr>
    </w:div>
    <w:div w:id="493300440">
      <w:bodyDiv w:val="1"/>
      <w:marLeft w:val="0"/>
      <w:marRight w:val="0"/>
      <w:marTop w:val="0"/>
      <w:marBottom w:val="0"/>
      <w:divBdr>
        <w:top w:val="none" w:sz="0" w:space="0" w:color="auto"/>
        <w:left w:val="none" w:sz="0" w:space="0" w:color="auto"/>
        <w:bottom w:val="none" w:sz="0" w:space="0" w:color="auto"/>
        <w:right w:val="none" w:sz="0" w:space="0" w:color="auto"/>
      </w:divBdr>
    </w:div>
    <w:div w:id="493834817">
      <w:bodyDiv w:val="1"/>
      <w:marLeft w:val="0"/>
      <w:marRight w:val="0"/>
      <w:marTop w:val="0"/>
      <w:marBottom w:val="0"/>
      <w:divBdr>
        <w:top w:val="none" w:sz="0" w:space="0" w:color="auto"/>
        <w:left w:val="none" w:sz="0" w:space="0" w:color="auto"/>
        <w:bottom w:val="none" w:sz="0" w:space="0" w:color="auto"/>
        <w:right w:val="none" w:sz="0" w:space="0" w:color="auto"/>
      </w:divBdr>
    </w:div>
    <w:div w:id="494228565">
      <w:bodyDiv w:val="1"/>
      <w:marLeft w:val="0"/>
      <w:marRight w:val="0"/>
      <w:marTop w:val="0"/>
      <w:marBottom w:val="0"/>
      <w:divBdr>
        <w:top w:val="none" w:sz="0" w:space="0" w:color="auto"/>
        <w:left w:val="none" w:sz="0" w:space="0" w:color="auto"/>
        <w:bottom w:val="none" w:sz="0" w:space="0" w:color="auto"/>
        <w:right w:val="none" w:sz="0" w:space="0" w:color="auto"/>
      </w:divBdr>
    </w:div>
    <w:div w:id="495344731">
      <w:bodyDiv w:val="1"/>
      <w:marLeft w:val="0"/>
      <w:marRight w:val="0"/>
      <w:marTop w:val="0"/>
      <w:marBottom w:val="0"/>
      <w:divBdr>
        <w:top w:val="none" w:sz="0" w:space="0" w:color="auto"/>
        <w:left w:val="none" w:sz="0" w:space="0" w:color="auto"/>
        <w:bottom w:val="none" w:sz="0" w:space="0" w:color="auto"/>
        <w:right w:val="none" w:sz="0" w:space="0" w:color="auto"/>
      </w:divBdr>
    </w:div>
    <w:div w:id="495388684">
      <w:bodyDiv w:val="1"/>
      <w:marLeft w:val="0"/>
      <w:marRight w:val="0"/>
      <w:marTop w:val="0"/>
      <w:marBottom w:val="0"/>
      <w:divBdr>
        <w:top w:val="none" w:sz="0" w:space="0" w:color="auto"/>
        <w:left w:val="none" w:sz="0" w:space="0" w:color="auto"/>
        <w:bottom w:val="none" w:sz="0" w:space="0" w:color="auto"/>
        <w:right w:val="none" w:sz="0" w:space="0" w:color="auto"/>
      </w:divBdr>
    </w:div>
    <w:div w:id="496268647">
      <w:bodyDiv w:val="1"/>
      <w:marLeft w:val="0"/>
      <w:marRight w:val="0"/>
      <w:marTop w:val="0"/>
      <w:marBottom w:val="0"/>
      <w:divBdr>
        <w:top w:val="none" w:sz="0" w:space="0" w:color="auto"/>
        <w:left w:val="none" w:sz="0" w:space="0" w:color="auto"/>
        <w:bottom w:val="none" w:sz="0" w:space="0" w:color="auto"/>
        <w:right w:val="none" w:sz="0" w:space="0" w:color="auto"/>
      </w:divBdr>
    </w:div>
    <w:div w:id="498615644">
      <w:bodyDiv w:val="1"/>
      <w:marLeft w:val="0"/>
      <w:marRight w:val="0"/>
      <w:marTop w:val="0"/>
      <w:marBottom w:val="0"/>
      <w:divBdr>
        <w:top w:val="none" w:sz="0" w:space="0" w:color="auto"/>
        <w:left w:val="none" w:sz="0" w:space="0" w:color="auto"/>
        <w:bottom w:val="none" w:sz="0" w:space="0" w:color="auto"/>
        <w:right w:val="none" w:sz="0" w:space="0" w:color="auto"/>
      </w:divBdr>
    </w:div>
    <w:div w:id="499855145">
      <w:bodyDiv w:val="1"/>
      <w:marLeft w:val="0"/>
      <w:marRight w:val="0"/>
      <w:marTop w:val="0"/>
      <w:marBottom w:val="0"/>
      <w:divBdr>
        <w:top w:val="none" w:sz="0" w:space="0" w:color="auto"/>
        <w:left w:val="none" w:sz="0" w:space="0" w:color="auto"/>
        <w:bottom w:val="none" w:sz="0" w:space="0" w:color="auto"/>
        <w:right w:val="none" w:sz="0" w:space="0" w:color="auto"/>
      </w:divBdr>
    </w:div>
    <w:div w:id="499928438">
      <w:bodyDiv w:val="1"/>
      <w:marLeft w:val="0"/>
      <w:marRight w:val="0"/>
      <w:marTop w:val="0"/>
      <w:marBottom w:val="0"/>
      <w:divBdr>
        <w:top w:val="none" w:sz="0" w:space="0" w:color="auto"/>
        <w:left w:val="none" w:sz="0" w:space="0" w:color="auto"/>
        <w:bottom w:val="none" w:sz="0" w:space="0" w:color="auto"/>
        <w:right w:val="none" w:sz="0" w:space="0" w:color="auto"/>
      </w:divBdr>
    </w:div>
    <w:div w:id="500193935">
      <w:bodyDiv w:val="1"/>
      <w:marLeft w:val="0"/>
      <w:marRight w:val="0"/>
      <w:marTop w:val="0"/>
      <w:marBottom w:val="0"/>
      <w:divBdr>
        <w:top w:val="none" w:sz="0" w:space="0" w:color="auto"/>
        <w:left w:val="none" w:sz="0" w:space="0" w:color="auto"/>
        <w:bottom w:val="none" w:sz="0" w:space="0" w:color="auto"/>
        <w:right w:val="none" w:sz="0" w:space="0" w:color="auto"/>
      </w:divBdr>
    </w:div>
    <w:div w:id="500581565">
      <w:bodyDiv w:val="1"/>
      <w:marLeft w:val="0"/>
      <w:marRight w:val="0"/>
      <w:marTop w:val="0"/>
      <w:marBottom w:val="0"/>
      <w:divBdr>
        <w:top w:val="none" w:sz="0" w:space="0" w:color="auto"/>
        <w:left w:val="none" w:sz="0" w:space="0" w:color="auto"/>
        <w:bottom w:val="none" w:sz="0" w:space="0" w:color="auto"/>
        <w:right w:val="none" w:sz="0" w:space="0" w:color="auto"/>
      </w:divBdr>
    </w:div>
    <w:div w:id="501622500">
      <w:bodyDiv w:val="1"/>
      <w:marLeft w:val="0"/>
      <w:marRight w:val="0"/>
      <w:marTop w:val="0"/>
      <w:marBottom w:val="0"/>
      <w:divBdr>
        <w:top w:val="none" w:sz="0" w:space="0" w:color="auto"/>
        <w:left w:val="none" w:sz="0" w:space="0" w:color="auto"/>
        <w:bottom w:val="none" w:sz="0" w:space="0" w:color="auto"/>
        <w:right w:val="none" w:sz="0" w:space="0" w:color="auto"/>
      </w:divBdr>
    </w:div>
    <w:div w:id="502008671">
      <w:bodyDiv w:val="1"/>
      <w:marLeft w:val="0"/>
      <w:marRight w:val="0"/>
      <w:marTop w:val="0"/>
      <w:marBottom w:val="0"/>
      <w:divBdr>
        <w:top w:val="none" w:sz="0" w:space="0" w:color="auto"/>
        <w:left w:val="none" w:sz="0" w:space="0" w:color="auto"/>
        <w:bottom w:val="none" w:sz="0" w:space="0" w:color="auto"/>
        <w:right w:val="none" w:sz="0" w:space="0" w:color="auto"/>
      </w:divBdr>
    </w:div>
    <w:div w:id="502361764">
      <w:bodyDiv w:val="1"/>
      <w:marLeft w:val="0"/>
      <w:marRight w:val="0"/>
      <w:marTop w:val="0"/>
      <w:marBottom w:val="0"/>
      <w:divBdr>
        <w:top w:val="none" w:sz="0" w:space="0" w:color="auto"/>
        <w:left w:val="none" w:sz="0" w:space="0" w:color="auto"/>
        <w:bottom w:val="none" w:sz="0" w:space="0" w:color="auto"/>
        <w:right w:val="none" w:sz="0" w:space="0" w:color="auto"/>
      </w:divBdr>
    </w:div>
    <w:div w:id="502672838">
      <w:bodyDiv w:val="1"/>
      <w:marLeft w:val="0"/>
      <w:marRight w:val="0"/>
      <w:marTop w:val="0"/>
      <w:marBottom w:val="0"/>
      <w:divBdr>
        <w:top w:val="none" w:sz="0" w:space="0" w:color="auto"/>
        <w:left w:val="none" w:sz="0" w:space="0" w:color="auto"/>
        <w:bottom w:val="none" w:sz="0" w:space="0" w:color="auto"/>
        <w:right w:val="none" w:sz="0" w:space="0" w:color="auto"/>
      </w:divBdr>
    </w:div>
    <w:div w:id="502932687">
      <w:bodyDiv w:val="1"/>
      <w:marLeft w:val="0"/>
      <w:marRight w:val="0"/>
      <w:marTop w:val="0"/>
      <w:marBottom w:val="0"/>
      <w:divBdr>
        <w:top w:val="none" w:sz="0" w:space="0" w:color="auto"/>
        <w:left w:val="none" w:sz="0" w:space="0" w:color="auto"/>
        <w:bottom w:val="none" w:sz="0" w:space="0" w:color="auto"/>
        <w:right w:val="none" w:sz="0" w:space="0" w:color="auto"/>
      </w:divBdr>
    </w:div>
    <w:div w:id="503282640">
      <w:bodyDiv w:val="1"/>
      <w:marLeft w:val="0"/>
      <w:marRight w:val="0"/>
      <w:marTop w:val="0"/>
      <w:marBottom w:val="0"/>
      <w:divBdr>
        <w:top w:val="none" w:sz="0" w:space="0" w:color="auto"/>
        <w:left w:val="none" w:sz="0" w:space="0" w:color="auto"/>
        <w:bottom w:val="none" w:sz="0" w:space="0" w:color="auto"/>
        <w:right w:val="none" w:sz="0" w:space="0" w:color="auto"/>
      </w:divBdr>
    </w:div>
    <w:div w:id="503974634">
      <w:bodyDiv w:val="1"/>
      <w:marLeft w:val="0"/>
      <w:marRight w:val="0"/>
      <w:marTop w:val="0"/>
      <w:marBottom w:val="0"/>
      <w:divBdr>
        <w:top w:val="none" w:sz="0" w:space="0" w:color="auto"/>
        <w:left w:val="none" w:sz="0" w:space="0" w:color="auto"/>
        <w:bottom w:val="none" w:sz="0" w:space="0" w:color="auto"/>
        <w:right w:val="none" w:sz="0" w:space="0" w:color="auto"/>
      </w:divBdr>
    </w:div>
    <w:div w:id="504395346">
      <w:bodyDiv w:val="1"/>
      <w:marLeft w:val="0"/>
      <w:marRight w:val="0"/>
      <w:marTop w:val="0"/>
      <w:marBottom w:val="0"/>
      <w:divBdr>
        <w:top w:val="none" w:sz="0" w:space="0" w:color="auto"/>
        <w:left w:val="none" w:sz="0" w:space="0" w:color="auto"/>
        <w:bottom w:val="none" w:sz="0" w:space="0" w:color="auto"/>
        <w:right w:val="none" w:sz="0" w:space="0" w:color="auto"/>
      </w:divBdr>
    </w:div>
    <w:div w:id="505288642">
      <w:bodyDiv w:val="1"/>
      <w:marLeft w:val="0"/>
      <w:marRight w:val="0"/>
      <w:marTop w:val="0"/>
      <w:marBottom w:val="0"/>
      <w:divBdr>
        <w:top w:val="none" w:sz="0" w:space="0" w:color="auto"/>
        <w:left w:val="none" w:sz="0" w:space="0" w:color="auto"/>
        <w:bottom w:val="none" w:sz="0" w:space="0" w:color="auto"/>
        <w:right w:val="none" w:sz="0" w:space="0" w:color="auto"/>
      </w:divBdr>
    </w:div>
    <w:div w:id="505707858">
      <w:bodyDiv w:val="1"/>
      <w:marLeft w:val="0"/>
      <w:marRight w:val="0"/>
      <w:marTop w:val="0"/>
      <w:marBottom w:val="0"/>
      <w:divBdr>
        <w:top w:val="none" w:sz="0" w:space="0" w:color="auto"/>
        <w:left w:val="none" w:sz="0" w:space="0" w:color="auto"/>
        <w:bottom w:val="none" w:sz="0" w:space="0" w:color="auto"/>
        <w:right w:val="none" w:sz="0" w:space="0" w:color="auto"/>
      </w:divBdr>
    </w:div>
    <w:div w:id="506869351">
      <w:bodyDiv w:val="1"/>
      <w:marLeft w:val="0"/>
      <w:marRight w:val="0"/>
      <w:marTop w:val="0"/>
      <w:marBottom w:val="0"/>
      <w:divBdr>
        <w:top w:val="none" w:sz="0" w:space="0" w:color="auto"/>
        <w:left w:val="none" w:sz="0" w:space="0" w:color="auto"/>
        <w:bottom w:val="none" w:sz="0" w:space="0" w:color="auto"/>
        <w:right w:val="none" w:sz="0" w:space="0" w:color="auto"/>
      </w:divBdr>
    </w:div>
    <w:div w:id="506946972">
      <w:bodyDiv w:val="1"/>
      <w:marLeft w:val="0"/>
      <w:marRight w:val="0"/>
      <w:marTop w:val="0"/>
      <w:marBottom w:val="0"/>
      <w:divBdr>
        <w:top w:val="none" w:sz="0" w:space="0" w:color="auto"/>
        <w:left w:val="none" w:sz="0" w:space="0" w:color="auto"/>
        <w:bottom w:val="none" w:sz="0" w:space="0" w:color="auto"/>
        <w:right w:val="none" w:sz="0" w:space="0" w:color="auto"/>
      </w:divBdr>
    </w:div>
    <w:div w:id="507528299">
      <w:bodyDiv w:val="1"/>
      <w:marLeft w:val="0"/>
      <w:marRight w:val="0"/>
      <w:marTop w:val="0"/>
      <w:marBottom w:val="0"/>
      <w:divBdr>
        <w:top w:val="none" w:sz="0" w:space="0" w:color="auto"/>
        <w:left w:val="none" w:sz="0" w:space="0" w:color="auto"/>
        <w:bottom w:val="none" w:sz="0" w:space="0" w:color="auto"/>
        <w:right w:val="none" w:sz="0" w:space="0" w:color="auto"/>
      </w:divBdr>
    </w:div>
    <w:div w:id="507642508">
      <w:bodyDiv w:val="1"/>
      <w:marLeft w:val="0"/>
      <w:marRight w:val="0"/>
      <w:marTop w:val="0"/>
      <w:marBottom w:val="0"/>
      <w:divBdr>
        <w:top w:val="none" w:sz="0" w:space="0" w:color="auto"/>
        <w:left w:val="none" w:sz="0" w:space="0" w:color="auto"/>
        <w:bottom w:val="none" w:sz="0" w:space="0" w:color="auto"/>
        <w:right w:val="none" w:sz="0" w:space="0" w:color="auto"/>
      </w:divBdr>
    </w:div>
    <w:div w:id="507789444">
      <w:bodyDiv w:val="1"/>
      <w:marLeft w:val="0"/>
      <w:marRight w:val="0"/>
      <w:marTop w:val="0"/>
      <w:marBottom w:val="0"/>
      <w:divBdr>
        <w:top w:val="none" w:sz="0" w:space="0" w:color="auto"/>
        <w:left w:val="none" w:sz="0" w:space="0" w:color="auto"/>
        <w:bottom w:val="none" w:sz="0" w:space="0" w:color="auto"/>
        <w:right w:val="none" w:sz="0" w:space="0" w:color="auto"/>
      </w:divBdr>
    </w:div>
    <w:div w:id="507914949">
      <w:bodyDiv w:val="1"/>
      <w:marLeft w:val="0"/>
      <w:marRight w:val="0"/>
      <w:marTop w:val="0"/>
      <w:marBottom w:val="0"/>
      <w:divBdr>
        <w:top w:val="none" w:sz="0" w:space="0" w:color="auto"/>
        <w:left w:val="none" w:sz="0" w:space="0" w:color="auto"/>
        <w:bottom w:val="none" w:sz="0" w:space="0" w:color="auto"/>
        <w:right w:val="none" w:sz="0" w:space="0" w:color="auto"/>
      </w:divBdr>
    </w:div>
    <w:div w:id="508645002">
      <w:bodyDiv w:val="1"/>
      <w:marLeft w:val="0"/>
      <w:marRight w:val="0"/>
      <w:marTop w:val="0"/>
      <w:marBottom w:val="0"/>
      <w:divBdr>
        <w:top w:val="none" w:sz="0" w:space="0" w:color="auto"/>
        <w:left w:val="none" w:sz="0" w:space="0" w:color="auto"/>
        <w:bottom w:val="none" w:sz="0" w:space="0" w:color="auto"/>
        <w:right w:val="none" w:sz="0" w:space="0" w:color="auto"/>
      </w:divBdr>
    </w:div>
    <w:div w:id="508834081">
      <w:bodyDiv w:val="1"/>
      <w:marLeft w:val="0"/>
      <w:marRight w:val="0"/>
      <w:marTop w:val="0"/>
      <w:marBottom w:val="0"/>
      <w:divBdr>
        <w:top w:val="none" w:sz="0" w:space="0" w:color="auto"/>
        <w:left w:val="none" w:sz="0" w:space="0" w:color="auto"/>
        <w:bottom w:val="none" w:sz="0" w:space="0" w:color="auto"/>
        <w:right w:val="none" w:sz="0" w:space="0" w:color="auto"/>
      </w:divBdr>
    </w:div>
    <w:div w:id="508953919">
      <w:bodyDiv w:val="1"/>
      <w:marLeft w:val="0"/>
      <w:marRight w:val="0"/>
      <w:marTop w:val="0"/>
      <w:marBottom w:val="0"/>
      <w:divBdr>
        <w:top w:val="none" w:sz="0" w:space="0" w:color="auto"/>
        <w:left w:val="none" w:sz="0" w:space="0" w:color="auto"/>
        <w:bottom w:val="none" w:sz="0" w:space="0" w:color="auto"/>
        <w:right w:val="none" w:sz="0" w:space="0" w:color="auto"/>
      </w:divBdr>
    </w:div>
    <w:div w:id="510920291">
      <w:bodyDiv w:val="1"/>
      <w:marLeft w:val="0"/>
      <w:marRight w:val="0"/>
      <w:marTop w:val="0"/>
      <w:marBottom w:val="0"/>
      <w:divBdr>
        <w:top w:val="none" w:sz="0" w:space="0" w:color="auto"/>
        <w:left w:val="none" w:sz="0" w:space="0" w:color="auto"/>
        <w:bottom w:val="none" w:sz="0" w:space="0" w:color="auto"/>
        <w:right w:val="none" w:sz="0" w:space="0" w:color="auto"/>
      </w:divBdr>
    </w:div>
    <w:div w:id="511264519">
      <w:bodyDiv w:val="1"/>
      <w:marLeft w:val="0"/>
      <w:marRight w:val="0"/>
      <w:marTop w:val="0"/>
      <w:marBottom w:val="0"/>
      <w:divBdr>
        <w:top w:val="none" w:sz="0" w:space="0" w:color="auto"/>
        <w:left w:val="none" w:sz="0" w:space="0" w:color="auto"/>
        <w:bottom w:val="none" w:sz="0" w:space="0" w:color="auto"/>
        <w:right w:val="none" w:sz="0" w:space="0" w:color="auto"/>
      </w:divBdr>
    </w:div>
    <w:div w:id="511988977">
      <w:bodyDiv w:val="1"/>
      <w:marLeft w:val="0"/>
      <w:marRight w:val="0"/>
      <w:marTop w:val="0"/>
      <w:marBottom w:val="0"/>
      <w:divBdr>
        <w:top w:val="none" w:sz="0" w:space="0" w:color="auto"/>
        <w:left w:val="none" w:sz="0" w:space="0" w:color="auto"/>
        <w:bottom w:val="none" w:sz="0" w:space="0" w:color="auto"/>
        <w:right w:val="none" w:sz="0" w:space="0" w:color="auto"/>
      </w:divBdr>
    </w:div>
    <w:div w:id="512380982">
      <w:bodyDiv w:val="1"/>
      <w:marLeft w:val="0"/>
      <w:marRight w:val="0"/>
      <w:marTop w:val="0"/>
      <w:marBottom w:val="0"/>
      <w:divBdr>
        <w:top w:val="none" w:sz="0" w:space="0" w:color="auto"/>
        <w:left w:val="none" w:sz="0" w:space="0" w:color="auto"/>
        <w:bottom w:val="none" w:sz="0" w:space="0" w:color="auto"/>
        <w:right w:val="none" w:sz="0" w:space="0" w:color="auto"/>
      </w:divBdr>
    </w:div>
    <w:div w:id="512451001">
      <w:bodyDiv w:val="1"/>
      <w:marLeft w:val="0"/>
      <w:marRight w:val="0"/>
      <w:marTop w:val="0"/>
      <w:marBottom w:val="0"/>
      <w:divBdr>
        <w:top w:val="none" w:sz="0" w:space="0" w:color="auto"/>
        <w:left w:val="none" w:sz="0" w:space="0" w:color="auto"/>
        <w:bottom w:val="none" w:sz="0" w:space="0" w:color="auto"/>
        <w:right w:val="none" w:sz="0" w:space="0" w:color="auto"/>
      </w:divBdr>
    </w:div>
    <w:div w:id="512573934">
      <w:bodyDiv w:val="1"/>
      <w:marLeft w:val="0"/>
      <w:marRight w:val="0"/>
      <w:marTop w:val="0"/>
      <w:marBottom w:val="0"/>
      <w:divBdr>
        <w:top w:val="none" w:sz="0" w:space="0" w:color="auto"/>
        <w:left w:val="none" w:sz="0" w:space="0" w:color="auto"/>
        <w:bottom w:val="none" w:sz="0" w:space="0" w:color="auto"/>
        <w:right w:val="none" w:sz="0" w:space="0" w:color="auto"/>
      </w:divBdr>
    </w:div>
    <w:div w:id="513156877">
      <w:bodyDiv w:val="1"/>
      <w:marLeft w:val="0"/>
      <w:marRight w:val="0"/>
      <w:marTop w:val="0"/>
      <w:marBottom w:val="0"/>
      <w:divBdr>
        <w:top w:val="none" w:sz="0" w:space="0" w:color="auto"/>
        <w:left w:val="none" w:sz="0" w:space="0" w:color="auto"/>
        <w:bottom w:val="none" w:sz="0" w:space="0" w:color="auto"/>
        <w:right w:val="none" w:sz="0" w:space="0" w:color="auto"/>
      </w:divBdr>
    </w:div>
    <w:div w:id="514081439">
      <w:bodyDiv w:val="1"/>
      <w:marLeft w:val="0"/>
      <w:marRight w:val="0"/>
      <w:marTop w:val="0"/>
      <w:marBottom w:val="0"/>
      <w:divBdr>
        <w:top w:val="none" w:sz="0" w:space="0" w:color="auto"/>
        <w:left w:val="none" w:sz="0" w:space="0" w:color="auto"/>
        <w:bottom w:val="none" w:sz="0" w:space="0" w:color="auto"/>
        <w:right w:val="none" w:sz="0" w:space="0" w:color="auto"/>
      </w:divBdr>
    </w:div>
    <w:div w:id="514156805">
      <w:bodyDiv w:val="1"/>
      <w:marLeft w:val="0"/>
      <w:marRight w:val="0"/>
      <w:marTop w:val="0"/>
      <w:marBottom w:val="0"/>
      <w:divBdr>
        <w:top w:val="none" w:sz="0" w:space="0" w:color="auto"/>
        <w:left w:val="none" w:sz="0" w:space="0" w:color="auto"/>
        <w:bottom w:val="none" w:sz="0" w:space="0" w:color="auto"/>
        <w:right w:val="none" w:sz="0" w:space="0" w:color="auto"/>
      </w:divBdr>
    </w:div>
    <w:div w:id="515582206">
      <w:bodyDiv w:val="1"/>
      <w:marLeft w:val="0"/>
      <w:marRight w:val="0"/>
      <w:marTop w:val="0"/>
      <w:marBottom w:val="0"/>
      <w:divBdr>
        <w:top w:val="none" w:sz="0" w:space="0" w:color="auto"/>
        <w:left w:val="none" w:sz="0" w:space="0" w:color="auto"/>
        <w:bottom w:val="none" w:sz="0" w:space="0" w:color="auto"/>
        <w:right w:val="none" w:sz="0" w:space="0" w:color="auto"/>
      </w:divBdr>
    </w:div>
    <w:div w:id="516890577">
      <w:bodyDiv w:val="1"/>
      <w:marLeft w:val="0"/>
      <w:marRight w:val="0"/>
      <w:marTop w:val="0"/>
      <w:marBottom w:val="0"/>
      <w:divBdr>
        <w:top w:val="none" w:sz="0" w:space="0" w:color="auto"/>
        <w:left w:val="none" w:sz="0" w:space="0" w:color="auto"/>
        <w:bottom w:val="none" w:sz="0" w:space="0" w:color="auto"/>
        <w:right w:val="none" w:sz="0" w:space="0" w:color="auto"/>
      </w:divBdr>
    </w:div>
    <w:div w:id="516968722">
      <w:bodyDiv w:val="1"/>
      <w:marLeft w:val="0"/>
      <w:marRight w:val="0"/>
      <w:marTop w:val="0"/>
      <w:marBottom w:val="0"/>
      <w:divBdr>
        <w:top w:val="none" w:sz="0" w:space="0" w:color="auto"/>
        <w:left w:val="none" w:sz="0" w:space="0" w:color="auto"/>
        <w:bottom w:val="none" w:sz="0" w:space="0" w:color="auto"/>
        <w:right w:val="none" w:sz="0" w:space="0" w:color="auto"/>
      </w:divBdr>
    </w:div>
    <w:div w:id="517473906">
      <w:bodyDiv w:val="1"/>
      <w:marLeft w:val="0"/>
      <w:marRight w:val="0"/>
      <w:marTop w:val="0"/>
      <w:marBottom w:val="0"/>
      <w:divBdr>
        <w:top w:val="none" w:sz="0" w:space="0" w:color="auto"/>
        <w:left w:val="none" w:sz="0" w:space="0" w:color="auto"/>
        <w:bottom w:val="none" w:sz="0" w:space="0" w:color="auto"/>
        <w:right w:val="none" w:sz="0" w:space="0" w:color="auto"/>
      </w:divBdr>
    </w:div>
    <w:div w:id="517502293">
      <w:bodyDiv w:val="1"/>
      <w:marLeft w:val="0"/>
      <w:marRight w:val="0"/>
      <w:marTop w:val="0"/>
      <w:marBottom w:val="0"/>
      <w:divBdr>
        <w:top w:val="none" w:sz="0" w:space="0" w:color="auto"/>
        <w:left w:val="none" w:sz="0" w:space="0" w:color="auto"/>
        <w:bottom w:val="none" w:sz="0" w:space="0" w:color="auto"/>
        <w:right w:val="none" w:sz="0" w:space="0" w:color="auto"/>
      </w:divBdr>
    </w:div>
    <w:div w:id="518200559">
      <w:bodyDiv w:val="1"/>
      <w:marLeft w:val="0"/>
      <w:marRight w:val="0"/>
      <w:marTop w:val="0"/>
      <w:marBottom w:val="0"/>
      <w:divBdr>
        <w:top w:val="none" w:sz="0" w:space="0" w:color="auto"/>
        <w:left w:val="none" w:sz="0" w:space="0" w:color="auto"/>
        <w:bottom w:val="none" w:sz="0" w:space="0" w:color="auto"/>
        <w:right w:val="none" w:sz="0" w:space="0" w:color="auto"/>
      </w:divBdr>
    </w:div>
    <w:div w:id="518739023">
      <w:bodyDiv w:val="1"/>
      <w:marLeft w:val="0"/>
      <w:marRight w:val="0"/>
      <w:marTop w:val="0"/>
      <w:marBottom w:val="0"/>
      <w:divBdr>
        <w:top w:val="none" w:sz="0" w:space="0" w:color="auto"/>
        <w:left w:val="none" w:sz="0" w:space="0" w:color="auto"/>
        <w:bottom w:val="none" w:sz="0" w:space="0" w:color="auto"/>
        <w:right w:val="none" w:sz="0" w:space="0" w:color="auto"/>
      </w:divBdr>
    </w:div>
    <w:div w:id="519004256">
      <w:bodyDiv w:val="1"/>
      <w:marLeft w:val="0"/>
      <w:marRight w:val="0"/>
      <w:marTop w:val="0"/>
      <w:marBottom w:val="0"/>
      <w:divBdr>
        <w:top w:val="none" w:sz="0" w:space="0" w:color="auto"/>
        <w:left w:val="none" w:sz="0" w:space="0" w:color="auto"/>
        <w:bottom w:val="none" w:sz="0" w:space="0" w:color="auto"/>
        <w:right w:val="none" w:sz="0" w:space="0" w:color="auto"/>
      </w:divBdr>
    </w:div>
    <w:div w:id="519853867">
      <w:bodyDiv w:val="1"/>
      <w:marLeft w:val="0"/>
      <w:marRight w:val="0"/>
      <w:marTop w:val="0"/>
      <w:marBottom w:val="0"/>
      <w:divBdr>
        <w:top w:val="none" w:sz="0" w:space="0" w:color="auto"/>
        <w:left w:val="none" w:sz="0" w:space="0" w:color="auto"/>
        <w:bottom w:val="none" w:sz="0" w:space="0" w:color="auto"/>
        <w:right w:val="none" w:sz="0" w:space="0" w:color="auto"/>
      </w:divBdr>
    </w:div>
    <w:div w:id="519977613">
      <w:bodyDiv w:val="1"/>
      <w:marLeft w:val="0"/>
      <w:marRight w:val="0"/>
      <w:marTop w:val="0"/>
      <w:marBottom w:val="0"/>
      <w:divBdr>
        <w:top w:val="none" w:sz="0" w:space="0" w:color="auto"/>
        <w:left w:val="none" w:sz="0" w:space="0" w:color="auto"/>
        <w:bottom w:val="none" w:sz="0" w:space="0" w:color="auto"/>
        <w:right w:val="none" w:sz="0" w:space="0" w:color="auto"/>
      </w:divBdr>
    </w:div>
    <w:div w:id="520358743">
      <w:bodyDiv w:val="1"/>
      <w:marLeft w:val="0"/>
      <w:marRight w:val="0"/>
      <w:marTop w:val="0"/>
      <w:marBottom w:val="0"/>
      <w:divBdr>
        <w:top w:val="none" w:sz="0" w:space="0" w:color="auto"/>
        <w:left w:val="none" w:sz="0" w:space="0" w:color="auto"/>
        <w:bottom w:val="none" w:sz="0" w:space="0" w:color="auto"/>
        <w:right w:val="none" w:sz="0" w:space="0" w:color="auto"/>
      </w:divBdr>
    </w:div>
    <w:div w:id="520435820">
      <w:bodyDiv w:val="1"/>
      <w:marLeft w:val="0"/>
      <w:marRight w:val="0"/>
      <w:marTop w:val="0"/>
      <w:marBottom w:val="0"/>
      <w:divBdr>
        <w:top w:val="none" w:sz="0" w:space="0" w:color="auto"/>
        <w:left w:val="none" w:sz="0" w:space="0" w:color="auto"/>
        <w:bottom w:val="none" w:sz="0" w:space="0" w:color="auto"/>
        <w:right w:val="none" w:sz="0" w:space="0" w:color="auto"/>
      </w:divBdr>
    </w:div>
    <w:div w:id="520819455">
      <w:bodyDiv w:val="1"/>
      <w:marLeft w:val="0"/>
      <w:marRight w:val="0"/>
      <w:marTop w:val="0"/>
      <w:marBottom w:val="0"/>
      <w:divBdr>
        <w:top w:val="none" w:sz="0" w:space="0" w:color="auto"/>
        <w:left w:val="none" w:sz="0" w:space="0" w:color="auto"/>
        <w:bottom w:val="none" w:sz="0" w:space="0" w:color="auto"/>
        <w:right w:val="none" w:sz="0" w:space="0" w:color="auto"/>
      </w:divBdr>
    </w:div>
    <w:div w:id="521017539">
      <w:bodyDiv w:val="1"/>
      <w:marLeft w:val="0"/>
      <w:marRight w:val="0"/>
      <w:marTop w:val="0"/>
      <w:marBottom w:val="0"/>
      <w:divBdr>
        <w:top w:val="none" w:sz="0" w:space="0" w:color="auto"/>
        <w:left w:val="none" w:sz="0" w:space="0" w:color="auto"/>
        <w:bottom w:val="none" w:sz="0" w:space="0" w:color="auto"/>
        <w:right w:val="none" w:sz="0" w:space="0" w:color="auto"/>
      </w:divBdr>
    </w:div>
    <w:div w:id="521018262">
      <w:bodyDiv w:val="1"/>
      <w:marLeft w:val="0"/>
      <w:marRight w:val="0"/>
      <w:marTop w:val="0"/>
      <w:marBottom w:val="0"/>
      <w:divBdr>
        <w:top w:val="none" w:sz="0" w:space="0" w:color="auto"/>
        <w:left w:val="none" w:sz="0" w:space="0" w:color="auto"/>
        <w:bottom w:val="none" w:sz="0" w:space="0" w:color="auto"/>
        <w:right w:val="none" w:sz="0" w:space="0" w:color="auto"/>
      </w:divBdr>
    </w:div>
    <w:div w:id="521555206">
      <w:bodyDiv w:val="1"/>
      <w:marLeft w:val="0"/>
      <w:marRight w:val="0"/>
      <w:marTop w:val="0"/>
      <w:marBottom w:val="0"/>
      <w:divBdr>
        <w:top w:val="none" w:sz="0" w:space="0" w:color="auto"/>
        <w:left w:val="none" w:sz="0" w:space="0" w:color="auto"/>
        <w:bottom w:val="none" w:sz="0" w:space="0" w:color="auto"/>
        <w:right w:val="none" w:sz="0" w:space="0" w:color="auto"/>
      </w:divBdr>
    </w:div>
    <w:div w:id="522477395">
      <w:bodyDiv w:val="1"/>
      <w:marLeft w:val="0"/>
      <w:marRight w:val="0"/>
      <w:marTop w:val="0"/>
      <w:marBottom w:val="0"/>
      <w:divBdr>
        <w:top w:val="none" w:sz="0" w:space="0" w:color="auto"/>
        <w:left w:val="none" w:sz="0" w:space="0" w:color="auto"/>
        <w:bottom w:val="none" w:sz="0" w:space="0" w:color="auto"/>
        <w:right w:val="none" w:sz="0" w:space="0" w:color="auto"/>
      </w:divBdr>
    </w:div>
    <w:div w:id="522864089">
      <w:bodyDiv w:val="1"/>
      <w:marLeft w:val="0"/>
      <w:marRight w:val="0"/>
      <w:marTop w:val="0"/>
      <w:marBottom w:val="0"/>
      <w:divBdr>
        <w:top w:val="none" w:sz="0" w:space="0" w:color="auto"/>
        <w:left w:val="none" w:sz="0" w:space="0" w:color="auto"/>
        <w:bottom w:val="none" w:sz="0" w:space="0" w:color="auto"/>
        <w:right w:val="none" w:sz="0" w:space="0" w:color="auto"/>
      </w:divBdr>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23246929">
      <w:bodyDiv w:val="1"/>
      <w:marLeft w:val="0"/>
      <w:marRight w:val="0"/>
      <w:marTop w:val="0"/>
      <w:marBottom w:val="0"/>
      <w:divBdr>
        <w:top w:val="none" w:sz="0" w:space="0" w:color="auto"/>
        <w:left w:val="none" w:sz="0" w:space="0" w:color="auto"/>
        <w:bottom w:val="none" w:sz="0" w:space="0" w:color="auto"/>
        <w:right w:val="none" w:sz="0" w:space="0" w:color="auto"/>
      </w:divBdr>
    </w:div>
    <w:div w:id="523524049">
      <w:bodyDiv w:val="1"/>
      <w:marLeft w:val="0"/>
      <w:marRight w:val="0"/>
      <w:marTop w:val="0"/>
      <w:marBottom w:val="0"/>
      <w:divBdr>
        <w:top w:val="none" w:sz="0" w:space="0" w:color="auto"/>
        <w:left w:val="none" w:sz="0" w:space="0" w:color="auto"/>
        <w:bottom w:val="none" w:sz="0" w:space="0" w:color="auto"/>
        <w:right w:val="none" w:sz="0" w:space="0" w:color="auto"/>
      </w:divBdr>
    </w:div>
    <w:div w:id="523783276">
      <w:bodyDiv w:val="1"/>
      <w:marLeft w:val="0"/>
      <w:marRight w:val="0"/>
      <w:marTop w:val="0"/>
      <w:marBottom w:val="0"/>
      <w:divBdr>
        <w:top w:val="none" w:sz="0" w:space="0" w:color="auto"/>
        <w:left w:val="none" w:sz="0" w:space="0" w:color="auto"/>
        <w:bottom w:val="none" w:sz="0" w:space="0" w:color="auto"/>
        <w:right w:val="none" w:sz="0" w:space="0" w:color="auto"/>
      </w:divBdr>
    </w:div>
    <w:div w:id="524556461">
      <w:bodyDiv w:val="1"/>
      <w:marLeft w:val="0"/>
      <w:marRight w:val="0"/>
      <w:marTop w:val="0"/>
      <w:marBottom w:val="0"/>
      <w:divBdr>
        <w:top w:val="none" w:sz="0" w:space="0" w:color="auto"/>
        <w:left w:val="none" w:sz="0" w:space="0" w:color="auto"/>
        <w:bottom w:val="none" w:sz="0" w:space="0" w:color="auto"/>
        <w:right w:val="none" w:sz="0" w:space="0" w:color="auto"/>
      </w:divBdr>
    </w:div>
    <w:div w:id="524952220">
      <w:bodyDiv w:val="1"/>
      <w:marLeft w:val="0"/>
      <w:marRight w:val="0"/>
      <w:marTop w:val="0"/>
      <w:marBottom w:val="0"/>
      <w:divBdr>
        <w:top w:val="none" w:sz="0" w:space="0" w:color="auto"/>
        <w:left w:val="none" w:sz="0" w:space="0" w:color="auto"/>
        <w:bottom w:val="none" w:sz="0" w:space="0" w:color="auto"/>
        <w:right w:val="none" w:sz="0" w:space="0" w:color="auto"/>
      </w:divBdr>
    </w:div>
    <w:div w:id="525293541">
      <w:bodyDiv w:val="1"/>
      <w:marLeft w:val="0"/>
      <w:marRight w:val="0"/>
      <w:marTop w:val="0"/>
      <w:marBottom w:val="0"/>
      <w:divBdr>
        <w:top w:val="none" w:sz="0" w:space="0" w:color="auto"/>
        <w:left w:val="none" w:sz="0" w:space="0" w:color="auto"/>
        <w:bottom w:val="none" w:sz="0" w:space="0" w:color="auto"/>
        <w:right w:val="none" w:sz="0" w:space="0" w:color="auto"/>
      </w:divBdr>
    </w:div>
    <w:div w:id="525558604">
      <w:bodyDiv w:val="1"/>
      <w:marLeft w:val="0"/>
      <w:marRight w:val="0"/>
      <w:marTop w:val="0"/>
      <w:marBottom w:val="0"/>
      <w:divBdr>
        <w:top w:val="none" w:sz="0" w:space="0" w:color="auto"/>
        <w:left w:val="none" w:sz="0" w:space="0" w:color="auto"/>
        <w:bottom w:val="none" w:sz="0" w:space="0" w:color="auto"/>
        <w:right w:val="none" w:sz="0" w:space="0" w:color="auto"/>
      </w:divBdr>
    </w:div>
    <w:div w:id="525752008">
      <w:bodyDiv w:val="1"/>
      <w:marLeft w:val="0"/>
      <w:marRight w:val="0"/>
      <w:marTop w:val="0"/>
      <w:marBottom w:val="0"/>
      <w:divBdr>
        <w:top w:val="none" w:sz="0" w:space="0" w:color="auto"/>
        <w:left w:val="none" w:sz="0" w:space="0" w:color="auto"/>
        <w:bottom w:val="none" w:sz="0" w:space="0" w:color="auto"/>
        <w:right w:val="none" w:sz="0" w:space="0" w:color="auto"/>
      </w:divBdr>
    </w:div>
    <w:div w:id="525992660">
      <w:bodyDiv w:val="1"/>
      <w:marLeft w:val="0"/>
      <w:marRight w:val="0"/>
      <w:marTop w:val="0"/>
      <w:marBottom w:val="0"/>
      <w:divBdr>
        <w:top w:val="none" w:sz="0" w:space="0" w:color="auto"/>
        <w:left w:val="none" w:sz="0" w:space="0" w:color="auto"/>
        <w:bottom w:val="none" w:sz="0" w:space="0" w:color="auto"/>
        <w:right w:val="none" w:sz="0" w:space="0" w:color="auto"/>
      </w:divBdr>
    </w:div>
    <w:div w:id="527066102">
      <w:bodyDiv w:val="1"/>
      <w:marLeft w:val="0"/>
      <w:marRight w:val="0"/>
      <w:marTop w:val="0"/>
      <w:marBottom w:val="0"/>
      <w:divBdr>
        <w:top w:val="none" w:sz="0" w:space="0" w:color="auto"/>
        <w:left w:val="none" w:sz="0" w:space="0" w:color="auto"/>
        <w:bottom w:val="none" w:sz="0" w:space="0" w:color="auto"/>
        <w:right w:val="none" w:sz="0" w:space="0" w:color="auto"/>
      </w:divBdr>
    </w:div>
    <w:div w:id="527257691">
      <w:bodyDiv w:val="1"/>
      <w:marLeft w:val="0"/>
      <w:marRight w:val="0"/>
      <w:marTop w:val="0"/>
      <w:marBottom w:val="0"/>
      <w:divBdr>
        <w:top w:val="none" w:sz="0" w:space="0" w:color="auto"/>
        <w:left w:val="none" w:sz="0" w:space="0" w:color="auto"/>
        <w:bottom w:val="none" w:sz="0" w:space="0" w:color="auto"/>
        <w:right w:val="none" w:sz="0" w:space="0" w:color="auto"/>
      </w:divBdr>
    </w:div>
    <w:div w:id="529491701">
      <w:bodyDiv w:val="1"/>
      <w:marLeft w:val="0"/>
      <w:marRight w:val="0"/>
      <w:marTop w:val="0"/>
      <w:marBottom w:val="0"/>
      <w:divBdr>
        <w:top w:val="none" w:sz="0" w:space="0" w:color="auto"/>
        <w:left w:val="none" w:sz="0" w:space="0" w:color="auto"/>
        <w:bottom w:val="none" w:sz="0" w:space="0" w:color="auto"/>
        <w:right w:val="none" w:sz="0" w:space="0" w:color="auto"/>
      </w:divBdr>
    </w:div>
    <w:div w:id="530148030">
      <w:bodyDiv w:val="1"/>
      <w:marLeft w:val="0"/>
      <w:marRight w:val="0"/>
      <w:marTop w:val="0"/>
      <w:marBottom w:val="0"/>
      <w:divBdr>
        <w:top w:val="none" w:sz="0" w:space="0" w:color="auto"/>
        <w:left w:val="none" w:sz="0" w:space="0" w:color="auto"/>
        <w:bottom w:val="none" w:sz="0" w:space="0" w:color="auto"/>
        <w:right w:val="none" w:sz="0" w:space="0" w:color="auto"/>
      </w:divBdr>
    </w:div>
    <w:div w:id="530187411">
      <w:bodyDiv w:val="1"/>
      <w:marLeft w:val="0"/>
      <w:marRight w:val="0"/>
      <w:marTop w:val="0"/>
      <w:marBottom w:val="0"/>
      <w:divBdr>
        <w:top w:val="none" w:sz="0" w:space="0" w:color="auto"/>
        <w:left w:val="none" w:sz="0" w:space="0" w:color="auto"/>
        <w:bottom w:val="none" w:sz="0" w:space="0" w:color="auto"/>
        <w:right w:val="none" w:sz="0" w:space="0" w:color="auto"/>
      </w:divBdr>
    </w:div>
    <w:div w:id="530533392">
      <w:bodyDiv w:val="1"/>
      <w:marLeft w:val="0"/>
      <w:marRight w:val="0"/>
      <w:marTop w:val="0"/>
      <w:marBottom w:val="0"/>
      <w:divBdr>
        <w:top w:val="none" w:sz="0" w:space="0" w:color="auto"/>
        <w:left w:val="none" w:sz="0" w:space="0" w:color="auto"/>
        <w:bottom w:val="none" w:sz="0" w:space="0" w:color="auto"/>
        <w:right w:val="none" w:sz="0" w:space="0" w:color="auto"/>
      </w:divBdr>
    </w:div>
    <w:div w:id="530804470">
      <w:bodyDiv w:val="1"/>
      <w:marLeft w:val="0"/>
      <w:marRight w:val="0"/>
      <w:marTop w:val="0"/>
      <w:marBottom w:val="0"/>
      <w:divBdr>
        <w:top w:val="none" w:sz="0" w:space="0" w:color="auto"/>
        <w:left w:val="none" w:sz="0" w:space="0" w:color="auto"/>
        <w:bottom w:val="none" w:sz="0" w:space="0" w:color="auto"/>
        <w:right w:val="none" w:sz="0" w:space="0" w:color="auto"/>
      </w:divBdr>
    </w:div>
    <w:div w:id="530847588">
      <w:bodyDiv w:val="1"/>
      <w:marLeft w:val="0"/>
      <w:marRight w:val="0"/>
      <w:marTop w:val="0"/>
      <w:marBottom w:val="0"/>
      <w:divBdr>
        <w:top w:val="none" w:sz="0" w:space="0" w:color="auto"/>
        <w:left w:val="none" w:sz="0" w:space="0" w:color="auto"/>
        <w:bottom w:val="none" w:sz="0" w:space="0" w:color="auto"/>
        <w:right w:val="none" w:sz="0" w:space="0" w:color="auto"/>
      </w:divBdr>
    </w:div>
    <w:div w:id="531847359">
      <w:bodyDiv w:val="1"/>
      <w:marLeft w:val="0"/>
      <w:marRight w:val="0"/>
      <w:marTop w:val="0"/>
      <w:marBottom w:val="0"/>
      <w:divBdr>
        <w:top w:val="none" w:sz="0" w:space="0" w:color="auto"/>
        <w:left w:val="none" w:sz="0" w:space="0" w:color="auto"/>
        <w:bottom w:val="none" w:sz="0" w:space="0" w:color="auto"/>
        <w:right w:val="none" w:sz="0" w:space="0" w:color="auto"/>
      </w:divBdr>
    </w:div>
    <w:div w:id="532570486">
      <w:bodyDiv w:val="1"/>
      <w:marLeft w:val="0"/>
      <w:marRight w:val="0"/>
      <w:marTop w:val="0"/>
      <w:marBottom w:val="0"/>
      <w:divBdr>
        <w:top w:val="none" w:sz="0" w:space="0" w:color="auto"/>
        <w:left w:val="none" w:sz="0" w:space="0" w:color="auto"/>
        <w:bottom w:val="none" w:sz="0" w:space="0" w:color="auto"/>
        <w:right w:val="none" w:sz="0" w:space="0" w:color="auto"/>
      </w:divBdr>
    </w:div>
    <w:div w:id="533076780">
      <w:bodyDiv w:val="1"/>
      <w:marLeft w:val="0"/>
      <w:marRight w:val="0"/>
      <w:marTop w:val="0"/>
      <w:marBottom w:val="0"/>
      <w:divBdr>
        <w:top w:val="none" w:sz="0" w:space="0" w:color="auto"/>
        <w:left w:val="none" w:sz="0" w:space="0" w:color="auto"/>
        <w:bottom w:val="none" w:sz="0" w:space="0" w:color="auto"/>
        <w:right w:val="none" w:sz="0" w:space="0" w:color="auto"/>
      </w:divBdr>
      <w:divsChild>
        <w:div w:id="12998600">
          <w:marLeft w:val="0"/>
          <w:marRight w:val="0"/>
          <w:marTop w:val="0"/>
          <w:marBottom w:val="0"/>
          <w:divBdr>
            <w:top w:val="none" w:sz="0" w:space="0" w:color="auto"/>
            <w:left w:val="none" w:sz="0" w:space="0" w:color="auto"/>
            <w:bottom w:val="none" w:sz="0" w:space="0" w:color="auto"/>
            <w:right w:val="none" w:sz="0" w:space="0" w:color="auto"/>
          </w:divBdr>
          <w:divsChild>
            <w:div w:id="702941241">
              <w:marLeft w:val="0"/>
              <w:marRight w:val="0"/>
              <w:marTop w:val="0"/>
              <w:marBottom w:val="0"/>
              <w:divBdr>
                <w:top w:val="none" w:sz="0" w:space="0" w:color="auto"/>
                <w:left w:val="none" w:sz="0" w:space="0" w:color="auto"/>
                <w:bottom w:val="none" w:sz="0" w:space="0" w:color="auto"/>
                <w:right w:val="none" w:sz="0" w:space="0" w:color="auto"/>
              </w:divBdr>
            </w:div>
          </w:divsChild>
        </w:div>
        <w:div w:id="96994273">
          <w:marLeft w:val="0"/>
          <w:marRight w:val="0"/>
          <w:marTop w:val="0"/>
          <w:marBottom w:val="0"/>
          <w:divBdr>
            <w:top w:val="none" w:sz="0" w:space="0" w:color="auto"/>
            <w:left w:val="none" w:sz="0" w:space="0" w:color="auto"/>
            <w:bottom w:val="none" w:sz="0" w:space="0" w:color="auto"/>
            <w:right w:val="none" w:sz="0" w:space="0" w:color="auto"/>
          </w:divBdr>
          <w:divsChild>
            <w:div w:id="1636595040">
              <w:marLeft w:val="0"/>
              <w:marRight w:val="0"/>
              <w:marTop w:val="0"/>
              <w:marBottom w:val="0"/>
              <w:divBdr>
                <w:top w:val="none" w:sz="0" w:space="0" w:color="auto"/>
                <w:left w:val="none" w:sz="0" w:space="0" w:color="auto"/>
                <w:bottom w:val="none" w:sz="0" w:space="0" w:color="auto"/>
                <w:right w:val="none" w:sz="0" w:space="0" w:color="auto"/>
              </w:divBdr>
            </w:div>
          </w:divsChild>
        </w:div>
        <w:div w:id="193153398">
          <w:marLeft w:val="0"/>
          <w:marRight w:val="0"/>
          <w:marTop w:val="0"/>
          <w:marBottom w:val="0"/>
          <w:divBdr>
            <w:top w:val="none" w:sz="0" w:space="0" w:color="auto"/>
            <w:left w:val="none" w:sz="0" w:space="0" w:color="auto"/>
            <w:bottom w:val="none" w:sz="0" w:space="0" w:color="auto"/>
            <w:right w:val="none" w:sz="0" w:space="0" w:color="auto"/>
          </w:divBdr>
          <w:divsChild>
            <w:div w:id="861867549">
              <w:marLeft w:val="0"/>
              <w:marRight w:val="0"/>
              <w:marTop w:val="0"/>
              <w:marBottom w:val="0"/>
              <w:divBdr>
                <w:top w:val="none" w:sz="0" w:space="0" w:color="auto"/>
                <w:left w:val="none" w:sz="0" w:space="0" w:color="auto"/>
                <w:bottom w:val="none" w:sz="0" w:space="0" w:color="auto"/>
                <w:right w:val="none" w:sz="0" w:space="0" w:color="auto"/>
              </w:divBdr>
            </w:div>
          </w:divsChild>
        </w:div>
        <w:div w:id="287049359">
          <w:marLeft w:val="0"/>
          <w:marRight w:val="0"/>
          <w:marTop w:val="0"/>
          <w:marBottom w:val="0"/>
          <w:divBdr>
            <w:top w:val="none" w:sz="0" w:space="0" w:color="auto"/>
            <w:left w:val="none" w:sz="0" w:space="0" w:color="auto"/>
            <w:bottom w:val="none" w:sz="0" w:space="0" w:color="auto"/>
            <w:right w:val="none" w:sz="0" w:space="0" w:color="auto"/>
          </w:divBdr>
          <w:divsChild>
            <w:div w:id="1588422757">
              <w:marLeft w:val="0"/>
              <w:marRight w:val="0"/>
              <w:marTop w:val="0"/>
              <w:marBottom w:val="0"/>
              <w:divBdr>
                <w:top w:val="none" w:sz="0" w:space="0" w:color="auto"/>
                <w:left w:val="none" w:sz="0" w:space="0" w:color="auto"/>
                <w:bottom w:val="none" w:sz="0" w:space="0" w:color="auto"/>
                <w:right w:val="none" w:sz="0" w:space="0" w:color="auto"/>
              </w:divBdr>
            </w:div>
          </w:divsChild>
        </w:div>
        <w:div w:id="354842798">
          <w:marLeft w:val="0"/>
          <w:marRight w:val="0"/>
          <w:marTop w:val="0"/>
          <w:marBottom w:val="0"/>
          <w:divBdr>
            <w:top w:val="none" w:sz="0" w:space="0" w:color="auto"/>
            <w:left w:val="none" w:sz="0" w:space="0" w:color="auto"/>
            <w:bottom w:val="none" w:sz="0" w:space="0" w:color="auto"/>
            <w:right w:val="none" w:sz="0" w:space="0" w:color="auto"/>
          </w:divBdr>
          <w:divsChild>
            <w:div w:id="1852446078">
              <w:marLeft w:val="0"/>
              <w:marRight w:val="0"/>
              <w:marTop w:val="0"/>
              <w:marBottom w:val="0"/>
              <w:divBdr>
                <w:top w:val="none" w:sz="0" w:space="0" w:color="auto"/>
                <w:left w:val="none" w:sz="0" w:space="0" w:color="auto"/>
                <w:bottom w:val="none" w:sz="0" w:space="0" w:color="auto"/>
                <w:right w:val="none" w:sz="0" w:space="0" w:color="auto"/>
              </w:divBdr>
            </w:div>
          </w:divsChild>
        </w:div>
        <w:div w:id="420106527">
          <w:marLeft w:val="0"/>
          <w:marRight w:val="0"/>
          <w:marTop w:val="0"/>
          <w:marBottom w:val="0"/>
          <w:divBdr>
            <w:top w:val="none" w:sz="0" w:space="0" w:color="auto"/>
            <w:left w:val="none" w:sz="0" w:space="0" w:color="auto"/>
            <w:bottom w:val="none" w:sz="0" w:space="0" w:color="auto"/>
            <w:right w:val="none" w:sz="0" w:space="0" w:color="auto"/>
          </w:divBdr>
          <w:divsChild>
            <w:div w:id="665087371">
              <w:marLeft w:val="0"/>
              <w:marRight w:val="0"/>
              <w:marTop w:val="0"/>
              <w:marBottom w:val="0"/>
              <w:divBdr>
                <w:top w:val="none" w:sz="0" w:space="0" w:color="auto"/>
                <w:left w:val="none" w:sz="0" w:space="0" w:color="auto"/>
                <w:bottom w:val="none" w:sz="0" w:space="0" w:color="auto"/>
                <w:right w:val="none" w:sz="0" w:space="0" w:color="auto"/>
              </w:divBdr>
            </w:div>
          </w:divsChild>
        </w:div>
        <w:div w:id="703287105">
          <w:marLeft w:val="0"/>
          <w:marRight w:val="0"/>
          <w:marTop w:val="0"/>
          <w:marBottom w:val="0"/>
          <w:divBdr>
            <w:top w:val="none" w:sz="0" w:space="0" w:color="auto"/>
            <w:left w:val="none" w:sz="0" w:space="0" w:color="auto"/>
            <w:bottom w:val="none" w:sz="0" w:space="0" w:color="auto"/>
            <w:right w:val="none" w:sz="0" w:space="0" w:color="auto"/>
          </w:divBdr>
          <w:divsChild>
            <w:div w:id="732118074">
              <w:marLeft w:val="0"/>
              <w:marRight w:val="0"/>
              <w:marTop w:val="0"/>
              <w:marBottom w:val="0"/>
              <w:divBdr>
                <w:top w:val="none" w:sz="0" w:space="0" w:color="auto"/>
                <w:left w:val="none" w:sz="0" w:space="0" w:color="auto"/>
                <w:bottom w:val="none" w:sz="0" w:space="0" w:color="auto"/>
                <w:right w:val="none" w:sz="0" w:space="0" w:color="auto"/>
              </w:divBdr>
            </w:div>
          </w:divsChild>
        </w:div>
        <w:div w:id="725836656">
          <w:marLeft w:val="0"/>
          <w:marRight w:val="0"/>
          <w:marTop w:val="0"/>
          <w:marBottom w:val="0"/>
          <w:divBdr>
            <w:top w:val="none" w:sz="0" w:space="0" w:color="auto"/>
            <w:left w:val="none" w:sz="0" w:space="0" w:color="auto"/>
            <w:bottom w:val="none" w:sz="0" w:space="0" w:color="auto"/>
            <w:right w:val="none" w:sz="0" w:space="0" w:color="auto"/>
          </w:divBdr>
          <w:divsChild>
            <w:div w:id="1993828620">
              <w:marLeft w:val="0"/>
              <w:marRight w:val="0"/>
              <w:marTop w:val="0"/>
              <w:marBottom w:val="0"/>
              <w:divBdr>
                <w:top w:val="none" w:sz="0" w:space="0" w:color="auto"/>
                <w:left w:val="none" w:sz="0" w:space="0" w:color="auto"/>
                <w:bottom w:val="none" w:sz="0" w:space="0" w:color="auto"/>
                <w:right w:val="none" w:sz="0" w:space="0" w:color="auto"/>
              </w:divBdr>
            </w:div>
          </w:divsChild>
        </w:div>
        <w:div w:id="762265890">
          <w:marLeft w:val="0"/>
          <w:marRight w:val="0"/>
          <w:marTop w:val="0"/>
          <w:marBottom w:val="0"/>
          <w:divBdr>
            <w:top w:val="none" w:sz="0" w:space="0" w:color="auto"/>
            <w:left w:val="none" w:sz="0" w:space="0" w:color="auto"/>
            <w:bottom w:val="none" w:sz="0" w:space="0" w:color="auto"/>
            <w:right w:val="none" w:sz="0" w:space="0" w:color="auto"/>
          </w:divBdr>
          <w:divsChild>
            <w:div w:id="888954754">
              <w:marLeft w:val="0"/>
              <w:marRight w:val="0"/>
              <w:marTop w:val="0"/>
              <w:marBottom w:val="0"/>
              <w:divBdr>
                <w:top w:val="none" w:sz="0" w:space="0" w:color="auto"/>
                <w:left w:val="none" w:sz="0" w:space="0" w:color="auto"/>
                <w:bottom w:val="none" w:sz="0" w:space="0" w:color="auto"/>
                <w:right w:val="none" w:sz="0" w:space="0" w:color="auto"/>
              </w:divBdr>
            </w:div>
          </w:divsChild>
        </w:div>
        <w:div w:id="797913966">
          <w:marLeft w:val="0"/>
          <w:marRight w:val="0"/>
          <w:marTop w:val="0"/>
          <w:marBottom w:val="0"/>
          <w:divBdr>
            <w:top w:val="none" w:sz="0" w:space="0" w:color="auto"/>
            <w:left w:val="none" w:sz="0" w:space="0" w:color="auto"/>
            <w:bottom w:val="none" w:sz="0" w:space="0" w:color="auto"/>
            <w:right w:val="none" w:sz="0" w:space="0" w:color="auto"/>
          </w:divBdr>
          <w:divsChild>
            <w:div w:id="787625212">
              <w:marLeft w:val="0"/>
              <w:marRight w:val="0"/>
              <w:marTop w:val="0"/>
              <w:marBottom w:val="0"/>
              <w:divBdr>
                <w:top w:val="none" w:sz="0" w:space="0" w:color="auto"/>
                <w:left w:val="none" w:sz="0" w:space="0" w:color="auto"/>
                <w:bottom w:val="none" w:sz="0" w:space="0" w:color="auto"/>
                <w:right w:val="none" w:sz="0" w:space="0" w:color="auto"/>
              </w:divBdr>
            </w:div>
          </w:divsChild>
        </w:div>
        <w:div w:id="829711101">
          <w:marLeft w:val="0"/>
          <w:marRight w:val="0"/>
          <w:marTop w:val="0"/>
          <w:marBottom w:val="0"/>
          <w:divBdr>
            <w:top w:val="none" w:sz="0" w:space="0" w:color="auto"/>
            <w:left w:val="none" w:sz="0" w:space="0" w:color="auto"/>
            <w:bottom w:val="none" w:sz="0" w:space="0" w:color="auto"/>
            <w:right w:val="none" w:sz="0" w:space="0" w:color="auto"/>
          </w:divBdr>
          <w:divsChild>
            <w:div w:id="60715714">
              <w:marLeft w:val="0"/>
              <w:marRight w:val="0"/>
              <w:marTop w:val="0"/>
              <w:marBottom w:val="0"/>
              <w:divBdr>
                <w:top w:val="none" w:sz="0" w:space="0" w:color="auto"/>
                <w:left w:val="none" w:sz="0" w:space="0" w:color="auto"/>
                <w:bottom w:val="none" w:sz="0" w:space="0" w:color="auto"/>
                <w:right w:val="none" w:sz="0" w:space="0" w:color="auto"/>
              </w:divBdr>
            </w:div>
          </w:divsChild>
        </w:div>
        <w:div w:id="949627194">
          <w:marLeft w:val="0"/>
          <w:marRight w:val="0"/>
          <w:marTop w:val="0"/>
          <w:marBottom w:val="0"/>
          <w:divBdr>
            <w:top w:val="none" w:sz="0" w:space="0" w:color="auto"/>
            <w:left w:val="none" w:sz="0" w:space="0" w:color="auto"/>
            <w:bottom w:val="none" w:sz="0" w:space="0" w:color="auto"/>
            <w:right w:val="none" w:sz="0" w:space="0" w:color="auto"/>
          </w:divBdr>
          <w:divsChild>
            <w:div w:id="273947434">
              <w:marLeft w:val="0"/>
              <w:marRight w:val="0"/>
              <w:marTop w:val="0"/>
              <w:marBottom w:val="0"/>
              <w:divBdr>
                <w:top w:val="none" w:sz="0" w:space="0" w:color="auto"/>
                <w:left w:val="none" w:sz="0" w:space="0" w:color="auto"/>
                <w:bottom w:val="none" w:sz="0" w:space="0" w:color="auto"/>
                <w:right w:val="none" w:sz="0" w:space="0" w:color="auto"/>
              </w:divBdr>
            </w:div>
          </w:divsChild>
        </w:div>
        <w:div w:id="952709031">
          <w:marLeft w:val="0"/>
          <w:marRight w:val="0"/>
          <w:marTop w:val="0"/>
          <w:marBottom w:val="0"/>
          <w:divBdr>
            <w:top w:val="none" w:sz="0" w:space="0" w:color="auto"/>
            <w:left w:val="none" w:sz="0" w:space="0" w:color="auto"/>
            <w:bottom w:val="none" w:sz="0" w:space="0" w:color="auto"/>
            <w:right w:val="none" w:sz="0" w:space="0" w:color="auto"/>
          </w:divBdr>
          <w:divsChild>
            <w:div w:id="592857848">
              <w:marLeft w:val="0"/>
              <w:marRight w:val="0"/>
              <w:marTop w:val="0"/>
              <w:marBottom w:val="0"/>
              <w:divBdr>
                <w:top w:val="none" w:sz="0" w:space="0" w:color="auto"/>
                <w:left w:val="none" w:sz="0" w:space="0" w:color="auto"/>
                <w:bottom w:val="none" w:sz="0" w:space="0" w:color="auto"/>
                <w:right w:val="none" w:sz="0" w:space="0" w:color="auto"/>
              </w:divBdr>
            </w:div>
          </w:divsChild>
        </w:div>
        <w:div w:id="954360455">
          <w:marLeft w:val="0"/>
          <w:marRight w:val="0"/>
          <w:marTop w:val="0"/>
          <w:marBottom w:val="0"/>
          <w:divBdr>
            <w:top w:val="none" w:sz="0" w:space="0" w:color="auto"/>
            <w:left w:val="none" w:sz="0" w:space="0" w:color="auto"/>
            <w:bottom w:val="none" w:sz="0" w:space="0" w:color="auto"/>
            <w:right w:val="none" w:sz="0" w:space="0" w:color="auto"/>
          </w:divBdr>
          <w:divsChild>
            <w:div w:id="1274358822">
              <w:marLeft w:val="0"/>
              <w:marRight w:val="0"/>
              <w:marTop w:val="0"/>
              <w:marBottom w:val="0"/>
              <w:divBdr>
                <w:top w:val="none" w:sz="0" w:space="0" w:color="auto"/>
                <w:left w:val="none" w:sz="0" w:space="0" w:color="auto"/>
                <w:bottom w:val="none" w:sz="0" w:space="0" w:color="auto"/>
                <w:right w:val="none" w:sz="0" w:space="0" w:color="auto"/>
              </w:divBdr>
            </w:div>
          </w:divsChild>
        </w:div>
        <w:div w:id="1027559580">
          <w:marLeft w:val="0"/>
          <w:marRight w:val="0"/>
          <w:marTop w:val="0"/>
          <w:marBottom w:val="0"/>
          <w:divBdr>
            <w:top w:val="none" w:sz="0" w:space="0" w:color="auto"/>
            <w:left w:val="none" w:sz="0" w:space="0" w:color="auto"/>
            <w:bottom w:val="none" w:sz="0" w:space="0" w:color="auto"/>
            <w:right w:val="none" w:sz="0" w:space="0" w:color="auto"/>
          </w:divBdr>
          <w:divsChild>
            <w:div w:id="1050764296">
              <w:marLeft w:val="0"/>
              <w:marRight w:val="0"/>
              <w:marTop w:val="0"/>
              <w:marBottom w:val="0"/>
              <w:divBdr>
                <w:top w:val="none" w:sz="0" w:space="0" w:color="auto"/>
                <w:left w:val="none" w:sz="0" w:space="0" w:color="auto"/>
                <w:bottom w:val="none" w:sz="0" w:space="0" w:color="auto"/>
                <w:right w:val="none" w:sz="0" w:space="0" w:color="auto"/>
              </w:divBdr>
            </w:div>
          </w:divsChild>
        </w:div>
        <w:div w:id="1035810168">
          <w:marLeft w:val="0"/>
          <w:marRight w:val="0"/>
          <w:marTop w:val="0"/>
          <w:marBottom w:val="0"/>
          <w:divBdr>
            <w:top w:val="none" w:sz="0" w:space="0" w:color="auto"/>
            <w:left w:val="none" w:sz="0" w:space="0" w:color="auto"/>
            <w:bottom w:val="none" w:sz="0" w:space="0" w:color="auto"/>
            <w:right w:val="none" w:sz="0" w:space="0" w:color="auto"/>
          </w:divBdr>
          <w:divsChild>
            <w:div w:id="1218319086">
              <w:marLeft w:val="0"/>
              <w:marRight w:val="0"/>
              <w:marTop w:val="0"/>
              <w:marBottom w:val="0"/>
              <w:divBdr>
                <w:top w:val="none" w:sz="0" w:space="0" w:color="auto"/>
                <w:left w:val="none" w:sz="0" w:space="0" w:color="auto"/>
                <w:bottom w:val="none" w:sz="0" w:space="0" w:color="auto"/>
                <w:right w:val="none" w:sz="0" w:space="0" w:color="auto"/>
              </w:divBdr>
            </w:div>
          </w:divsChild>
        </w:div>
        <w:div w:id="1138958494">
          <w:marLeft w:val="0"/>
          <w:marRight w:val="0"/>
          <w:marTop w:val="0"/>
          <w:marBottom w:val="0"/>
          <w:divBdr>
            <w:top w:val="none" w:sz="0" w:space="0" w:color="auto"/>
            <w:left w:val="none" w:sz="0" w:space="0" w:color="auto"/>
            <w:bottom w:val="none" w:sz="0" w:space="0" w:color="auto"/>
            <w:right w:val="none" w:sz="0" w:space="0" w:color="auto"/>
          </w:divBdr>
          <w:divsChild>
            <w:div w:id="1946578116">
              <w:marLeft w:val="0"/>
              <w:marRight w:val="0"/>
              <w:marTop w:val="0"/>
              <w:marBottom w:val="0"/>
              <w:divBdr>
                <w:top w:val="none" w:sz="0" w:space="0" w:color="auto"/>
                <w:left w:val="none" w:sz="0" w:space="0" w:color="auto"/>
                <w:bottom w:val="none" w:sz="0" w:space="0" w:color="auto"/>
                <w:right w:val="none" w:sz="0" w:space="0" w:color="auto"/>
              </w:divBdr>
            </w:div>
          </w:divsChild>
        </w:div>
        <w:div w:id="1169753353">
          <w:marLeft w:val="0"/>
          <w:marRight w:val="0"/>
          <w:marTop w:val="0"/>
          <w:marBottom w:val="0"/>
          <w:divBdr>
            <w:top w:val="none" w:sz="0" w:space="0" w:color="auto"/>
            <w:left w:val="none" w:sz="0" w:space="0" w:color="auto"/>
            <w:bottom w:val="none" w:sz="0" w:space="0" w:color="auto"/>
            <w:right w:val="none" w:sz="0" w:space="0" w:color="auto"/>
          </w:divBdr>
          <w:divsChild>
            <w:div w:id="664821475">
              <w:marLeft w:val="0"/>
              <w:marRight w:val="0"/>
              <w:marTop w:val="0"/>
              <w:marBottom w:val="0"/>
              <w:divBdr>
                <w:top w:val="none" w:sz="0" w:space="0" w:color="auto"/>
                <w:left w:val="none" w:sz="0" w:space="0" w:color="auto"/>
                <w:bottom w:val="none" w:sz="0" w:space="0" w:color="auto"/>
                <w:right w:val="none" w:sz="0" w:space="0" w:color="auto"/>
              </w:divBdr>
            </w:div>
          </w:divsChild>
        </w:div>
        <w:div w:id="1256522082">
          <w:marLeft w:val="0"/>
          <w:marRight w:val="0"/>
          <w:marTop w:val="0"/>
          <w:marBottom w:val="0"/>
          <w:divBdr>
            <w:top w:val="none" w:sz="0" w:space="0" w:color="auto"/>
            <w:left w:val="none" w:sz="0" w:space="0" w:color="auto"/>
            <w:bottom w:val="none" w:sz="0" w:space="0" w:color="auto"/>
            <w:right w:val="none" w:sz="0" w:space="0" w:color="auto"/>
          </w:divBdr>
          <w:divsChild>
            <w:div w:id="1590889558">
              <w:marLeft w:val="0"/>
              <w:marRight w:val="0"/>
              <w:marTop w:val="0"/>
              <w:marBottom w:val="0"/>
              <w:divBdr>
                <w:top w:val="none" w:sz="0" w:space="0" w:color="auto"/>
                <w:left w:val="none" w:sz="0" w:space="0" w:color="auto"/>
                <w:bottom w:val="none" w:sz="0" w:space="0" w:color="auto"/>
                <w:right w:val="none" w:sz="0" w:space="0" w:color="auto"/>
              </w:divBdr>
            </w:div>
          </w:divsChild>
        </w:div>
        <w:div w:id="1285238200">
          <w:marLeft w:val="0"/>
          <w:marRight w:val="0"/>
          <w:marTop w:val="0"/>
          <w:marBottom w:val="0"/>
          <w:divBdr>
            <w:top w:val="none" w:sz="0" w:space="0" w:color="auto"/>
            <w:left w:val="none" w:sz="0" w:space="0" w:color="auto"/>
            <w:bottom w:val="none" w:sz="0" w:space="0" w:color="auto"/>
            <w:right w:val="none" w:sz="0" w:space="0" w:color="auto"/>
          </w:divBdr>
          <w:divsChild>
            <w:div w:id="946230113">
              <w:marLeft w:val="0"/>
              <w:marRight w:val="0"/>
              <w:marTop w:val="0"/>
              <w:marBottom w:val="0"/>
              <w:divBdr>
                <w:top w:val="none" w:sz="0" w:space="0" w:color="auto"/>
                <w:left w:val="none" w:sz="0" w:space="0" w:color="auto"/>
                <w:bottom w:val="none" w:sz="0" w:space="0" w:color="auto"/>
                <w:right w:val="none" w:sz="0" w:space="0" w:color="auto"/>
              </w:divBdr>
            </w:div>
          </w:divsChild>
        </w:div>
        <w:div w:id="1412771817">
          <w:marLeft w:val="0"/>
          <w:marRight w:val="0"/>
          <w:marTop w:val="0"/>
          <w:marBottom w:val="0"/>
          <w:divBdr>
            <w:top w:val="none" w:sz="0" w:space="0" w:color="auto"/>
            <w:left w:val="none" w:sz="0" w:space="0" w:color="auto"/>
            <w:bottom w:val="none" w:sz="0" w:space="0" w:color="auto"/>
            <w:right w:val="none" w:sz="0" w:space="0" w:color="auto"/>
          </w:divBdr>
          <w:divsChild>
            <w:div w:id="763502146">
              <w:marLeft w:val="0"/>
              <w:marRight w:val="0"/>
              <w:marTop w:val="0"/>
              <w:marBottom w:val="0"/>
              <w:divBdr>
                <w:top w:val="none" w:sz="0" w:space="0" w:color="auto"/>
                <w:left w:val="none" w:sz="0" w:space="0" w:color="auto"/>
                <w:bottom w:val="none" w:sz="0" w:space="0" w:color="auto"/>
                <w:right w:val="none" w:sz="0" w:space="0" w:color="auto"/>
              </w:divBdr>
            </w:div>
          </w:divsChild>
        </w:div>
        <w:div w:id="1483735800">
          <w:marLeft w:val="0"/>
          <w:marRight w:val="0"/>
          <w:marTop w:val="0"/>
          <w:marBottom w:val="0"/>
          <w:divBdr>
            <w:top w:val="none" w:sz="0" w:space="0" w:color="auto"/>
            <w:left w:val="none" w:sz="0" w:space="0" w:color="auto"/>
            <w:bottom w:val="none" w:sz="0" w:space="0" w:color="auto"/>
            <w:right w:val="none" w:sz="0" w:space="0" w:color="auto"/>
          </w:divBdr>
          <w:divsChild>
            <w:div w:id="1718551795">
              <w:marLeft w:val="0"/>
              <w:marRight w:val="0"/>
              <w:marTop w:val="0"/>
              <w:marBottom w:val="0"/>
              <w:divBdr>
                <w:top w:val="none" w:sz="0" w:space="0" w:color="auto"/>
                <w:left w:val="none" w:sz="0" w:space="0" w:color="auto"/>
                <w:bottom w:val="none" w:sz="0" w:space="0" w:color="auto"/>
                <w:right w:val="none" w:sz="0" w:space="0" w:color="auto"/>
              </w:divBdr>
            </w:div>
          </w:divsChild>
        </w:div>
        <w:div w:id="1555894891">
          <w:marLeft w:val="0"/>
          <w:marRight w:val="0"/>
          <w:marTop w:val="0"/>
          <w:marBottom w:val="0"/>
          <w:divBdr>
            <w:top w:val="none" w:sz="0" w:space="0" w:color="auto"/>
            <w:left w:val="none" w:sz="0" w:space="0" w:color="auto"/>
            <w:bottom w:val="none" w:sz="0" w:space="0" w:color="auto"/>
            <w:right w:val="none" w:sz="0" w:space="0" w:color="auto"/>
          </w:divBdr>
          <w:divsChild>
            <w:div w:id="215627235">
              <w:marLeft w:val="0"/>
              <w:marRight w:val="0"/>
              <w:marTop w:val="0"/>
              <w:marBottom w:val="0"/>
              <w:divBdr>
                <w:top w:val="none" w:sz="0" w:space="0" w:color="auto"/>
                <w:left w:val="none" w:sz="0" w:space="0" w:color="auto"/>
                <w:bottom w:val="none" w:sz="0" w:space="0" w:color="auto"/>
                <w:right w:val="none" w:sz="0" w:space="0" w:color="auto"/>
              </w:divBdr>
            </w:div>
          </w:divsChild>
        </w:div>
        <w:div w:id="1626160460">
          <w:marLeft w:val="0"/>
          <w:marRight w:val="0"/>
          <w:marTop w:val="0"/>
          <w:marBottom w:val="0"/>
          <w:divBdr>
            <w:top w:val="none" w:sz="0" w:space="0" w:color="auto"/>
            <w:left w:val="none" w:sz="0" w:space="0" w:color="auto"/>
            <w:bottom w:val="none" w:sz="0" w:space="0" w:color="auto"/>
            <w:right w:val="none" w:sz="0" w:space="0" w:color="auto"/>
          </w:divBdr>
          <w:divsChild>
            <w:div w:id="560016713">
              <w:marLeft w:val="0"/>
              <w:marRight w:val="0"/>
              <w:marTop w:val="0"/>
              <w:marBottom w:val="0"/>
              <w:divBdr>
                <w:top w:val="none" w:sz="0" w:space="0" w:color="auto"/>
                <w:left w:val="none" w:sz="0" w:space="0" w:color="auto"/>
                <w:bottom w:val="none" w:sz="0" w:space="0" w:color="auto"/>
                <w:right w:val="none" w:sz="0" w:space="0" w:color="auto"/>
              </w:divBdr>
            </w:div>
          </w:divsChild>
        </w:div>
        <w:div w:id="1657032517">
          <w:marLeft w:val="0"/>
          <w:marRight w:val="0"/>
          <w:marTop w:val="0"/>
          <w:marBottom w:val="0"/>
          <w:divBdr>
            <w:top w:val="none" w:sz="0" w:space="0" w:color="auto"/>
            <w:left w:val="none" w:sz="0" w:space="0" w:color="auto"/>
            <w:bottom w:val="none" w:sz="0" w:space="0" w:color="auto"/>
            <w:right w:val="none" w:sz="0" w:space="0" w:color="auto"/>
          </w:divBdr>
          <w:divsChild>
            <w:div w:id="354037529">
              <w:marLeft w:val="0"/>
              <w:marRight w:val="0"/>
              <w:marTop w:val="0"/>
              <w:marBottom w:val="0"/>
              <w:divBdr>
                <w:top w:val="none" w:sz="0" w:space="0" w:color="auto"/>
                <w:left w:val="none" w:sz="0" w:space="0" w:color="auto"/>
                <w:bottom w:val="none" w:sz="0" w:space="0" w:color="auto"/>
                <w:right w:val="none" w:sz="0" w:space="0" w:color="auto"/>
              </w:divBdr>
            </w:div>
          </w:divsChild>
        </w:div>
        <w:div w:id="1764640009">
          <w:marLeft w:val="0"/>
          <w:marRight w:val="0"/>
          <w:marTop w:val="0"/>
          <w:marBottom w:val="0"/>
          <w:divBdr>
            <w:top w:val="none" w:sz="0" w:space="0" w:color="auto"/>
            <w:left w:val="none" w:sz="0" w:space="0" w:color="auto"/>
            <w:bottom w:val="none" w:sz="0" w:space="0" w:color="auto"/>
            <w:right w:val="none" w:sz="0" w:space="0" w:color="auto"/>
          </w:divBdr>
          <w:divsChild>
            <w:div w:id="453254956">
              <w:marLeft w:val="0"/>
              <w:marRight w:val="0"/>
              <w:marTop w:val="0"/>
              <w:marBottom w:val="0"/>
              <w:divBdr>
                <w:top w:val="none" w:sz="0" w:space="0" w:color="auto"/>
                <w:left w:val="none" w:sz="0" w:space="0" w:color="auto"/>
                <w:bottom w:val="none" w:sz="0" w:space="0" w:color="auto"/>
                <w:right w:val="none" w:sz="0" w:space="0" w:color="auto"/>
              </w:divBdr>
            </w:div>
          </w:divsChild>
        </w:div>
        <w:div w:id="1838232243">
          <w:marLeft w:val="0"/>
          <w:marRight w:val="0"/>
          <w:marTop w:val="0"/>
          <w:marBottom w:val="0"/>
          <w:divBdr>
            <w:top w:val="none" w:sz="0" w:space="0" w:color="auto"/>
            <w:left w:val="none" w:sz="0" w:space="0" w:color="auto"/>
            <w:bottom w:val="none" w:sz="0" w:space="0" w:color="auto"/>
            <w:right w:val="none" w:sz="0" w:space="0" w:color="auto"/>
          </w:divBdr>
          <w:divsChild>
            <w:div w:id="1141919409">
              <w:marLeft w:val="0"/>
              <w:marRight w:val="0"/>
              <w:marTop w:val="0"/>
              <w:marBottom w:val="0"/>
              <w:divBdr>
                <w:top w:val="none" w:sz="0" w:space="0" w:color="auto"/>
                <w:left w:val="none" w:sz="0" w:space="0" w:color="auto"/>
                <w:bottom w:val="none" w:sz="0" w:space="0" w:color="auto"/>
                <w:right w:val="none" w:sz="0" w:space="0" w:color="auto"/>
              </w:divBdr>
            </w:div>
          </w:divsChild>
        </w:div>
        <w:div w:id="1914316780">
          <w:marLeft w:val="0"/>
          <w:marRight w:val="0"/>
          <w:marTop w:val="0"/>
          <w:marBottom w:val="0"/>
          <w:divBdr>
            <w:top w:val="none" w:sz="0" w:space="0" w:color="auto"/>
            <w:left w:val="none" w:sz="0" w:space="0" w:color="auto"/>
            <w:bottom w:val="none" w:sz="0" w:space="0" w:color="auto"/>
            <w:right w:val="none" w:sz="0" w:space="0" w:color="auto"/>
          </w:divBdr>
          <w:divsChild>
            <w:div w:id="893152386">
              <w:marLeft w:val="0"/>
              <w:marRight w:val="0"/>
              <w:marTop w:val="0"/>
              <w:marBottom w:val="0"/>
              <w:divBdr>
                <w:top w:val="none" w:sz="0" w:space="0" w:color="auto"/>
                <w:left w:val="none" w:sz="0" w:space="0" w:color="auto"/>
                <w:bottom w:val="none" w:sz="0" w:space="0" w:color="auto"/>
                <w:right w:val="none" w:sz="0" w:space="0" w:color="auto"/>
              </w:divBdr>
            </w:div>
          </w:divsChild>
        </w:div>
        <w:div w:id="2007515091">
          <w:marLeft w:val="0"/>
          <w:marRight w:val="0"/>
          <w:marTop w:val="0"/>
          <w:marBottom w:val="0"/>
          <w:divBdr>
            <w:top w:val="none" w:sz="0" w:space="0" w:color="auto"/>
            <w:left w:val="none" w:sz="0" w:space="0" w:color="auto"/>
            <w:bottom w:val="none" w:sz="0" w:space="0" w:color="auto"/>
            <w:right w:val="none" w:sz="0" w:space="0" w:color="auto"/>
          </w:divBdr>
          <w:divsChild>
            <w:div w:id="783115040">
              <w:marLeft w:val="0"/>
              <w:marRight w:val="0"/>
              <w:marTop w:val="0"/>
              <w:marBottom w:val="0"/>
              <w:divBdr>
                <w:top w:val="none" w:sz="0" w:space="0" w:color="auto"/>
                <w:left w:val="none" w:sz="0" w:space="0" w:color="auto"/>
                <w:bottom w:val="none" w:sz="0" w:space="0" w:color="auto"/>
                <w:right w:val="none" w:sz="0" w:space="0" w:color="auto"/>
              </w:divBdr>
            </w:div>
          </w:divsChild>
        </w:div>
        <w:div w:id="2089184000">
          <w:marLeft w:val="0"/>
          <w:marRight w:val="0"/>
          <w:marTop w:val="0"/>
          <w:marBottom w:val="0"/>
          <w:divBdr>
            <w:top w:val="none" w:sz="0" w:space="0" w:color="auto"/>
            <w:left w:val="none" w:sz="0" w:space="0" w:color="auto"/>
            <w:bottom w:val="none" w:sz="0" w:space="0" w:color="auto"/>
            <w:right w:val="none" w:sz="0" w:space="0" w:color="auto"/>
          </w:divBdr>
          <w:divsChild>
            <w:div w:id="383256463">
              <w:marLeft w:val="0"/>
              <w:marRight w:val="0"/>
              <w:marTop w:val="0"/>
              <w:marBottom w:val="0"/>
              <w:divBdr>
                <w:top w:val="none" w:sz="0" w:space="0" w:color="auto"/>
                <w:left w:val="none" w:sz="0" w:space="0" w:color="auto"/>
                <w:bottom w:val="none" w:sz="0" w:space="0" w:color="auto"/>
                <w:right w:val="none" w:sz="0" w:space="0" w:color="auto"/>
              </w:divBdr>
            </w:div>
          </w:divsChild>
        </w:div>
        <w:div w:id="2125227547">
          <w:marLeft w:val="0"/>
          <w:marRight w:val="0"/>
          <w:marTop w:val="0"/>
          <w:marBottom w:val="0"/>
          <w:divBdr>
            <w:top w:val="none" w:sz="0" w:space="0" w:color="auto"/>
            <w:left w:val="none" w:sz="0" w:space="0" w:color="auto"/>
            <w:bottom w:val="none" w:sz="0" w:space="0" w:color="auto"/>
            <w:right w:val="none" w:sz="0" w:space="0" w:color="auto"/>
          </w:divBdr>
          <w:divsChild>
            <w:div w:id="208510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57811">
      <w:bodyDiv w:val="1"/>
      <w:marLeft w:val="0"/>
      <w:marRight w:val="0"/>
      <w:marTop w:val="0"/>
      <w:marBottom w:val="0"/>
      <w:divBdr>
        <w:top w:val="none" w:sz="0" w:space="0" w:color="auto"/>
        <w:left w:val="none" w:sz="0" w:space="0" w:color="auto"/>
        <w:bottom w:val="none" w:sz="0" w:space="0" w:color="auto"/>
        <w:right w:val="none" w:sz="0" w:space="0" w:color="auto"/>
      </w:divBdr>
    </w:div>
    <w:div w:id="533927956">
      <w:bodyDiv w:val="1"/>
      <w:marLeft w:val="0"/>
      <w:marRight w:val="0"/>
      <w:marTop w:val="0"/>
      <w:marBottom w:val="0"/>
      <w:divBdr>
        <w:top w:val="none" w:sz="0" w:space="0" w:color="auto"/>
        <w:left w:val="none" w:sz="0" w:space="0" w:color="auto"/>
        <w:bottom w:val="none" w:sz="0" w:space="0" w:color="auto"/>
        <w:right w:val="none" w:sz="0" w:space="0" w:color="auto"/>
      </w:divBdr>
    </w:div>
    <w:div w:id="534002705">
      <w:bodyDiv w:val="1"/>
      <w:marLeft w:val="0"/>
      <w:marRight w:val="0"/>
      <w:marTop w:val="0"/>
      <w:marBottom w:val="0"/>
      <w:divBdr>
        <w:top w:val="none" w:sz="0" w:space="0" w:color="auto"/>
        <w:left w:val="none" w:sz="0" w:space="0" w:color="auto"/>
        <w:bottom w:val="none" w:sz="0" w:space="0" w:color="auto"/>
        <w:right w:val="none" w:sz="0" w:space="0" w:color="auto"/>
      </w:divBdr>
    </w:div>
    <w:div w:id="534078959">
      <w:bodyDiv w:val="1"/>
      <w:marLeft w:val="0"/>
      <w:marRight w:val="0"/>
      <w:marTop w:val="0"/>
      <w:marBottom w:val="0"/>
      <w:divBdr>
        <w:top w:val="none" w:sz="0" w:space="0" w:color="auto"/>
        <w:left w:val="none" w:sz="0" w:space="0" w:color="auto"/>
        <w:bottom w:val="none" w:sz="0" w:space="0" w:color="auto"/>
        <w:right w:val="none" w:sz="0" w:space="0" w:color="auto"/>
      </w:divBdr>
    </w:div>
    <w:div w:id="534343643">
      <w:bodyDiv w:val="1"/>
      <w:marLeft w:val="0"/>
      <w:marRight w:val="0"/>
      <w:marTop w:val="0"/>
      <w:marBottom w:val="0"/>
      <w:divBdr>
        <w:top w:val="none" w:sz="0" w:space="0" w:color="auto"/>
        <w:left w:val="none" w:sz="0" w:space="0" w:color="auto"/>
        <w:bottom w:val="none" w:sz="0" w:space="0" w:color="auto"/>
        <w:right w:val="none" w:sz="0" w:space="0" w:color="auto"/>
      </w:divBdr>
    </w:div>
    <w:div w:id="535046507">
      <w:bodyDiv w:val="1"/>
      <w:marLeft w:val="0"/>
      <w:marRight w:val="0"/>
      <w:marTop w:val="0"/>
      <w:marBottom w:val="0"/>
      <w:divBdr>
        <w:top w:val="none" w:sz="0" w:space="0" w:color="auto"/>
        <w:left w:val="none" w:sz="0" w:space="0" w:color="auto"/>
        <w:bottom w:val="none" w:sz="0" w:space="0" w:color="auto"/>
        <w:right w:val="none" w:sz="0" w:space="0" w:color="auto"/>
      </w:divBdr>
    </w:div>
    <w:div w:id="536087999">
      <w:bodyDiv w:val="1"/>
      <w:marLeft w:val="0"/>
      <w:marRight w:val="0"/>
      <w:marTop w:val="0"/>
      <w:marBottom w:val="0"/>
      <w:divBdr>
        <w:top w:val="none" w:sz="0" w:space="0" w:color="auto"/>
        <w:left w:val="none" w:sz="0" w:space="0" w:color="auto"/>
        <w:bottom w:val="none" w:sz="0" w:space="0" w:color="auto"/>
        <w:right w:val="none" w:sz="0" w:space="0" w:color="auto"/>
      </w:divBdr>
    </w:div>
    <w:div w:id="536164948">
      <w:bodyDiv w:val="1"/>
      <w:marLeft w:val="0"/>
      <w:marRight w:val="0"/>
      <w:marTop w:val="0"/>
      <w:marBottom w:val="0"/>
      <w:divBdr>
        <w:top w:val="none" w:sz="0" w:space="0" w:color="auto"/>
        <w:left w:val="none" w:sz="0" w:space="0" w:color="auto"/>
        <w:bottom w:val="none" w:sz="0" w:space="0" w:color="auto"/>
        <w:right w:val="none" w:sz="0" w:space="0" w:color="auto"/>
      </w:divBdr>
    </w:div>
    <w:div w:id="536310052">
      <w:bodyDiv w:val="1"/>
      <w:marLeft w:val="0"/>
      <w:marRight w:val="0"/>
      <w:marTop w:val="0"/>
      <w:marBottom w:val="0"/>
      <w:divBdr>
        <w:top w:val="none" w:sz="0" w:space="0" w:color="auto"/>
        <w:left w:val="none" w:sz="0" w:space="0" w:color="auto"/>
        <w:bottom w:val="none" w:sz="0" w:space="0" w:color="auto"/>
        <w:right w:val="none" w:sz="0" w:space="0" w:color="auto"/>
      </w:divBdr>
    </w:div>
    <w:div w:id="536742345">
      <w:bodyDiv w:val="1"/>
      <w:marLeft w:val="0"/>
      <w:marRight w:val="0"/>
      <w:marTop w:val="0"/>
      <w:marBottom w:val="0"/>
      <w:divBdr>
        <w:top w:val="none" w:sz="0" w:space="0" w:color="auto"/>
        <w:left w:val="none" w:sz="0" w:space="0" w:color="auto"/>
        <w:bottom w:val="none" w:sz="0" w:space="0" w:color="auto"/>
        <w:right w:val="none" w:sz="0" w:space="0" w:color="auto"/>
      </w:divBdr>
    </w:div>
    <w:div w:id="538511121">
      <w:bodyDiv w:val="1"/>
      <w:marLeft w:val="0"/>
      <w:marRight w:val="0"/>
      <w:marTop w:val="0"/>
      <w:marBottom w:val="0"/>
      <w:divBdr>
        <w:top w:val="none" w:sz="0" w:space="0" w:color="auto"/>
        <w:left w:val="none" w:sz="0" w:space="0" w:color="auto"/>
        <w:bottom w:val="none" w:sz="0" w:space="0" w:color="auto"/>
        <w:right w:val="none" w:sz="0" w:space="0" w:color="auto"/>
      </w:divBdr>
    </w:div>
    <w:div w:id="538669071">
      <w:bodyDiv w:val="1"/>
      <w:marLeft w:val="0"/>
      <w:marRight w:val="0"/>
      <w:marTop w:val="0"/>
      <w:marBottom w:val="0"/>
      <w:divBdr>
        <w:top w:val="none" w:sz="0" w:space="0" w:color="auto"/>
        <w:left w:val="none" w:sz="0" w:space="0" w:color="auto"/>
        <w:bottom w:val="none" w:sz="0" w:space="0" w:color="auto"/>
        <w:right w:val="none" w:sz="0" w:space="0" w:color="auto"/>
      </w:divBdr>
    </w:div>
    <w:div w:id="539827292">
      <w:bodyDiv w:val="1"/>
      <w:marLeft w:val="0"/>
      <w:marRight w:val="0"/>
      <w:marTop w:val="0"/>
      <w:marBottom w:val="0"/>
      <w:divBdr>
        <w:top w:val="none" w:sz="0" w:space="0" w:color="auto"/>
        <w:left w:val="none" w:sz="0" w:space="0" w:color="auto"/>
        <w:bottom w:val="none" w:sz="0" w:space="0" w:color="auto"/>
        <w:right w:val="none" w:sz="0" w:space="0" w:color="auto"/>
      </w:divBdr>
    </w:div>
    <w:div w:id="540674246">
      <w:bodyDiv w:val="1"/>
      <w:marLeft w:val="0"/>
      <w:marRight w:val="0"/>
      <w:marTop w:val="0"/>
      <w:marBottom w:val="0"/>
      <w:divBdr>
        <w:top w:val="none" w:sz="0" w:space="0" w:color="auto"/>
        <w:left w:val="none" w:sz="0" w:space="0" w:color="auto"/>
        <w:bottom w:val="none" w:sz="0" w:space="0" w:color="auto"/>
        <w:right w:val="none" w:sz="0" w:space="0" w:color="auto"/>
      </w:divBdr>
    </w:div>
    <w:div w:id="540675655">
      <w:bodyDiv w:val="1"/>
      <w:marLeft w:val="0"/>
      <w:marRight w:val="0"/>
      <w:marTop w:val="0"/>
      <w:marBottom w:val="0"/>
      <w:divBdr>
        <w:top w:val="none" w:sz="0" w:space="0" w:color="auto"/>
        <w:left w:val="none" w:sz="0" w:space="0" w:color="auto"/>
        <w:bottom w:val="none" w:sz="0" w:space="0" w:color="auto"/>
        <w:right w:val="none" w:sz="0" w:space="0" w:color="auto"/>
      </w:divBdr>
    </w:div>
    <w:div w:id="541140897">
      <w:bodyDiv w:val="1"/>
      <w:marLeft w:val="0"/>
      <w:marRight w:val="0"/>
      <w:marTop w:val="0"/>
      <w:marBottom w:val="0"/>
      <w:divBdr>
        <w:top w:val="none" w:sz="0" w:space="0" w:color="auto"/>
        <w:left w:val="none" w:sz="0" w:space="0" w:color="auto"/>
        <w:bottom w:val="none" w:sz="0" w:space="0" w:color="auto"/>
        <w:right w:val="none" w:sz="0" w:space="0" w:color="auto"/>
      </w:divBdr>
    </w:div>
    <w:div w:id="541334086">
      <w:bodyDiv w:val="1"/>
      <w:marLeft w:val="0"/>
      <w:marRight w:val="0"/>
      <w:marTop w:val="0"/>
      <w:marBottom w:val="0"/>
      <w:divBdr>
        <w:top w:val="none" w:sz="0" w:space="0" w:color="auto"/>
        <w:left w:val="none" w:sz="0" w:space="0" w:color="auto"/>
        <w:bottom w:val="none" w:sz="0" w:space="0" w:color="auto"/>
        <w:right w:val="none" w:sz="0" w:space="0" w:color="auto"/>
      </w:divBdr>
    </w:div>
    <w:div w:id="542518873">
      <w:bodyDiv w:val="1"/>
      <w:marLeft w:val="0"/>
      <w:marRight w:val="0"/>
      <w:marTop w:val="0"/>
      <w:marBottom w:val="0"/>
      <w:divBdr>
        <w:top w:val="none" w:sz="0" w:space="0" w:color="auto"/>
        <w:left w:val="none" w:sz="0" w:space="0" w:color="auto"/>
        <w:bottom w:val="none" w:sz="0" w:space="0" w:color="auto"/>
        <w:right w:val="none" w:sz="0" w:space="0" w:color="auto"/>
      </w:divBdr>
    </w:div>
    <w:div w:id="542644461">
      <w:bodyDiv w:val="1"/>
      <w:marLeft w:val="0"/>
      <w:marRight w:val="0"/>
      <w:marTop w:val="0"/>
      <w:marBottom w:val="0"/>
      <w:divBdr>
        <w:top w:val="none" w:sz="0" w:space="0" w:color="auto"/>
        <w:left w:val="none" w:sz="0" w:space="0" w:color="auto"/>
        <w:bottom w:val="none" w:sz="0" w:space="0" w:color="auto"/>
        <w:right w:val="none" w:sz="0" w:space="0" w:color="auto"/>
      </w:divBdr>
    </w:div>
    <w:div w:id="543249890">
      <w:bodyDiv w:val="1"/>
      <w:marLeft w:val="0"/>
      <w:marRight w:val="0"/>
      <w:marTop w:val="0"/>
      <w:marBottom w:val="0"/>
      <w:divBdr>
        <w:top w:val="none" w:sz="0" w:space="0" w:color="auto"/>
        <w:left w:val="none" w:sz="0" w:space="0" w:color="auto"/>
        <w:bottom w:val="none" w:sz="0" w:space="0" w:color="auto"/>
        <w:right w:val="none" w:sz="0" w:space="0" w:color="auto"/>
      </w:divBdr>
    </w:div>
    <w:div w:id="543718871">
      <w:bodyDiv w:val="1"/>
      <w:marLeft w:val="0"/>
      <w:marRight w:val="0"/>
      <w:marTop w:val="0"/>
      <w:marBottom w:val="0"/>
      <w:divBdr>
        <w:top w:val="none" w:sz="0" w:space="0" w:color="auto"/>
        <w:left w:val="none" w:sz="0" w:space="0" w:color="auto"/>
        <w:bottom w:val="none" w:sz="0" w:space="0" w:color="auto"/>
        <w:right w:val="none" w:sz="0" w:space="0" w:color="auto"/>
      </w:divBdr>
    </w:div>
    <w:div w:id="545341330">
      <w:bodyDiv w:val="1"/>
      <w:marLeft w:val="0"/>
      <w:marRight w:val="0"/>
      <w:marTop w:val="0"/>
      <w:marBottom w:val="0"/>
      <w:divBdr>
        <w:top w:val="none" w:sz="0" w:space="0" w:color="auto"/>
        <w:left w:val="none" w:sz="0" w:space="0" w:color="auto"/>
        <w:bottom w:val="none" w:sz="0" w:space="0" w:color="auto"/>
        <w:right w:val="none" w:sz="0" w:space="0" w:color="auto"/>
      </w:divBdr>
    </w:div>
    <w:div w:id="546189487">
      <w:bodyDiv w:val="1"/>
      <w:marLeft w:val="0"/>
      <w:marRight w:val="0"/>
      <w:marTop w:val="0"/>
      <w:marBottom w:val="0"/>
      <w:divBdr>
        <w:top w:val="none" w:sz="0" w:space="0" w:color="auto"/>
        <w:left w:val="none" w:sz="0" w:space="0" w:color="auto"/>
        <w:bottom w:val="none" w:sz="0" w:space="0" w:color="auto"/>
        <w:right w:val="none" w:sz="0" w:space="0" w:color="auto"/>
      </w:divBdr>
    </w:div>
    <w:div w:id="547449422">
      <w:bodyDiv w:val="1"/>
      <w:marLeft w:val="0"/>
      <w:marRight w:val="0"/>
      <w:marTop w:val="0"/>
      <w:marBottom w:val="0"/>
      <w:divBdr>
        <w:top w:val="none" w:sz="0" w:space="0" w:color="auto"/>
        <w:left w:val="none" w:sz="0" w:space="0" w:color="auto"/>
        <w:bottom w:val="none" w:sz="0" w:space="0" w:color="auto"/>
        <w:right w:val="none" w:sz="0" w:space="0" w:color="auto"/>
      </w:divBdr>
    </w:div>
    <w:div w:id="547842132">
      <w:bodyDiv w:val="1"/>
      <w:marLeft w:val="0"/>
      <w:marRight w:val="0"/>
      <w:marTop w:val="0"/>
      <w:marBottom w:val="0"/>
      <w:divBdr>
        <w:top w:val="none" w:sz="0" w:space="0" w:color="auto"/>
        <w:left w:val="none" w:sz="0" w:space="0" w:color="auto"/>
        <w:bottom w:val="none" w:sz="0" w:space="0" w:color="auto"/>
        <w:right w:val="none" w:sz="0" w:space="0" w:color="auto"/>
      </w:divBdr>
    </w:div>
    <w:div w:id="547911680">
      <w:bodyDiv w:val="1"/>
      <w:marLeft w:val="0"/>
      <w:marRight w:val="0"/>
      <w:marTop w:val="0"/>
      <w:marBottom w:val="0"/>
      <w:divBdr>
        <w:top w:val="none" w:sz="0" w:space="0" w:color="auto"/>
        <w:left w:val="none" w:sz="0" w:space="0" w:color="auto"/>
        <w:bottom w:val="none" w:sz="0" w:space="0" w:color="auto"/>
        <w:right w:val="none" w:sz="0" w:space="0" w:color="auto"/>
      </w:divBdr>
    </w:div>
    <w:div w:id="548959749">
      <w:bodyDiv w:val="1"/>
      <w:marLeft w:val="0"/>
      <w:marRight w:val="0"/>
      <w:marTop w:val="0"/>
      <w:marBottom w:val="0"/>
      <w:divBdr>
        <w:top w:val="none" w:sz="0" w:space="0" w:color="auto"/>
        <w:left w:val="none" w:sz="0" w:space="0" w:color="auto"/>
        <w:bottom w:val="none" w:sz="0" w:space="0" w:color="auto"/>
        <w:right w:val="none" w:sz="0" w:space="0" w:color="auto"/>
      </w:divBdr>
    </w:div>
    <w:div w:id="549612516">
      <w:bodyDiv w:val="1"/>
      <w:marLeft w:val="0"/>
      <w:marRight w:val="0"/>
      <w:marTop w:val="0"/>
      <w:marBottom w:val="0"/>
      <w:divBdr>
        <w:top w:val="none" w:sz="0" w:space="0" w:color="auto"/>
        <w:left w:val="none" w:sz="0" w:space="0" w:color="auto"/>
        <w:bottom w:val="none" w:sz="0" w:space="0" w:color="auto"/>
        <w:right w:val="none" w:sz="0" w:space="0" w:color="auto"/>
      </w:divBdr>
    </w:div>
    <w:div w:id="549875988">
      <w:bodyDiv w:val="1"/>
      <w:marLeft w:val="0"/>
      <w:marRight w:val="0"/>
      <w:marTop w:val="0"/>
      <w:marBottom w:val="0"/>
      <w:divBdr>
        <w:top w:val="none" w:sz="0" w:space="0" w:color="auto"/>
        <w:left w:val="none" w:sz="0" w:space="0" w:color="auto"/>
        <w:bottom w:val="none" w:sz="0" w:space="0" w:color="auto"/>
        <w:right w:val="none" w:sz="0" w:space="0" w:color="auto"/>
      </w:divBdr>
    </w:div>
    <w:div w:id="550700853">
      <w:bodyDiv w:val="1"/>
      <w:marLeft w:val="0"/>
      <w:marRight w:val="0"/>
      <w:marTop w:val="0"/>
      <w:marBottom w:val="0"/>
      <w:divBdr>
        <w:top w:val="none" w:sz="0" w:space="0" w:color="auto"/>
        <w:left w:val="none" w:sz="0" w:space="0" w:color="auto"/>
        <w:bottom w:val="none" w:sz="0" w:space="0" w:color="auto"/>
        <w:right w:val="none" w:sz="0" w:space="0" w:color="auto"/>
      </w:divBdr>
    </w:div>
    <w:div w:id="550846470">
      <w:bodyDiv w:val="1"/>
      <w:marLeft w:val="0"/>
      <w:marRight w:val="0"/>
      <w:marTop w:val="0"/>
      <w:marBottom w:val="0"/>
      <w:divBdr>
        <w:top w:val="none" w:sz="0" w:space="0" w:color="auto"/>
        <w:left w:val="none" w:sz="0" w:space="0" w:color="auto"/>
        <w:bottom w:val="none" w:sz="0" w:space="0" w:color="auto"/>
        <w:right w:val="none" w:sz="0" w:space="0" w:color="auto"/>
      </w:divBdr>
    </w:div>
    <w:div w:id="551499467">
      <w:bodyDiv w:val="1"/>
      <w:marLeft w:val="0"/>
      <w:marRight w:val="0"/>
      <w:marTop w:val="0"/>
      <w:marBottom w:val="0"/>
      <w:divBdr>
        <w:top w:val="none" w:sz="0" w:space="0" w:color="auto"/>
        <w:left w:val="none" w:sz="0" w:space="0" w:color="auto"/>
        <w:bottom w:val="none" w:sz="0" w:space="0" w:color="auto"/>
        <w:right w:val="none" w:sz="0" w:space="0" w:color="auto"/>
      </w:divBdr>
    </w:div>
    <w:div w:id="552421876">
      <w:bodyDiv w:val="1"/>
      <w:marLeft w:val="0"/>
      <w:marRight w:val="0"/>
      <w:marTop w:val="0"/>
      <w:marBottom w:val="0"/>
      <w:divBdr>
        <w:top w:val="none" w:sz="0" w:space="0" w:color="auto"/>
        <w:left w:val="none" w:sz="0" w:space="0" w:color="auto"/>
        <w:bottom w:val="none" w:sz="0" w:space="0" w:color="auto"/>
        <w:right w:val="none" w:sz="0" w:space="0" w:color="auto"/>
      </w:divBdr>
    </w:div>
    <w:div w:id="553396675">
      <w:bodyDiv w:val="1"/>
      <w:marLeft w:val="0"/>
      <w:marRight w:val="0"/>
      <w:marTop w:val="0"/>
      <w:marBottom w:val="0"/>
      <w:divBdr>
        <w:top w:val="none" w:sz="0" w:space="0" w:color="auto"/>
        <w:left w:val="none" w:sz="0" w:space="0" w:color="auto"/>
        <w:bottom w:val="none" w:sz="0" w:space="0" w:color="auto"/>
        <w:right w:val="none" w:sz="0" w:space="0" w:color="auto"/>
      </w:divBdr>
    </w:div>
    <w:div w:id="554122083">
      <w:bodyDiv w:val="1"/>
      <w:marLeft w:val="0"/>
      <w:marRight w:val="0"/>
      <w:marTop w:val="0"/>
      <w:marBottom w:val="0"/>
      <w:divBdr>
        <w:top w:val="none" w:sz="0" w:space="0" w:color="auto"/>
        <w:left w:val="none" w:sz="0" w:space="0" w:color="auto"/>
        <w:bottom w:val="none" w:sz="0" w:space="0" w:color="auto"/>
        <w:right w:val="none" w:sz="0" w:space="0" w:color="auto"/>
      </w:divBdr>
    </w:div>
    <w:div w:id="554436448">
      <w:bodyDiv w:val="1"/>
      <w:marLeft w:val="0"/>
      <w:marRight w:val="0"/>
      <w:marTop w:val="0"/>
      <w:marBottom w:val="0"/>
      <w:divBdr>
        <w:top w:val="none" w:sz="0" w:space="0" w:color="auto"/>
        <w:left w:val="none" w:sz="0" w:space="0" w:color="auto"/>
        <w:bottom w:val="none" w:sz="0" w:space="0" w:color="auto"/>
        <w:right w:val="none" w:sz="0" w:space="0" w:color="auto"/>
      </w:divBdr>
    </w:div>
    <w:div w:id="556432346">
      <w:bodyDiv w:val="1"/>
      <w:marLeft w:val="0"/>
      <w:marRight w:val="0"/>
      <w:marTop w:val="0"/>
      <w:marBottom w:val="0"/>
      <w:divBdr>
        <w:top w:val="none" w:sz="0" w:space="0" w:color="auto"/>
        <w:left w:val="none" w:sz="0" w:space="0" w:color="auto"/>
        <w:bottom w:val="none" w:sz="0" w:space="0" w:color="auto"/>
        <w:right w:val="none" w:sz="0" w:space="0" w:color="auto"/>
      </w:divBdr>
    </w:div>
    <w:div w:id="556627890">
      <w:bodyDiv w:val="1"/>
      <w:marLeft w:val="0"/>
      <w:marRight w:val="0"/>
      <w:marTop w:val="0"/>
      <w:marBottom w:val="0"/>
      <w:divBdr>
        <w:top w:val="none" w:sz="0" w:space="0" w:color="auto"/>
        <w:left w:val="none" w:sz="0" w:space="0" w:color="auto"/>
        <w:bottom w:val="none" w:sz="0" w:space="0" w:color="auto"/>
        <w:right w:val="none" w:sz="0" w:space="0" w:color="auto"/>
      </w:divBdr>
    </w:div>
    <w:div w:id="556670688">
      <w:bodyDiv w:val="1"/>
      <w:marLeft w:val="0"/>
      <w:marRight w:val="0"/>
      <w:marTop w:val="0"/>
      <w:marBottom w:val="0"/>
      <w:divBdr>
        <w:top w:val="none" w:sz="0" w:space="0" w:color="auto"/>
        <w:left w:val="none" w:sz="0" w:space="0" w:color="auto"/>
        <w:bottom w:val="none" w:sz="0" w:space="0" w:color="auto"/>
        <w:right w:val="none" w:sz="0" w:space="0" w:color="auto"/>
      </w:divBdr>
    </w:div>
    <w:div w:id="557086691">
      <w:bodyDiv w:val="1"/>
      <w:marLeft w:val="0"/>
      <w:marRight w:val="0"/>
      <w:marTop w:val="0"/>
      <w:marBottom w:val="0"/>
      <w:divBdr>
        <w:top w:val="none" w:sz="0" w:space="0" w:color="auto"/>
        <w:left w:val="none" w:sz="0" w:space="0" w:color="auto"/>
        <w:bottom w:val="none" w:sz="0" w:space="0" w:color="auto"/>
        <w:right w:val="none" w:sz="0" w:space="0" w:color="auto"/>
      </w:divBdr>
    </w:div>
    <w:div w:id="557324270">
      <w:bodyDiv w:val="1"/>
      <w:marLeft w:val="0"/>
      <w:marRight w:val="0"/>
      <w:marTop w:val="0"/>
      <w:marBottom w:val="0"/>
      <w:divBdr>
        <w:top w:val="none" w:sz="0" w:space="0" w:color="auto"/>
        <w:left w:val="none" w:sz="0" w:space="0" w:color="auto"/>
        <w:bottom w:val="none" w:sz="0" w:space="0" w:color="auto"/>
        <w:right w:val="none" w:sz="0" w:space="0" w:color="auto"/>
      </w:divBdr>
    </w:div>
    <w:div w:id="558323834">
      <w:bodyDiv w:val="1"/>
      <w:marLeft w:val="0"/>
      <w:marRight w:val="0"/>
      <w:marTop w:val="0"/>
      <w:marBottom w:val="0"/>
      <w:divBdr>
        <w:top w:val="none" w:sz="0" w:space="0" w:color="auto"/>
        <w:left w:val="none" w:sz="0" w:space="0" w:color="auto"/>
        <w:bottom w:val="none" w:sz="0" w:space="0" w:color="auto"/>
        <w:right w:val="none" w:sz="0" w:space="0" w:color="auto"/>
      </w:divBdr>
    </w:div>
    <w:div w:id="558327393">
      <w:bodyDiv w:val="1"/>
      <w:marLeft w:val="0"/>
      <w:marRight w:val="0"/>
      <w:marTop w:val="0"/>
      <w:marBottom w:val="0"/>
      <w:divBdr>
        <w:top w:val="none" w:sz="0" w:space="0" w:color="auto"/>
        <w:left w:val="none" w:sz="0" w:space="0" w:color="auto"/>
        <w:bottom w:val="none" w:sz="0" w:space="0" w:color="auto"/>
        <w:right w:val="none" w:sz="0" w:space="0" w:color="auto"/>
      </w:divBdr>
    </w:div>
    <w:div w:id="559561266">
      <w:bodyDiv w:val="1"/>
      <w:marLeft w:val="0"/>
      <w:marRight w:val="0"/>
      <w:marTop w:val="0"/>
      <w:marBottom w:val="0"/>
      <w:divBdr>
        <w:top w:val="none" w:sz="0" w:space="0" w:color="auto"/>
        <w:left w:val="none" w:sz="0" w:space="0" w:color="auto"/>
        <w:bottom w:val="none" w:sz="0" w:space="0" w:color="auto"/>
        <w:right w:val="none" w:sz="0" w:space="0" w:color="auto"/>
      </w:divBdr>
    </w:div>
    <w:div w:id="560021266">
      <w:bodyDiv w:val="1"/>
      <w:marLeft w:val="0"/>
      <w:marRight w:val="0"/>
      <w:marTop w:val="0"/>
      <w:marBottom w:val="0"/>
      <w:divBdr>
        <w:top w:val="none" w:sz="0" w:space="0" w:color="auto"/>
        <w:left w:val="none" w:sz="0" w:space="0" w:color="auto"/>
        <w:bottom w:val="none" w:sz="0" w:space="0" w:color="auto"/>
        <w:right w:val="none" w:sz="0" w:space="0" w:color="auto"/>
      </w:divBdr>
    </w:div>
    <w:div w:id="561335814">
      <w:bodyDiv w:val="1"/>
      <w:marLeft w:val="0"/>
      <w:marRight w:val="0"/>
      <w:marTop w:val="0"/>
      <w:marBottom w:val="0"/>
      <w:divBdr>
        <w:top w:val="none" w:sz="0" w:space="0" w:color="auto"/>
        <w:left w:val="none" w:sz="0" w:space="0" w:color="auto"/>
        <w:bottom w:val="none" w:sz="0" w:space="0" w:color="auto"/>
        <w:right w:val="none" w:sz="0" w:space="0" w:color="auto"/>
      </w:divBdr>
    </w:div>
    <w:div w:id="561478532">
      <w:bodyDiv w:val="1"/>
      <w:marLeft w:val="0"/>
      <w:marRight w:val="0"/>
      <w:marTop w:val="0"/>
      <w:marBottom w:val="0"/>
      <w:divBdr>
        <w:top w:val="none" w:sz="0" w:space="0" w:color="auto"/>
        <w:left w:val="none" w:sz="0" w:space="0" w:color="auto"/>
        <w:bottom w:val="none" w:sz="0" w:space="0" w:color="auto"/>
        <w:right w:val="none" w:sz="0" w:space="0" w:color="auto"/>
      </w:divBdr>
    </w:div>
    <w:div w:id="561527088">
      <w:bodyDiv w:val="1"/>
      <w:marLeft w:val="0"/>
      <w:marRight w:val="0"/>
      <w:marTop w:val="0"/>
      <w:marBottom w:val="0"/>
      <w:divBdr>
        <w:top w:val="none" w:sz="0" w:space="0" w:color="auto"/>
        <w:left w:val="none" w:sz="0" w:space="0" w:color="auto"/>
        <w:bottom w:val="none" w:sz="0" w:space="0" w:color="auto"/>
        <w:right w:val="none" w:sz="0" w:space="0" w:color="auto"/>
      </w:divBdr>
    </w:div>
    <w:div w:id="562451559">
      <w:bodyDiv w:val="1"/>
      <w:marLeft w:val="0"/>
      <w:marRight w:val="0"/>
      <w:marTop w:val="0"/>
      <w:marBottom w:val="0"/>
      <w:divBdr>
        <w:top w:val="none" w:sz="0" w:space="0" w:color="auto"/>
        <w:left w:val="none" w:sz="0" w:space="0" w:color="auto"/>
        <w:bottom w:val="none" w:sz="0" w:space="0" w:color="auto"/>
        <w:right w:val="none" w:sz="0" w:space="0" w:color="auto"/>
      </w:divBdr>
    </w:div>
    <w:div w:id="562644030">
      <w:bodyDiv w:val="1"/>
      <w:marLeft w:val="0"/>
      <w:marRight w:val="0"/>
      <w:marTop w:val="0"/>
      <w:marBottom w:val="0"/>
      <w:divBdr>
        <w:top w:val="none" w:sz="0" w:space="0" w:color="auto"/>
        <w:left w:val="none" w:sz="0" w:space="0" w:color="auto"/>
        <w:bottom w:val="none" w:sz="0" w:space="0" w:color="auto"/>
        <w:right w:val="none" w:sz="0" w:space="0" w:color="auto"/>
      </w:divBdr>
    </w:div>
    <w:div w:id="563806385">
      <w:bodyDiv w:val="1"/>
      <w:marLeft w:val="0"/>
      <w:marRight w:val="0"/>
      <w:marTop w:val="0"/>
      <w:marBottom w:val="0"/>
      <w:divBdr>
        <w:top w:val="none" w:sz="0" w:space="0" w:color="auto"/>
        <w:left w:val="none" w:sz="0" w:space="0" w:color="auto"/>
        <w:bottom w:val="none" w:sz="0" w:space="0" w:color="auto"/>
        <w:right w:val="none" w:sz="0" w:space="0" w:color="auto"/>
      </w:divBdr>
    </w:div>
    <w:div w:id="564294897">
      <w:bodyDiv w:val="1"/>
      <w:marLeft w:val="0"/>
      <w:marRight w:val="0"/>
      <w:marTop w:val="0"/>
      <w:marBottom w:val="0"/>
      <w:divBdr>
        <w:top w:val="none" w:sz="0" w:space="0" w:color="auto"/>
        <w:left w:val="none" w:sz="0" w:space="0" w:color="auto"/>
        <w:bottom w:val="none" w:sz="0" w:space="0" w:color="auto"/>
        <w:right w:val="none" w:sz="0" w:space="0" w:color="auto"/>
      </w:divBdr>
    </w:div>
    <w:div w:id="565144350">
      <w:bodyDiv w:val="1"/>
      <w:marLeft w:val="0"/>
      <w:marRight w:val="0"/>
      <w:marTop w:val="0"/>
      <w:marBottom w:val="0"/>
      <w:divBdr>
        <w:top w:val="none" w:sz="0" w:space="0" w:color="auto"/>
        <w:left w:val="none" w:sz="0" w:space="0" w:color="auto"/>
        <w:bottom w:val="none" w:sz="0" w:space="0" w:color="auto"/>
        <w:right w:val="none" w:sz="0" w:space="0" w:color="auto"/>
      </w:divBdr>
    </w:div>
    <w:div w:id="565343139">
      <w:bodyDiv w:val="1"/>
      <w:marLeft w:val="0"/>
      <w:marRight w:val="0"/>
      <w:marTop w:val="0"/>
      <w:marBottom w:val="0"/>
      <w:divBdr>
        <w:top w:val="none" w:sz="0" w:space="0" w:color="auto"/>
        <w:left w:val="none" w:sz="0" w:space="0" w:color="auto"/>
        <w:bottom w:val="none" w:sz="0" w:space="0" w:color="auto"/>
        <w:right w:val="none" w:sz="0" w:space="0" w:color="auto"/>
      </w:divBdr>
    </w:div>
    <w:div w:id="565383329">
      <w:bodyDiv w:val="1"/>
      <w:marLeft w:val="0"/>
      <w:marRight w:val="0"/>
      <w:marTop w:val="0"/>
      <w:marBottom w:val="0"/>
      <w:divBdr>
        <w:top w:val="none" w:sz="0" w:space="0" w:color="auto"/>
        <w:left w:val="none" w:sz="0" w:space="0" w:color="auto"/>
        <w:bottom w:val="none" w:sz="0" w:space="0" w:color="auto"/>
        <w:right w:val="none" w:sz="0" w:space="0" w:color="auto"/>
      </w:divBdr>
    </w:div>
    <w:div w:id="566307459">
      <w:bodyDiv w:val="1"/>
      <w:marLeft w:val="0"/>
      <w:marRight w:val="0"/>
      <w:marTop w:val="0"/>
      <w:marBottom w:val="0"/>
      <w:divBdr>
        <w:top w:val="none" w:sz="0" w:space="0" w:color="auto"/>
        <w:left w:val="none" w:sz="0" w:space="0" w:color="auto"/>
        <w:bottom w:val="none" w:sz="0" w:space="0" w:color="auto"/>
        <w:right w:val="none" w:sz="0" w:space="0" w:color="auto"/>
      </w:divBdr>
    </w:div>
    <w:div w:id="566840843">
      <w:bodyDiv w:val="1"/>
      <w:marLeft w:val="0"/>
      <w:marRight w:val="0"/>
      <w:marTop w:val="0"/>
      <w:marBottom w:val="0"/>
      <w:divBdr>
        <w:top w:val="none" w:sz="0" w:space="0" w:color="auto"/>
        <w:left w:val="none" w:sz="0" w:space="0" w:color="auto"/>
        <w:bottom w:val="none" w:sz="0" w:space="0" w:color="auto"/>
        <w:right w:val="none" w:sz="0" w:space="0" w:color="auto"/>
      </w:divBdr>
    </w:div>
    <w:div w:id="566842572">
      <w:bodyDiv w:val="1"/>
      <w:marLeft w:val="0"/>
      <w:marRight w:val="0"/>
      <w:marTop w:val="0"/>
      <w:marBottom w:val="0"/>
      <w:divBdr>
        <w:top w:val="none" w:sz="0" w:space="0" w:color="auto"/>
        <w:left w:val="none" w:sz="0" w:space="0" w:color="auto"/>
        <w:bottom w:val="none" w:sz="0" w:space="0" w:color="auto"/>
        <w:right w:val="none" w:sz="0" w:space="0" w:color="auto"/>
      </w:divBdr>
    </w:div>
    <w:div w:id="568535378">
      <w:bodyDiv w:val="1"/>
      <w:marLeft w:val="0"/>
      <w:marRight w:val="0"/>
      <w:marTop w:val="0"/>
      <w:marBottom w:val="0"/>
      <w:divBdr>
        <w:top w:val="none" w:sz="0" w:space="0" w:color="auto"/>
        <w:left w:val="none" w:sz="0" w:space="0" w:color="auto"/>
        <w:bottom w:val="none" w:sz="0" w:space="0" w:color="auto"/>
        <w:right w:val="none" w:sz="0" w:space="0" w:color="auto"/>
      </w:divBdr>
    </w:div>
    <w:div w:id="568543724">
      <w:bodyDiv w:val="1"/>
      <w:marLeft w:val="0"/>
      <w:marRight w:val="0"/>
      <w:marTop w:val="0"/>
      <w:marBottom w:val="0"/>
      <w:divBdr>
        <w:top w:val="none" w:sz="0" w:space="0" w:color="auto"/>
        <w:left w:val="none" w:sz="0" w:space="0" w:color="auto"/>
        <w:bottom w:val="none" w:sz="0" w:space="0" w:color="auto"/>
        <w:right w:val="none" w:sz="0" w:space="0" w:color="auto"/>
      </w:divBdr>
    </w:div>
    <w:div w:id="568806775">
      <w:bodyDiv w:val="1"/>
      <w:marLeft w:val="0"/>
      <w:marRight w:val="0"/>
      <w:marTop w:val="0"/>
      <w:marBottom w:val="0"/>
      <w:divBdr>
        <w:top w:val="none" w:sz="0" w:space="0" w:color="auto"/>
        <w:left w:val="none" w:sz="0" w:space="0" w:color="auto"/>
        <w:bottom w:val="none" w:sz="0" w:space="0" w:color="auto"/>
        <w:right w:val="none" w:sz="0" w:space="0" w:color="auto"/>
      </w:divBdr>
    </w:div>
    <w:div w:id="569776515">
      <w:bodyDiv w:val="1"/>
      <w:marLeft w:val="0"/>
      <w:marRight w:val="0"/>
      <w:marTop w:val="0"/>
      <w:marBottom w:val="0"/>
      <w:divBdr>
        <w:top w:val="none" w:sz="0" w:space="0" w:color="auto"/>
        <w:left w:val="none" w:sz="0" w:space="0" w:color="auto"/>
        <w:bottom w:val="none" w:sz="0" w:space="0" w:color="auto"/>
        <w:right w:val="none" w:sz="0" w:space="0" w:color="auto"/>
      </w:divBdr>
    </w:div>
    <w:div w:id="570585276">
      <w:bodyDiv w:val="1"/>
      <w:marLeft w:val="0"/>
      <w:marRight w:val="0"/>
      <w:marTop w:val="0"/>
      <w:marBottom w:val="0"/>
      <w:divBdr>
        <w:top w:val="none" w:sz="0" w:space="0" w:color="auto"/>
        <w:left w:val="none" w:sz="0" w:space="0" w:color="auto"/>
        <w:bottom w:val="none" w:sz="0" w:space="0" w:color="auto"/>
        <w:right w:val="none" w:sz="0" w:space="0" w:color="auto"/>
      </w:divBdr>
    </w:div>
    <w:div w:id="570775232">
      <w:bodyDiv w:val="1"/>
      <w:marLeft w:val="0"/>
      <w:marRight w:val="0"/>
      <w:marTop w:val="0"/>
      <w:marBottom w:val="0"/>
      <w:divBdr>
        <w:top w:val="none" w:sz="0" w:space="0" w:color="auto"/>
        <w:left w:val="none" w:sz="0" w:space="0" w:color="auto"/>
        <w:bottom w:val="none" w:sz="0" w:space="0" w:color="auto"/>
        <w:right w:val="none" w:sz="0" w:space="0" w:color="auto"/>
      </w:divBdr>
    </w:div>
    <w:div w:id="571932695">
      <w:bodyDiv w:val="1"/>
      <w:marLeft w:val="0"/>
      <w:marRight w:val="0"/>
      <w:marTop w:val="0"/>
      <w:marBottom w:val="0"/>
      <w:divBdr>
        <w:top w:val="none" w:sz="0" w:space="0" w:color="auto"/>
        <w:left w:val="none" w:sz="0" w:space="0" w:color="auto"/>
        <w:bottom w:val="none" w:sz="0" w:space="0" w:color="auto"/>
        <w:right w:val="none" w:sz="0" w:space="0" w:color="auto"/>
      </w:divBdr>
    </w:div>
    <w:div w:id="572856909">
      <w:bodyDiv w:val="1"/>
      <w:marLeft w:val="0"/>
      <w:marRight w:val="0"/>
      <w:marTop w:val="0"/>
      <w:marBottom w:val="0"/>
      <w:divBdr>
        <w:top w:val="none" w:sz="0" w:space="0" w:color="auto"/>
        <w:left w:val="none" w:sz="0" w:space="0" w:color="auto"/>
        <w:bottom w:val="none" w:sz="0" w:space="0" w:color="auto"/>
        <w:right w:val="none" w:sz="0" w:space="0" w:color="auto"/>
      </w:divBdr>
    </w:div>
    <w:div w:id="574556983">
      <w:bodyDiv w:val="1"/>
      <w:marLeft w:val="0"/>
      <w:marRight w:val="0"/>
      <w:marTop w:val="0"/>
      <w:marBottom w:val="0"/>
      <w:divBdr>
        <w:top w:val="none" w:sz="0" w:space="0" w:color="auto"/>
        <w:left w:val="none" w:sz="0" w:space="0" w:color="auto"/>
        <w:bottom w:val="none" w:sz="0" w:space="0" w:color="auto"/>
        <w:right w:val="none" w:sz="0" w:space="0" w:color="auto"/>
      </w:divBdr>
    </w:div>
    <w:div w:id="575675654">
      <w:bodyDiv w:val="1"/>
      <w:marLeft w:val="0"/>
      <w:marRight w:val="0"/>
      <w:marTop w:val="0"/>
      <w:marBottom w:val="0"/>
      <w:divBdr>
        <w:top w:val="none" w:sz="0" w:space="0" w:color="auto"/>
        <w:left w:val="none" w:sz="0" w:space="0" w:color="auto"/>
        <w:bottom w:val="none" w:sz="0" w:space="0" w:color="auto"/>
        <w:right w:val="none" w:sz="0" w:space="0" w:color="auto"/>
      </w:divBdr>
    </w:div>
    <w:div w:id="576133320">
      <w:bodyDiv w:val="1"/>
      <w:marLeft w:val="0"/>
      <w:marRight w:val="0"/>
      <w:marTop w:val="0"/>
      <w:marBottom w:val="0"/>
      <w:divBdr>
        <w:top w:val="none" w:sz="0" w:space="0" w:color="auto"/>
        <w:left w:val="none" w:sz="0" w:space="0" w:color="auto"/>
        <w:bottom w:val="none" w:sz="0" w:space="0" w:color="auto"/>
        <w:right w:val="none" w:sz="0" w:space="0" w:color="auto"/>
      </w:divBdr>
    </w:div>
    <w:div w:id="578029066">
      <w:bodyDiv w:val="1"/>
      <w:marLeft w:val="0"/>
      <w:marRight w:val="0"/>
      <w:marTop w:val="0"/>
      <w:marBottom w:val="0"/>
      <w:divBdr>
        <w:top w:val="none" w:sz="0" w:space="0" w:color="auto"/>
        <w:left w:val="none" w:sz="0" w:space="0" w:color="auto"/>
        <w:bottom w:val="none" w:sz="0" w:space="0" w:color="auto"/>
        <w:right w:val="none" w:sz="0" w:space="0" w:color="auto"/>
      </w:divBdr>
    </w:div>
    <w:div w:id="578250326">
      <w:bodyDiv w:val="1"/>
      <w:marLeft w:val="0"/>
      <w:marRight w:val="0"/>
      <w:marTop w:val="0"/>
      <w:marBottom w:val="0"/>
      <w:divBdr>
        <w:top w:val="none" w:sz="0" w:space="0" w:color="auto"/>
        <w:left w:val="none" w:sz="0" w:space="0" w:color="auto"/>
        <w:bottom w:val="none" w:sz="0" w:space="0" w:color="auto"/>
        <w:right w:val="none" w:sz="0" w:space="0" w:color="auto"/>
      </w:divBdr>
    </w:div>
    <w:div w:id="578712205">
      <w:bodyDiv w:val="1"/>
      <w:marLeft w:val="0"/>
      <w:marRight w:val="0"/>
      <w:marTop w:val="0"/>
      <w:marBottom w:val="0"/>
      <w:divBdr>
        <w:top w:val="none" w:sz="0" w:space="0" w:color="auto"/>
        <w:left w:val="none" w:sz="0" w:space="0" w:color="auto"/>
        <w:bottom w:val="none" w:sz="0" w:space="0" w:color="auto"/>
        <w:right w:val="none" w:sz="0" w:space="0" w:color="auto"/>
      </w:divBdr>
    </w:div>
    <w:div w:id="578910295">
      <w:bodyDiv w:val="1"/>
      <w:marLeft w:val="0"/>
      <w:marRight w:val="0"/>
      <w:marTop w:val="0"/>
      <w:marBottom w:val="0"/>
      <w:divBdr>
        <w:top w:val="none" w:sz="0" w:space="0" w:color="auto"/>
        <w:left w:val="none" w:sz="0" w:space="0" w:color="auto"/>
        <w:bottom w:val="none" w:sz="0" w:space="0" w:color="auto"/>
        <w:right w:val="none" w:sz="0" w:space="0" w:color="auto"/>
      </w:divBdr>
    </w:div>
    <w:div w:id="580064496">
      <w:bodyDiv w:val="1"/>
      <w:marLeft w:val="0"/>
      <w:marRight w:val="0"/>
      <w:marTop w:val="0"/>
      <w:marBottom w:val="0"/>
      <w:divBdr>
        <w:top w:val="none" w:sz="0" w:space="0" w:color="auto"/>
        <w:left w:val="none" w:sz="0" w:space="0" w:color="auto"/>
        <w:bottom w:val="none" w:sz="0" w:space="0" w:color="auto"/>
        <w:right w:val="none" w:sz="0" w:space="0" w:color="auto"/>
      </w:divBdr>
    </w:div>
    <w:div w:id="580216007">
      <w:bodyDiv w:val="1"/>
      <w:marLeft w:val="0"/>
      <w:marRight w:val="0"/>
      <w:marTop w:val="0"/>
      <w:marBottom w:val="0"/>
      <w:divBdr>
        <w:top w:val="none" w:sz="0" w:space="0" w:color="auto"/>
        <w:left w:val="none" w:sz="0" w:space="0" w:color="auto"/>
        <w:bottom w:val="none" w:sz="0" w:space="0" w:color="auto"/>
        <w:right w:val="none" w:sz="0" w:space="0" w:color="auto"/>
      </w:divBdr>
    </w:div>
    <w:div w:id="581330696">
      <w:bodyDiv w:val="1"/>
      <w:marLeft w:val="0"/>
      <w:marRight w:val="0"/>
      <w:marTop w:val="0"/>
      <w:marBottom w:val="0"/>
      <w:divBdr>
        <w:top w:val="none" w:sz="0" w:space="0" w:color="auto"/>
        <w:left w:val="none" w:sz="0" w:space="0" w:color="auto"/>
        <w:bottom w:val="none" w:sz="0" w:space="0" w:color="auto"/>
        <w:right w:val="none" w:sz="0" w:space="0" w:color="auto"/>
      </w:divBdr>
    </w:div>
    <w:div w:id="582569835">
      <w:bodyDiv w:val="1"/>
      <w:marLeft w:val="0"/>
      <w:marRight w:val="0"/>
      <w:marTop w:val="0"/>
      <w:marBottom w:val="0"/>
      <w:divBdr>
        <w:top w:val="none" w:sz="0" w:space="0" w:color="auto"/>
        <w:left w:val="none" w:sz="0" w:space="0" w:color="auto"/>
        <w:bottom w:val="none" w:sz="0" w:space="0" w:color="auto"/>
        <w:right w:val="none" w:sz="0" w:space="0" w:color="auto"/>
      </w:divBdr>
    </w:div>
    <w:div w:id="582572976">
      <w:bodyDiv w:val="1"/>
      <w:marLeft w:val="0"/>
      <w:marRight w:val="0"/>
      <w:marTop w:val="0"/>
      <w:marBottom w:val="0"/>
      <w:divBdr>
        <w:top w:val="none" w:sz="0" w:space="0" w:color="auto"/>
        <w:left w:val="none" w:sz="0" w:space="0" w:color="auto"/>
        <w:bottom w:val="none" w:sz="0" w:space="0" w:color="auto"/>
        <w:right w:val="none" w:sz="0" w:space="0" w:color="auto"/>
      </w:divBdr>
    </w:div>
    <w:div w:id="583300205">
      <w:bodyDiv w:val="1"/>
      <w:marLeft w:val="0"/>
      <w:marRight w:val="0"/>
      <w:marTop w:val="0"/>
      <w:marBottom w:val="0"/>
      <w:divBdr>
        <w:top w:val="none" w:sz="0" w:space="0" w:color="auto"/>
        <w:left w:val="none" w:sz="0" w:space="0" w:color="auto"/>
        <w:bottom w:val="none" w:sz="0" w:space="0" w:color="auto"/>
        <w:right w:val="none" w:sz="0" w:space="0" w:color="auto"/>
      </w:divBdr>
    </w:div>
    <w:div w:id="583686091">
      <w:bodyDiv w:val="1"/>
      <w:marLeft w:val="0"/>
      <w:marRight w:val="0"/>
      <w:marTop w:val="0"/>
      <w:marBottom w:val="0"/>
      <w:divBdr>
        <w:top w:val="none" w:sz="0" w:space="0" w:color="auto"/>
        <w:left w:val="none" w:sz="0" w:space="0" w:color="auto"/>
        <w:bottom w:val="none" w:sz="0" w:space="0" w:color="auto"/>
        <w:right w:val="none" w:sz="0" w:space="0" w:color="auto"/>
      </w:divBdr>
    </w:div>
    <w:div w:id="584070024">
      <w:bodyDiv w:val="1"/>
      <w:marLeft w:val="0"/>
      <w:marRight w:val="0"/>
      <w:marTop w:val="0"/>
      <w:marBottom w:val="0"/>
      <w:divBdr>
        <w:top w:val="none" w:sz="0" w:space="0" w:color="auto"/>
        <w:left w:val="none" w:sz="0" w:space="0" w:color="auto"/>
        <w:bottom w:val="none" w:sz="0" w:space="0" w:color="auto"/>
        <w:right w:val="none" w:sz="0" w:space="0" w:color="auto"/>
      </w:divBdr>
    </w:div>
    <w:div w:id="584730574">
      <w:bodyDiv w:val="1"/>
      <w:marLeft w:val="0"/>
      <w:marRight w:val="0"/>
      <w:marTop w:val="0"/>
      <w:marBottom w:val="0"/>
      <w:divBdr>
        <w:top w:val="none" w:sz="0" w:space="0" w:color="auto"/>
        <w:left w:val="none" w:sz="0" w:space="0" w:color="auto"/>
        <w:bottom w:val="none" w:sz="0" w:space="0" w:color="auto"/>
        <w:right w:val="none" w:sz="0" w:space="0" w:color="auto"/>
      </w:divBdr>
    </w:div>
    <w:div w:id="584846193">
      <w:bodyDiv w:val="1"/>
      <w:marLeft w:val="0"/>
      <w:marRight w:val="0"/>
      <w:marTop w:val="0"/>
      <w:marBottom w:val="0"/>
      <w:divBdr>
        <w:top w:val="none" w:sz="0" w:space="0" w:color="auto"/>
        <w:left w:val="none" w:sz="0" w:space="0" w:color="auto"/>
        <w:bottom w:val="none" w:sz="0" w:space="0" w:color="auto"/>
        <w:right w:val="none" w:sz="0" w:space="0" w:color="auto"/>
      </w:divBdr>
    </w:div>
    <w:div w:id="584993031">
      <w:bodyDiv w:val="1"/>
      <w:marLeft w:val="0"/>
      <w:marRight w:val="0"/>
      <w:marTop w:val="0"/>
      <w:marBottom w:val="0"/>
      <w:divBdr>
        <w:top w:val="none" w:sz="0" w:space="0" w:color="auto"/>
        <w:left w:val="none" w:sz="0" w:space="0" w:color="auto"/>
        <w:bottom w:val="none" w:sz="0" w:space="0" w:color="auto"/>
        <w:right w:val="none" w:sz="0" w:space="0" w:color="auto"/>
      </w:divBdr>
    </w:div>
    <w:div w:id="585069401">
      <w:bodyDiv w:val="1"/>
      <w:marLeft w:val="0"/>
      <w:marRight w:val="0"/>
      <w:marTop w:val="0"/>
      <w:marBottom w:val="0"/>
      <w:divBdr>
        <w:top w:val="none" w:sz="0" w:space="0" w:color="auto"/>
        <w:left w:val="none" w:sz="0" w:space="0" w:color="auto"/>
        <w:bottom w:val="none" w:sz="0" w:space="0" w:color="auto"/>
        <w:right w:val="none" w:sz="0" w:space="0" w:color="auto"/>
      </w:divBdr>
    </w:div>
    <w:div w:id="585383021">
      <w:bodyDiv w:val="1"/>
      <w:marLeft w:val="0"/>
      <w:marRight w:val="0"/>
      <w:marTop w:val="0"/>
      <w:marBottom w:val="0"/>
      <w:divBdr>
        <w:top w:val="none" w:sz="0" w:space="0" w:color="auto"/>
        <w:left w:val="none" w:sz="0" w:space="0" w:color="auto"/>
        <w:bottom w:val="none" w:sz="0" w:space="0" w:color="auto"/>
        <w:right w:val="none" w:sz="0" w:space="0" w:color="auto"/>
      </w:divBdr>
    </w:div>
    <w:div w:id="585503089">
      <w:bodyDiv w:val="1"/>
      <w:marLeft w:val="0"/>
      <w:marRight w:val="0"/>
      <w:marTop w:val="0"/>
      <w:marBottom w:val="0"/>
      <w:divBdr>
        <w:top w:val="none" w:sz="0" w:space="0" w:color="auto"/>
        <w:left w:val="none" w:sz="0" w:space="0" w:color="auto"/>
        <w:bottom w:val="none" w:sz="0" w:space="0" w:color="auto"/>
        <w:right w:val="none" w:sz="0" w:space="0" w:color="auto"/>
      </w:divBdr>
    </w:div>
    <w:div w:id="585722471">
      <w:bodyDiv w:val="1"/>
      <w:marLeft w:val="0"/>
      <w:marRight w:val="0"/>
      <w:marTop w:val="0"/>
      <w:marBottom w:val="0"/>
      <w:divBdr>
        <w:top w:val="none" w:sz="0" w:space="0" w:color="auto"/>
        <w:left w:val="none" w:sz="0" w:space="0" w:color="auto"/>
        <w:bottom w:val="none" w:sz="0" w:space="0" w:color="auto"/>
        <w:right w:val="none" w:sz="0" w:space="0" w:color="auto"/>
      </w:divBdr>
    </w:div>
    <w:div w:id="586765457">
      <w:bodyDiv w:val="1"/>
      <w:marLeft w:val="0"/>
      <w:marRight w:val="0"/>
      <w:marTop w:val="0"/>
      <w:marBottom w:val="0"/>
      <w:divBdr>
        <w:top w:val="none" w:sz="0" w:space="0" w:color="auto"/>
        <w:left w:val="none" w:sz="0" w:space="0" w:color="auto"/>
        <w:bottom w:val="none" w:sz="0" w:space="0" w:color="auto"/>
        <w:right w:val="none" w:sz="0" w:space="0" w:color="auto"/>
      </w:divBdr>
    </w:div>
    <w:div w:id="589200188">
      <w:bodyDiv w:val="1"/>
      <w:marLeft w:val="0"/>
      <w:marRight w:val="0"/>
      <w:marTop w:val="0"/>
      <w:marBottom w:val="0"/>
      <w:divBdr>
        <w:top w:val="none" w:sz="0" w:space="0" w:color="auto"/>
        <w:left w:val="none" w:sz="0" w:space="0" w:color="auto"/>
        <w:bottom w:val="none" w:sz="0" w:space="0" w:color="auto"/>
        <w:right w:val="none" w:sz="0" w:space="0" w:color="auto"/>
      </w:divBdr>
    </w:div>
    <w:div w:id="590896177">
      <w:bodyDiv w:val="1"/>
      <w:marLeft w:val="0"/>
      <w:marRight w:val="0"/>
      <w:marTop w:val="0"/>
      <w:marBottom w:val="0"/>
      <w:divBdr>
        <w:top w:val="none" w:sz="0" w:space="0" w:color="auto"/>
        <w:left w:val="none" w:sz="0" w:space="0" w:color="auto"/>
        <w:bottom w:val="none" w:sz="0" w:space="0" w:color="auto"/>
        <w:right w:val="none" w:sz="0" w:space="0" w:color="auto"/>
      </w:divBdr>
    </w:div>
    <w:div w:id="591158277">
      <w:bodyDiv w:val="1"/>
      <w:marLeft w:val="0"/>
      <w:marRight w:val="0"/>
      <w:marTop w:val="0"/>
      <w:marBottom w:val="0"/>
      <w:divBdr>
        <w:top w:val="none" w:sz="0" w:space="0" w:color="auto"/>
        <w:left w:val="none" w:sz="0" w:space="0" w:color="auto"/>
        <w:bottom w:val="none" w:sz="0" w:space="0" w:color="auto"/>
        <w:right w:val="none" w:sz="0" w:space="0" w:color="auto"/>
      </w:divBdr>
    </w:div>
    <w:div w:id="591204622">
      <w:bodyDiv w:val="1"/>
      <w:marLeft w:val="0"/>
      <w:marRight w:val="0"/>
      <w:marTop w:val="0"/>
      <w:marBottom w:val="0"/>
      <w:divBdr>
        <w:top w:val="none" w:sz="0" w:space="0" w:color="auto"/>
        <w:left w:val="none" w:sz="0" w:space="0" w:color="auto"/>
        <w:bottom w:val="none" w:sz="0" w:space="0" w:color="auto"/>
        <w:right w:val="none" w:sz="0" w:space="0" w:color="auto"/>
      </w:divBdr>
    </w:div>
    <w:div w:id="591399837">
      <w:bodyDiv w:val="1"/>
      <w:marLeft w:val="0"/>
      <w:marRight w:val="0"/>
      <w:marTop w:val="0"/>
      <w:marBottom w:val="0"/>
      <w:divBdr>
        <w:top w:val="none" w:sz="0" w:space="0" w:color="auto"/>
        <w:left w:val="none" w:sz="0" w:space="0" w:color="auto"/>
        <w:bottom w:val="none" w:sz="0" w:space="0" w:color="auto"/>
        <w:right w:val="none" w:sz="0" w:space="0" w:color="auto"/>
      </w:divBdr>
    </w:div>
    <w:div w:id="591668570">
      <w:bodyDiv w:val="1"/>
      <w:marLeft w:val="0"/>
      <w:marRight w:val="0"/>
      <w:marTop w:val="0"/>
      <w:marBottom w:val="0"/>
      <w:divBdr>
        <w:top w:val="none" w:sz="0" w:space="0" w:color="auto"/>
        <w:left w:val="none" w:sz="0" w:space="0" w:color="auto"/>
        <w:bottom w:val="none" w:sz="0" w:space="0" w:color="auto"/>
        <w:right w:val="none" w:sz="0" w:space="0" w:color="auto"/>
      </w:divBdr>
    </w:div>
    <w:div w:id="591864246">
      <w:bodyDiv w:val="1"/>
      <w:marLeft w:val="0"/>
      <w:marRight w:val="0"/>
      <w:marTop w:val="0"/>
      <w:marBottom w:val="0"/>
      <w:divBdr>
        <w:top w:val="none" w:sz="0" w:space="0" w:color="auto"/>
        <w:left w:val="none" w:sz="0" w:space="0" w:color="auto"/>
        <w:bottom w:val="none" w:sz="0" w:space="0" w:color="auto"/>
        <w:right w:val="none" w:sz="0" w:space="0" w:color="auto"/>
      </w:divBdr>
    </w:div>
    <w:div w:id="592788744">
      <w:bodyDiv w:val="1"/>
      <w:marLeft w:val="0"/>
      <w:marRight w:val="0"/>
      <w:marTop w:val="0"/>
      <w:marBottom w:val="0"/>
      <w:divBdr>
        <w:top w:val="none" w:sz="0" w:space="0" w:color="auto"/>
        <w:left w:val="none" w:sz="0" w:space="0" w:color="auto"/>
        <w:bottom w:val="none" w:sz="0" w:space="0" w:color="auto"/>
        <w:right w:val="none" w:sz="0" w:space="0" w:color="auto"/>
      </w:divBdr>
    </w:div>
    <w:div w:id="593326240">
      <w:bodyDiv w:val="1"/>
      <w:marLeft w:val="0"/>
      <w:marRight w:val="0"/>
      <w:marTop w:val="0"/>
      <w:marBottom w:val="0"/>
      <w:divBdr>
        <w:top w:val="none" w:sz="0" w:space="0" w:color="auto"/>
        <w:left w:val="none" w:sz="0" w:space="0" w:color="auto"/>
        <w:bottom w:val="none" w:sz="0" w:space="0" w:color="auto"/>
        <w:right w:val="none" w:sz="0" w:space="0" w:color="auto"/>
      </w:divBdr>
    </w:div>
    <w:div w:id="593781280">
      <w:bodyDiv w:val="1"/>
      <w:marLeft w:val="0"/>
      <w:marRight w:val="0"/>
      <w:marTop w:val="0"/>
      <w:marBottom w:val="0"/>
      <w:divBdr>
        <w:top w:val="none" w:sz="0" w:space="0" w:color="auto"/>
        <w:left w:val="none" w:sz="0" w:space="0" w:color="auto"/>
        <w:bottom w:val="none" w:sz="0" w:space="0" w:color="auto"/>
        <w:right w:val="none" w:sz="0" w:space="0" w:color="auto"/>
      </w:divBdr>
    </w:div>
    <w:div w:id="594704736">
      <w:bodyDiv w:val="1"/>
      <w:marLeft w:val="0"/>
      <w:marRight w:val="0"/>
      <w:marTop w:val="0"/>
      <w:marBottom w:val="0"/>
      <w:divBdr>
        <w:top w:val="none" w:sz="0" w:space="0" w:color="auto"/>
        <w:left w:val="none" w:sz="0" w:space="0" w:color="auto"/>
        <w:bottom w:val="none" w:sz="0" w:space="0" w:color="auto"/>
        <w:right w:val="none" w:sz="0" w:space="0" w:color="auto"/>
      </w:divBdr>
    </w:div>
    <w:div w:id="594748310">
      <w:bodyDiv w:val="1"/>
      <w:marLeft w:val="0"/>
      <w:marRight w:val="0"/>
      <w:marTop w:val="0"/>
      <w:marBottom w:val="0"/>
      <w:divBdr>
        <w:top w:val="none" w:sz="0" w:space="0" w:color="auto"/>
        <w:left w:val="none" w:sz="0" w:space="0" w:color="auto"/>
        <w:bottom w:val="none" w:sz="0" w:space="0" w:color="auto"/>
        <w:right w:val="none" w:sz="0" w:space="0" w:color="auto"/>
      </w:divBdr>
    </w:div>
    <w:div w:id="594900788">
      <w:bodyDiv w:val="1"/>
      <w:marLeft w:val="0"/>
      <w:marRight w:val="0"/>
      <w:marTop w:val="0"/>
      <w:marBottom w:val="0"/>
      <w:divBdr>
        <w:top w:val="none" w:sz="0" w:space="0" w:color="auto"/>
        <w:left w:val="none" w:sz="0" w:space="0" w:color="auto"/>
        <w:bottom w:val="none" w:sz="0" w:space="0" w:color="auto"/>
        <w:right w:val="none" w:sz="0" w:space="0" w:color="auto"/>
      </w:divBdr>
    </w:div>
    <w:div w:id="596450875">
      <w:bodyDiv w:val="1"/>
      <w:marLeft w:val="0"/>
      <w:marRight w:val="0"/>
      <w:marTop w:val="0"/>
      <w:marBottom w:val="0"/>
      <w:divBdr>
        <w:top w:val="none" w:sz="0" w:space="0" w:color="auto"/>
        <w:left w:val="none" w:sz="0" w:space="0" w:color="auto"/>
        <w:bottom w:val="none" w:sz="0" w:space="0" w:color="auto"/>
        <w:right w:val="none" w:sz="0" w:space="0" w:color="auto"/>
      </w:divBdr>
    </w:div>
    <w:div w:id="596907948">
      <w:bodyDiv w:val="1"/>
      <w:marLeft w:val="0"/>
      <w:marRight w:val="0"/>
      <w:marTop w:val="0"/>
      <w:marBottom w:val="0"/>
      <w:divBdr>
        <w:top w:val="none" w:sz="0" w:space="0" w:color="auto"/>
        <w:left w:val="none" w:sz="0" w:space="0" w:color="auto"/>
        <w:bottom w:val="none" w:sz="0" w:space="0" w:color="auto"/>
        <w:right w:val="none" w:sz="0" w:space="0" w:color="auto"/>
      </w:divBdr>
    </w:div>
    <w:div w:id="597368378">
      <w:bodyDiv w:val="1"/>
      <w:marLeft w:val="0"/>
      <w:marRight w:val="0"/>
      <w:marTop w:val="0"/>
      <w:marBottom w:val="0"/>
      <w:divBdr>
        <w:top w:val="none" w:sz="0" w:space="0" w:color="auto"/>
        <w:left w:val="none" w:sz="0" w:space="0" w:color="auto"/>
        <w:bottom w:val="none" w:sz="0" w:space="0" w:color="auto"/>
        <w:right w:val="none" w:sz="0" w:space="0" w:color="auto"/>
      </w:divBdr>
    </w:div>
    <w:div w:id="597906411">
      <w:bodyDiv w:val="1"/>
      <w:marLeft w:val="0"/>
      <w:marRight w:val="0"/>
      <w:marTop w:val="0"/>
      <w:marBottom w:val="0"/>
      <w:divBdr>
        <w:top w:val="none" w:sz="0" w:space="0" w:color="auto"/>
        <w:left w:val="none" w:sz="0" w:space="0" w:color="auto"/>
        <w:bottom w:val="none" w:sz="0" w:space="0" w:color="auto"/>
        <w:right w:val="none" w:sz="0" w:space="0" w:color="auto"/>
      </w:divBdr>
    </w:div>
    <w:div w:id="597954087">
      <w:bodyDiv w:val="1"/>
      <w:marLeft w:val="0"/>
      <w:marRight w:val="0"/>
      <w:marTop w:val="0"/>
      <w:marBottom w:val="0"/>
      <w:divBdr>
        <w:top w:val="none" w:sz="0" w:space="0" w:color="auto"/>
        <w:left w:val="none" w:sz="0" w:space="0" w:color="auto"/>
        <w:bottom w:val="none" w:sz="0" w:space="0" w:color="auto"/>
        <w:right w:val="none" w:sz="0" w:space="0" w:color="auto"/>
      </w:divBdr>
    </w:div>
    <w:div w:id="598366462">
      <w:bodyDiv w:val="1"/>
      <w:marLeft w:val="0"/>
      <w:marRight w:val="0"/>
      <w:marTop w:val="0"/>
      <w:marBottom w:val="0"/>
      <w:divBdr>
        <w:top w:val="none" w:sz="0" w:space="0" w:color="auto"/>
        <w:left w:val="none" w:sz="0" w:space="0" w:color="auto"/>
        <w:bottom w:val="none" w:sz="0" w:space="0" w:color="auto"/>
        <w:right w:val="none" w:sz="0" w:space="0" w:color="auto"/>
      </w:divBdr>
    </w:div>
    <w:div w:id="599143131">
      <w:bodyDiv w:val="1"/>
      <w:marLeft w:val="0"/>
      <w:marRight w:val="0"/>
      <w:marTop w:val="0"/>
      <w:marBottom w:val="0"/>
      <w:divBdr>
        <w:top w:val="none" w:sz="0" w:space="0" w:color="auto"/>
        <w:left w:val="none" w:sz="0" w:space="0" w:color="auto"/>
        <w:bottom w:val="none" w:sz="0" w:space="0" w:color="auto"/>
        <w:right w:val="none" w:sz="0" w:space="0" w:color="auto"/>
      </w:divBdr>
    </w:div>
    <w:div w:id="599606201">
      <w:bodyDiv w:val="1"/>
      <w:marLeft w:val="0"/>
      <w:marRight w:val="0"/>
      <w:marTop w:val="0"/>
      <w:marBottom w:val="0"/>
      <w:divBdr>
        <w:top w:val="none" w:sz="0" w:space="0" w:color="auto"/>
        <w:left w:val="none" w:sz="0" w:space="0" w:color="auto"/>
        <w:bottom w:val="none" w:sz="0" w:space="0" w:color="auto"/>
        <w:right w:val="none" w:sz="0" w:space="0" w:color="auto"/>
      </w:divBdr>
    </w:div>
    <w:div w:id="599995659">
      <w:bodyDiv w:val="1"/>
      <w:marLeft w:val="0"/>
      <w:marRight w:val="0"/>
      <w:marTop w:val="0"/>
      <w:marBottom w:val="0"/>
      <w:divBdr>
        <w:top w:val="none" w:sz="0" w:space="0" w:color="auto"/>
        <w:left w:val="none" w:sz="0" w:space="0" w:color="auto"/>
        <w:bottom w:val="none" w:sz="0" w:space="0" w:color="auto"/>
        <w:right w:val="none" w:sz="0" w:space="0" w:color="auto"/>
      </w:divBdr>
    </w:div>
    <w:div w:id="600652549">
      <w:bodyDiv w:val="1"/>
      <w:marLeft w:val="0"/>
      <w:marRight w:val="0"/>
      <w:marTop w:val="0"/>
      <w:marBottom w:val="0"/>
      <w:divBdr>
        <w:top w:val="none" w:sz="0" w:space="0" w:color="auto"/>
        <w:left w:val="none" w:sz="0" w:space="0" w:color="auto"/>
        <w:bottom w:val="none" w:sz="0" w:space="0" w:color="auto"/>
        <w:right w:val="none" w:sz="0" w:space="0" w:color="auto"/>
      </w:divBdr>
    </w:div>
    <w:div w:id="602298831">
      <w:bodyDiv w:val="1"/>
      <w:marLeft w:val="0"/>
      <w:marRight w:val="0"/>
      <w:marTop w:val="0"/>
      <w:marBottom w:val="0"/>
      <w:divBdr>
        <w:top w:val="none" w:sz="0" w:space="0" w:color="auto"/>
        <w:left w:val="none" w:sz="0" w:space="0" w:color="auto"/>
        <w:bottom w:val="none" w:sz="0" w:space="0" w:color="auto"/>
        <w:right w:val="none" w:sz="0" w:space="0" w:color="auto"/>
      </w:divBdr>
    </w:div>
    <w:div w:id="603221872">
      <w:bodyDiv w:val="1"/>
      <w:marLeft w:val="0"/>
      <w:marRight w:val="0"/>
      <w:marTop w:val="0"/>
      <w:marBottom w:val="0"/>
      <w:divBdr>
        <w:top w:val="none" w:sz="0" w:space="0" w:color="auto"/>
        <w:left w:val="none" w:sz="0" w:space="0" w:color="auto"/>
        <w:bottom w:val="none" w:sz="0" w:space="0" w:color="auto"/>
        <w:right w:val="none" w:sz="0" w:space="0" w:color="auto"/>
      </w:divBdr>
    </w:div>
    <w:div w:id="603801683">
      <w:bodyDiv w:val="1"/>
      <w:marLeft w:val="0"/>
      <w:marRight w:val="0"/>
      <w:marTop w:val="0"/>
      <w:marBottom w:val="0"/>
      <w:divBdr>
        <w:top w:val="none" w:sz="0" w:space="0" w:color="auto"/>
        <w:left w:val="none" w:sz="0" w:space="0" w:color="auto"/>
        <w:bottom w:val="none" w:sz="0" w:space="0" w:color="auto"/>
        <w:right w:val="none" w:sz="0" w:space="0" w:color="auto"/>
      </w:divBdr>
    </w:div>
    <w:div w:id="603809880">
      <w:bodyDiv w:val="1"/>
      <w:marLeft w:val="0"/>
      <w:marRight w:val="0"/>
      <w:marTop w:val="0"/>
      <w:marBottom w:val="0"/>
      <w:divBdr>
        <w:top w:val="none" w:sz="0" w:space="0" w:color="auto"/>
        <w:left w:val="none" w:sz="0" w:space="0" w:color="auto"/>
        <w:bottom w:val="none" w:sz="0" w:space="0" w:color="auto"/>
        <w:right w:val="none" w:sz="0" w:space="0" w:color="auto"/>
      </w:divBdr>
    </w:div>
    <w:div w:id="603851588">
      <w:bodyDiv w:val="1"/>
      <w:marLeft w:val="0"/>
      <w:marRight w:val="0"/>
      <w:marTop w:val="0"/>
      <w:marBottom w:val="0"/>
      <w:divBdr>
        <w:top w:val="none" w:sz="0" w:space="0" w:color="auto"/>
        <w:left w:val="none" w:sz="0" w:space="0" w:color="auto"/>
        <w:bottom w:val="none" w:sz="0" w:space="0" w:color="auto"/>
        <w:right w:val="none" w:sz="0" w:space="0" w:color="auto"/>
      </w:divBdr>
    </w:div>
    <w:div w:id="604072517">
      <w:bodyDiv w:val="1"/>
      <w:marLeft w:val="0"/>
      <w:marRight w:val="0"/>
      <w:marTop w:val="0"/>
      <w:marBottom w:val="0"/>
      <w:divBdr>
        <w:top w:val="none" w:sz="0" w:space="0" w:color="auto"/>
        <w:left w:val="none" w:sz="0" w:space="0" w:color="auto"/>
        <w:bottom w:val="none" w:sz="0" w:space="0" w:color="auto"/>
        <w:right w:val="none" w:sz="0" w:space="0" w:color="auto"/>
      </w:divBdr>
    </w:div>
    <w:div w:id="604114312">
      <w:bodyDiv w:val="1"/>
      <w:marLeft w:val="0"/>
      <w:marRight w:val="0"/>
      <w:marTop w:val="0"/>
      <w:marBottom w:val="0"/>
      <w:divBdr>
        <w:top w:val="none" w:sz="0" w:space="0" w:color="auto"/>
        <w:left w:val="none" w:sz="0" w:space="0" w:color="auto"/>
        <w:bottom w:val="none" w:sz="0" w:space="0" w:color="auto"/>
        <w:right w:val="none" w:sz="0" w:space="0" w:color="auto"/>
      </w:divBdr>
    </w:div>
    <w:div w:id="604728452">
      <w:bodyDiv w:val="1"/>
      <w:marLeft w:val="0"/>
      <w:marRight w:val="0"/>
      <w:marTop w:val="0"/>
      <w:marBottom w:val="0"/>
      <w:divBdr>
        <w:top w:val="none" w:sz="0" w:space="0" w:color="auto"/>
        <w:left w:val="none" w:sz="0" w:space="0" w:color="auto"/>
        <w:bottom w:val="none" w:sz="0" w:space="0" w:color="auto"/>
        <w:right w:val="none" w:sz="0" w:space="0" w:color="auto"/>
      </w:divBdr>
    </w:div>
    <w:div w:id="604851179">
      <w:bodyDiv w:val="1"/>
      <w:marLeft w:val="0"/>
      <w:marRight w:val="0"/>
      <w:marTop w:val="0"/>
      <w:marBottom w:val="0"/>
      <w:divBdr>
        <w:top w:val="none" w:sz="0" w:space="0" w:color="auto"/>
        <w:left w:val="none" w:sz="0" w:space="0" w:color="auto"/>
        <w:bottom w:val="none" w:sz="0" w:space="0" w:color="auto"/>
        <w:right w:val="none" w:sz="0" w:space="0" w:color="auto"/>
      </w:divBdr>
    </w:div>
    <w:div w:id="605385754">
      <w:bodyDiv w:val="1"/>
      <w:marLeft w:val="0"/>
      <w:marRight w:val="0"/>
      <w:marTop w:val="0"/>
      <w:marBottom w:val="0"/>
      <w:divBdr>
        <w:top w:val="none" w:sz="0" w:space="0" w:color="auto"/>
        <w:left w:val="none" w:sz="0" w:space="0" w:color="auto"/>
        <w:bottom w:val="none" w:sz="0" w:space="0" w:color="auto"/>
        <w:right w:val="none" w:sz="0" w:space="0" w:color="auto"/>
      </w:divBdr>
    </w:div>
    <w:div w:id="606040543">
      <w:bodyDiv w:val="1"/>
      <w:marLeft w:val="0"/>
      <w:marRight w:val="0"/>
      <w:marTop w:val="0"/>
      <w:marBottom w:val="0"/>
      <w:divBdr>
        <w:top w:val="none" w:sz="0" w:space="0" w:color="auto"/>
        <w:left w:val="none" w:sz="0" w:space="0" w:color="auto"/>
        <w:bottom w:val="none" w:sz="0" w:space="0" w:color="auto"/>
        <w:right w:val="none" w:sz="0" w:space="0" w:color="auto"/>
      </w:divBdr>
    </w:div>
    <w:div w:id="606618409">
      <w:bodyDiv w:val="1"/>
      <w:marLeft w:val="0"/>
      <w:marRight w:val="0"/>
      <w:marTop w:val="0"/>
      <w:marBottom w:val="0"/>
      <w:divBdr>
        <w:top w:val="none" w:sz="0" w:space="0" w:color="auto"/>
        <w:left w:val="none" w:sz="0" w:space="0" w:color="auto"/>
        <w:bottom w:val="none" w:sz="0" w:space="0" w:color="auto"/>
        <w:right w:val="none" w:sz="0" w:space="0" w:color="auto"/>
      </w:divBdr>
    </w:div>
    <w:div w:id="606734220">
      <w:bodyDiv w:val="1"/>
      <w:marLeft w:val="0"/>
      <w:marRight w:val="0"/>
      <w:marTop w:val="0"/>
      <w:marBottom w:val="0"/>
      <w:divBdr>
        <w:top w:val="none" w:sz="0" w:space="0" w:color="auto"/>
        <w:left w:val="none" w:sz="0" w:space="0" w:color="auto"/>
        <w:bottom w:val="none" w:sz="0" w:space="0" w:color="auto"/>
        <w:right w:val="none" w:sz="0" w:space="0" w:color="auto"/>
      </w:divBdr>
    </w:div>
    <w:div w:id="606890089">
      <w:bodyDiv w:val="1"/>
      <w:marLeft w:val="0"/>
      <w:marRight w:val="0"/>
      <w:marTop w:val="0"/>
      <w:marBottom w:val="0"/>
      <w:divBdr>
        <w:top w:val="none" w:sz="0" w:space="0" w:color="auto"/>
        <w:left w:val="none" w:sz="0" w:space="0" w:color="auto"/>
        <w:bottom w:val="none" w:sz="0" w:space="0" w:color="auto"/>
        <w:right w:val="none" w:sz="0" w:space="0" w:color="auto"/>
      </w:divBdr>
    </w:div>
    <w:div w:id="606934939">
      <w:bodyDiv w:val="1"/>
      <w:marLeft w:val="0"/>
      <w:marRight w:val="0"/>
      <w:marTop w:val="0"/>
      <w:marBottom w:val="0"/>
      <w:divBdr>
        <w:top w:val="none" w:sz="0" w:space="0" w:color="auto"/>
        <w:left w:val="none" w:sz="0" w:space="0" w:color="auto"/>
        <w:bottom w:val="none" w:sz="0" w:space="0" w:color="auto"/>
        <w:right w:val="none" w:sz="0" w:space="0" w:color="auto"/>
      </w:divBdr>
    </w:div>
    <w:div w:id="607202505">
      <w:bodyDiv w:val="1"/>
      <w:marLeft w:val="0"/>
      <w:marRight w:val="0"/>
      <w:marTop w:val="0"/>
      <w:marBottom w:val="0"/>
      <w:divBdr>
        <w:top w:val="none" w:sz="0" w:space="0" w:color="auto"/>
        <w:left w:val="none" w:sz="0" w:space="0" w:color="auto"/>
        <w:bottom w:val="none" w:sz="0" w:space="0" w:color="auto"/>
        <w:right w:val="none" w:sz="0" w:space="0" w:color="auto"/>
      </w:divBdr>
    </w:div>
    <w:div w:id="607543805">
      <w:bodyDiv w:val="1"/>
      <w:marLeft w:val="0"/>
      <w:marRight w:val="0"/>
      <w:marTop w:val="0"/>
      <w:marBottom w:val="0"/>
      <w:divBdr>
        <w:top w:val="none" w:sz="0" w:space="0" w:color="auto"/>
        <w:left w:val="none" w:sz="0" w:space="0" w:color="auto"/>
        <w:bottom w:val="none" w:sz="0" w:space="0" w:color="auto"/>
        <w:right w:val="none" w:sz="0" w:space="0" w:color="auto"/>
      </w:divBdr>
    </w:div>
    <w:div w:id="607584321">
      <w:bodyDiv w:val="1"/>
      <w:marLeft w:val="0"/>
      <w:marRight w:val="0"/>
      <w:marTop w:val="0"/>
      <w:marBottom w:val="0"/>
      <w:divBdr>
        <w:top w:val="none" w:sz="0" w:space="0" w:color="auto"/>
        <w:left w:val="none" w:sz="0" w:space="0" w:color="auto"/>
        <w:bottom w:val="none" w:sz="0" w:space="0" w:color="auto"/>
        <w:right w:val="none" w:sz="0" w:space="0" w:color="auto"/>
      </w:divBdr>
    </w:div>
    <w:div w:id="607935576">
      <w:bodyDiv w:val="1"/>
      <w:marLeft w:val="0"/>
      <w:marRight w:val="0"/>
      <w:marTop w:val="0"/>
      <w:marBottom w:val="0"/>
      <w:divBdr>
        <w:top w:val="none" w:sz="0" w:space="0" w:color="auto"/>
        <w:left w:val="none" w:sz="0" w:space="0" w:color="auto"/>
        <w:bottom w:val="none" w:sz="0" w:space="0" w:color="auto"/>
        <w:right w:val="none" w:sz="0" w:space="0" w:color="auto"/>
      </w:divBdr>
    </w:div>
    <w:div w:id="608663126">
      <w:bodyDiv w:val="1"/>
      <w:marLeft w:val="0"/>
      <w:marRight w:val="0"/>
      <w:marTop w:val="0"/>
      <w:marBottom w:val="0"/>
      <w:divBdr>
        <w:top w:val="none" w:sz="0" w:space="0" w:color="auto"/>
        <w:left w:val="none" w:sz="0" w:space="0" w:color="auto"/>
        <w:bottom w:val="none" w:sz="0" w:space="0" w:color="auto"/>
        <w:right w:val="none" w:sz="0" w:space="0" w:color="auto"/>
      </w:divBdr>
    </w:div>
    <w:div w:id="609123365">
      <w:bodyDiv w:val="1"/>
      <w:marLeft w:val="0"/>
      <w:marRight w:val="0"/>
      <w:marTop w:val="0"/>
      <w:marBottom w:val="0"/>
      <w:divBdr>
        <w:top w:val="none" w:sz="0" w:space="0" w:color="auto"/>
        <w:left w:val="none" w:sz="0" w:space="0" w:color="auto"/>
        <w:bottom w:val="none" w:sz="0" w:space="0" w:color="auto"/>
        <w:right w:val="none" w:sz="0" w:space="0" w:color="auto"/>
      </w:divBdr>
    </w:div>
    <w:div w:id="609237183">
      <w:bodyDiv w:val="1"/>
      <w:marLeft w:val="0"/>
      <w:marRight w:val="0"/>
      <w:marTop w:val="0"/>
      <w:marBottom w:val="0"/>
      <w:divBdr>
        <w:top w:val="none" w:sz="0" w:space="0" w:color="auto"/>
        <w:left w:val="none" w:sz="0" w:space="0" w:color="auto"/>
        <w:bottom w:val="none" w:sz="0" w:space="0" w:color="auto"/>
        <w:right w:val="none" w:sz="0" w:space="0" w:color="auto"/>
      </w:divBdr>
    </w:div>
    <w:div w:id="610820180">
      <w:bodyDiv w:val="1"/>
      <w:marLeft w:val="0"/>
      <w:marRight w:val="0"/>
      <w:marTop w:val="0"/>
      <w:marBottom w:val="0"/>
      <w:divBdr>
        <w:top w:val="none" w:sz="0" w:space="0" w:color="auto"/>
        <w:left w:val="none" w:sz="0" w:space="0" w:color="auto"/>
        <w:bottom w:val="none" w:sz="0" w:space="0" w:color="auto"/>
        <w:right w:val="none" w:sz="0" w:space="0" w:color="auto"/>
      </w:divBdr>
    </w:div>
    <w:div w:id="611088297">
      <w:bodyDiv w:val="1"/>
      <w:marLeft w:val="0"/>
      <w:marRight w:val="0"/>
      <w:marTop w:val="0"/>
      <w:marBottom w:val="0"/>
      <w:divBdr>
        <w:top w:val="none" w:sz="0" w:space="0" w:color="auto"/>
        <w:left w:val="none" w:sz="0" w:space="0" w:color="auto"/>
        <w:bottom w:val="none" w:sz="0" w:space="0" w:color="auto"/>
        <w:right w:val="none" w:sz="0" w:space="0" w:color="auto"/>
      </w:divBdr>
    </w:div>
    <w:div w:id="611936228">
      <w:bodyDiv w:val="1"/>
      <w:marLeft w:val="0"/>
      <w:marRight w:val="0"/>
      <w:marTop w:val="0"/>
      <w:marBottom w:val="0"/>
      <w:divBdr>
        <w:top w:val="none" w:sz="0" w:space="0" w:color="auto"/>
        <w:left w:val="none" w:sz="0" w:space="0" w:color="auto"/>
        <w:bottom w:val="none" w:sz="0" w:space="0" w:color="auto"/>
        <w:right w:val="none" w:sz="0" w:space="0" w:color="auto"/>
      </w:divBdr>
    </w:div>
    <w:div w:id="612981517">
      <w:bodyDiv w:val="1"/>
      <w:marLeft w:val="0"/>
      <w:marRight w:val="0"/>
      <w:marTop w:val="0"/>
      <w:marBottom w:val="0"/>
      <w:divBdr>
        <w:top w:val="none" w:sz="0" w:space="0" w:color="auto"/>
        <w:left w:val="none" w:sz="0" w:space="0" w:color="auto"/>
        <w:bottom w:val="none" w:sz="0" w:space="0" w:color="auto"/>
        <w:right w:val="none" w:sz="0" w:space="0" w:color="auto"/>
      </w:divBdr>
    </w:div>
    <w:div w:id="613512485">
      <w:bodyDiv w:val="1"/>
      <w:marLeft w:val="0"/>
      <w:marRight w:val="0"/>
      <w:marTop w:val="0"/>
      <w:marBottom w:val="0"/>
      <w:divBdr>
        <w:top w:val="none" w:sz="0" w:space="0" w:color="auto"/>
        <w:left w:val="none" w:sz="0" w:space="0" w:color="auto"/>
        <w:bottom w:val="none" w:sz="0" w:space="0" w:color="auto"/>
        <w:right w:val="none" w:sz="0" w:space="0" w:color="auto"/>
      </w:divBdr>
    </w:div>
    <w:div w:id="613831360">
      <w:bodyDiv w:val="1"/>
      <w:marLeft w:val="0"/>
      <w:marRight w:val="0"/>
      <w:marTop w:val="0"/>
      <w:marBottom w:val="0"/>
      <w:divBdr>
        <w:top w:val="none" w:sz="0" w:space="0" w:color="auto"/>
        <w:left w:val="none" w:sz="0" w:space="0" w:color="auto"/>
        <w:bottom w:val="none" w:sz="0" w:space="0" w:color="auto"/>
        <w:right w:val="none" w:sz="0" w:space="0" w:color="auto"/>
      </w:divBdr>
    </w:div>
    <w:div w:id="614094595">
      <w:bodyDiv w:val="1"/>
      <w:marLeft w:val="0"/>
      <w:marRight w:val="0"/>
      <w:marTop w:val="0"/>
      <w:marBottom w:val="0"/>
      <w:divBdr>
        <w:top w:val="none" w:sz="0" w:space="0" w:color="auto"/>
        <w:left w:val="none" w:sz="0" w:space="0" w:color="auto"/>
        <w:bottom w:val="none" w:sz="0" w:space="0" w:color="auto"/>
        <w:right w:val="none" w:sz="0" w:space="0" w:color="auto"/>
      </w:divBdr>
    </w:div>
    <w:div w:id="614599053">
      <w:bodyDiv w:val="1"/>
      <w:marLeft w:val="0"/>
      <w:marRight w:val="0"/>
      <w:marTop w:val="0"/>
      <w:marBottom w:val="0"/>
      <w:divBdr>
        <w:top w:val="none" w:sz="0" w:space="0" w:color="auto"/>
        <w:left w:val="none" w:sz="0" w:space="0" w:color="auto"/>
        <w:bottom w:val="none" w:sz="0" w:space="0" w:color="auto"/>
        <w:right w:val="none" w:sz="0" w:space="0" w:color="auto"/>
      </w:divBdr>
    </w:div>
    <w:div w:id="619924103">
      <w:bodyDiv w:val="1"/>
      <w:marLeft w:val="0"/>
      <w:marRight w:val="0"/>
      <w:marTop w:val="0"/>
      <w:marBottom w:val="0"/>
      <w:divBdr>
        <w:top w:val="none" w:sz="0" w:space="0" w:color="auto"/>
        <w:left w:val="none" w:sz="0" w:space="0" w:color="auto"/>
        <w:bottom w:val="none" w:sz="0" w:space="0" w:color="auto"/>
        <w:right w:val="none" w:sz="0" w:space="0" w:color="auto"/>
      </w:divBdr>
    </w:div>
    <w:div w:id="620262523">
      <w:bodyDiv w:val="1"/>
      <w:marLeft w:val="0"/>
      <w:marRight w:val="0"/>
      <w:marTop w:val="0"/>
      <w:marBottom w:val="0"/>
      <w:divBdr>
        <w:top w:val="none" w:sz="0" w:space="0" w:color="auto"/>
        <w:left w:val="none" w:sz="0" w:space="0" w:color="auto"/>
        <w:bottom w:val="none" w:sz="0" w:space="0" w:color="auto"/>
        <w:right w:val="none" w:sz="0" w:space="0" w:color="auto"/>
      </w:divBdr>
    </w:div>
    <w:div w:id="620917806">
      <w:bodyDiv w:val="1"/>
      <w:marLeft w:val="0"/>
      <w:marRight w:val="0"/>
      <w:marTop w:val="0"/>
      <w:marBottom w:val="0"/>
      <w:divBdr>
        <w:top w:val="none" w:sz="0" w:space="0" w:color="auto"/>
        <w:left w:val="none" w:sz="0" w:space="0" w:color="auto"/>
        <w:bottom w:val="none" w:sz="0" w:space="0" w:color="auto"/>
        <w:right w:val="none" w:sz="0" w:space="0" w:color="auto"/>
      </w:divBdr>
    </w:div>
    <w:div w:id="622807876">
      <w:bodyDiv w:val="1"/>
      <w:marLeft w:val="0"/>
      <w:marRight w:val="0"/>
      <w:marTop w:val="0"/>
      <w:marBottom w:val="0"/>
      <w:divBdr>
        <w:top w:val="none" w:sz="0" w:space="0" w:color="auto"/>
        <w:left w:val="none" w:sz="0" w:space="0" w:color="auto"/>
        <w:bottom w:val="none" w:sz="0" w:space="0" w:color="auto"/>
        <w:right w:val="none" w:sz="0" w:space="0" w:color="auto"/>
      </w:divBdr>
    </w:div>
    <w:div w:id="622881682">
      <w:bodyDiv w:val="1"/>
      <w:marLeft w:val="0"/>
      <w:marRight w:val="0"/>
      <w:marTop w:val="0"/>
      <w:marBottom w:val="0"/>
      <w:divBdr>
        <w:top w:val="none" w:sz="0" w:space="0" w:color="auto"/>
        <w:left w:val="none" w:sz="0" w:space="0" w:color="auto"/>
        <w:bottom w:val="none" w:sz="0" w:space="0" w:color="auto"/>
        <w:right w:val="none" w:sz="0" w:space="0" w:color="auto"/>
      </w:divBdr>
    </w:div>
    <w:div w:id="623734855">
      <w:bodyDiv w:val="1"/>
      <w:marLeft w:val="0"/>
      <w:marRight w:val="0"/>
      <w:marTop w:val="0"/>
      <w:marBottom w:val="0"/>
      <w:divBdr>
        <w:top w:val="none" w:sz="0" w:space="0" w:color="auto"/>
        <w:left w:val="none" w:sz="0" w:space="0" w:color="auto"/>
        <w:bottom w:val="none" w:sz="0" w:space="0" w:color="auto"/>
        <w:right w:val="none" w:sz="0" w:space="0" w:color="auto"/>
      </w:divBdr>
    </w:div>
    <w:div w:id="624123579">
      <w:bodyDiv w:val="1"/>
      <w:marLeft w:val="0"/>
      <w:marRight w:val="0"/>
      <w:marTop w:val="0"/>
      <w:marBottom w:val="0"/>
      <w:divBdr>
        <w:top w:val="none" w:sz="0" w:space="0" w:color="auto"/>
        <w:left w:val="none" w:sz="0" w:space="0" w:color="auto"/>
        <w:bottom w:val="none" w:sz="0" w:space="0" w:color="auto"/>
        <w:right w:val="none" w:sz="0" w:space="0" w:color="auto"/>
      </w:divBdr>
    </w:div>
    <w:div w:id="624309040">
      <w:bodyDiv w:val="1"/>
      <w:marLeft w:val="0"/>
      <w:marRight w:val="0"/>
      <w:marTop w:val="0"/>
      <w:marBottom w:val="0"/>
      <w:divBdr>
        <w:top w:val="none" w:sz="0" w:space="0" w:color="auto"/>
        <w:left w:val="none" w:sz="0" w:space="0" w:color="auto"/>
        <w:bottom w:val="none" w:sz="0" w:space="0" w:color="auto"/>
        <w:right w:val="none" w:sz="0" w:space="0" w:color="auto"/>
      </w:divBdr>
    </w:div>
    <w:div w:id="626011596">
      <w:bodyDiv w:val="1"/>
      <w:marLeft w:val="0"/>
      <w:marRight w:val="0"/>
      <w:marTop w:val="0"/>
      <w:marBottom w:val="0"/>
      <w:divBdr>
        <w:top w:val="none" w:sz="0" w:space="0" w:color="auto"/>
        <w:left w:val="none" w:sz="0" w:space="0" w:color="auto"/>
        <w:bottom w:val="none" w:sz="0" w:space="0" w:color="auto"/>
        <w:right w:val="none" w:sz="0" w:space="0" w:color="auto"/>
      </w:divBdr>
    </w:div>
    <w:div w:id="626089910">
      <w:bodyDiv w:val="1"/>
      <w:marLeft w:val="0"/>
      <w:marRight w:val="0"/>
      <w:marTop w:val="0"/>
      <w:marBottom w:val="0"/>
      <w:divBdr>
        <w:top w:val="none" w:sz="0" w:space="0" w:color="auto"/>
        <w:left w:val="none" w:sz="0" w:space="0" w:color="auto"/>
        <w:bottom w:val="none" w:sz="0" w:space="0" w:color="auto"/>
        <w:right w:val="none" w:sz="0" w:space="0" w:color="auto"/>
      </w:divBdr>
    </w:div>
    <w:div w:id="626351327">
      <w:bodyDiv w:val="1"/>
      <w:marLeft w:val="0"/>
      <w:marRight w:val="0"/>
      <w:marTop w:val="0"/>
      <w:marBottom w:val="0"/>
      <w:divBdr>
        <w:top w:val="none" w:sz="0" w:space="0" w:color="auto"/>
        <w:left w:val="none" w:sz="0" w:space="0" w:color="auto"/>
        <w:bottom w:val="none" w:sz="0" w:space="0" w:color="auto"/>
        <w:right w:val="none" w:sz="0" w:space="0" w:color="auto"/>
      </w:divBdr>
    </w:div>
    <w:div w:id="627129559">
      <w:bodyDiv w:val="1"/>
      <w:marLeft w:val="0"/>
      <w:marRight w:val="0"/>
      <w:marTop w:val="0"/>
      <w:marBottom w:val="0"/>
      <w:divBdr>
        <w:top w:val="none" w:sz="0" w:space="0" w:color="auto"/>
        <w:left w:val="none" w:sz="0" w:space="0" w:color="auto"/>
        <w:bottom w:val="none" w:sz="0" w:space="0" w:color="auto"/>
        <w:right w:val="none" w:sz="0" w:space="0" w:color="auto"/>
      </w:divBdr>
    </w:div>
    <w:div w:id="627472920">
      <w:bodyDiv w:val="1"/>
      <w:marLeft w:val="0"/>
      <w:marRight w:val="0"/>
      <w:marTop w:val="0"/>
      <w:marBottom w:val="0"/>
      <w:divBdr>
        <w:top w:val="none" w:sz="0" w:space="0" w:color="auto"/>
        <w:left w:val="none" w:sz="0" w:space="0" w:color="auto"/>
        <w:bottom w:val="none" w:sz="0" w:space="0" w:color="auto"/>
        <w:right w:val="none" w:sz="0" w:space="0" w:color="auto"/>
      </w:divBdr>
    </w:div>
    <w:div w:id="628359889">
      <w:bodyDiv w:val="1"/>
      <w:marLeft w:val="0"/>
      <w:marRight w:val="0"/>
      <w:marTop w:val="0"/>
      <w:marBottom w:val="0"/>
      <w:divBdr>
        <w:top w:val="none" w:sz="0" w:space="0" w:color="auto"/>
        <w:left w:val="none" w:sz="0" w:space="0" w:color="auto"/>
        <w:bottom w:val="none" w:sz="0" w:space="0" w:color="auto"/>
        <w:right w:val="none" w:sz="0" w:space="0" w:color="auto"/>
      </w:divBdr>
    </w:div>
    <w:div w:id="629557256">
      <w:bodyDiv w:val="1"/>
      <w:marLeft w:val="0"/>
      <w:marRight w:val="0"/>
      <w:marTop w:val="0"/>
      <w:marBottom w:val="0"/>
      <w:divBdr>
        <w:top w:val="none" w:sz="0" w:space="0" w:color="auto"/>
        <w:left w:val="none" w:sz="0" w:space="0" w:color="auto"/>
        <w:bottom w:val="none" w:sz="0" w:space="0" w:color="auto"/>
        <w:right w:val="none" w:sz="0" w:space="0" w:color="auto"/>
      </w:divBdr>
    </w:div>
    <w:div w:id="629633837">
      <w:bodyDiv w:val="1"/>
      <w:marLeft w:val="0"/>
      <w:marRight w:val="0"/>
      <w:marTop w:val="0"/>
      <w:marBottom w:val="0"/>
      <w:divBdr>
        <w:top w:val="none" w:sz="0" w:space="0" w:color="auto"/>
        <w:left w:val="none" w:sz="0" w:space="0" w:color="auto"/>
        <w:bottom w:val="none" w:sz="0" w:space="0" w:color="auto"/>
        <w:right w:val="none" w:sz="0" w:space="0" w:color="auto"/>
      </w:divBdr>
    </w:div>
    <w:div w:id="629634928">
      <w:bodyDiv w:val="1"/>
      <w:marLeft w:val="0"/>
      <w:marRight w:val="0"/>
      <w:marTop w:val="0"/>
      <w:marBottom w:val="0"/>
      <w:divBdr>
        <w:top w:val="none" w:sz="0" w:space="0" w:color="auto"/>
        <w:left w:val="none" w:sz="0" w:space="0" w:color="auto"/>
        <w:bottom w:val="none" w:sz="0" w:space="0" w:color="auto"/>
        <w:right w:val="none" w:sz="0" w:space="0" w:color="auto"/>
      </w:divBdr>
    </w:div>
    <w:div w:id="629753141">
      <w:bodyDiv w:val="1"/>
      <w:marLeft w:val="0"/>
      <w:marRight w:val="0"/>
      <w:marTop w:val="0"/>
      <w:marBottom w:val="0"/>
      <w:divBdr>
        <w:top w:val="none" w:sz="0" w:space="0" w:color="auto"/>
        <w:left w:val="none" w:sz="0" w:space="0" w:color="auto"/>
        <w:bottom w:val="none" w:sz="0" w:space="0" w:color="auto"/>
        <w:right w:val="none" w:sz="0" w:space="0" w:color="auto"/>
      </w:divBdr>
    </w:div>
    <w:div w:id="629938180">
      <w:bodyDiv w:val="1"/>
      <w:marLeft w:val="0"/>
      <w:marRight w:val="0"/>
      <w:marTop w:val="0"/>
      <w:marBottom w:val="0"/>
      <w:divBdr>
        <w:top w:val="none" w:sz="0" w:space="0" w:color="auto"/>
        <w:left w:val="none" w:sz="0" w:space="0" w:color="auto"/>
        <w:bottom w:val="none" w:sz="0" w:space="0" w:color="auto"/>
        <w:right w:val="none" w:sz="0" w:space="0" w:color="auto"/>
      </w:divBdr>
    </w:div>
    <w:div w:id="630208567">
      <w:bodyDiv w:val="1"/>
      <w:marLeft w:val="0"/>
      <w:marRight w:val="0"/>
      <w:marTop w:val="0"/>
      <w:marBottom w:val="0"/>
      <w:divBdr>
        <w:top w:val="none" w:sz="0" w:space="0" w:color="auto"/>
        <w:left w:val="none" w:sz="0" w:space="0" w:color="auto"/>
        <w:bottom w:val="none" w:sz="0" w:space="0" w:color="auto"/>
        <w:right w:val="none" w:sz="0" w:space="0" w:color="auto"/>
      </w:divBdr>
    </w:div>
    <w:div w:id="631789624">
      <w:bodyDiv w:val="1"/>
      <w:marLeft w:val="0"/>
      <w:marRight w:val="0"/>
      <w:marTop w:val="0"/>
      <w:marBottom w:val="0"/>
      <w:divBdr>
        <w:top w:val="none" w:sz="0" w:space="0" w:color="auto"/>
        <w:left w:val="none" w:sz="0" w:space="0" w:color="auto"/>
        <w:bottom w:val="none" w:sz="0" w:space="0" w:color="auto"/>
        <w:right w:val="none" w:sz="0" w:space="0" w:color="auto"/>
      </w:divBdr>
    </w:div>
    <w:div w:id="632175048">
      <w:bodyDiv w:val="1"/>
      <w:marLeft w:val="0"/>
      <w:marRight w:val="0"/>
      <w:marTop w:val="0"/>
      <w:marBottom w:val="0"/>
      <w:divBdr>
        <w:top w:val="none" w:sz="0" w:space="0" w:color="auto"/>
        <w:left w:val="none" w:sz="0" w:space="0" w:color="auto"/>
        <w:bottom w:val="none" w:sz="0" w:space="0" w:color="auto"/>
        <w:right w:val="none" w:sz="0" w:space="0" w:color="auto"/>
      </w:divBdr>
    </w:div>
    <w:div w:id="633098083">
      <w:bodyDiv w:val="1"/>
      <w:marLeft w:val="0"/>
      <w:marRight w:val="0"/>
      <w:marTop w:val="0"/>
      <w:marBottom w:val="0"/>
      <w:divBdr>
        <w:top w:val="none" w:sz="0" w:space="0" w:color="auto"/>
        <w:left w:val="none" w:sz="0" w:space="0" w:color="auto"/>
        <w:bottom w:val="none" w:sz="0" w:space="0" w:color="auto"/>
        <w:right w:val="none" w:sz="0" w:space="0" w:color="auto"/>
      </w:divBdr>
    </w:div>
    <w:div w:id="636031914">
      <w:bodyDiv w:val="1"/>
      <w:marLeft w:val="0"/>
      <w:marRight w:val="0"/>
      <w:marTop w:val="0"/>
      <w:marBottom w:val="0"/>
      <w:divBdr>
        <w:top w:val="none" w:sz="0" w:space="0" w:color="auto"/>
        <w:left w:val="none" w:sz="0" w:space="0" w:color="auto"/>
        <w:bottom w:val="none" w:sz="0" w:space="0" w:color="auto"/>
        <w:right w:val="none" w:sz="0" w:space="0" w:color="auto"/>
      </w:divBdr>
    </w:div>
    <w:div w:id="636953909">
      <w:bodyDiv w:val="1"/>
      <w:marLeft w:val="0"/>
      <w:marRight w:val="0"/>
      <w:marTop w:val="0"/>
      <w:marBottom w:val="0"/>
      <w:divBdr>
        <w:top w:val="none" w:sz="0" w:space="0" w:color="auto"/>
        <w:left w:val="none" w:sz="0" w:space="0" w:color="auto"/>
        <w:bottom w:val="none" w:sz="0" w:space="0" w:color="auto"/>
        <w:right w:val="none" w:sz="0" w:space="0" w:color="auto"/>
      </w:divBdr>
    </w:div>
    <w:div w:id="638533667">
      <w:bodyDiv w:val="1"/>
      <w:marLeft w:val="0"/>
      <w:marRight w:val="0"/>
      <w:marTop w:val="0"/>
      <w:marBottom w:val="0"/>
      <w:divBdr>
        <w:top w:val="none" w:sz="0" w:space="0" w:color="auto"/>
        <w:left w:val="none" w:sz="0" w:space="0" w:color="auto"/>
        <w:bottom w:val="none" w:sz="0" w:space="0" w:color="auto"/>
        <w:right w:val="none" w:sz="0" w:space="0" w:color="auto"/>
      </w:divBdr>
    </w:div>
    <w:div w:id="638537712">
      <w:bodyDiv w:val="1"/>
      <w:marLeft w:val="0"/>
      <w:marRight w:val="0"/>
      <w:marTop w:val="0"/>
      <w:marBottom w:val="0"/>
      <w:divBdr>
        <w:top w:val="none" w:sz="0" w:space="0" w:color="auto"/>
        <w:left w:val="none" w:sz="0" w:space="0" w:color="auto"/>
        <w:bottom w:val="none" w:sz="0" w:space="0" w:color="auto"/>
        <w:right w:val="none" w:sz="0" w:space="0" w:color="auto"/>
      </w:divBdr>
    </w:div>
    <w:div w:id="639573788">
      <w:bodyDiv w:val="1"/>
      <w:marLeft w:val="0"/>
      <w:marRight w:val="0"/>
      <w:marTop w:val="0"/>
      <w:marBottom w:val="0"/>
      <w:divBdr>
        <w:top w:val="none" w:sz="0" w:space="0" w:color="auto"/>
        <w:left w:val="none" w:sz="0" w:space="0" w:color="auto"/>
        <w:bottom w:val="none" w:sz="0" w:space="0" w:color="auto"/>
        <w:right w:val="none" w:sz="0" w:space="0" w:color="auto"/>
      </w:divBdr>
    </w:div>
    <w:div w:id="639964752">
      <w:bodyDiv w:val="1"/>
      <w:marLeft w:val="0"/>
      <w:marRight w:val="0"/>
      <w:marTop w:val="0"/>
      <w:marBottom w:val="0"/>
      <w:divBdr>
        <w:top w:val="none" w:sz="0" w:space="0" w:color="auto"/>
        <w:left w:val="none" w:sz="0" w:space="0" w:color="auto"/>
        <w:bottom w:val="none" w:sz="0" w:space="0" w:color="auto"/>
        <w:right w:val="none" w:sz="0" w:space="0" w:color="auto"/>
      </w:divBdr>
    </w:div>
    <w:div w:id="641884784">
      <w:bodyDiv w:val="1"/>
      <w:marLeft w:val="0"/>
      <w:marRight w:val="0"/>
      <w:marTop w:val="0"/>
      <w:marBottom w:val="0"/>
      <w:divBdr>
        <w:top w:val="none" w:sz="0" w:space="0" w:color="auto"/>
        <w:left w:val="none" w:sz="0" w:space="0" w:color="auto"/>
        <w:bottom w:val="none" w:sz="0" w:space="0" w:color="auto"/>
        <w:right w:val="none" w:sz="0" w:space="0" w:color="auto"/>
      </w:divBdr>
    </w:div>
    <w:div w:id="642277436">
      <w:bodyDiv w:val="1"/>
      <w:marLeft w:val="0"/>
      <w:marRight w:val="0"/>
      <w:marTop w:val="0"/>
      <w:marBottom w:val="0"/>
      <w:divBdr>
        <w:top w:val="none" w:sz="0" w:space="0" w:color="auto"/>
        <w:left w:val="none" w:sz="0" w:space="0" w:color="auto"/>
        <w:bottom w:val="none" w:sz="0" w:space="0" w:color="auto"/>
        <w:right w:val="none" w:sz="0" w:space="0" w:color="auto"/>
      </w:divBdr>
    </w:div>
    <w:div w:id="642928348">
      <w:bodyDiv w:val="1"/>
      <w:marLeft w:val="0"/>
      <w:marRight w:val="0"/>
      <w:marTop w:val="0"/>
      <w:marBottom w:val="0"/>
      <w:divBdr>
        <w:top w:val="none" w:sz="0" w:space="0" w:color="auto"/>
        <w:left w:val="none" w:sz="0" w:space="0" w:color="auto"/>
        <w:bottom w:val="none" w:sz="0" w:space="0" w:color="auto"/>
        <w:right w:val="none" w:sz="0" w:space="0" w:color="auto"/>
      </w:divBdr>
    </w:div>
    <w:div w:id="642931597">
      <w:bodyDiv w:val="1"/>
      <w:marLeft w:val="0"/>
      <w:marRight w:val="0"/>
      <w:marTop w:val="0"/>
      <w:marBottom w:val="0"/>
      <w:divBdr>
        <w:top w:val="none" w:sz="0" w:space="0" w:color="auto"/>
        <w:left w:val="none" w:sz="0" w:space="0" w:color="auto"/>
        <w:bottom w:val="none" w:sz="0" w:space="0" w:color="auto"/>
        <w:right w:val="none" w:sz="0" w:space="0" w:color="auto"/>
      </w:divBdr>
    </w:div>
    <w:div w:id="643587812">
      <w:bodyDiv w:val="1"/>
      <w:marLeft w:val="0"/>
      <w:marRight w:val="0"/>
      <w:marTop w:val="0"/>
      <w:marBottom w:val="0"/>
      <w:divBdr>
        <w:top w:val="none" w:sz="0" w:space="0" w:color="auto"/>
        <w:left w:val="none" w:sz="0" w:space="0" w:color="auto"/>
        <w:bottom w:val="none" w:sz="0" w:space="0" w:color="auto"/>
        <w:right w:val="none" w:sz="0" w:space="0" w:color="auto"/>
      </w:divBdr>
    </w:div>
    <w:div w:id="644823604">
      <w:bodyDiv w:val="1"/>
      <w:marLeft w:val="0"/>
      <w:marRight w:val="0"/>
      <w:marTop w:val="0"/>
      <w:marBottom w:val="0"/>
      <w:divBdr>
        <w:top w:val="none" w:sz="0" w:space="0" w:color="auto"/>
        <w:left w:val="none" w:sz="0" w:space="0" w:color="auto"/>
        <w:bottom w:val="none" w:sz="0" w:space="0" w:color="auto"/>
        <w:right w:val="none" w:sz="0" w:space="0" w:color="auto"/>
      </w:divBdr>
    </w:div>
    <w:div w:id="645281248">
      <w:bodyDiv w:val="1"/>
      <w:marLeft w:val="0"/>
      <w:marRight w:val="0"/>
      <w:marTop w:val="0"/>
      <w:marBottom w:val="0"/>
      <w:divBdr>
        <w:top w:val="none" w:sz="0" w:space="0" w:color="auto"/>
        <w:left w:val="none" w:sz="0" w:space="0" w:color="auto"/>
        <w:bottom w:val="none" w:sz="0" w:space="0" w:color="auto"/>
        <w:right w:val="none" w:sz="0" w:space="0" w:color="auto"/>
      </w:divBdr>
    </w:div>
    <w:div w:id="646397363">
      <w:bodyDiv w:val="1"/>
      <w:marLeft w:val="0"/>
      <w:marRight w:val="0"/>
      <w:marTop w:val="0"/>
      <w:marBottom w:val="0"/>
      <w:divBdr>
        <w:top w:val="none" w:sz="0" w:space="0" w:color="auto"/>
        <w:left w:val="none" w:sz="0" w:space="0" w:color="auto"/>
        <w:bottom w:val="none" w:sz="0" w:space="0" w:color="auto"/>
        <w:right w:val="none" w:sz="0" w:space="0" w:color="auto"/>
      </w:divBdr>
    </w:div>
    <w:div w:id="646713842">
      <w:bodyDiv w:val="1"/>
      <w:marLeft w:val="0"/>
      <w:marRight w:val="0"/>
      <w:marTop w:val="0"/>
      <w:marBottom w:val="0"/>
      <w:divBdr>
        <w:top w:val="none" w:sz="0" w:space="0" w:color="auto"/>
        <w:left w:val="none" w:sz="0" w:space="0" w:color="auto"/>
        <w:bottom w:val="none" w:sz="0" w:space="0" w:color="auto"/>
        <w:right w:val="none" w:sz="0" w:space="0" w:color="auto"/>
      </w:divBdr>
    </w:div>
    <w:div w:id="647631344">
      <w:bodyDiv w:val="1"/>
      <w:marLeft w:val="0"/>
      <w:marRight w:val="0"/>
      <w:marTop w:val="0"/>
      <w:marBottom w:val="0"/>
      <w:divBdr>
        <w:top w:val="none" w:sz="0" w:space="0" w:color="auto"/>
        <w:left w:val="none" w:sz="0" w:space="0" w:color="auto"/>
        <w:bottom w:val="none" w:sz="0" w:space="0" w:color="auto"/>
        <w:right w:val="none" w:sz="0" w:space="0" w:color="auto"/>
      </w:divBdr>
    </w:div>
    <w:div w:id="648941251">
      <w:bodyDiv w:val="1"/>
      <w:marLeft w:val="0"/>
      <w:marRight w:val="0"/>
      <w:marTop w:val="0"/>
      <w:marBottom w:val="0"/>
      <w:divBdr>
        <w:top w:val="none" w:sz="0" w:space="0" w:color="auto"/>
        <w:left w:val="none" w:sz="0" w:space="0" w:color="auto"/>
        <w:bottom w:val="none" w:sz="0" w:space="0" w:color="auto"/>
        <w:right w:val="none" w:sz="0" w:space="0" w:color="auto"/>
      </w:divBdr>
    </w:div>
    <w:div w:id="648947212">
      <w:bodyDiv w:val="1"/>
      <w:marLeft w:val="0"/>
      <w:marRight w:val="0"/>
      <w:marTop w:val="0"/>
      <w:marBottom w:val="0"/>
      <w:divBdr>
        <w:top w:val="none" w:sz="0" w:space="0" w:color="auto"/>
        <w:left w:val="none" w:sz="0" w:space="0" w:color="auto"/>
        <w:bottom w:val="none" w:sz="0" w:space="0" w:color="auto"/>
        <w:right w:val="none" w:sz="0" w:space="0" w:color="auto"/>
      </w:divBdr>
    </w:div>
    <w:div w:id="649596365">
      <w:bodyDiv w:val="1"/>
      <w:marLeft w:val="0"/>
      <w:marRight w:val="0"/>
      <w:marTop w:val="0"/>
      <w:marBottom w:val="0"/>
      <w:divBdr>
        <w:top w:val="none" w:sz="0" w:space="0" w:color="auto"/>
        <w:left w:val="none" w:sz="0" w:space="0" w:color="auto"/>
        <w:bottom w:val="none" w:sz="0" w:space="0" w:color="auto"/>
        <w:right w:val="none" w:sz="0" w:space="0" w:color="auto"/>
      </w:divBdr>
    </w:div>
    <w:div w:id="649796295">
      <w:bodyDiv w:val="1"/>
      <w:marLeft w:val="0"/>
      <w:marRight w:val="0"/>
      <w:marTop w:val="0"/>
      <w:marBottom w:val="0"/>
      <w:divBdr>
        <w:top w:val="none" w:sz="0" w:space="0" w:color="auto"/>
        <w:left w:val="none" w:sz="0" w:space="0" w:color="auto"/>
        <w:bottom w:val="none" w:sz="0" w:space="0" w:color="auto"/>
        <w:right w:val="none" w:sz="0" w:space="0" w:color="auto"/>
      </w:divBdr>
    </w:div>
    <w:div w:id="651328028">
      <w:bodyDiv w:val="1"/>
      <w:marLeft w:val="0"/>
      <w:marRight w:val="0"/>
      <w:marTop w:val="0"/>
      <w:marBottom w:val="0"/>
      <w:divBdr>
        <w:top w:val="none" w:sz="0" w:space="0" w:color="auto"/>
        <w:left w:val="none" w:sz="0" w:space="0" w:color="auto"/>
        <w:bottom w:val="none" w:sz="0" w:space="0" w:color="auto"/>
        <w:right w:val="none" w:sz="0" w:space="0" w:color="auto"/>
      </w:divBdr>
    </w:div>
    <w:div w:id="653029145">
      <w:bodyDiv w:val="1"/>
      <w:marLeft w:val="0"/>
      <w:marRight w:val="0"/>
      <w:marTop w:val="0"/>
      <w:marBottom w:val="0"/>
      <w:divBdr>
        <w:top w:val="none" w:sz="0" w:space="0" w:color="auto"/>
        <w:left w:val="none" w:sz="0" w:space="0" w:color="auto"/>
        <w:bottom w:val="none" w:sz="0" w:space="0" w:color="auto"/>
        <w:right w:val="none" w:sz="0" w:space="0" w:color="auto"/>
      </w:divBdr>
    </w:div>
    <w:div w:id="653069804">
      <w:bodyDiv w:val="1"/>
      <w:marLeft w:val="0"/>
      <w:marRight w:val="0"/>
      <w:marTop w:val="0"/>
      <w:marBottom w:val="0"/>
      <w:divBdr>
        <w:top w:val="none" w:sz="0" w:space="0" w:color="auto"/>
        <w:left w:val="none" w:sz="0" w:space="0" w:color="auto"/>
        <w:bottom w:val="none" w:sz="0" w:space="0" w:color="auto"/>
        <w:right w:val="none" w:sz="0" w:space="0" w:color="auto"/>
      </w:divBdr>
    </w:div>
    <w:div w:id="653526813">
      <w:bodyDiv w:val="1"/>
      <w:marLeft w:val="0"/>
      <w:marRight w:val="0"/>
      <w:marTop w:val="0"/>
      <w:marBottom w:val="0"/>
      <w:divBdr>
        <w:top w:val="none" w:sz="0" w:space="0" w:color="auto"/>
        <w:left w:val="none" w:sz="0" w:space="0" w:color="auto"/>
        <w:bottom w:val="none" w:sz="0" w:space="0" w:color="auto"/>
        <w:right w:val="none" w:sz="0" w:space="0" w:color="auto"/>
      </w:divBdr>
    </w:div>
    <w:div w:id="655032664">
      <w:bodyDiv w:val="1"/>
      <w:marLeft w:val="0"/>
      <w:marRight w:val="0"/>
      <w:marTop w:val="0"/>
      <w:marBottom w:val="0"/>
      <w:divBdr>
        <w:top w:val="none" w:sz="0" w:space="0" w:color="auto"/>
        <w:left w:val="none" w:sz="0" w:space="0" w:color="auto"/>
        <w:bottom w:val="none" w:sz="0" w:space="0" w:color="auto"/>
        <w:right w:val="none" w:sz="0" w:space="0" w:color="auto"/>
      </w:divBdr>
    </w:div>
    <w:div w:id="655763377">
      <w:bodyDiv w:val="1"/>
      <w:marLeft w:val="0"/>
      <w:marRight w:val="0"/>
      <w:marTop w:val="0"/>
      <w:marBottom w:val="0"/>
      <w:divBdr>
        <w:top w:val="none" w:sz="0" w:space="0" w:color="auto"/>
        <w:left w:val="none" w:sz="0" w:space="0" w:color="auto"/>
        <w:bottom w:val="none" w:sz="0" w:space="0" w:color="auto"/>
        <w:right w:val="none" w:sz="0" w:space="0" w:color="auto"/>
      </w:divBdr>
    </w:div>
    <w:div w:id="656804907">
      <w:bodyDiv w:val="1"/>
      <w:marLeft w:val="0"/>
      <w:marRight w:val="0"/>
      <w:marTop w:val="0"/>
      <w:marBottom w:val="0"/>
      <w:divBdr>
        <w:top w:val="none" w:sz="0" w:space="0" w:color="auto"/>
        <w:left w:val="none" w:sz="0" w:space="0" w:color="auto"/>
        <w:bottom w:val="none" w:sz="0" w:space="0" w:color="auto"/>
        <w:right w:val="none" w:sz="0" w:space="0" w:color="auto"/>
      </w:divBdr>
    </w:div>
    <w:div w:id="656998749">
      <w:bodyDiv w:val="1"/>
      <w:marLeft w:val="0"/>
      <w:marRight w:val="0"/>
      <w:marTop w:val="0"/>
      <w:marBottom w:val="0"/>
      <w:divBdr>
        <w:top w:val="none" w:sz="0" w:space="0" w:color="auto"/>
        <w:left w:val="none" w:sz="0" w:space="0" w:color="auto"/>
        <w:bottom w:val="none" w:sz="0" w:space="0" w:color="auto"/>
        <w:right w:val="none" w:sz="0" w:space="0" w:color="auto"/>
      </w:divBdr>
    </w:div>
    <w:div w:id="657852881">
      <w:bodyDiv w:val="1"/>
      <w:marLeft w:val="0"/>
      <w:marRight w:val="0"/>
      <w:marTop w:val="0"/>
      <w:marBottom w:val="0"/>
      <w:divBdr>
        <w:top w:val="none" w:sz="0" w:space="0" w:color="auto"/>
        <w:left w:val="none" w:sz="0" w:space="0" w:color="auto"/>
        <w:bottom w:val="none" w:sz="0" w:space="0" w:color="auto"/>
        <w:right w:val="none" w:sz="0" w:space="0" w:color="auto"/>
      </w:divBdr>
    </w:div>
    <w:div w:id="658114786">
      <w:bodyDiv w:val="1"/>
      <w:marLeft w:val="0"/>
      <w:marRight w:val="0"/>
      <w:marTop w:val="0"/>
      <w:marBottom w:val="0"/>
      <w:divBdr>
        <w:top w:val="none" w:sz="0" w:space="0" w:color="auto"/>
        <w:left w:val="none" w:sz="0" w:space="0" w:color="auto"/>
        <w:bottom w:val="none" w:sz="0" w:space="0" w:color="auto"/>
        <w:right w:val="none" w:sz="0" w:space="0" w:color="auto"/>
      </w:divBdr>
    </w:div>
    <w:div w:id="658266025">
      <w:bodyDiv w:val="1"/>
      <w:marLeft w:val="0"/>
      <w:marRight w:val="0"/>
      <w:marTop w:val="0"/>
      <w:marBottom w:val="0"/>
      <w:divBdr>
        <w:top w:val="none" w:sz="0" w:space="0" w:color="auto"/>
        <w:left w:val="none" w:sz="0" w:space="0" w:color="auto"/>
        <w:bottom w:val="none" w:sz="0" w:space="0" w:color="auto"/>
        <w:right w:val="none" w:sz="0" w:space="0" w:color="auto"/>
      </w:divBdr>
    </w:div>
    <w:div w:id="658657476">
      <w:bodyDiv w:val="1"/>
      <w:marLeft w:val="0"/>
      <w:marRight w:val="0"/>
      <w:marTop w:val="0"/>
      <w:marBottom w:val="0"/>
      <w:divBdr>
        <w:top w:val="none" w:sz="0" w:space="0" w:color="auto"/>
        <w:left w:val="none" w:sz="0" w:space="0" w:color="auto"/>
        <w:bottom w:val="none" w:sz="0" w:space="0" w:color="auto"/>
        <w:right w:val="none" w:sz="0" w:space="0" w:color="auto"/>
      </w:divBdr>
    </w:div>
    <w:div w:id="658728926">
      <w:bodyDiv w:val="1"/>
      <w:marLeft w:val="0"/>
      <w:marRight w:val="0"/>
      <w:marTop w:val="0"/>
      <w:marBottom w:val="0"/>
      <w:divBdr>
        <w:top w:val="none" w:sz="0" w:space="0" w:color="auto"/>
        <w:left w:val="none" w:sz="0" w:space="0" w:color="auto"/>
        <w:bottom w:val="none" w:sz="0" w:space="0" w:color="auto"/>
        <w:right w:val="none" w:sz="0" w:space="0" w:color="auto"/>
      </w:divBdr>
    </w:div>
    <w:div w:id="660887325">
      <w:bodyDiv w:val="1"/>
      <w:marLeft w:val="0"/>
      <w:marRight w:val="0"/>
      <w:marTop w:val="0"/>
      <w:marBottom w:val="0"/>
      <w:divBdr>
        <w:top w:val="none" w:sz="0" w:space="0" w:color="auto"/>
        <w:left w:val="none" w:sz="0" w:space="0" w:color="auto"/>
        <w:bottom w:val="none" w:sz="0" w:space="0" w:color="auto"/>
        <w:right w:val="none" w:sz="0" w:space="0" w:color="auto"/>
      </w:divBdr>
    </w:div>
    <w:div w:id="661277013">
      <w:bodyDiv w:val="1"/>
      <w:marLeft w:val="0"/>
      <w:marRight w:val="0"/>
      <w:marTop w:val="0"/>
      <w:marBottom w:val="0"/>
      <w:divBdr>
        <w:top w:val="none" w:sz="0" w:space="0" w:color="auto"/>
        <w:left w:val="none" w:sz="0" w:space="0" w:color="auto"/>
        <w:bottom w:val="none" w:sz="0" w:space="0" w:color="auto"/>
        <w:right w:val="none" w:sz="0" w:space="0" w:color="auto"/>
      </w:divBdr>
    </w:div>
    <w:div w:id="661813918">
      <w:bodyDiv w:val="1"/>
      <w:marLeft w:val="0"/>
      <w:marRight w:val="0"/>
      <w:marTop w:val="0"/>
      <w:marBottom w:val="0"/>
      <w:divBdr>
        <w:top w:val="none" w:sz="0" w:space="0" w:color="auto"/>
        <w:left w:val="none" w:sz="0" w:space="0" w:color="auto"/>
        <w:bottom w:val="none" w:sz="0" w:space="0" w:color="auto"/>
        <w:right w:val="none" w:sz="0" w:space="0" w:color="auto"/>
      </w:divBdr>
    </w:div>
    <w:div w:id="662120534">
      <w:bodyDiv w:val="1"/>
      <w:marLeft w:val="0"/>
      <w:marRight w:val="0"/>
      <w:marTop w:val="0"/>
      <w:marBottom w:val="0"/>
      <w:divBdr>
        <w:top w:val="none" w:sz="0" w:space="0" w:color="auto"/>
        <w:left w:val="none" w:sz="0" w:space="0" w:color="auto"/>
        <w:bottom w:val="none" w:sz="0" w:space="0" w:color="auto"/>
        <w:right w:val="none" w:sz="0" w:space="0" w:color="auto"/>
      </w:divBdr>
    </w:div>
    <w:div w:id="662591922">
      <w:bodyDiv w:val="1"/>
      <w:marLeft w:val="0"/>
      <w:marRight w:val="0"/>
      <w:marTop w:val="0"/>
      <w:marBottom w:val="0"/>
      <w:divBdr>
        <w:top w:val="none" w:sz="0" w:space="0" w:color="auto"/>
        <w:left w:val="none" w:sz="0" w:space="0" w:color="auto"/>
        <w:bottom w:val="none" w:sz="0" w:space="0" w:color="auto"/>
        <w:right w:val="none" w:sz="0" w:space="0" w:color="auto"/>
      </w:divBdr>
    </w:div>
    <w:div w:id="663359601">
      <w:bodyDiv w:val="1"/>
      <w:marLeft w:val="0"/>
      <w:marRight w:val="0"/>
      <w:marTop w:val="0"/>
      <w:marBottom w:val="0"/>
      <w:divBdr>
        <w:top w:val="none" w:sz="0" w:space="0" w:color="auto"/>
        <w:left w:val="none" w:sz="0" w:space="0" w:color="auto"/>
        <w:bottom w:val="none" w:sz="0" w:space="0" w:color="auto"/>
        <w:right w:val="none" w:sz="0" w:space="0" w:color="auto"/>
      </w:divBdr>
    </w:div>
    <w:div w:id="664893732">
      <w:bodyDiv w:val="1"/>
      <w:marLeft w:val="0"/>
      <w:marRight w:val="0"/>
      <w:marTop w:val="0"/>
      <w:marBottom w:val="0"/>
      <w:divBdr>
        <w:top w:val="none" w:sz="0" w:space="0" w:color="auto"/>
        <w:left w:val="none" w:sz="0" w:space="0" w:color="auto"/>
        <w:bottom w:val="none" w:sz="0" w:space="0" w:color="auto"/>
        <w:right w:val="none" w:sz="0" w:space="0" w:color="auto"/>
      </w:divBdr>
    </w:div>
    <w:div w:id="665282110">
      <w:bodyDiv w:val="1"/>
      <w:marLeft w:val="0"/>
      <w:marRight w:val="0"/>
      <w:marTop w:val="0"/>
      <w:marBottom w:val="0"/>
      <w:divBdr>
        <w:top w:val="none" w:sz="0" w:space="0" w:color="auto"/>
        <w:left w:val="none" w:sz="0" w:space="0" w:color="auto"/>
        <w:bottom w:val="none" w:sz="0" w:space="0" w:color="auto"/>
        <w:right w:val="none" w:sz="0" w:space="0" w:color="auto"/>
      </w:divBdr>
    </w:div>
    <w:div w:id="665673713">
      <w:bodyDiv w:val="1"/>
      <w:marLeft w:val="0"/>
      <w:marRight w:val="0"/>
      <w:marTop w:val="0"/>
      <w:marBottom w:val="0"/>
      <w:divBdr>
        <w:top w:val="none" w:sz="0" w:space="0" w:color="auto"/>
        <w:left w:val="none" w:sz="0" w:space="0" w:color="auto"/>
        <w:bottom w:val="none" w:sz="0" w:space="0" w:color="auto"/>
        <w:right w:val="none" w:sz="0" w:space="0" w:color="auto"/>
      </w:divBdr>
    </w:div>
    <w:div w:id="666056752">
      <w:bodyDiv w:val="1"/>
      <w:marLeft w:val="0"/>
      <w:marRight w:val="0"/>
      <w:marTop w:val="0"/>
      <w:marBottom w:val="0"/>
      <w:divBdr>
        <w:top w:val="none" w:sz="0" w:space="0" w:color="auto"/>
        <w:left w:val="none" w:sz="0" w:space="0" w:color="auto"/>
        <w:bottom w:val="none" w:sz="0" w:space="0" w:color="auto"/>
        <w:right w:val="none" w:sz="0" w:space="0" w:color="auto"/>
      </w:divBdr>
    </w:div>
    <w:div w:id="666128799">
      <w:bodyDiv w:val="1"/>
      <w:marLeft w:val="0"/>
      <w:marRight w:val="0"/>
      <w:marTop w:val="0"/>
      <w:marBottom w:val="0"/>
      <w:divBdr>
        <w:top w:val="none" w:sz="0" w:space="0" w:color="auto"/>
        <w:left w:val="none" w:sz="0" w:space="0" w:color="auto"/>
        <w:bottom w:val="none" w:sz="0" w:space="0" w:color="auto"/>
        <w:right w:val="none" w:sz="0" w:space="0" w:color="auto"/>
      </w:divBdr>
    </w:div>
    <w:div w:id="666591756">
      <w:bodyDiv w:val="1"/>
      <w:marLeft w:val="0"/>
      <w:marRight w:val="0"/>
      <w:marTop w:val="0"/>
      <w:marBottom w:val="0"/>
      <w:divBdr>
        <w:top w:val="none" w:sz="0" w:space="0" w:color="auto"/>
        <w:left w:val="none" w:sz="0" w:space="0" w:color="auto"/>
        <w:bottom w:val="none" w:sz="0" w:space="0" w:color="auto"/>
        <w:right w:val="none" w:sz="0" w:space="0" w:color="auto"/>
      </w:divBdr>
    </w:div>
    <w:div w:id="667173401">
      <w:bodyDiv w:val="1"/>
      <w:marLeft w:val="0"/>
      <w:marRight w:val="0"/>
      <w:marTop w:val="0"/>
      <w:marBottom w:val="0"/>
      <w:divBdr>
        <w:top w:val="none" w:sz="0" w:space="0" w:color="auto"/>
        <w:left w:val="none" w:sz="0" w:space="0" w:color="auto"/>
        <w:bottom w:val="none" w:sz="0" w:space="0" w:color="auto"/>
        <w:right w:val="none" w:sz="0" w:space="0" w:color="auto"/>
      </w:divBdr>
    </w:div>
    <w:div w:id="667560739">
      <w:bodyDiv w:val="1"/>
      <w:marLeft w:val="0"/>
      <w:marRight w:val="0"/>
      <w:marTop w:val="0"/>
      <w:marBottom w:val="0"/>
      <w:divBdr>
        <w:top w:val="none" w:sz="0" w:space="0" w:color="auto"/>
        <w:left w:val="none" w:sz="0" w:space="0" w:color="auto"/>
        <w:bottom w:val="none" w:sz="0" w:space="0" w:color="auto"/>
        <w:right w:val="none" w:sz="0" w:space="0" w:color="auto"/>
      </w:divBdr>
    </w:div>
    <w:div w:id="667902373">
      <w:bodyDiv w:val="1"/>
      <w:marLeft w:val="0"/>
      <w:marRight w:val="0"/>
      <w:marTop w:val="0"/>
      <w:marBottom w:val="0"/>
      <w:divBdr>
        <w:top w:val="none" w:sz="0" w:space="0" w:color="auto"/>
        <w:left w:val="none" w:sz="0" w:space="0" w:color="auto"/>
        <w:bottom w:val="none" w:sz="0" w:space="0" w:color="auto"/>
        <w:right w:val="none" w:sz="0" w:space="0" w:color="auto"/>
      </w:divBdr>
    </w:div>
    <w:div w:id="668100034">
      <w:bodyDiv w:val="1"/>
      <w:marLeft w:val="0"/>
      <w:marRight w:val="0"/>
      <w:marTop w:val="0"/>
      <w:marBottom w:val="0"/>
      <w:divBdr>
        <w:top w:val="none" w:sz="0" w:space="0" w:color="auto"/>
        <w:left w:val="none" w:sz="0" w:space="0" w:color="auto"/>
        <w:bottom w:val="none" w:sz="0" w:space="0" w:color="auto"/>
        <w:right w:val="none" w:sz="0" w:space="0" w:color="auto"/>
      </w:divBdr>
    </w:div>
    <w:div w:id="668213548">
      <w:bodyDiv w:val="1"/>
      <w:marLeft w:val="0"/>
      <w:marRight w:val="0"/>
      <w:marTop w:val="0"/>
      <w:marBottom w:val="0"/>
      <w:divBdr>
        <w:top w:val="none" w:sz="0" w:space="0" w:color="auto"/>
        <w:left w:val="none" w:sz="0" w:space="0" w:color="auto"/>
        <w:bottom w:val="none" w:sz="0" w:space="0" w:color="auto"/>
        <w:right w:val="none" w:sz="0" w:space="0" w:color="auto"/>
      </w:divBdr>
    </w:div>
    <w:div w:id="668488085">
      <w:bodyDiv w:val="1"/>
      <w:marLeft w:val="0"/>
      <w:marRight w:val="0"/>
      <w:marTop w:val="0"/>
      <w:marBottom w:val="0"/>
      <w:divBdr>
        <w:top w:val="none" w:sz="0" w:space="0" w:color="auto"/>
        <w:left w:val="none" w:sz="0" w:space="0" w:color="auto"/>
        <w:bottom w:val="none" w:sz="0" w:space="0" w:color="auto"/>
        <w:right w:val="none" w:sz="0" w:space="0" w:color="auto"/>
      </w:divBdr>
    </w:div>
    <w:div w:id="668875293">
      <w:bodyDiv w:val="1"/>
      <w:marLeft w:val="0"/>
      <w:marRight w:val="0"/>
      <w:marTop w:val="0"/>
      <w:marBottom w:val="0"/>
      <w:divBdr>
        <w:top w:val="none" w:sz="0" w:space="0" w:color="auto"/>
        <w:left w:val="none" w:sz="0" w:space="0" w:color="auto"/>
        <w:bottom w:val="none" w:sz="0" w:space="0" w:color="auto"/>
        <w:right w:val="none" w:sz="0" w:space="0" w:color="auto"/>
      </w:divBdr>
    </w:div>
    <w:div w:id="669481802">
      <w:bodyDiv w:val="1"/>
      <w:marLeft w:val="0"/>
      <w:marRight w:val="0"/>
      <w:marTop w:val="0"/>
      <w:marBottom w:val="0"/>
      <w:divBdr>
        <w:top w:val="none" w:sz="0" w:space="0" w:color="auto"/>
        <w:left w:val="none" w:sz="0" w:space="0" w:color="auto"/>
        <w:bottom w:val="none" w:sz="0" w:space="0" w:color="auto"/>
        <w:right w:val="none" w:sz="0" w:space="0" w:color="auto"/>
      </w:divBdr>
    </w:div>
    <w:div w:id="669867277">
      <w:bodyDiv w:val="1"/>
      <w:marLeft w:val="0"/>
      <w:marRight w:val="0"/>
      <w:marTop w:val="0"/>
      <w:marBottom w:val="0"/>
      <w:divBdr>
        <w:top w:val="none" w:sz="0" w:space="0" w:color="auto"/>
        <w:left w:val="none" w:sz="0" w:space="0" w:color="auto"/>
        <w:bottom w:val="none" w:sz="0" w:space="0" w:color="auto"/>
        <w:right w:val="none" w:sz="0" w:space="0" w:color="auto"/>
      </w:divBdr>
    </w:div>
    <w:div w:id="669873075">
      <w:bodyDiv w:val="1"/>
      <w:marLeft w:val="0"/>
      <w:marRight w:val="0"/>
      <w:marTop w:val="0"/>
      <w:marBottom w:val="0"/>
      <w:divBdr>
        <w:top w:val="none" w:sz="0" w:space="0" w:color="auto"/>
        <w:left w:val="none" w:sz="0" w:space="0" w:color="auto"/>
        <w:bottom w:val="none" w:sz="0" w:space="0" w:color="auto"/>
        <w:right w:val="none" w:sz="0" w:space="0" w:color="auto"/>
      </w:divBdr>
      <w:divsChild>
        <w:div w:id="1249771784">
          <w:marLeft w:val="0"/>
          <w:marRight w:val="0"/>
          <w:marTop w:val="0"/>
          <w:marBottom w:val="0"/>
          <w:divBdr>
            <w:top w:val="none" w:sz="0" w:space="0" w:color="auto"/>
            <w:left w:val="none" w:sz="0" w:space="0" w:color="auto"/>
            <w:bottom w:val="none" w:sz="0" w:space="0" w:color="auto"/>
            <w:right w:val="none" w:sz="0" w:space="0" w:color="auto"/>
          </w:divBdr>
        </w:div>
        <w:div w:id="1256399413">
          <w:marLeft w:val="0"/>
          <w:marRight w:val="0"/>
          <w:marTop w:val="0"/>
          <w:marBottom w:val="0"/>
          <w:divBdr>
            <w:top w:val="none" w:sz="0" w:space="0" w:color="auto"/>
            <w:left w:val="none" w:sz="0" w:space="0" w:color="auto"/>
            <w:bottom w:val="none" w:sz="0" w:space="0" w:color="auto"/>
            <w:right w:val="none" w:sz="0" w:space="0" w:color="auto"/>
          </w:divBdr>
        </w:div>
        <w:div w:id="1784030412">
          <w:marLeft w:val="0"/>
          <w:marRight w:val="0"/>
          <w:marTop w:val="0"/>
          <w:marBottom w:val="0"/>
          <w:divBdr>
            <w:top w:val="none" w:sz="0" w:space="0" w:color="auto"/>
            <w:left w:val="none" w:sz="0" w:space="0" w:color="auto"/>
            <w:bottom w:val="none" w:sz="0" w:space="0" w:color="auto"/>
            <w:right w:val="none" w:sz="0" w:space="0" w:color="auto"/>
          </w:divBdr>
        </w:div>
      </w:divsChild>
    </w:div>
    <w:div w:id="670179862">
      <w:bodyDiv w:val="1"/>
      <w:marLeft w:val="0"/>
      <w:marRight w:val="0"/>
      <w:marTop w:val="0"/>
      <w:marBottom w:val="0"/>
      <w:divBdr>
        <w:top w:val="none" w:sz="0" w:space="0" w:color="auto"/>
        <w:left w:val="none" w:sz="0" w:space="0" w:color="auto"/>
        <w:bottom w:val="none" w:sz="0" w:space="0" w:color="auto"/>
        <w:right w:val="none" w:sz="0" w:space="0" w:color="auto"/>
      </w:divBdr>
    </w:div>
    <w:div w:id="670255749">
      <w:bodyDiv w:val="1"/>
      <w:marLeft w:val="0"/>
      <w:marRight w:val="0"/>
      <w:marTop w:val="0"/>
      <w:marBottom w:val="0"/>
      <w:divBdr>
        <w:top w:val="none" w:sz="0" w:space="0" w:color="auto"/>
        <w:left w:val="none" w:sz="0" w:space="0" w:color="auto"/>
        <w:bottom w:val="none" w:sz="0" w:space="0" w:color="auto"/>
        <w:right w:val="none" w:sz="0" w:space="0" w:color="auto"/>
      </w:divBdr>
    </w:div>
    <w:div w:id="670913077">
      <w:bodyDiv w:val="1"/>
      <w:marLeft w:val="0"/>
      <w:marRight w:val="0"/>
      <w:marTop w:val="0"/>
      <w:marBottom w:val="0"/>
      <w:divBdr>
        <w:top w:val="none" w:sz="0" w:space="0" w:color="auto"/>
        <w:left w:val="none" w:sz="0" w:space="0" w:color="auto"/>
        <w:bottom w:val="none" w:sz="0" w:space="0" w:color="auto"/>
        <w:right w:val="none" w:sz="0" w:space="0" w:color="auto"/>
      </w:divBdr>
    </w:div>
    <w:div w:id="671565003">
      <w:bodyDiv w:val="1"/>
      <w:marLeft w:val="0"/>
      <w:marRight w:val="0"/>
      <w:marTop w:val="0"/>
      <w:marBottom w:val="0"/>
      <w:divBdr>
        <w:top w:val="none" w:sz="0" w:space="0" w:color="auto"/>
        <w:left w:val="none" w:sz="0" w:space="0" w:color="auto"/>
        <w:bottom w:val="none" w:sz="0" w:space="0" w:color="auto"/>
        <w:right w:val="none" w:sz="0" w:space="0" w:color="auto"/>
      </w:divBdr>
    </w:div>
    <w:div w:id="671643981">
      <w:bodyDiv w:val="1"/>
      <w:marLeft w:val="0"/>
      <w:marRight w:val="0"/>
      <w:marTop w:val="0"/>
      <w:marBottom w:val="0"/>
      <w:divBdr>
        <w:top w:val="none" w:sz="0" w:space="0" w:color="auto"/>
        <w:left w:val="none" w:sz="0" w:space="0" w:color="auto"/>
        <w:bottom w:val="none" w:sz="0" w:space="0" w:color="auto"/>
        <w:right w:val="none" w:sz="0" w:space="0" w:color="auto"/>
      </w:divBdr>
    </w:div>
    <w:div w:id="672146131">
      <w:bodyDiv w:val="1"/>
      <w:marLeft w:val="0"/>
      <w:marRight w:val="0"/>
      <w:marTop w:val="0"/>
      <w:marBottom w:val="0"/>
      <w:divBdr>
        <w:top w:val="none" w:sz="0" w:space="0" w:color="auto"/>
        <w:left w:val="none" w:sz="0" w:space="0" w:color="auto"/>
        <w:bottom w:val="none" w:sz="0" w:space="0" w:color="auto"/>
        <w:right w:val="none" w:sz="0" w:space="0" w:color="auto"/>
      </w:divBdr>
    </w:div>
    <w:div w:id="672224161">
      <w:bodyDiv w:val="1"/>
      <w:marLeft w:val="0"/>
      <w:marRight w:val="0"/>
      <w:marTop w:val="0"/>
      <w:marBottom w:val="0"/>
      <w:divBdr>
        <w:top w:val="none" w:sz="0" w:space="0" w:color="auto"/>
        <w:left w:val="none" w:sz="0" w:space="0" w:color="auto"/>
        <w:bottom w:val="none" w:sz="0" w:space="0" w:color="auto"/>
        <w:right w:val="none" w:sz="0" w:space="0" w:color="auto"/>
      </w:divBdr>
    </w:div>
    <w:div w:id="672992245">
      <w:bodyDiv w:val="1"/>
      <w:marLeft w:val="0"/>
      <w:marRight w:val="0"/>
      <w:marTop w:val="0"/>
      <w:marBottom w:val="0"/>
      <w:divBdr>
        <w:top w:val="none" w:sz="0" w:space="0" w:color="auto"/>
        <w:left w:val="none" w:sz="0" w:space="0" w:color="auto"/>
        <w:bottom w:val="none" w:sz="0" w:space="0" w:color="auto"/>
        <w:right w:val="none" w:sz="0" w:space="0" w:color="auto"/>
      </w:divBdr>
    </w:div>
    <w:div w:id="673070618">
      <w:bodyDiv w:val="1"/>
      <w:marLeft w:val="0"/>
      <w:marRight w:val="0"/>
      <w:marTop w:val="0"/>
      <w:marBottom w:val="0"/>
      <w:divBdr>
        <w:top w:val="none" w:sz="0" w:space="0" w:color="auto"/>
        <w:left w:val="none" w:sz="0" w:space="0" w:color="auto"/>
        <w:bottom w:val="none" w:sz="0" w:space="0" w:color="auto"/>
        <w:right w:val="none" w:sz="0" w:space="0" w:color="auto"/>
      </w:divBdr>
    </w:div>
    <w:div w:id="673606372">
      <w:bodyDiv w:val="1"/>
      <w:marLeft w:val="0"/>
      <w:marRight w:val="0"/>
      <w:marTop w:val="0"/>
      <w:marBottom w:val="0"/>
      <w:divBdr>
        <w:top w:val="none" w:sz="0" w:space="0" w:color="auto"/>
        <w:left w:val="none" w:sz="0" w:space="0" w:color="auto"/>
        <w:bottom w:val="none" w:sz="0" w:space="0" w:color="auto"/>
        <w:right w:val="none" w:sz="0" w:space="0" w:color="auto"/>
      </w:divBdr>
    </w:div>
    <w:div w:id="673607158">
      <w:bodyDiv w:val="1"/>
      <w:marLeft w:val="0"/>
      <w:marRight w:val="0"/>
      <w:marTop w:val="0"/>
      <w:marBottom w:val="0"/>
      <w:divBdr>
        <w:top w:val="none" w:sz="0" w:space="0" w:color="auto"/>
        <w:left w:val="none" w:sz="0" w:space="0" w:color="auto"/>
        <w:bottom w:val="none" w:sz="0" w:space="0" w:color="auto"/>
        <w:right w:val="none" w:sz="0" w:space="0" w:color="auto"/>
      </w:divBdr>
    </w:div>
    <w:div w:id="673800806">
      <w:bodyDiv w:val="1"/>
      <w:marLeft w:val="0"/>
      <w:marRight w:val="0"/>
      <w:marTop w:val="0"/>
      <w:marBottom w:val="0"/>
      <w:divBdr>
        <w:top w:val="none" w:sz="0" w:space="0" w:color="auto"/>
        <w:left w:val="none" w:sz="0" w:space="0" w:color="auto"/>
        <w:bottom w:val="none" w:sz="0" w:space="0" w:color="auto"/>
        <w:right w:val="none" w:sz="0" w:space="0" w:color="auto"/>
      </w:divBdr>
    </w:div>
    <w:div w:id="673997653">
      <w:bodyDiv w:val="1"/>
      <w:marLeft w:val="0"/>
      <w:marRight w:val="0"/>
      <w:marTop w:val="0"/>
      <w:marBottom w:val="0"/>
      <w:divBdr>
        <w:top w:val="none" w:sz="0" w:space="0" w:color="auto"/>
        <w:left w:val="none" w:sz="0" w:space="0" w:color="auto"/>
        <w:bottom w:val="none" w:sz="0" w:space="0" w:color="auto"/>
        <w:right w:val="none" w:sz="0" w:space="0" w:color="auto"/>
      </w:divBdr>
    </w:div>
    <w:div w:id="674917103">
      <w:bodyDiv w:val="1"/>
      <w:marLeft w:val="0"/>
      <w:marRight w:val="0"/>
      <w:marTop w:val="0"/>
      <w:marBottom w:val="0"/>
      <w:divBdr>
        <w:top w:val="none" w:sz="0" w:space="0" w:color="auto"/>
        <w:left w:val="none" w:sz="0" w:space="0" w:color="auto"/>
        <w:bottom w:val="none" w:sz="0" w:space="0" w:color="auto"/>
        <w:right w:val="none" w:sz="0" w:space="0" w:color="auto"/>
      </w:divBdr>
    </w:div>
    <w:div w:id="676271561">
      <w:bodyDiv w:val="1"/>
      <w:marLeft w:val="0"/>
      <w:marRight w:val="0"/>
      <w:marTop w:val="0"/>
      <w:marBottom w:val="0"/>
      <w:divBdr>
        <w:top w:val="none" w:sz="0" w:space="0" w:color="auto"/>
        <w:left w:val="none" w:sz="0" w:space="0" w:color="auto"/>
        <w:bottom w:val="none" w:sz="0" w:space="0" w:color="auto"/>
        <w:right w:val="none" w:sz="0" w:space="0" w:color="auto"/>
      </w:divBdr>
    </w:div>
    <w:div w:id="676929745">
      <w:bodyDiv w:val="1"/>
      <w:marLeft w:val="0"/>
      <w:marRight w:val="0"/>
      <w:marTop w:val="0"/>
      <w:marBottom w:val="0"/>
      <w:divBdr>
        <w:top w:val="none" w:sz="0" w:space="0" w:color="auto"/>
        <w:left w:val="none" w:sz="0" w:space="0" w:color="auto"/>
        <w:bottom w:val="none" w:sz="0" w:space="0" w:color="auto"/>
        <w:right w:val="none" w:sz="0" w:space="0" w:color="auto"/>
      </w:divBdr>
    </w:div>
    <w:div w:id="677388006">
      <w:bodyDiv w:val="1"/>
      <w:marLeft w:val="0"/>
      <w:marRight w:val="0"/>
      <w:marTop w:val="0"/>
      <w:marBottom w:val="0"/>
      <w:divBdr>
        <w:top w:val="none" w:sz="0" w:space="0" w:color="auto"/>
        <w:left w:val="none" w:sz="0" w:space="0" w:color="auto"/>
        <w:bottom w:val="none" w:sz="0" w:space="0" w:color="auto"/>
        <w:right w:val="none" w:sz="0" w:space="0" w:color="auto"/>
      </w:divBdr>
    </w:div>
    <w:div w:id="677463543">
      <w:bodyDiv w:val="1"/>
      <w:marLeft w:val="0"/>
      <w:marRight w:val="0"/>
      <w:marTop w:val="0"/>
      <w:marBottom w:val="0"/>
      <w:divBdr>
        <w:top w:val="none" w:sz="0" w:space="0" w:color="auto"/>
        <w:left w:val="none" w:sz="0" w:space="0" w:color="auto"/>
        <w:bottom w:val="none" w:sz="0" w:space="0" w:color="auto"/>
        <w:right w:val="none" w:sz="0" w:space="0" w:color="auto"/>
      </w:divBdr>
    </w:div>
    <w:div w:id="678658006">
      <w:bodyDiv w:val="1"/>
      <w:marLeft w:val="0"/>
      <w:marRight w:val="0"/>
      <w:marTop w:val="0"/>
      <w:marBottom w:val="0"/>
      <w:divBdr>
        <w:top w:val="none" w:sz="0" w:space="0" w:color="auto"/>
        <w:left w:val="none" w:sz="0" w:space="0" w:color="auto"/>
        <w:bottom w:val="none" w:sz="0" w:space="0" w:color="auto"/>
        <w:right w:val="none" w:sz="0" w:space="0" w:color="auto"/>
      </w:divBdr>
    </w:div>
    <w:div w:id="679043141">
      <w:bodyDiv w:val="1"/>
      <w:marLeft w:val="0"/>
      <w:marRight w:val="0"/>
      <w:marTop w:val="0"/>
      <w:marBottom w:val="0"/>
      <w:divBdr>
        <w:top w:val="none" w:sz="0" w:space="0" w:color="auto"/>
        <w:left w:val="none" w:sz="0" w:space="0" w:color="auto"/>
        <w:bottom w:val="none" w:sz="0" w:space="0" w:color="auto"/>
        <w:right w:val="none" w:sz="0" w:space="0" w:color="auto"/>
      </w:divBdr>
    </w:div>
    <w:div w:id="680476441">
      <w:bodyDiv w:val="1"/>
      <w:marLeft w:val="0"/>
      <w:marRight w:val="0"/>
      <w:marTop w:val="0"/>
      <w:marBottom w:val="0"/>
      <w:divBdr>
        <w:top w:val="none" w:sz="0" w:space="0" w:color="auto"/>
        <w:left w:val="none" w:sz="0" w:space="0" w:color="auto"/>
        <w:bottom w:val="none" w:sz="0" w:space="0" w:color="auto"/>
        <w:right w:val="none" w:sz="0" w:space="0" w:color="auto"/>
      </w:divBdr>
    </w:div>
    <w:div w:id="680812196">
      <w:bodyDiv w:val="1"/>
      <w:marLeft w:val="0"/>
      <w:marRight w:val="0"/>
      <w:marTop w:val="0"/>
      <w:marBottom w:val="0"/>
      <w:divBdr>
        <w:top w:val="none" w:sz="0" w:space="0" w:color="auto"/>
        <w:left w:val="none" w:sz="0" w:space="0" w:color="auto"/>
        <w:bottom w:val="none" w:sz="0" w:space="0" w:color="auto"/>
        <w:right w:val="none" w:sz="0" w:space="0" w:color="auto"/>
      </w:divBdr>
    </w:div>
    <w:div w:id="681664816">
      <w:bodyDiv w:val="1"/>
      <w:marLeft w:val="0"/>
      <w:marRight w:val="0"/>
      <w:marTop w:val="0"/>
      <w:marBottom w:val="0"/>
      <w:divBdr>
        <w:top w:val="none" w:sz="0" w:space="0" w:color="auto"/>
        <w:left w:val="none" w:sz="0" w:space="0" w:color="auto"/>
        <w:bottom w:val="none" w:sz="0" w:space="0" w:color="auto"/>
        <w:right w:val="none" w:sz="0" w:space="0" w:color="auto"/>
      </w:divBdr>
    </w:div>
    <w:div w:id="681932857">
      <w:bodyDiv w:val="1"/>
      <w:marLeft w:val="0"/>
      <w:marRight w:val="0"/>
      <w:marTop w:val="0"/>
      <w:marBottom w:val="0"/>
      <w:divBdr>
        <w:top w:val="none" w:sz="0" w:space="0" w:color="auto"/>
        <w:left w:val="none" w:sz="0" w:space="0" w:color="auto"/>
        <w:bottom w:val="none" w:sz="0" w:space="0" w:color="auto"/>
        <w:right w:val="none" w:sz="0" w:space="0" w:color="auto"/>
      </w:divBdr>
    </w:div>
    <w:div w:id="682585527">
      <w:bodyDiv w:val="1"/>
      <w:marLeft w:val="0"/>
      <w:marRight w:val="0"/>
      <w:marTop w:val="0"/>
      <w:marBottom w:val="0"/>
      <w:divBdr>
        <w:top w:val="none" w:sz="0" w:space="0" w:color="auto"/>
        <w:left w:val="none" w:sz="0" w:space="0" w:color="auto"/>
        <w:bottom w:val="none" w:sz="0" w:space="0" w:color="auto"/>
        <w:right w:val="none" w:sz="0" w:space="0" w:color="auto"/>
      </w:divBdr>
    </w:div>
    <w:div w:id="682702720">
      <w:bodyDiv w:val="1"/>
      <w:marLeft w:val="0"/>
      <w:marRight w:val="0"/>
      <w:marTop w:val="0"/>
      <w:marBottom w:val="0"/>
      <w:divBdr>
        <w:top w:val="none" w:sz="0" w:space="0" w:color="auto"/>
        <w:left w:val="none" w:sz="0" w:space="0" w:color="auto"/>
        <w:bottom w:val="none" w:sz="0" w:space="0" w:color="auto"/>
        <w:right w:val="none" w:sz="0" w:space="0" w:color="auto"/>
      </w:divBdr>
    </w:div>
    <w:div w:id="683286430">
      <w:bodyDiv w:val="1"/>
      <w:marLeft w:val="0"/>
      <w:marRight w:val="0"/>
      <w:marTop w:val="0"/>
      <w:marBottom w:val="0"/>
      <w:divBdr>
        <w:top w:val="none" w:sz="0" w:space="0" w:color="auto"/>
        <w:left w:val="none" w:sz="0" w:space="0" w:color="auto"/>
        <w:bottom w:val="none" w:sz="0" w:space="0" w:color="auto"/>
        <w:right w:val="none" w:sz="0" w:space="0" w:color="auto"/>
      </w:divBdr>
    </w:div>
    <w:div w:id="683291739">
      <w:bodyDiv w:val="1"/>
      <w:marLeft w:val="0"/>
      <w:marRight w:val="0"/>
      <w:marTop w:val="0"/>
      <w:marBottom w:val="0"/>
      <w:divBdr>
        <w:top w:val="none" w:sz="0" w:space="0" w:color="auto"/>
        <w:left w:val="none" w:sz="0" w:space="0" w:color="auto"/>
        <w:bottom w:val="none" w:sz="0" w:space="0" w:color="auto"/>
        <w:right w:val="none" w:sz="0" w:space="0" w:color="auto"/>
      </w:divBdr>
    </w:div>
    <w:div w:id="684600192">
      <w:bodyDiv w:val="1"/>
      <w:marLeft w:val="0"/>
      <w:marRight w:val="0"/>
      <w:marTop w:val="0"/>
      <w:marBottom w:val="0"/>
      <w:divBdr>
        <w:top w:val="none" w:sz="0" w:space="0" w:color="auto"/>
        <w:left w:val="none" w:sz="0" w:space="0" w:color="auto"/>
        <w:bottom w:val="none" w:sz="0" w:space="0" w:color="auto"/>
        <w:right w:val="none" w:sz="0" w:space="0" w:color="auto"/>
      </w:divBdr>
    </w:div>
    <w:div w:id="685979991">
      <w:bodyDiv w:val="1"/>
      <w:marLeft w:val="0"/>
      <w:marRight w:val="0"/>
      <w:marTop w:val="0"/>
      <w:marBottom w:val="0"/>
      <w:divBdr>
        <w:top w:val="none" w:sz="0" w:space="0" w:color="auto"/>
        <w:left w:val="none" w:sz="0" w:space="0" w:color="auto"/>
        <w:bottom w:val="none" w:sz="0" w:space="0" w:color="auto"/>
        <w:right w:val="none" w:sz="0" w:space="0" w:color="auto"/>
      </w:divBdr>
    </w:div>
    <w:div w:id="686980817">
      <w:bodyDiv w:val="1"/>
      <w:marLeft w:val="0"/>
      <w:marRight w:val="0"/>
      <w:marTop w:val="0"/>
      <w:marBottom w:val="0"/>
      <w:divBdr>
        <w:top w:val="none" w:sz="0" w:space="0" w:color="auto"/>
        <w:left w:val="none" w:sz="0" w:space="0" w:color="auto"/>
        <w:bottom w:val="none" w:sz="0" w:space="0" w:color="auto"/>
        <w:right w:val="none" w:sz="0" w:space="0" w:color="auto"/>
      </w:divBdr>
    </w:div>
    <w:div w:id="686981113">
      <w:bodyDiv w:val="1"/>
      <w:marLeft w:val="0"/>
      <w:marRight w:val="0"/>
      <w:marTop w:val="0"/>
      <w:marBottom w:val="0"/>
      <w:divBdr>
        <w:top w:val="none" w:sz="0" w:space="0" w:color="auto"/>
        <w:left w:val="none" w:sz="0" w:space="0" w:color="auto"/>
        <w:bottom w:val="none" w:sz="0" w:space="0" w:color="auto"/>
        <w:right w:val="none" w:sz="0" w:space="0" w:color="auto"/>
      </w:divBdr>
    </w:div>
    <w:div w:id="687490996">
      <w:bodyDiv w:val="1"/>
      <w:marLeft w:val="0"/>
      <w:marRight w:val="0"/>
      <w:marTop w:val="0"/>
      <w:marBottom w:val="0"/>
      <w:divBdr>
        <w:top w:val="none" w:sz="0" w:space="0" w:color="auto"/>
        <w:left w:val="none" w:sz="0" w:space="0" w:color="auto"/>
        <w:bottom w:val="none" w:sz="0" w:space="0" w:color="auto"/>
        <w:right w:val="none" w:sz="0" w:space="0" w:color="auto"/>
      </w:divBdr>
    </w:div>
    <w:div w:id="687683006">
      <w:bodyDiv w:val="1"/>
      <w:marLeft w:val="0"/>
      <w:marRight w:val="0"/>
      <w:marTop w:val="0"/>
      <w:marBottom w:val="0"/>
      <w:divBdr>
        <w:top w:val="none" w:sz="0" w:space="0" w:color="auto"/>
        <w:left w:val="none" w:sz="0" w:space="0" w:color="auto"/>
        <w:bottom w:val="none" w:sz="0" w:space="0" w:color="auto"/>
        <w:right w:val="none" w:sz="0" w:space="0" w:color="auto"/>
      </w:divBdr>
    </w:div>
    <w:div w:id="687875594">
      <w:bodyDiv w:val="1"/>
      <w:marLeft w:val="0"/>
      <w:marRight w:val="0"/>
      <w:marTop w:val="0"/>
      <w:marBottom w:val="0"/>
      <w:divBdr>
        <w:top w:val="none" w:sz="0" w:space="0" w:color="auto"/>
        <w:left w:val="none" w:sz="0" w:space="0" w:color="auto"/>
        <w:bottom w:val="none" w:sz="0" w:space="0" w:color="auto"/>
        <w:right w:val="none" w:sz="0" w:space="0" w:color="auto"/>
      </w:divBdr>
    </w:div>
    <w:div w:id="688024442">
      <w:bodyDiv w:val="1"/>
      <w:marLeft w:val="0"/>
      <w:marRight w:val="0"/>
      <w:marTop w:val="0"/>
      <w:marBottom w:val="0"/>
      <w:divBdr>
        <w:top w:val="none" w:sz="0" w:space="0" w:color="auto"/>
        <w:left w:val="none" w:sz="0" w:space="0" w:color="auto"/>
        <w:bottom w:val="none" w:sz="0" w:space="0" w:color="auto"/>
        <w:right w:val="none" w:sz="0" w:space="0" w:color="auto"/>
      </w:divBdr>
    </w:div>
    <w:div w:id="688408028">
      <w:bodyDiv w:val="1"/>
      <w:marLeft w:val="0"/>
      <w:marRight w:val="0"/>
      <w:marTop w:val="0"/>
      <w:marBottom w:val="0"/>
      <w:divBdr>
        <w:top w:val="none" w:sz="0" w:space="0" w:color="auto"/>
        <w:left w:val="none" w:sz="0" w:space="0" w:color="auto"/>
        <w:bottom w:val="none" w:sz="0" w:space="0" w:color="auto"/>
        <w:right w:val="none" w:sz="0" w:space="0" w:color="auto"/>
      </w:divBdr>
    </w:div>
    <w:div w:id="688679766">
      <w:bodyDiv w:val="1"/>
      <w:marLeft w:val="0"/>
      <w:marRight w:val="0"/>
      <w:marTop w:val="0"/>
      <w:marBottom w:val="0"/>
      <w:divBdr>
        <w:top w:val="none" w:sz="0" w:space="0" w:color="auto"/>
        <w:left w:val="none" w:sz="0" w:space="0" w:color="auto"/>
        <w:bottom w:val="none" w:sz="0" w:space="0" w:color="auto"/>
        <w:right w:val="none" w:sz="0" w:space="0" w:color="auto"/>
      </w:divBdr>
    </w:div>
    <w:div w:id="689796065">
      <w:bodyDiv w:val="1"/>
      <w:marLeft w:val="0"/>
      <w:marRight w:val="0"/>
      <w:marTop w:val="0"/>
      <w:marBottom w:val="0"/>
      <w:divBdr>
        <w:top w:val="none" w:sz="0" w:space="0" w:color="auto"/>
        <w:left w:val="none" w:sz="0" w:space="0" w:color="auto"/>
        <w:bottom w:val="none" w:sz="0" w:space="0" w:color="auto"/>
        <w:right w:val="none" w:sz="0" w:space="0" w:color="auto"/>
      </w:divBdr>
    </w:div>
    <w:div w:id="689839187">
      <w:bodyDiv w:val="1"/>
      <w:marLeft w:val="0"/>
      <w:marRight w:val="0"/>
      <w:marTop w:val="0"/>
      <w:marBottom w:val="0"/>
      <w:divBdr>
        <w:top w:val="none" w:sz="0" w:space="0" w:color="auto"/>
        <w:left w:val="none" w:sz="0" w:space="0" w:color="auto"/>
        <w:bottom w:val="none" w:sz="0" w:space="0" w:color="auto"/>
        <w:right w:val="none" w:sz="0" w:space="0" w:color="auto"/>
      </w:divBdr>
    </w:div>
    <w:div w:id="691763676">
      <w:bodyDiv w:val="1"/>
      <w:marLeft w:val="0"/>
      <w:marRight w:val="0"/>
      <w:marTop w:val="0"/>
      <w:marBottom w:val="0"/>
      <w:divBdr>
        <w:top w:val="none" w:sz="0" w:space="0" w:color="auto"/>
        <w:left w:val="none" w:sz="0" w:space="0" w:color="auto"/>
        <w:bottom w:val="none" w:sz="0" w:space="0" w:color="auto"/>
        <w:right w:val="none" w:sz="0" w:space="0" w:color="auto"/>
      </w:divBdr>
    </w:div>
    <w:div w:id="692339808">
      <w:bodyDiv w:val="1"/>
      <w:marLeft w:val="0"/>
      <w:marRight w:val="0"/>
      <w:marTop w:val="0"/>
      <w:marBottom w:val="0"/>
      <w:divBdr>
        <w:top w:val="none" w:sz="0" w:space="0" w:color="auto"/>
        <w:left w:val="none" w:sz="0" w:space="0" w:color="auto"/>
        <w:bottom w:val="none" w:sz="0" w:space="0" w:color="auto"/>
        <w:right w:val="none" w:sz="0" w:space="0" w:color="auto"/>
      </w:divBdr>
    </w:div>
    <w:div w:id="693505464">
      <w:bodyDiv w:val="1"/>
      <w:marLeft w:val="0"/>
      <w:marRight w:val="0"/>
      <w:marTop w:val="0"/>
      <w:marBottom w:val="0"/>
      <w:divBdr>
        <w:top w:val="none" w:sz="0" w:space="0" w:color="auto"/>
        <w:left w:val="none" w:sz="0" w:space="0" w:color="auto"/>
        <w:bottom w:val="none" w:sz="0" w:space="0" w:color="auto"/>
        <w:right w:val="none" w:sz="0" w:space="0" w:color="auto"/>
      </w:divBdr>
    </w:div>
    <w:div w:id="693965074">
      <w:bodyDiv w:val="1"/>
      <w:marLeft w:val="0"/>
      <w:marRight w:val="0"/>
      <w:marTop w:val="0"/>
      <w:marBottom w:val="0"/>
      <w:divBdr>
        <w:top w:val="none" w:sz="0" w:space="0" w:color="auto"/>
        <w:left w:val="none" w:sz="0" w:space="0" w:color="auto"/>
        <w:bottom w:val="none" w:sz="0" w:space="0" w:color="auto"/>
        <w:right w:val="none" w:sz="0" w:space="0" w:color="auto"/>
      </w:divBdr>
    </w:div>
    <w:div w:id="694842127">
      <w:bodyDiv w:val="1"/>
      <w:marLeft w:val="0"/>
      <w:marRight w:val="0"/>
      <w:marTop w:val="0"/>
      <w:marBottom w:val="0"/>
      <w:divBdr>
        <w:top w:val="none" w:sz="0" w:space="0" w:color="auto"/>
        <w:left w:val="none" w:sz="0" w:space="0" w:color="auto"/>
        <w:bottom w:val="none" w:sz="0" w:space="0" w:color="auto"/>
        <w:right w:val="none" w:sz="0" w:space="0" w:color="auto"/>
      </w:divBdr>
    </w:div>
    <w:div w:id="695279415">
      <w:bodyDiv w:val="1"/>
      <w:marLeft w:val="0"/>
      <w:marRight w:val="0"/>
      <w:marTop w:val="0"/>
      <w:marBottom w:val="0"/>
      <w:divBdr>
        <w:top w:val="none" w:sz="0" w:space="0" w:color="auto"/>
        <w:left w:val="none" w:sz="0" w:space="0" w:color="auto"/>
        <w:bottom w:val="none" w:sz="0" w:space="0" w:color="auto"/>
        <w:right w:val="none" w:sz="0" w:space="0" w:color="auto"/>
      </w:divBdr>
    </w:div>
    <w:div w:id="696001332">
      <w:bodyDiv w:val="1"/>
      <w:marLeft w:val="0"/>
      <w:marRight w:val="0"/>
      <w:marTop w:val="0"/>
      <w:marBottom w:val="0"/>
      <w:divBdr>
        <w:top w:val="none" w:sz="0" w:space="0" w:color="auto"/>
        <w:left w:val="none" w:sz="0" w:space="0" w:color="auto"/>
        <w:bottom w:val="none" w:sz="0" w:space="0" w:color="auto"/>
        <w:right w:val="none" w:sz="0" w:space="0" w:color="auto"/>
      </w:divBdr>
    </w:div>
    <w:div w:id="696085026">
      <w:bodyDiv w:val="1"/>
      <w:marLeft w:val="0"/>
      <w:marRight w:val="0"/>
      <w:marTop w:val="0"/>
      <w:marBottom w:val="0"/>
      <w:divBdr>
        <w:top w:val="none" w:sz="0" w:space="0" w:color="auto"/>
        <w:left w:val="none" w:sz="0" w:space="0" w:color="auto"/>
        <w:bottom w:val="none" w:sz="0" w:space="0" w:color="auto"/>
        <w:right w:val="none" w:sz="0" w:space="0" w:color="auto"/>
      </w:divBdr>
    </w:div>
    <w:div w:id="696471119">
      <w:bodyDiv w:val="1"/>
      <w:marLeft w:val="0"/>
      <w:marRight w:val="0"/>
      <w:marTop w:val="0"/>
      <w:marBottom w:val="0"/>
      <w:divBdr>
        <w:top w:val="none" w:sz="0" w:space="0" w:color="auto"/>
        <w:left w:val="none" w:sz="0" w:space="0" w:color="auto"/>
        <w:bottom w:val="none" w:sz="0" w:space="0" w:color="auto"/>
        <w:right w:val="none" w:sz="0" w:space="0" w:color="auto"/>
      </w:divBdr>
    </w:div>
    <w:div w:id="697043301">
      <w:bodyDiv w:val="1"/>
      <w:marLeft w:val="0"/>
      <w:marRight w:val="0"/>
      <w:marTop w:val="0"/>
      <w:marBottom w:val="0"/>
      <w:divBdr>
        <w:top w:val="none" w:sz="0" w:space="0" w:color="auto"/>
        <w:left w:val="none" w:sz="0" w:space="0" w:color="auto"/>
        <w:bottom w:val="none" w:sz="0" w:space="0" w:color="auto"/>
        <w:right w:val="none" w:sz="0" w:space="0" w:color="auto"/>
      </w:divBdr>
    </w:div>
    <w:div w:id="697118618">
      <w:bodyDiv w:val="1"/>
      <w:marLeft w:val="0"/>
      <w:marRight w:val="0"/>
      <w:marTop w:val="0"/>
      <w:marBottom w:val="0"/>
      <w:divBdr>
        <w:top w:val="none" w:sz="0" w:space="0" w:color="auto"/>
        <w:left w:val="none" w:sz="0" w:space="0" w:color="auto"/>
        <w:bottom w:val="none" w:sz="0" w:space="0" w:color="auto"/>
        <w:right w:val="none" w:sz="0" w:space="0" w:color="auto"/>
      </w:divBdr>
    </w:div>
    <w:div w:id="697240117">
      <w:bodyDiv w:val="1"/>
      <w:marLeft w:val="0"/>
      <w:marRight w:val="0"/>
      <w:marTop w:val="0"/>
      <w:marBottom w:val="0"/>
      <w:divBdr>
        <w:top w:val="none" w:sz="0" w:space="0" w:color="auto"/>
        <w:left w:val="none" w:sz="0" w:space="0" w:color="auto"/>
        <w:bottom w:val="none" w:sz="0" w:space="0" w:color="auto"/>
        <w:right w:val="none" w:sz="0" w:space="0" w:color="auto"/>
      </w:divBdr>
    </w:div>
    <w:div w:id="697320486">
      <w:bodyDiv w:val="1"/>
      <w:marLeft w:val="0"/>
      <w:marRight w:val="0"/>
      <w:marTop w:val="0"/>
      <w:marBottom w:val="0"/>
      <w:divBdr>
        <w:top w:val="none" w:sz="0" w:space="0" w:color="auto"/>
        <w:left w:val="none" w:sz="0" w:space="0" w:color="auto"/>
        <w:bottom w:val="none" w:sz="0" w:space="0" w:color="auto"/>
        <w:right w:val="none" w:sz="0" w:space="0" w:color="auto"/>
      </w:divBdr>
    </w:div>
    <w:div w:id="698162014">
      <w:bodyDiv w:val="1"/>
      <w:marLeft w:val="0"/>
      <w:marRight w:val="0"/>
      <w:marTop w:val="0"/>
      <w:marBottom w:val="0"/>
      <w:divBdr>
        <w:top w:val="none" w:sz="0" w:space="0" w:color="auto"/>
        <w:left w:val="none" w:sz="0" w:space="0" w:color="auto"/>
        <w:bottom w:val="none" w:sz="0" w:space="0" w:color="auto"/>
        <w:right w:val="none" w:sz="0" w:space="0" w:color="auto"/>
      </w:divBdr>
    </w:div>
    <w:div w:id="698623244">
      <w:bodyDiv w:val="1"/>
      <w:marLeft w:val="0"/>
      <w:marRight w:val="0"/>
      <w:marTop w:val="0"/>
      <w:marBottom w:val="0"/>
      <w:divBdr>
        <w:top w:val="none" w:sz="0" w:space="0" w:color="auto"/>
        <w:left w:val="none" w:sz="0" w:space="0" w:color="auto"/>
        <w:bottom w:val="none" w:sz="0" w:space="0" w:color="auto"/>
        <w:right w:val="none" w:sz="0" w:space="0" w:color="auto"/>
      </w:divBdr>
    </w:div>
    <w:div w:id="698702082">
      <w:bodyDiv w:val="1"/>
      <w:marLeft w:val="0"/>
      <w:marRight w:val="0"/>
      <w:marTop w:val="0"/>
      <w:marBottom w:val="0"/>
      <w:divBdr>
        <w:top w:val="none" w:sz="0" w:space="0" w:color="auto"/>
        <w:left w:val="none" w:sz="0" w:space="0" w:color="auto"/>
        <w:bottom w:val="none" w:sz="0" w:space="0" w:color="auto"/>
        <w:right w:val="none" w:sz="0" w:space="0" w:color="auto"/>
      </w:divBdr>
    </w:div>
    <w:div w:id="698774207">
      <w:bodyDiv w:val="1"/>
      <w:marLeft w:val="0"/>
      <w:marRight w:val="0"/>
      <w:marTop w:val="0"/>
      <w:marBottom w:val="0"/>
      <w:divBdr>
        <w:top w:val="none" w:sz="0" w:space="0" w:color="auto"/>
        <w:left w:val="none" w:sz="0" w:space="0" w:color="auto"/>
        <w:bottom w:val="none" w:sz="0" w:space="0" w:color="auto"/>
        <w:right w:val="none" w:sz="0" w:space="0" w:color="auto"/>
      </w:divBdr>
    </w:div>
    <w:div w:id="700477869">
      <w:bodyDiv w:val="1"/>
      <w:marLeft w:val="0"/>
      <w:marRight w:val="0"/>
      <w:marTop w:val="0"/>
      <w:marBottom w:val="0"/>
      <w:divBdr>
        <w:top w:val="none" w:sz="0" w:space="0" w:color="auto"/>
        <w:left w:val="none" w:sz="0" w:space="0" w:color="auto"/>
        <w:bottom w:val="none" w:sz="0" w:space="0" w:color="auto"/>
        <w:right w:val="none" w:sz="0" w:space="0" w:color="auto"/>
      </w:divBdr>
    </w:div>
    <w:div w:id="700591466">
      <w:bodyDiv w:val="1"/>
      <w:marLeft w:val="0"/>
      <w:marRight w:val="0"/>
      <w:marTop w:val="0"/>
      <w:marBottom w:val="0"/>
      <w:divBdr>
        <w:top w:val="none" w:sz="0" w:space="0" w:color="auto"/>
        <w:left w:val="none" w:sz="0" w:space="0" w:color="auto"/>
        <w:bottom w:val="none" w:sz="0" w:space="0" w:color="auto"/>
        <w:right w:val="none" w:sz="0" w:space="0" w:color="auto"/>
      </w:divBdr>
      <w:divsChild>
        <w:div w:id="121073222">
          <w:marLeft w:val="0"/>
          <w:marRight w:val="0"/>
          <w:marTop w:val="0"/>
          <w:marBottom w:val="0"/>
          <w:divBdr>
            <w:top w:val="none" w:sz="0" w:space="0" w:color="auto"/>
            <w:left w:val="none" w:sz="0" w:space="0" w:color="auto"/>
            <w:bottom w:val="none" w:sz="0" w:space="0" w:color="auto"/>
            <w:right w:val="none" w:sz="0" w:space="0" w:color="auto"/>
          </w:divBdr>
          <w:divsChild>
            <w:div w:id="664476557">
              <w:marLeft w:val="0"/>
              <w:marRight w:val="0"/>
              <w:marTop w:val="0"/>
              <w:marBottom w:val="0"/>
              <w:divBdr>
                <w:top w:val="none" w:sz="0" w:space="0" w:color="auto"/>
                <w:left w:val="none" w:sz="0" w:space="0" w:color="auto"/>
                <w:bottom w:val="none" w:sz="0" w:space="0" w:color="auto"/>
                <w:right w:val="none" w:sz="0" w:space="0" w:color="auto"/>
              </w:divBdr>
            </w:div>
            <w:div w:id="1887791832">
              <w:marLeft w:val="0"/>
              <w:marRight w:val="0"/>
              <w:marTop w:val="0"/>
              <w:marBottom w:val="0"/>
              <w:divBdr>
                <w:top w:val="none" w:sz="0" w:space="0" w:color="auto"/>
                <w:left w:val="none" w:sz="0" w:space="0" w:color="auto"/>
                <w:bottom w:val="none" w:sz="0" w:space="0" w:color="auto"/>
                <w:right w:val="none" w:sz="0" w:space="0" w:color="auto"/>
              </w:divBdr>
            </w:div>
            <w:div w:id="2010595720">
              <w:marLeft w:val="0"/>
              <w:marRight w:val="0"/>
              <w:marTop w:val="0"/>
              <w:marBottom w:val="0"/>
              <w:divBdr>
                <w:top w:val="none" w:sz="0" w:space="0" w:color="auto"/>
                <w:left w:val="none" w:sz="0" w:space="0" w:color="auto"/>
                <w:bottom w:val="none" w:sz="0" w:space="0" w:color="auto"/>
                <w:right w:val="none" w:sz="0" w:space="0" w:color="auto"/>
              </w:divBdr>
            </w:div>
            <w:div w:id="2010785168">
              <w:marLeft w:val="0"/>
              <w:marRight w:val="0"/>
              <w:marTop w:val="0"/>
              <w:marBottom w:val="0"/>
              <w:divBdr>
                <w:top w:val="none" w:sz="0" w:space="0" w:color="auto"/>
                <w:left w:val="none" w:sz="0" w:space="0" w:color="auto"/>
                <w:bottom w:val="none" w:sz="0" w:space="0" w:color="auto"/>
                <w:right w:val="none" w:sz="0" w:space="0" w:color="auto"/>
              </w:divBdr>
            </w:div>
          </w:divsChild>
        </w:div>
        <w:div w:id="217204447">
          <w:marLeft w:val="0"/>
          <w:marRight w:val="0"/>
          <w:marTop w:val="0"/>
          <w:marBottom w:val="0"/>
          <w:divBdr>
            <w:top w:val="none" w:sz="0" w:space="0" w:color="auto"/>
            <w:left w:val="none" w:sz="0" w:space="0" w:color="auto"/>
            <w:bottom w:val="none" w:sz="0" w:space="0" w:color="auto"/>
            <w:right w:val="none" w:sz="0" w:space="0" w:color="auto"/>
          </w:divBdr>
          <w:divsChild>
            <w:div w:id="4092787">
              <w:marLeft w:val="0"/>
              <w:marRight w:val="0"/>
              <w:marTop w:val="0"/>
              <w:marBottom w:val="0"/>
              <w:divBdr>
                <w:top w:val="none" w:sz="0" w:space="0" w:color="auto"/>
                <w:left w:val="none" w:sz="0" w:space="0" w:color="auto"/>
                <w:bottom w:val="none" w:sz="0" w:space="0" w:color="auto"/>
                <w:right w:val="none" w:sz="0" w:space="0" w:color="auto"/>
              </w:divBdr>
            </w:div>
            <w:div w:id="377821210">
              <w:marLeft w:val="0"/>
              <w:marRight w:val="0"/>
              <w:marTop w:val="0"/>
              <w:marBottom w:val="0"/>
              <w:divBdr>
                <w:top w:val="none" w:sz="0" w:space="0" w:color="auto"/>
                <w:left w:val="none" w:sz="0" w:space="0" w:color="auto"/>
                <w:bottom w:val="none" w:sz="0" w:space="0" w:color="auto"/>
                <w:right w:val="none" w:sz="0" w:space="0" w:color="auto"/>
              </w:divBdr>
            </w:div>
            <w:div w:id="447509976">
              <w:marLeft w:val="0"/>
              <w:marRight w:val="0"/>
              <w:marTop w:val="0"/>
              <w:marBottom w:val="0"/>
              <w:divBdr>
                <w:top w:val="none" w:sz="0" w:space="0" w:color="auto"/>
                <w:left w:val="none" w:sz="0" w:space="0" w:color="auto"/>
                <w:bottom w:val="none" w:sz="0" w:space="0" w:color="auto"/>
                <w:right w:val="none" w:sz="0" w:space="0" w:color="auto"/>
              </w:divBdr>
            </w:div>
            <w:div w:id="1226646244">
              <w:marLeft w:val="0"/>
              <w:marRight w:val="0"/>
              <w:marTop w:val="0"/>
              <w:marBottom w:val="0"/>
              <w:divBdr>
                <w:top w:val="none" w:sz="0" w:space="0" w:color="auto"/>
                <w:left w:val="none" w:sz="0" w:space="0" w:color="auto"/>
                <w:bottom w:val="none" w:sz="0" w:space="0" w:color="auto"/>
                <w:right w:val="none" w:sz="0" w:space="0" w:color="auto"/>
              </w:divBdr>
            </w:div>
            <w:div w:id="206189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667118">
      <w:bodyDiv w:val="1"/>
      <w:marLeft w:val="0"/>
      <w:marRight w:val="0"/>
      <w:marTop w:val="0"/>
      <w:marBottom w:val="0"/>
      <w:divBdr>
        <w:top w:val="none" w:sz="0" w:space="0" w:color="auto"/>
        <w:left w:val="none" w:sz="0" w:space="0" w:color="auto"/>
        <w:bottom w:val="none" w:sz="0" w:space="0" w:color="auto"/>
        <w:right w:val="none" w:sz="0" w:space="0" w:color="auto"/>
      </w:divBdr>
    </w:div>
    <w:div w:id="701711175">
      <w:bodyDiv w:val="1"/>
      <w:marLeft w:val="0"/>
      <w:marRight w:val="0"/>
      <w:marTop w:val="0"/>
      <w:marBottom w:val="0"/>
      <w:divBdr>
        <w:top w:val="none" w:sz="0" w:space="0" w:color="auto"/>
        <w:left w:val="none" w:sz="0" w:space="0" w:color="auto"/>
        <w:bottom w:val="none" w:sz="0" w:space="0" w:color="auto"/>
        <w:right w:val="none" w:sz="0" w:space="0" w:color="auto"/>
      </w:divBdr>
    </w:div>
    <w:div w:id="702101034">
      <w:bodyDiv w:val="1"/>
      <w:marLeft w:val="0"/>
      <w:marRight w:val="0"/>
      <w:marTop w:val="0"/>
      <w:marBottom w:val="0"/>
      <w:divBdr>
        <w:top w:val="none" w:sz="0" w:space="0" w:color="auto"/>
        <w:left w:val="none" w:sz="0" w:space="0" w:color="auto"/>
        <w:bottom w:val="none" w:sz="0" w:space="0" w:color="auto"/>
        <w:right w:val="none" w:sz="0" w:space="0" w:color="auto"/>
      </w:divBdr>
    </w:div>
    <w:div w:id="703293672">
      <w:bodyDiv w:val="1"/>
      <w:marLeft w:val="0"/>
      <w:marRight w:val="0"/>
      <w:marTop w:val="0"/>
      <w:marBottom w:val="0"/>
      <w:divBdr>
        <w:top w:val="none" w:sz="0" w:space="0" w:color="auto"/>
        <w:left w:val="none" w:sz="0" w:space="0" w:color="auto"/>
        <w:bottom w:val="none" w:sz="0" w:space="0" w:color="auto"/>
        <w:right w:val="none" w:sz="0" w:space="0" w:color="auto"/>
      </w:divBdr>
    </w:div>
    <w:div w:id="703823520">
      <w:bodyDiv w:val="1"/>
      <w:marLeft w:val="0"/>
      <w:marRight w:val="0"/>
      <w:marTop w:val="0"/>
      <w:marBottom w:val="0"/>
      <w:divBdr>
        <w:top w:val="none" w:sz="0" w:space="0" w:color="auto"/>
        <w:left w:val="none" w:sz="0" w:space="0" w:color="auto"/>
        <w:bottom w:val="none" w:sz="0" w:space="0" w:color="auto"/>
        <w:right w:val="none" w:sz="0" w:space="0" w:color="auto"/>
      </w:divBdr>
    </w:div>
    <w:div w:id="704719960">
      <w:bodyDiv w:val="1"/>
      <w:marLeft w:val="0"/>
      <w:marRight w:val="0"/>
      <w:marTop w:val="0"/>
      <w:marBottom w:val="0"/>
      <w:divBdr>
        <w:top w:val="none" w:sz="0" w:space="0" w:color="auto"/>
        <w:left w:val="none" w:sz="0" w:space="0" w:color="auto"/>
        <w:bottom w:val="none" w:sz="0" w:space="0" w:color="auto"/>
        <w:right w:val="none" w:sz="0" w:space="0" w:color="auto"/>
      </w:divBdr>
    </w:div>
    <w:div w:id="705373428">
      <w:bodyDiv w:val="1"/>
      <w:marLeft w:val="0"/>
      <w:marRight w:val="0"/>
      <w:marTop w:val="0"/>
      <w:marBottom w:val="0"/>
      <w:divBdr>
        <w:top w:val="none" w:sz="0" w:space="0" w:color="auto"/>
        <w:left w:val="none" w:sz="0" w:space="0" w:color="auto"/>
        <w:bottom w:val="none" w:sz="0" w:space="0" w:color="auto"/>
        <w:right w:val="none" w:sz="0" w:space="0" w:color="auto"/>
      </w:divBdr>
    </w:div>
    <w:div w:id="705495457">
      <w:bodyDiv w:val="1"/>
      <w:marLeft w:val="0"/>
      <w:marRight w:val="0"/>
      <w:marTop w:val="0"/>
      <w:marBottom w:val="0"/>
      <w:divBdr>
        <w:top w:val="none" w:sz="0" w:space="0" w:color="auto"/>
        <w:left w:val="none" w:sz="0" w:space="0" w:color="auto"/>
        <w:bottom w:val="none" w:sz="0" w:space="0" w:color="auto"/>
        <w:right w:val="none" w:sz="0" w:space="0" w:color="auto"/>
      </w:divBdr>
    </w:div>
    <w:div w:id="705562142">
      <w:bodyDiv w:val="1"/>
      <w:marLeft w:val="0"/>
      <w:marRight w:val="0"/>
      <w:marTop w:val="0"/>
      <w:marBottom w:val="0"/>
      <w:divBdr>
        <w:top w:val="none" w:sz="0" w:space="0" w:color="auto"/>
        <w:left w:val="none" w:sz="0" w:space="0" w:color="auto"/>
        <w:bottom w:val="none" w:sz="0" w:space="0" w:color="auto"/>
        <w:right w:val="none" w:sz="0" w:space="0" w:color="auto"/>
      </w:divBdr>
    </w:div>
    <w:div w:id="705832861">
      <w:bodyDiv w:val="1"/>
      <w:marLeft w:val="0"/>
      <w:marRight w:val="0"/>
      <w:marTop w:val="0"/>
      <w:marBottom w:val="0"/>
      <w:divBdr>
        <w:top w:val="none" w:sz="0" w:space="0" w:color="auto"/>
        <w:left w:val="none" w:sz="0" w:space="0" w:color="auto"/>
        <w:bottom w:val="none" w:sz="0" w:space="0" w:color="auto"/>
        <w:right w:val="none" w:sz="0" w:space="0" w:color="auto"/>
      </w:divBdr>
    </w:div>
    <w:div w:id="707412420">
      <w:bodyDiv w:val="1"/>
      <w:marLeft w:val="0"/>
      <w:marRight w:val="0"/>
      <w:marTop w:val="0"/>
      <w:marBottom w:val="0"/>
      <w:divBdr>
        <w:top w:val="none" w:sz="0" w:space="0" w:color="auto"/>
        <w:left w:val="none" w:sz="0" w:space="0" w:color="auto"/>
        <w:bottom w:val="none" w:sz="0" w:space="0" w:color="auto"/>
        <w:right w:val="none" w:sz="0" w:space="0" w:color="auto"/>
      </w:divBdr>
    </w:div>
    <w:div w:id="708452355">
      <w:bodyDiv w:val="1"/>
      <w:marLeft w:val="0"/>
      <w:marRight w:val="0"/>
      <w:marTop w:val="0"/>
      <w:marBottom w:val="0"/>
      <w:divBdr>
        <w:top w:val="none" w:sz="0" w:space="0" w:color="auto"/>
        <w:left w:val="none" w:sz="0" w:space="0" w:color="auto"/>
        <w:bottom w:val="none" w:sz="0" w:space="0" w:color="auto"/>
        <w:right w:val="none" w:sz="0" w:space="0" w:color="auto"/>
      </w:divBdr>
    </w:div>
    <w:div w:id="708456465">
      <w:bodyDiv w:val="1"/>
      <w:marLeft w:val="0"/>
      <w:marRight w:val="0"/>
      <w:marTop w:val="0"/>
      <w:marBottom w:val="0"/>
      <w:divBdr>
        <w:top w:val="none" w:sz="0" w:space="0" w:color="auto"/>
        <w:left w:val="none" w:sz="0" w:space="0" w:color="auto"/>
        <w:bottom w:val="none" w:sz="0" w:space="0" w:color="auto"/>
        <w:right w:val="none" w:sz="0" w:space="0" w:color="auto"/>
      </w:divBdr>
    </w:div>
    <w:div w:id="708533660">
      <w:bodyDiv w:val="1"/>
      <w:marLeft w:val="0"/>
      <w:marRight w:val="0"/>
      <w:marTop w:val="0"/>
      <w:marBottom w:val="0"/>
      <w:divBdr>
        <w:top w:val="none" w:sz="0" w:space="0" w:color="auto"/>
        <w:left w:val="none" w:sz="0" w:space="0" w:color="auto"/>
        <w:bottom w:val="none" w:sz="0" w:space="0" w:color="auto"/>
        <w:right w:val="none" w:sz="0" w:space="0" w:color="auto"/>
      </w:divBdr>
    </w:div>
    <w:div w:id="708605750">
      <w:bodyDiv w:val="1"/>
      <w:marLeft w:val="0"/>
      <w:marRight w:val="0"/>
      <w:marTop w:val="0"/>
      <w:marBottom w:val="0"/>
      <w:divBdr>
        <w:top w:val="none" w:sz="0" w:space="0" w:color="auto"/>
        <w:left w:val="none" w:sz="0" w:space="0" w:color="auto"/>
        <w:bottom w:val="none" w:sz="0" w:space="0" w:color="auto"/>
        <w:right w:val="none" w:sz="0" w:space="0" w:color="auto"/>
      </w:divBdr>
    </w:div>
    <w:div w:id="709114303">
      <w:bodyDiv w:val="1"/>
      <w:marLeft w:val="0"/>
      <w:marRight w:val="0"/>
      <w:marTop w:val="0"/>
      <w:marBottom w:val="0"/>
      <w:divBdr>
        <w:top w:val="none" w:sz="0" w:space="0" w:color="auto"/>
        <w:left w:val="none" w:sz="0" w:space="0" w:color="auto"/>
        <w:bottom w:val="none" w:sz="0" w:space="0" w:color="auto"/>
        <w:right w:val="none" w:sz="0" w:space="0" w:color="auto"/>
      </w:divBdr>
    </w:div>
    <w:div w:id="709690680">
      <w:bodyDiv w:val="1"/>
      <w:marLeft w:val="0"/>
      <w:marRight w:val="0"/>
      <w:marTop w:val="0"/>
      <w:marBottom w:val="0"/>
      <w:divBdr>
        <w:top w:val="none" w:sz="0" w:space="0" w:color="auto"/>
        <w:left w:val="none" w:sz="0" w:space="0" w:color="auto"/>
        <w:bottom w:val="none" w:sz="0" w:space="0" w:color="auto"/>
        <w:right w:val="none" w:sz="0" w:space="0" w:color="auto"/>
      </w:divBdr>
    </w:div>
    <w:div w:id="709914624">
      <w:bodyDiv w:val="1"/>
      <w:marLeft w:val="0"/>
      <w:marRight w:val="0"/>
      <w:marTop w:val="0"/>
      <w:marBottom w:val="0"/>
      <w:divBdr>
        <w:top w:val="none" w:sz="0" w:space="0" w:color="auto"/>
        <w:left w:val="none" w:sz="0" w:space="0" w:color="auto"/>
        <w:bottom w:val="none" w:sz="0" w:space="0" w:color="auto"/>
        <w:right w:val="none" w:sz="0" w:space="0" w:color="auto"/>
      </w:divBdr>
    </w:div>
    <w:div w:id="710420735">
      <w:bodyDiv w:val="1"/>
      <w:marLeft w:val="0"/>
      <w:marRight w:val="0"/>
      <w:marTop w:val="0"/>
      <w:marBottom w:val="0"/>
      <w:divBdr>
        <w:top w:val="none" w:sz="0" w:space="0" w:color="auto"/>
        <w:left w:val="none" w:sz="0" w:space="0" w:color="auto"/>
        <w:bottom w:val="none" w:sz="0" w:space="0" w:color="auto"/>
        <w:right w:val="none" w:sz="0" w:space="0" w:color="auto"/>
      </w:divBdr>
    </w:div>
    <w:div w:id="710690026">
      <w:bodyDiv w:val="1"/>
      <w:marLeft w:val="0"/>
      <w:marRight w:val="0"/>
      <w:marTop w:val="0"/>
      <w:marBottom w:val="0"/>
      <w:divBdr>
        <w:top w:val="none" w:sz="0" w:space="0" w:color="auto"/>
        <w:left w:val="none" w:sz="0" w:space="0" w:color="auto"/>
        <w:bottom w:val="none" w:sz="0" w:space="0" w:color="auto"/>
        <w:right w:val="none" w:sz="0" w:space="0" w:color="auto"/>
      </w:divBdr>
    </w:div>
    <w:div w:id="711921841">
      <w:bodyDiv w:val="1"/>
      <w:marLeft w:val="0"/>
      <w:marRight w:val="0"/>
      <w:marTop w:val="0"/>
      <w:marBottom w:val="0"/>
      <w:divBdr>
        <w:top w:val="none" w:sz="0" w:space="0" w:color="auto"/>
        <w:left w:val="none" w:sz="0" w:space="0" w:color="auto"/>
        <w:bottom w:val="none" w:sz="0" w:space="0" w:color="auto"/>
        <w:right w:val="none" w:sz="0" w:space="0" w:color="auto"/>
      </w:divBdr>
    </w:div>
    <w:div w:id="712198905">
      <w:bodyDiv w:val="1"/>
      <w:marLeft w:val="0"/>
      <w:marRight w:val="0"/>
      <w:marTop w:val="0"/>
      <w:marBottom w:val="0"/>
      <w:divBdr>
        <w:top w:val="none" w:sz="0" w:space="0" w:color="auto"/>
        <w:left w:val="none" w:sz="0" w:space="0" w:color="auto"/>
        <w:bottom w:val="none" w:sz="0" w:space="0" w:color="auto"/>
        <w:right w:val="none" w:sz="0" w:space="0" w:color="auto"/>
      </w:divBdr>
    </w:div>
    <w:div w:id="713503932">
      <w:bodyDiv w:val="1"/>
      <w:marLeft w:val="0"/>
      <w:marRight w:val="0"/>
      <w:marTop w:val="0"/>
      <w:marBottom w:val="0"/>
      <w:divBdr>
        <w:top w:val="none" w:sz="0" w:space="0" w:color="auto"/>
        <w:left w:val="none" w:sz="0" w:space="0" w:color="auto"/>
        <w:bottom w:val="none" w:sz="0" w:space="0" w:color="auto"/>
        <w:right w:val="none" w:sz="0" w:space="0" w:color="auto"/>
      </w:divBdr>
    </w:div>
    <w:div w:id="714160919">
      <w:bodyDiv w:val="1"/>
      <w:marLeft w:val="0"/>
      <w:marRight w:val="0"/>
      <w:marTop w:val="0"/>
      <w:marBottom w:val="0"/>
      <w:divBdr>
        <w:top w:val="none" w:sz="0" w:space="0" w:color="auto"/>
        <w:left w:val="none" w:sz="0" w:space="0" w:color="auto"/>
        <w:bottom w:val="none" w:sz="0" w:space="0" w:color="auto"/>
        <w:right w:val="none" w:sz="0" w:space="0" w:color="auto"/>
      </w:divBdr>
    </w:div>
    <w:div w:id="714356178">
      <w:bodyDiv w:val="1"/>
      <w:marLeft w:val="0"/>
      <w:marRight w:val="0"/>
      <w:marTop w:val="0"/>
      <w:marBottom w:val="0"/>
      <w:divBdr>
        <w:top w:val="none" w:sz="0" w:space="0" w:color="auto"/>
        <w:left w:val="none" w:sz="0" w:space="0" w:color="auto"/>
        <w:bottom w:val="none" w:sz="0" w:space="0" w:color="auto"/>
        <w:right w:val="none" w:sz="0" w:space="0" w:color="auto"/>
      </w:divBdr>
    </w:div>
    <w:div w:id="714425392">
      <w:bodyDiv w:val="1"/>
      <w:marLeft w:val="0"/>
      <w:marRight w:val="0"/>
      <w:marTop w:val="0"/>
      <w:marBottom w:val="0"/>
      <w:divBdr>
        <w:top w:val="none" w:sz="0" w:space="0" w:color="auto"/>
        <w:left w:val="none" w:sz="0" w:space="0" w:color="auto"/>
        <w:bottom w:val="none" w:sz="0" w:space="0" w:color="auto"/>
        <w:right w:val="none" w:sz="0" w:space="0" w:color="auto"/>
      </w:divBdr>
    </w:div>
    <w:div w:id="714702057">
      <w:bodyDiv w:val="1"/>
      <w:marLeft w:val="0"/>
      <w:marRight w:val="0"/>
      <w:marTop w:val="0"/>
      <w:marBottom w:val="0"/>
      <w:divBdr>
        <w:top w:val="none" w:sz="0" w:space="0" w:color="auto"/>
        <w:left w:val="none" w:sz="0" w:space="0" w:color="auto"/>
        <w:bottom w:val="none" w:sz="0" w:space="0" w:color="auto"/>
        <w:right w:val="none" w:sz="0" w:space="0" w:color="auto"/>
      </w:divBdr>
    </w:div>
    <w:div w:id="715664012">
      <w:bodyDiv w:val="1"/>
      <w:marLeft w:val="0"/>
      <w:marRight w:val="0"/>
      <w:marTop w:val="0"/>
      <w:marBottom w:val="0"/>
      <w:divBdr>
        <w:top w:val="none" w:sz="0" w:space="0" w:color="auto"/>
        <w:left w:val="none" w:sz="0" w:space="0" w:color="auto"/>
        <w:bottom w:val="none" w:sz="0" w:space="0" w:color="auto"/>
        <w:right w:val="none" w:sz="0" w:space="0" w:color="auto"/>
      </w:divBdr>
    </w:div>
    <w:div w:id="715930064">
      <w:bodyDiv w:val="1"/>
      <w:marLeft w:val="0"/>
      <w:marRight w:val="0"/>
      <w:marTop w:val="0"/>
      <w:marBottom w:val="0"/>
      <w:divBdr>
        <w:top w:val="none" w:sz="0" w:space="0" w:color="auto"/>
        <w:left w:val="none" w:sz="0" w:space="0" w:color="auto"/>
        <w:bottom w:val="none" w:sz="0" w:space="0" w:color="auto"/>
        <w:right w:val="none" w:sz="0" w:space="0" w:color="auto"/>
      </w:divBdr>
    </w:div>
    <w:div w:id="716856175">
      <w:bodyDiv w:val="1"/>
      <w:marLeft w:val="0"/>
      <w:marRight w:val="0"/>
      <w:marTop w:val="0"/>
      <w:marBottom w:val="0"/>
      <w:divBdr>
        <w:top w:val="none" w:sz="0" w:space="0" w:color="auto"/>
        <w:left w:val="none" w:sz="0" w:space="0" w:color="auto"/>
        <w:bottom w:val="none" w:sz="0" w:space="0" w:color="auto"/>
        <w:right w:val="none" w:sz="0" w:space="0" w:color="auto"/>
      </w:divBdr>
    </w:div>
    <w:div w:id="717554418">
      <w:bodyDiv w:val="1"/>
      <w:marLeft w:val="0"/>
      <w:marRight w:val="0"/>
      <w:marTop w:val="0"/>
      <w:marBottom w:val="0"/>
      <w:divBdr>
        <w:top w:val="none" w:sz="0" w:space="0" w:color="auto"/>
        <w:left w:val="none" w:sz="0" w:space="0" w:color="auto"/>
        <w:bottom w:val="none" w:sz="0" w:space="0" w:color="auto"/>
        <w:right w:val="none" w:sz="0" w:space="0" w:color="auto"/>
      </w:divBdr>
    </w:div>
    <w:div w:id="718238788">
      <w:bodyDiv w:val="1"/>
      <w:marLeft w:val="0"/>
      <w:marRight w:val="0"/>
      <w:marTop w:val="0"/>
      <w:marBottom w:val="0"/>
      <w:divBdr>
        <w:top w:val="none" w:sz="0" w:space="0" w:color="auto"/>
        <w:left w:val="none" w:sz="0" w:space="0" w:color="auto"/>
        <w:bottom w:val="none" w:sz="0" w:space="0" w:color="auto"/>
        <w:right w:val="none" w:sz="0" w:space="0" w:color="auto"/>
      </w:divBdr>
    </w:div>
    <w:div w:id="718893684">
      <w:bodyDiv w:val="1"/>
      <w:marLeft w:val="0"/>
      <w:marRight w:val="0"/>
      <w:marTop w:val="0"/>
      <w:marBottom w:val="0"/>
      <w:divBdr>
        <w:top w:val="none" w:sz="0" w:space="0" w:color="auto"/>
        <w:left w:val="none" w:sz="0" w:space="0" w:color="auto"/>
        <w:bottom w:val="none" w:sz="0" w:space="0" w:color="auto"/>
        <w:right w:val="none" w:sz="0" w:space="0" w:color="auto"/>
      </w:divBdr>
    </w:div>
    <w:div w:id="719061522">
      <w:bodyDiv w:val="1"/>
      <w:marLeft w:val="0"/>
      <w:marRight w:val="0"/>
      <w:marTop w:val="0"/>
      <w:marBottom w:val="0"/>
      <w:divBdr>
        <w:top w:val="none" w:sz="0" w:space="0" w:color="auto"/>
        <w:left w:val="none" w:sz="0" w:space="0" w:color="auto"/>
        <w:bottom w:val="none" w:sz="0" w:space="0" w:color="auto"/>
        <w:right w:val="none" w:sz="0" w:space="0" w:color="auto"/>
      </w:divBdr>
    </w:div>
    <w:div w:id="720400697">
      <w:bodyDiv w:val="1"/>
      <w:marLeft w:val="0"/>
      <w:marRight w:val="0"/>
      <w:marTop w:val="0"/>
      <w:marBottom w:val="0"/>
      <w:divBdr>
        <w:top w:val="none" w:sz="0" w:space="0" w:color="auto"/>
        <w:left w:val="none" w:sz="0" w:space="0" w:color="auto"/>
        <w:bottom w:val="none" w:sz="0" w:space="0" w:color="auto"/>
        <w:right w:val="none" w:sz="0" w:space="0" w:color="auto"/>
      </w:divBdr>
    </w:div>
    <w:div w:id="721442567">
      <w:bodyDiv w:val="1"/>
      <w:marLeft w:val="0"/>
      <w:marRight w:val="0"/>
      <w:marTop w:val="0"/>
      <w:marBottom w:val="0"/>
      <w:divBdr>
        <w:top w:val="none" w:sz="0" w:space="0" w:color="auto"/>
        <w:left w:val="none" w:sz="0" w:space="0" w:color="auto"/>
        <w:bottom w:val="none" w:sz="0" w:space="0" w:color="auto"/>
        <w:right w:val="none" w:sz="0" w:space="0" w:color="auto"/>
      </w:divBdr>
    </w:div>
    <w:div w:id="722294999">
      <w:bodyDiv w:val="1"/>
      <w:marLeft w:val="0"/>
      <w:marRight w:val="0"/>
      <w:marTop w:val="0"/>
      <w:marBottom w:val="0"/>
      <w:divBdr>
        <w:top w:val="none" w:sz="0" w:space="0" w:color="auto"/>
        <w:left w:val="none" w:sz="0" w:space="0" w:color="auto"/>
        <w:bottom w:val="none" w:sz="0" w:space="0" w:color="auto"/>
        <w:right w:val="none" w:sz="0" w:space="0" w:color="auto"/>
      </w:divBdr>
    </w:div>
    <w:div w:id="722481470">
      <w:bodyDiv w:val="1"/>
      <w:marLeft w:val="0"/>
      <w:marRight w:val="0"/>
      <w:marTop w:val="0"/>
      <w:marBottom w:val="0"/>
      <w:divBdr>
        <w:top w:val="none" w:sz="0" w:space="0" w:color="auto"/>
        <w:left w:val="none" w:sz="0" w:space="0" w:color="auto"/>
        <w:bottom w:val="none" w:sz="0" w:space="0" w:color="auto"/>
        <w:right w:val="none" w:sz="0" w:space="0" w:color="auto"/>
      </w:divBdr>
    </w:div>
    <w:div w:id="722631543">
      <w:bodyDiv w:val="1"/>
      <w:marLeft w:val="0"/>
      <w:marRight w:val="0"/>
      <w:marTop w:val="0"/>
      <w:marBottom w:val="0"/>
      <w:divBdr>
        <w:top w:val="none" w:sz="0" w:space="0" w:color="auto"/>
        <w:left w:val="none" w:sz="0" w:space="0" w:color="auto"/>
        <w:bottom w:val="none" w:sz="0" w:space="0" w:color="auto"/>
        <w:right w:val="none" w:sz="0" w:space="0" w:color="auto"/>
      </w:divBdr>
    </w:div>
    <w:div w:id="723213348">
      <w:bodyDiv w:val="1"/>
      <w:marLeft w:val="0"/>
      <w:marRight w:val="0"/>
      <w:marTop w:val="0"/>
      <w:marBottom w:val="0"/>
      <w:divBdr>
        <w:top w:val="none" w:sz="0" w:space="0" w:color="auto"/>
        <w:left w:val="none" w:sz="0" w:space="0" w:color="auto"/>
        <w:bottom w:val="none" w:sz="0" w:space="0" w:color="auto"/>
        <w:right w:val="none" w:sz="0" w:space="0" w:color="auto"/>
      </w:divBdr>
    </w:div>
    <w:div w:id="723262563">
      <w:bodyDiv w:val="1"/>
      <w:marLeft w:val="0"/>
      <w:marRight w:val="0"/>
      <w:marTop w:val="0"/>
      <w:marBottom w:val="0"/>
      <w:divBdr>
        <w:top w:val="none" w:sz="0" w:space="0" w:color="auto"/>
        <w:left w:val="none" w:sz="0" w:space="0" w:color="auto"/>
        <w:bottom w:val="none" w:sz="0" w:space="0" w:color="auto"/>
        <w:right w:val="none" w:sz="0" w:space="0" w:color="auto"/>
      </w:divBdr>
    </w:div>
    <w:div w:id="723984182">
      <w:bodyDiv w:val="1"/>
      <w:marLeft w:val="0"/>
      <w:marRight w:val="0"/>
      <w:marTop w:val="0"/>
      <w:marBottom w:val="0"/>
      <w:divBdr>
        <w:top w:val="none" w:sz="0" w:space="0" w:color="auto"/>
        <w:left w:val="none" w:sz="0" w:space="0" w:color="auto"/>
        <w:bottom w:val="none" w:sz="0" w:space="0" w:color="auto"/>
        <w:right w:val="none" w:sz="0" w:space="0" w:color="auto"/>
      </w:divBdr>
    </w:div>
    <w:div w:id="724261968">
      <w:bodyDiv w:val="1"/>
      <w:marLeft w:val="0"/>
      <w:marRight w:val="0"/>
      <w:marTop w:val="0"/>
      <w:marBottom w:val="0"/>
      <w:divBdr>
        <w:top w:val="none" w:sz="0" w:space="0" w:color="auto"/>
        <w:left w:val="none" w:sz="0" w:space="0" w:color="auto"/>
        <w:bottom w:val="none" w:sz="0" w:space="0" w:color="auto"/>
        <w:right w:val="none" w:sz="0" w:space="0" w:color="auto"/>
      </w:divBdr>
    </w:div>
    <w:div w:id="724524112">
      <w:bodyDiv w:val="1"/>
      <w:marLeft w:val="0"/>
      <w:marRight w:val="0"/>
      <w:marTop w:val="0"/>
      <w:marBottom w:val="0"/>
      <w:divBdr>
        <w:top w:val="none" w:sz="0" w:space="0" w:color="auto"/>
        <w:left w:val="none" w:sz="0" w:space="0" w:color="auto"/>
        <w:bottom w:val="none" w:sz="0" w:space="0" w:color="auto"/>
        <w:right w:val="none" w:sz="0" w:space="0" w:color="auto"/>
      </w:divBdr>
    </w:div>
    <w:div w:id="726101781">
      <w:bodyDiv w:val="1"/>
      <w:marLeft w:val="0"/>
      <w:marRight w:val="0"/>
      <w:marTop w:val="0"/>
      <w:marBottom w:val="0"/>
      <w:divBdr>
        <w:top w:val="none" w:sz="0" w:space="0" w:color="auto"/>
        <w:left w:val="none" w:sz="0" w:space="0" w:color="auto"/>
        <w:bottom w:val="none" w:sz="0" w:space="0" w:color="auto"/>
        <w:right w:val="none" w:sz="0" w:space="0" w:color="auto"/>
      </w:divBdr>
    </w:div>
    <w:div w:id="726611226">
      <w:bodyDiv w:val="1"/>
      <w:marLeft w:val="0"/>
      <w:marRight w:val="0"/>
      <w:marTop w:val="0"/>
      <w:marBottom w:val="0"/>
      <w:divBdr>
        <w:top w:val="none" w:sz="0" w:space="0" w:color="auto"/>
        <w:left w:val="none" w:sz="0" w:space="0" w:color="auto"/>
        <w:bottom w:val="none" w:sz="0" w:space="0" w:color="auto"/>
        <w:right w:val="none" w:sz="0" w:space="0" w:color="auto"/>
      </w:divBdr>
    </w:div>
    <w:div w:id="726956332">
      <w:bodyDiv w:val="1"/>
      <w:marLeft w:val="0"/>
      <w:marRight w:val="0"/>
      <w:marTop w:val="0"/>
      <w:marBottom w:val="0"/>
      <w:divBdr>
        <w:top w:val="none" w:sz="0" w:space="0" w:color="auto"/>
        <w:left w:val="none" w:sz="0" w:space="0" w:color="auto"/>
        <w:bottom w:val="none" w:sz="0" w:space="0" w:color="auto"/>
        <w:right w:val="none" w:sz="0" w:space="0" w:color="auto"/>
      </w:divBdr>
    </w:div>
    <w:div w:id="728264978">
      <w:bodyDiv w:val="1"/>
      <w:marLeft w:val="0"/>
      <w:marRight w:val="0"/>
      <w:marTop w:val="0"/>
      <w:marBottom w:val="0"/>
      <w:divBdr>
        <w:top w:val="none" w:sz="0" w:space="0" w:color="auto"/>
        <w:left w:val="none" w:sz="0" w:space="0" w:color="auto"/>
        <w:bottom w:val="none" w:sz="0" w:space="0" w:color="auto"/>
        <w:right w:val="none" w:sz="0" w:space="0" w:color="auto"/>
      </w:divBdr>
    </w:div>
    <w:div w:id="728958304">
      <w:bodyDiv w:val="1"/>
      <w:marLeft w:val="0"/>
      <w:marRight w:val="0"/>
      <w:marTop w:val="0"/>
      <w:marBottom w:val="0"/>
      <w:divBdr>
        <w:top w:val="none" w:sz="0" w:space="0" w:color="auto"/>
        <w:left w:val="none" w:sz="0" w:space="0" w:color="auto"/>
        <w:bottom w:val="none" w:sz="0" w:space="0" w:color="auto"/>
        <w:right w:val="none" w:sz="0" w:space="0" w:color="auto"/>
      </w:divBdr>
    </w:div>
    <w:div w:id="729812502">
      <w:bodyDiv w:val="1"/>
      <w:marLeft w:val="0"/>
      <w:marRight w:val="0"/>
      <w:marTop w:val="0"/>
      <w:marBottom w:val="0"/>
      <w:divBdr>
        <w:top w:val="none" w:sz="0" w:space="0" w:color="auto"/>
        <w:left w:val="none" w:sz="0" w:space="0" w:color="auto"/>
        <w:bottom w:val="none" w:sz="0" w:space="0" w:color="auto"/>
        <w:right w:val="none" w:sz="0" w:space="0" w:color="auto"/>
      </w:divBdr>
    </w:div>
    <w:div w:id="730465293">
      <w:bodyDiv w:val="1"/>
      <w:marLeft w:val="0"/>
      <w:marRight w:val="0"/>
      <w:marTop w:val="0"/>
      <w:marBottom w:val="0"/>
      <w:divBdr>
        <w:top w:val="none" w:sz="0" w:space="0" w:color="auto"/>
        <w:left w:val="none" w:sz="0" w:space="0" w:color="auto"/>
        <w:bottom w:val="none" w:sz="0" w:space="0" w:color="auto"/>
        <w:right w:val="none" w:sz="0" w:space="0" w:color="auto"/>
      </w:divBdr>
    </w:div>
    <w:div w:id="730925443">
      <w:bodyDiv w:val="1"/>
      <w:marLeft w:val="0"/>
      <w:marRight w:val="0"/>
      <w:marTop w:val="0"/>
      <w:marBottom w:val="0"/>
      <w:divBdr>
        <w:top w:val="none" w:sz="0" w:space="0" w:color="auto"/>
        <w:left w:val="none" w:sz="0" w:space="0" w:color="auto"/>
        <w:bottom w:val="none" w:sz="0" w:space="0" w:color="auto"/>
        <w:right w:val="none" w:sz="0" w:space="0" w:color="auto"/>
      </w:divBdr>
    </w:div>
    <w:div w:id="731001782">
      <w:bodyDiv w:val="1"/>
      <w:marLeft w:val="0"/>
      <w:marRight w:val="0"/>
      <w:marTop w:val="0"/>
      <w:marBottom w:val="0"/>
      <w:divBdr>
        <w:top w:val="none" w:sz="0" w:space="0" w:color="auto"/>
        <w:left w:val="none" w:sz="0" w:space="0" w:color="auto"/>
        <w:bottom w:val="none" w:sz="0" w:space="0" w:color="auto"/>
        <w:right w:val="none" w:sz="0" w:space="0" w:color="auto"/>
      </w:divBdr>
    </w:div>
    <w:div w:id="731149926">
      <w:bodyDiv w:val="1"/>
      <w:marLeft w:val="0"/>
      <w:marRight w:val="0"/>
      <w:marTop w:val="0"/>
      <w:marBottom w:val="0"/>
      <w:divBdr>
        <w:top w:val="none" w:sz="0" w:space="0" w:color="auto"/>
        <w:left w:val="none" w:sz="0" w:space="0" w:color="auto"/>
        <w:bottom w:val="none" w:sz="0" w:space="0" w:color="auto"/>
        <w:right w:val="none" w:sz="0" w:space="0" w:color="auto"/>
      </w:divBdr>
    </w:div>
    <w:div w:id="732855505">
      <w:bodyDiv w:val="1"/>
      <w:marLeft w:val="0"/>
      <w:marRight w:val="0"/>
      <w:marTop w:val="0"/>
      <w:marBottom w:val="0"/>
      <w:divBdr>
        <w:top w:val="none" w:sz="0" w:space="0" w:color="auto"/>
        <w:left w:val="none" w:sz="0" w:space="0" w:color="auto"/>
        <w:bottom w:val="none" w:sz="0" w:space="0" w:color="auto"/>
        <w:right w:val="none" w:sz="0" w:space="0" w:color="auto"/>
      </w:divBdr>
    </w:div>
    <w:div w:id="732971615">
      <w:bodyDiv w:val="1"/>
      <w:marLeft w:val="0"/>
      <w:marRight w:val="0"/>
      <w:marTop w:val="0"/>
      <w:marBottom w:val="0"/>
      <w:divBdr>
        <w:top w:val="none" w:sz="0" w:space="0" w:color="auto"/>
        <w:left w:val="none" w:sz="0" w:space="0" w:color="auto"/>
        <w:bottom w:val="none" w:sz="0" w:space="0" w:color="auto"/>
        <w:right w:val="none" w:sz="0" w:space="0" w:color="auto"/>
      </w:divBdr>
    </w:div>
    <w:div w:id="733545708">
      <w:bodyDiv w:val="1"/>
      <w:marLeft w:val="0"/>
      <w:marRight w:val="0"/>
      <w:marTop w:val="0"/>
      <w:marBottom w:val="0"/>
      <w:divBdr>
        <w:top w:val="none" w:sz="0" w:space="0" w:color="auto"/>
        <w:left w:val="none" w:sz="0" w:space="0" w:color="auto"/>
        <w:bottom w:val="none" w:sz="0" w:space="0" w:color="auto"/>
        <w:right w:val="none" w:sz="0" w:space="0" w:color="auto"/>
      </w:divBdr>
    </w:div>
    <w:div w:id="734090038">
      <w:bodyDiv w:val="1"/>
      <w:marLeft w:val="0"/>
      <w:marRight w:val="0"/>
      <w:marTop w:val="0"/>
      <w:marBottom w:val="0"/>
      <w:divBdr>
        <w:top w:val="none" w:sz="0" w:space="0" w:color="auto"/>
        <w:left w:val="none" w:sz="0" w:space="0" w:color="auto"/>
        <w:bottom w:val="none" w:sz="0" w:space="0" w:color="auto"/>
        <w:right w:val="none" w:sz="0" w:space="0" w:color="auto"/>
      </w:divBdr>
    </w:div>
    <w:div w:id="734158685">
      <w:bodyDiv w:val="1"/>
      <w:marLeft w:val="0"/>
      <w:marRight w:val="0"/>
      <w:marTop w:val="0"/>
      <w:marBottom w:val="0"/>
      <w:divBdr>
        <w:top w:val="none" w:sz="0" w:space="0" w:color="auto"/>
        <w:left w:val="none" w:sz="0" w:space="0" w:color="auto"/>
        <w:bottom w:val="none" w:sz="0" w:space="0" w:color="auto"/>
        <w:right w:val="none" w:sz="0" w:space="0" w:color="auto"/>
      </w:divBdr>
    </w:div>
    <w:div w:id="734619296">
      <w:bodyDiv w:val="1"/>
      <w:marLeft w:val="0"/>
      <w:marRight w:val="0"/>
      <w:marTop w:val="0"/>
      <w:marBottom w:val="0"/>
      <w:divBdr>
        <w:top w:val="none" w:sz="0" w:space="0" w:color="auto"/>
        <w:left w:val="none" w:sz="0" w:space="0" w:color="auto"/>
        <w:bottom w:val="none" w:sz="0" w:space="0" w:color="auto"/>
        <w:right w:val="none" w:sz="0" w:space="0" w:color="auto"/>
      </w:divBdr>
    </w:div>
    <w:div w:id="736903430">
      <w:bodyDiv w:val="1"/>
      <w:marLeft w:val="0"/>
      <w:marRight w:val="0"/>
      <w:marTop w:val="0"/>
      <w:marBottom w:val="0"/>
      <w:divBdr>
        <w:top w:val="none" w:sz="0" w:space="0" w:color="auto"/>
        <w:left w:val="none" w:sz="0" w:space="0" w:color="auto"/>
        <w:bottom w:val="none" w:sz="0" w:space="0" w:color="auto"/>
        <w:right w:val="none" w:sz="0" w:space="0" w:color="auto"/>
      </w:divBdr>
    </w:div>
    <w:div w:id="737098806">
      <w:bodyDiv w:val="1"/>
      <w:marLeft w:val="0"/>
      <w:marRight w:val="0"/>
      <w:marTop w:val="0"/>
      <w:marBottom w:val="0"/>
      <w:divBdr>
        <w:top w:val="none" w:sz="0" w:space="0" w:color="auto"/>
        <w:left w:val="none" w:sz="0" w:space="0" w:color="auto"/>
        <w:bottom w:val="none" w:sz="0" w:space="0" w:color="auto"/>
        <w:right w:val="none" w:sz="0" w:space="0" w:color="auto"/>
      </w:divBdr>
    </w:div>
    <w:div w:id="737283560">
      <w:bodyDiv w:val="1"/>
      <w:marLeft w:val="0"/>
      <w:marRight w:val="0"/>
      <w:marTop w:val="0"/>
      <w:marBottom w:val="0"/>
      <w:divBdr>
        <w:top w:val="none" w:sz="0" w:space="0" w:color="auto"/>
        <w:left w:val="none" w:sz="0" w:space="0" w:color="auto"/>
        <w:bottom w:val="none" w:sz="0" w:space="0" w:color="auto"/>
        <w:right w:val="none" w:sz="0" w:space="0" w:color="auto"/>
      </w:divBdr>
    </w:div>
    <w:div w:id="737630832">
      <w:bodyDiv w:val="1"/>
      <w:marLeft w:val="0"/>
      <w:marRight w:val="0"/>
      <w:marTop w:val="0"/>
      <w:marBottom w:val="0"/>
      <w:divBdr>
        <w:top w:val="none" w:sz="0" w:space="0" w:color="auto"/>
        <w:left w:val="none" w:sz="0" w:space="0" w:color="auto"/>
        <w:bottom w:val="none" w:sz="0" w:space="0" w:color="auto"/>
        <w:right w:val="none" w:sz="0" w:space="0" w:color="auto"/>
      </w:divBdr>
    </w:div>
    <w:div w:id="737947201">
      <w:bodyDiv w:val="1"/>
      <w:marLeft w:val="0"/>
      <w:marRight w:val="0"/>
      <w:marTop w:val="0"/>
      <w:marBottom w:val="0"/>
      <w:divBdr>
        <w:top w:val="none" w:sz="0" w:space="0" w:color="auto"/>
        <w:left w:val="none" w:sz="0" w:space="0" w:color="auto"/>
        <w:bottom w:val="none" w:sz="0" w:space="0" w:color="auto"/>
        <w:right w:val="none" w:sz="0" w:space="0" w:color="auto"/>
      </w:divBdr>
    </w:div>
    <w:div w:id="738014519">
      <w:bodyDiv w:val="1"/>
      <w:marLeft w:val="0"/>
      <w:marRight w:val="0"/>
      <w:marTop w:val="0"/>
      <w:marBottom w:val="0"/>
      <w:divBdr>
        <w:top w:val="none" w:sz="0" w:space="0" w:color="auto"/>
        <w:left w:val="none" w:sz="0" w:space="0" w:color="auto"/>
        <w:bottom w:val="none" w:sz="0" w:space="0" w:color="auto"/>
        <w:right w:val="none" w:sz="0" w:space="0" w:color="auto"/>
      </w:divBdr>
    </w:div>
    <w:div w:id="738136082">
      <w:bodyDiv w:val="1"/>
      <w:marLeft w:val="0"/>
      <w:marRight w:val="0"/>
      <w:marTop w:val="0"/>
      <w:marBottom w:val="0"/>
      <w:divBdr>
        <w:top w:val="none" w:sz="0" w:space="0" w:color="auto"/>
        <w:left w:val="none" w:sz="0" w:space="0" w:color="auto"/>
        <w:bottom w:val="none" w:sz="0" w:space="0" w:color="auto"/>
        <w:right w:val="none" w:sz="0" w:space="0" w:color="auto"/>
      </w:divBdr>
    </w:div>
    <w:div w:id="738600323">
      <w:bodyDiv w:val="1"/>
      <w:marLeft w:val="0"/>
      <w:marRight w:val="0"/>
      <w:marTop w:val="0"/>
      <w:marBottom w:val="0"/>
      <w:divBdr>
        <w:top w:val="none" w:sz="0" w:space="0" w:color="auto"/>
        <w:left w:val="none" w:sz="0" w:space="0" w:color="auto"/>
        <w:bottom w:val="none" w:sz="0" w:space="0" w:color="auto"/>
        <w:right w:val="none" w:sz="0" w:space="0" w:color="auto"/>
      </w:divBdr>
    </w:div>
    <w:div w:id="739905435">
      <w:bodyDiv w:val="1"/>
      <w:marLeft w:val="0"/>
      <w:marRight w:val="0"/>
      <w:marTop w:val="0"/>
      <w:marBottom w:val="0"/>
      <w:divBdr>
        <w:top w:val="none" w:sz="0" w:space="0" w:color="auto"/>
        <w:left w:val="none" w:sz="0" w:space="0" w:color="auto"/>
        <w:bottom w:val="none" w:sz="0" w:space="0" w:color="auto"/>
        <w:right w:val="none" w:sz="0" w:space="0" w:color="auto"/>
      </w:divBdr>
    </w:div>
    <w:div w:id="740254194">
      <w:bodyDiv w:val="1"/>
      <w:marLeft w:val="0"/>
      <w:marRight w:val="0"/>
      <w:marTop w:val="0"/>
      <w:marBottom w:val="0"/>
      <w:divBdr>
        <w:top w:val="none" w:sz="0" w:space="0" w:color="auto"/>
        <w:left w:val="none" w:sz="0" w:space="0" w:color="auto"/>
        <w:bottom w:val="none" w:sz="0" w:space="0" w:color="auto"/>
        <w:right w:val="none" w:sz="0" w:space="0" w:color="auto"/>
      </w:divBdr>
    </w:div>
    <w:div w:id="740370318">
      <w:bodyDiv w:val="1"/>
      <w:marLeft w:val="0"/>
      <w:marRight w:val="0"/>
      <w:marTop w:val="0"/>
      <w:marBottom w:val="0"/>
      <w:divBdr>
        <w:top w:val="none" w:sz="0" w:space="0" w:color="auto"/>
        <w:left w:val="none" w:sz="0" w:space="0" w:color="auto"/>
        <w:bottom w:val="none" w:sz="0" w:space="0" w:color="auto"/>
        <w:right w:val="none" w:sz="0" w:space="0" w:color="auto"/>
      </w:divBdr>
    </w:div>
    <w:div w:id="741175349">
      <w:bodyDiv w:val="1"/>
      <w:marLeft w:val="0"/>
      <w:marRight w:val="0"/>
      <w:marTop w:val="0"/>
      <w:marBottom w:val="0"/>
      <w:divBdr>
        <w:top w:val="none" w:sz="0" w:space="0" w:color="auto"/>
        <w:left w:val="none" w:sz="0" w:space="0" w:color="auto"/>
        <w:bottom w:val="none" w:sz="0" w:space="0" w:color="auto"/>
        <w:right w:val="none" w:sz="0" w:space="0" w:color="auto"/>
      </w:divBdr>
    </w:div>
    <w:div w:id="741369210">
      <w:bodyDiv w:val="1"/>
      <w:marLeft w:val="0"/>
      <w:marRight w:val="0"/>
      <w:marTop w:val="0"/>
      <w:marBottom w:val="0"/>
      <w:divBdr>
        <w:top w:val="none" w:sz="0" w:space="0" w:color="auto"/>
        <w:left w:val="none" w:sz="0" w:space="0" w:color="auto"/>
        <w:bottom w:val="none" w:sz="0" w:space="0" w:color="auto"/>
        <w:right w:val="none" w:sz="0" w:space="0" w:color="auto"/>
      </w:divBdr>
    </w:div>
    <w:div w:id="743995681">
      <w:bodyDiv w:val="1"/>
      <w:marLeft w:val="0"/>
      <w:marRight w:val="0"/>
      <w:marTop w:val="0"/>
      <w:marBottom w:val="0"/>
      <w:divBdr>
        <w:top w:val="none" w:sz="0" w:space="0" w:color="auto"/>
        <w:left w:val="none" w:sz="0" w:space="0" w:color="auto"/>
        <w:bottom w:val="none" w:sz="0" w:space="0" w:color="auto"/>
        <w:right w:val="none" w:sz="0" w:space="0" w:color="auto"/>
      </w:divBdr>
    </w:div>
    <w:div w:id="745348825">
      <w:bodyDiv w:val="1"/>
      <w:marLeft w:val="0"/>
      <w:marRight w:val="0"/>
      <w:marTop w:val="0"/>
      <w:marBottom w:val="0"/>
      <w:divBdr>
        <w:top w:val="none" w:sz="0" w:space="0" w:color="auto"/>
        <w:left w:val="none" w:sz="0" w:space="0" w:color="auto"/>
        <w:bottom w:val="none" w:sz="0" w:space="0" w:color="auto"/>
        <w:right w:val="none" w:sz="0" w:space="0" w:color="auto"/>
      </w:divBdr>
    </w:div>
    <w:div w:id="745885144">
      <w:bodyDiv w:val="1"/>
      <w:marLeft w:val="0"/>
      <w:marRight w:val="0"/>
      <w:marTop w:val="0"/>
      <w:marBottom w:val="0"/>
      <w:divBdr>
        <w:top w:val="none" w:sz="0" w:space="0" w:color="auto"/>
        <w:left w:val="none" w:sz="0" w:space="0" w:color="auto"/>
        <w:bottom w:val="none" w:sz="0" w:space="0" w:color="auto"/>
        <w:right w:val="none" w:sz="0" w:space="0" w:color="auto"/>
      </w:divBdr>
    </w:div>
    <w:div w:id="748422707">
      <w:bodyDiv w:val="1"/>
      <w:marLeft w:val="0"/>
      <w:marRight w:val="0"/>
      <w:marTop w:val="0"/>
      <w:marBottom w:val="0"/>
      <w:divBdr>
        <w:top w:val="none" w:sz="0" w:space="0" w:color="auto"/>
        <w:left w:val="none" w:sz="0" w:space="0" w:color="auto"/>
        <w:bottom w:val="none" w:sz="0" w:space="0" w:color="auto"/>
        <w:right w:val="none" w:sz="0" w:space="0" w:color="auto"/>
      </w:divBdr>
    </w:div>
    <w:div w:id="748769540">
      <w:bodyDiv w:val="1"/>
      <w:marLeft w:val="0"/>
      <w:marRight w:val="0"/>
      <w:marTop w:val="0"/>
      <w:marBottom w:val="0"/>
      <w:divBdr>
        <w:top w:val="none" w:sz="0" w:space="0" w:color="auto"/>
        <w:left w:val="none" w:sz="0" w:space="0" w:color="auto"/>
        <w:bottom w:val="none" w:sz="0" w:space="0" w:color="auto"/>
        <w:right w:val="none" w:sz="0" w:space="0" w:color="auto"/>
      </w:divBdr>
    </w:div>
    <w:div w:id="748843074">
      <w:bodyDiv w:val="1"/>
      <w:marLeft w:val="0"/>
      <w:marRight w:val="0"/>
      <w:marTop w:val="0"/>
      <w:marBottom w:val="0"/>
      <w:divBdr>
        <w:top w:val="none" w:sz="0" w:space="0" w:color="auto"/>
        <w:left w:val="none" w:sz="0" w:space="0" w:color="auto"/>
        <w:bottom w:val="none" w:sz="0" w:space="0" w:color="auto"/>
        <w:right w:val="none" w:sz="0" w:space="0" w:color="auto"/>
      </w:divBdr>
    </w:div>
    <w:div w:id="749348064">
      <w:bodyDiv w:val="1"/>
      <w:marLeft w:val="0"/>
      <w:marRight w:val="0"/>
      <w:marTop w:val="0"/>
      <w:marBottom w:val="0"/>
      <w:divBdr>
        <w:top w:val="none" w:sz="0" w:space="0" w:color="auto"/>
        <w:left w:val="none" w:sz="0" w:space="0" w:color="auto"/>
        <w:bottom w:val="none" w:sz="0" w:space="0" w:color="auto"/>
        <w:right w:val="none" w:sz="0" w:space="0" w:color="auto"/>
      </w:divBdr>
    </w:div>
    <w:div w:id="750661829">
      <w:bodyDiv w:val="1"/>
      <w:marLeft w:val="0"/>
      <w:marRight w:val="0"/>
      <w:marTop w:val="0"/>
      <w:marBottom w:val="0"/>
      <w:divBdr>
        <w:top w:val="none" w:sz="0" w:space="0" w:color="auto"/>
        <w:left w:val="none" w:sz="0" w:space="0" w:color="auto"/>
        <w:bottom w:val="none" w:sz="0" w:space="0" w:color="auto"/>
        <w:right w:val="none" w:sz="0" w:space="0" w:color="auto"/>
      </w:divBdr>
    </w:div>
    <w:div w:id="751004488">
      <w:bodyDiv w:val="1"/>
      <w:marLeft w:val="0"/>
      <w:marRight w:val="0"/>
      <w:marTop w:val="0"/>
      <w:marBottom w:val="0"/>
      <w:divBdr>
        <w:top w:val="none" w:sz="0" w:space="0" w:color="auto"/>
        <w:left w:val="none" w:sz="0" w:space="0" w:color="auto"/>
        <w:bottom w:val="none" w:sz="0" w:space="0" w:color="auto"/>
        <w:right w:val="none" w:sz="0" w:space="0" w:color="auto"/>
      </w:divBdr>
    </w:div>
    <w:div w:id="751316969">
      <w:bodyDiv w:val="1"/>
      <w:marLeft w:val="0"/>
      <w:marRight w:val="0"/>
      <w:marTop w:val="0"/>
      <w:marBottom w:val="0"/>
      <w:divBdr>
        <w:top w:val="none" w:sz="0" w:space="0" w:color="auto"/>
        <w:left w:val="none" w:sz="0" w:space="0" w:color="auto"/>
        <w:bottom w:val="none" w:sz="0" w:space="0" w:color="auto"/>
        <w:right w:val="none" w:sz="0" w:space="0" w:color="auto"/>
      </w:divBdr>
    </w:div>
    <w:div w:id="752241987">
      <w:bodyDiv w:val="1"/>
      <w:marLeft w:val="0"/>
      <w:marRight w:val="0"/>
      <w:marTop w:val="0"/>
      <w:marBottom w:val="0"/>
      <w:divBdr>
        <w:top w:val="none" w:sz="0" w:space="0" w:color="auto"/>
        <w:left w:val="none" w:sz="0" w:space="0" w:color="auto"/>
        <w:bottom w:val="none" w:sz="0" w:space="0" w:color="auto"/>
        <w:right w:val="none" w:sz="0" w:space="0" w:color="auto"/>
      </w:divBdr>
    </w:div>
    <w:div w:id="752513436">
      <w:bodyDiv w:val="1"/>
      <w:marLeft w:val="0"/>
      <w:marRight w:val="0"/>
      <w:marTop w:val="0"/>
      <w:marBottom w:val="0"/>
      <w:divBdr>
        <w:top w:val="none" w:sz="0" w:space="0" w:color="auto"/>
        <w:left w:val="none" w:sz="0" w:space="0" w:color="auto"/>
        <w:bottom w:val="none" w:sz="0" w:space="0" w:color="auto"/>
        <w:right w:val="none" w:sz="0" w:space="0" w:color="auto"/>
      </w:divBdr>
    </w:div>
    <w:div w:id="753355250">
      <w:bodyDiv w:val="1"/>
      <w:marLeft w:val="0"/>
      <w:marRight w:val="0"/>
      <w:marTop w:val="0"/>
      <w:marBottom w:val="0"/>
      <w:divBdr>
        <w:top w:val="none" w:sz="0" w:space="0" w:color="auto"/>
        <w:left w:val="none" w:sz="0" w:space="0" w:color="auto"/>
        <w:bottom w:val="none" w:sz="0" w:space="0" w:color="auto"/>
        <w:right w:val="none" w:sz="0" w:space="0" w:color="auto"/>
      </w:divBdr>
    </w:div>
    <w:div w:id="754059677">
      <w:bodyDiv w:val="1"/>
      <w:marLeft w:val="0"/>
      <w:marRight w:val="0"/>
      <w:marTop w:val="0"/>
      <w:marBottom w:val="0"/>
      <w:divBdr>
        <w:top w:val="none" w:sz="0" w:space="0" w:color="auto"/>
        <w:left w:val="none" w:sz="0" w:space="0" w:color="auto"/>
        <w:bottom w:val="none" w:sz="0" w:space="0" w:color="auto"/>
        <w:right w:val="none" w:sz="0" w:space="0" w:color="auto"/>
      </w:divBdr>
    </w:div>
    <w:div w:id="755900123">
      <w:bodyDiv w:val="1"/>
      <w:marLeft w:val="0"/>
      <w:marRight w:val="0"/>
      <w:marTop w:val="0"/>
      <w:marBottom w:val="0"/>
      <w:divBdr>
        <w:top w:val="none" w:sz="0" w:space="0" w:color="auto"/>
        <w:left w:val="none" w:sz="0" w:space="0" w:color="auto"/>
        <w:bottom w:val="none" w:sz="0" w:space="0" w:color="auto"/>
        <w:right w:val="none" w:sz="0" w:space="0" w:color="auto"/>
      </w:divBdr>
    </w:div>
    <w:div w:id="756443035">
      <w:bodyDiv w:val="1"/>
      <w:marLeft w:val="0"/>
      <w:marRight w:val="0"/>
      <w:marTop w:val="0"/>
      <w:marBottom w:val="0"/>
      <w:divBdr>
        <w:top w:val="none" w:sz="0" w:space="0" w:color="auto"/>
        <w:left w:val="none" w:sz="0" w:space="0" w:color="auto"/>
        <w:bottom w:val="none" w:sz="0" w:space="0" w:color="auto"/>
        <w:right w:val="none" w:sz="0" w:space="0" w:color="auto"/>
      </w:divBdr>
    </w:div>
    <w:div w:id="756514377">
      <w:bodyDiv w:val="1"/>
      <w:marLeft w:val="0"/>
      <w:marRight w:val="0"/>
      <w:marTop w:val="0"/>
      <w:marBottom w:val="0"/>
      <w:divBdr>
        <w:top w:val="none" w:sz="0" w:space="0" w:color="auto"/>
        <w:left w:val="none" w:sz="0" w:space="0" w:color="auto"/>
        <w:bottom w:val="none" w:sz="0" w:space="0" w:color="auto"/>
        <w:right w:val="none" w:sz="0" w:space="0" w:color="auto"/>
      </w:divBdr>
    </w:div>
    <w:div w:id="757168362">
      <w:bodyDiv w:val="1"/>
      <w:marLeft w:val="0"/>
      <w:marRight w:val="0"/>
      <w:marTop w:val="0"/>
      <w:marBottom w:val="0"/>
      <w:divBdr>
        <w:top w:val="none" w:sz="0" w:space="0" w:color="auto"/>
        <w:left w:val="none" w:sz="0" w:space="0" w:color="auto"/>
        <w:bottom w:val="none" w:sz="0" w:space="0" w:color="auto"/>
        <w:right w:val="none" w:sz="0" w:space="0" w:color="auto"/>
      </w:divBdr>
    </w:div>
    <w:div w:id="758453560">
      <w:bodyDiv w:val="1"/>
      <w:marLeft w:val="0"/>
      <w:marRight w:val="0"/>
      <w:marTop w:val="0"/>
      <w:marBottom w:val="0"/>
      <w:divBdr>
        <w:top w:val="none" w:sz="0" w:space="0" w:color="auto"/>
        <w:left w:val="none" w:sz="0" w:space="0" w:color="auto"/>
        <w:bottom w:val="none" w:sz="0" w:space="0" w:color="auto"/>
        <w:right w:val="none" w:sz="0" w:space="0" w:color="auto"/>
      </w:divBdr>
    </w:div>
    <w:div w:id="758909843">
      <w:bodyDiv w:val="1"/>
      <w:marLeft w:val="0"/>
      <w:marRight w:val="0"/>
      <w:marTop w:val="0"/>
      <w:marBottom w:val="0"/>
      <w:divBdr>
        <w:top w:val="none" w:sz="0" w:space="0" w:color="auto"/>
        <w:left w:val="none" w:sz="0" w:space="0" w:color="auto"/>
        <w:bottom w:val="none" w:sz="0" w:space="0" w:color="auto"/>
        <w:right w:val="none" w:sz="0" w:space="0" w:color="auto"/>
      </w:divBdr>
    </w:div>
    <w:div w:id="759375100">
      <w:bodyDiv w:val="1"/>
      <w:marLeft w:val="0"/>
      <w:marRight w:val="0"/>
      <w:marTop w:val="0"/>
      <w:marBottom w:val="0"/>
      <w:divBdr>
        <w:top w:val="none" w:sz="0" w:space="0" w:color="auto"/>
        <w:left w:val="none" w:sz="0" w:space="0" w:color="auto"/>
        <w:bottom w:val="none" w:sz="0" w:space="0" w:color="auto"/>
        <w:right w:val="none" w:sz="0" w:space="0" w:color="auto"/>
      </w:divBdr>
      <w:divsChild>
        <w:div w:id="1790125390">
          <w:marLeft w:val="0"/>
          <w:marRight w:val="0"/>
          <w:marTop w:val="0"/>
          <w:marBottom w:val="0"/>
          <w:divBdr>
            <w:top w:val="none" w:sz="0" w:space="0" w:color="auto"/>
            <w:left w:val="none" w:sz="0" w:space="0" w:color="auto"/>
            <w:bottom w:val="none" w:sz="0" w:space="0" w:color="auto"/>
            <w:right w:val="none" w:sz="0" w:space="0" w:color="auto"/>
          </w:divBdr>
        </w:div>
        <w:div w:id="2045985636">
          <w:marLeft w:val="0"/>
          <w:marRight w:val="0"/>
          <w:marTop w:val="0"/>
          <w:marBottom w:val="0"/>
          <w:divBdr>
            <w:top w:val="none" w:sz="0" w:space="0" w:color="auto"/>
            <w:left w:val="none" w:sz="0" w:space="0" w:color="auto"/>
            <w:bottom w:val="none" w:sz="0" w:space="0" w:color="auto"/>
            <w:right w:val="none" w:sz="0" w:space="0" w:color="auto"/>
          </w:divBdr>
        </w:div>
      </w:divsChild>
    </w:div>
    <w:div w:id="760756053">
      <w:bodyDiv w:val="1"/>
      <w:marLeft w:val="0"/>
      <w:marRight w:val="0"/>
      <w:marTop w:val="0"/>
      <w:marBottom w:val="0"/>
      <w:divBdr>
        <w:top w:val="none" w:sz="0" w:space="0" w:color="auto"/>
        <w:left w:val="none" w:sz="0" w:space="0" w:color="auto"/>
        <w:bottom w:val="none" w:sz="0" w:space="0" w:color="auto"/>
        <w:right w:val="none" w:sz="0" w:space="0" w:color="auto"/>
      </w:divBdr>
    </w:div>
    <w:div w:id="760874673">
      <w:bodyDiv w:val="1"/>
      <w:marLeft w:val="0"/>
      <w:marRight w:val="0"/>
      <w:marTop w:val="0"/>
      <w:marBottom w:val="0"/>
      <w:divBdr>
        <w:top w:val="none" w:sz="0" w:space="0" w:color="auto"/>
        <w:left w:val="none" w:sz="0" w:space="0" w:color="auto"/>
        <w:bottom w:val="none" w:sz="0" w:space="0" w:color="auto"/>
        <w:right w:val="none" w:sz="0" w:space="0" w:color="auto"/>
      </w:divBdr>
    </w:div>
    <w:div w:id="760956899">
      <w:bodyDiv w:val="1"/>
      <w:marLeft w:val="0"/>
      <w:marRight w:val="0"/>
      <w:marTop w:val="0"/>
      <w:marBottom w:val="0"/>
      <w:divBdr>
        <w:top w:val="none" w:sz="0" w:space="0" w:color="auto"/>
        <w:left w:val="none" w:sz="0" w:space="0" w:color="auto"/>
        <w:bottom w:val="none" w:sz="0" w:space="0" w:color="auto"/>
        <w:right w:val="none" w:sz="0" w:space="0" w:color="auto"/>
      </w:divBdr>
    </w:div>
    <w:div w:id="761486599">
      <w:bodyDiv w:val="1"/>
      <w:marLeft w:val="0"/>
      <w:marRight w:val="0"/>
      <w:marTop w:val="0"/>
      <w:marBottom w:val="0"/>
      <w:divBdr>
        <w:top w:val="none" w:sz="0" w:space="0" w:color="auto"/>
        <w:left w:val="none" w:sz="0" w:space="0" w:color="auto"/>
        <w:bottom w:val="none" w:sz="0" w:space="0" w:color="auto"/>
        <w:right w:val="none" w:sz="0" w:space="0" w:color="auto"/>
      </w:divBdr>
    </w:div>
    <w:div w:id="761489282">
      <w:bodyDiv w:val="1"/>
      <w:marLeft w:val="0"/>
      <w:marRight w:val="0"/>
      <w:marTop w:val="0"/>
      <w:marBottom w:val="0"/>
      <w:divBdr>
        <w:top w:val="none" w:sz="0" w:space="0" w:color="auto"/>
        <w:left w:val="none" w:sz="0" w:space="0" w:color="auto"/>
        <w:bottom w:val="none" w:sz="0" w:space="0" w:color="auto"/>
        <w:right w:val="none" w:sz="0" w:space="0" w:color="auto"/>
      </w:divBdr>
    </w:div>
    <w:div w:id="762996348">
      <w:bodyDiv w:val="1"/>
      <w:marLeft w:val="0"/>
      <w:marRight w:val="0"/>
      <w:marTop w:val="0"/>
      <w:marBottom w:val="0"/>
      <w:divBdr>
        <w:top w:val="none" w:sz="0" w:space="0" w:color="auto"/>
        <w:left w:val="none" w:sz="0" w:space="0" w:color="auto"/>
        <w:bottom w:val="none" w:sz="0" w:space="0" w:color="auto"/>
        <w:right w:val="none" w:sz="0" w:space="0" w:color="auto"/>
      </w:divBdr>
    </w:div>
    <w:div w:id="763182561">
      <w:bodyDiv w:val="1"/>
      <w:marLeft w:val="0"/>
      <w:marRight w:val="0"/>
      <w:marTop w:val="0"/>
      <w:marBottom w:val="0"/>
      <w:divBdr>
        <w:top w:val="none" w:sz="0" w:space="0" w:color="auto"/>
        <w:left w:val="none" w:sz="0" w:space="0" w:color="auto"/>
        <w:bottom w:val="none" w:sz="0" w:space="0" w:color="auto"/>
        <w:right w:val="none" w:sz="0" w:space="0" w:color="auto"/>
      </w:divBdr>
    </w:div>
    <w:div w:id="763183585">
      <w:bodyDiv w:val="1"/>
      <w:marLeft w:val="0"/>
      <w:marRight w:val="0"/>
      <w:marTop w:val="0"/>
      <w:marBottom w:val="0"/>
      <w:divBdr>
        <w:top w:val="none" w:sz="0" w:space="0" w:color="auto"/>
        <w:left w:val="none" w:sz="0" w:space="0" w:color="auto"/>
        <w:bottom w:val="none" w:sz="0" w:space="0" w:color="auto"/>
        <w:right w:val="none" w:sz="0" w:space="0" w:color="auto"/>
      </w:divBdr>
    </w:div>
    <w:div w:id="764497611">
      <w:bodyDiv w:val="1"/>
      <w:marLeft w:val="0"/>
      <w:marRight w:val="0"/>
      <w:marTop w:val="0"/>
      <w:marBottom w:val="0"/>
      <w:divBdr>
        <w:top w:val="none" w:sz="0" w:space="0" w:color="auto"/>
        <w:left w:val="none" w:sz="0" w:space="0" w:color="auto"/>
        <w:bottom w:val="none" w:sz="0" w:space="0" w:color="auto"/>
        <w:right w:val="none" w:sz="0" w:space="0" w:color="auto"/>
      </w:divBdr>
    </w:div>
    <w:div w:id="764574124">
      <w:bodyDiv w:val="1"/>
      <w:marLeft w:val="0"/>
      <w:marRight w:val="0"/>
      <w:marTop w:val="0"/>
      <w:marBottom w:val="0"/>
      <w:divBdr>
        <w:top w:val="none" w:sz="0" w:space="0" w:color="auto"/>
        <w:left w:val="none" w:sz="0" w:space="0" w:color="auto"/>
        <w:bottom w:val="none" w:sz="0" w:space="0" w:color="auto"/>
        <w:right w:val="none" w:sz="0" w:space="0" w:color="auto"/>
      </w:divBdr>
    </w:div>
    <w:div w:id="765081973">
      <w:bodyDiv w:val="1"/>
      <w:marLeft w:val="0"/>
      <w:marRight w:val="0"/>
      <w:marTop w:val="0"/>
      <w:marBottom w:val="0"/>
      <w:divBdr>
        <w:top w:val="none" w:sz="0" w:space="0" w:color="auto"/>
        <w:left w:val="none" w:sz="0" w:space="0" w:color="auto"/>
        <w:bottom w:val="none" w:sz="0" w:space="0" w:color="auto"/>
        <w:right w:val="none" w:sz="0" w:space="0" w:color="auto"/>
      </w:divBdr>
    </w:div>
    <w:div w:id="765419325">
      <w:bodyDiv w:val="1"/>
      <w:marLeft w:val="0"/>
      <w:marRight w:val="0"/>
      <w:marTop w:val="0"/>
      <w:marBottom w:val="0"/>
      <w:divBdr>
        <w:top w:val="none" w:sz="0" w:space="0" w:color="auto"/>
        <w:left w:val="none" w:sz="0" w:space="0" w:color="auto"/>
        <w:bottom w:val="none" w:sz="0" w:space="0" w:color="auto"/>
        <w:right w:val="none" w:sz="0" w:space="0" w:color="auto"/>
      </w:divBdr>
    </w:div>
    <w:div w:id="765465415">
      <w:bodyDiv w:val="1"/>
      <w:marLeft w:val="0"/>
      <w:marRight w:val="0"/>
      <w:marTop w:val="0"/>
      <w:marBottom w:val="0"/>
      <w:divBdr>
        <w:top w:val="none" w:sz="0" w:space="0" w:color="auto"/>
        <w:left w:val="none" w:sz="0" w:space="0" w:color="auto"/>
        <w:bottom w:val="none" w:sz="0" w:space="0" w:color="auto"/>
        <w:right w:val="none" w:sz="0" w:space="0" w:color="auto"/>
      </w:divBdr>
    </w:div>
    <w:div w:id="766192716">
      <w:bodyDiv w:val="1"/>
      <w:marLeft w:val="0"/>
      <w:marRight w:val="0"/>
      <w:marTop w:val="0"/>
      <w:marBottom w:val="0"/>
      <w:divBdr>
        <w:top w:val="none" w:sz="0" w:space="0" w:color="auto"/>
        <w:left w:val="none" w:sz="0" w:space="0" w:color="auto"/>
        <w:bottom w:val="none" w:sz="0" w:space="0" w:color="auto"/>
        <w:right w:val="none" w:sz="0" w:space="0" w:color="auto"/>
      </w:divBdr>
    </w:div>
    <w:div w:id="766509129">
      <w:bodyDiv w:val="1"/>
      <w:marLeft w:val="0"/>
      <w:marRight w:val="0"/>
      <w:marTop w:val="0"/>
      <w:marBottom w:val="0"/>
      <w:divBdr>
        <w:top w:val="none" w:sz="0" w:space="0" w:color="auto"/>
        <w:left w:val="none" w:sz="0" w:space="0" w:color="auto"/>
        <w:bottom w:val="none" w:sz="0" w:space="0" w:color="auto"/>
        <w:right w:val="none" w:sz="0" w:space="0" w:color="auto"/>
      </w:divBdr>
    </w:div>
    <w:div w:id="767120291">
      <w:bodyDiv w:val="1"/>
      <w:marLeft w:val="0"/>
      <w:marRight w:val="0"/>
      <w:marTop w:val="0"/>
      <w:marBottom w:val="0"/>
      <w:divBdr>
        <w:top w:val="none" w:sz="0" w:space="0" w:color="auto"/>
        <w:left w:val="none" w:sz="0" w:space="0" w:color="auto"/>
        <w:bottom w:val="none" w:sz="0" w:space="0" w:color="auto"/>
        <w:right w:val="none" w:sz="0" w:space="0" w:color="auto"/>
      </w:divBdr>
    </w:div>
    <w:div w:id="767308482">
      <w:bodyDiv w:val="1"/>
      <w:marLeft w:val="0"/>
      <w:marRight w:val="0"/>
      <w:marTop w:val="0"/>
      <w:marBottom w:val="0"/>
      <w:divBdr>
        <w:top w:val="none" w:sz="0" w:space="0" w:color="auto"/>
        <w:left w:val="none" w:sz="0" w:space="0" w:color="auto"/>
        <w:bottom w:val="none" w:sz="0" w:space="0" w:color="auto"/>
        <w:right w:val="none" w:sz="0" w:space="0" w:color="auto"/>
      </w:divBdr>
    </w:div>
    <w:div w:id="768429048">
      <w:bodyDiv w:val="1"/>
      <w:marLeft w:val="0"/>
      <w:marRight w:val="0"/>
      <w:marTop w:val="0"/>
      <w:marBottom w:val="0"/>
      <w:divBdr>
        <w:top w:val="none" w:sz="0" w:space="0" w:color="auto"/>
        <w:left w:val="none" w:sz="0" w:space="0" w:color="auto"/>
        <w:bottom w:val="none" w:sz="0" w:space="0" w:color="auto"/>
        <w:right w:val="none" w:sz="0" w:space="0" w:color="auto"/>
      </w:divBdr>
    </w:div>
    <w:div w:id="768698172">
      <w:bodyDiv w:val="1"/>
      <w:marLeft w:val="0"/>
      <w:marRight w:val="0"/>
      <w:marTop w:val="0"/>
      <w:marBottom w:val="0"/>
      <w:divBdr>
        <w:top w:val="none" w:sz="0" w:space="0" w:color="auto"/>
        <w:left w:val="none" w:sz="0" w:space="0" w:color="auto"/>
        <w:bottom w:val="none" w:sz="0" w:space="0" w:color="auto"/>
        <w:right w:val="none" w:sz="0" w:space="0" w:color="auto"/>
      </w:divBdr>
    </w:div>
    <w:div w:id="769160755">
      <w:bodyDiv w:val="1"/>
      <w:marLeft w:val="0"/>
      <w:marRight w:val="0"/>
      <w:marTop w:val="0"/>
      <w:marBottom w:val="0"/>
      <w:divBdr>
        <w:top w:val="none" w:sz="0" w:space="0" w:color="auto"/>
        <w:left w:val="none" w:sz="0" w:space="0" w:color="auto"/>
        <w:bottom w:val="none" w:sz="0" w:space="0" w:color="auto"/>
        <w:right w:val="none" w:sz="0" w:space="0" w:color="auto"/>
      </w:divBdr>
    </w:div>
    <w:div w:id="770004126">
      <w:bodyDiv w:val="1"/>
      <w:marLeft w:val="0"/>
      <w:marRight w:val="0"/>
      <w:marTop w:val="0"/>
      <w:marBottom w:val="0"/>
      <w:divBdr>
        <w:top w:val="none" w:sz="0" w:space="0" w:color="auto"/>
        <w:left w:val="none" w:sz="0" w:space="0" w:color="auto"/>
        <w:bottom w:val="none" w:sz="0" w:space="0" w:color="auto"/>
        <w:right w:val="none" w:sz="0" w:space="0" w:color="auto"/>
      </w:divBdr>
    </w:div>
    <w:div w:id="770442343">
      <w:bodyDiv w:val="1"/>
      <w:marLeft w:val="0"/>
      <w:marRight w:val="0"/>
      <w:marTop w:val="0"/>
      <w:marBottom w:val="0"/>
      <w:divBdr>
        <w:top w:val="none" w:sz="0" w:space="0" w:color="auto"/>
        <w:left w:val="none" w:sz="0" w:space="0" w:color="auto"/>
        <w:bottom w:val="none" w:sz="0" w:space="0" w:color="auto"/>
        <w:right w:val="none" w:sz="0" w:space="0" w:color="auto"/>
      </w:divBdr>
    </w:div>
    <w:div w:id="770900109">
      <w:bodyDiv w:val="1"/>
      <w:marLeft w:val="0"/>
      <w:marRight w:val="0"/>
      <w:marTop w:val="0"/>
      <w:marBottom w:val="0"/>
      <w:divBdr>
        <w:top w:val="none" w:sz="0" w:space="0" w:color="auto"/>
        <w:left w:val="none" w:sz="0" w:space="0" w:color="auto"/>
        <w:bottom w:val="none" w:sz="0" w:space="0" w:color="auto"/>
        <w:right w:val="none" w:sz="0" w:space="0" w:color="auto"/>
      </w:divBdr>
    </w:div>
    <w:div w:id="771126775">
      <w:bodyDiv w:val="1"/>
      <w:marLeft w:val="0"/>
      <w:marRight w:val="0"/>
      <w:marTop w:val="0"/>
      <w:marBottom w:val="0"/>
      <w:divBdr>
        <w:top w:val="none" w:sz="0" w:space="0" w:color="auto"/>
        <w:left w:val="none" w:sz="0" w:space="0" w:color="auto"/>
        <w:bottom w:val="none" w:sz="0" w:space="0" w:color="auto"/>
        <w:right w:val="none" w:sz="0" w:space="0" w:color="auto"/>
      </w:divBdr>
    </w:div>
    <w:div w:id="772894989">
      <w:bodyDiv w:val="1"/>
      <w:marLeft w:val="0"/>
      <w:marRight w:val="0"/>
      <w:marTop w:val="0"/>
      <w:marBottom w:val="0"/>
      <w:divBdr>
        <w:top w:val="none" w:sz="0" w:space="0" w:color="auto"/>
        <w:left w:val="none" w:sz="0" w:space="0" w:color="auto"/>
        <w:bottom w:val="none" w:sz="0" w:space="0" w:color="auto"/>
        <w:right w:val="none" w:sz="0" w:space="0" w:color="auto"/>
      </w:divBdr>
    </w:div>
    <w:div w:id="773329409">
      <w:bodyDiv w:val="1"/>
      <w:marLeft w:val="0"/>
      <w:marRight w:val="0"/>
      <w:marTop w:val="0"/>
      <w:marBottom w:val="0"/>
      <w:divBdr>
        <w:top w:val="none" w:sz="0" w:space="0" w:color="auto"/>
        <w:left w:val="none" w:sz="0" w:space="0" w:color="auto"/>
        <w:bottom w:val="none" w:sz="0" w:space="0" w:color="auto"/>
        <w:right w:val="none" w:sz="0" w:space="0" w:color="auto"/>
      </w:divBdr>
    </w:div>
    <w:div w:id="773330119">
      <w:bodyDiv w:val="1"/>
      <w:marLeft w:val="0"/>
      <w:marRight w:val="0"/>
      <w:marTop w:val="0"/>
      <w:marBottom w:val="0"/>
      <w:divBdr>
        <w:top w:val="none" w:sz="0" w:space="0" w:color="auto"/>
        <w:left w:val="none" w:sz="0" w:space="0" w:color="auto"/>
        <w:bottom w:val="none" w:sz="0" w:space="0" w:color="auto"/>
        <w:right w:val="none" w:sz="0" w:space="0" w:color="auto"/>
      </w:divBdr>
    </w:div>
    <w:div w:id="773984095">
      <w:bodyDiv w:val="1"/>
      <w:marLeft w:val="0"/>
      <w:marRight w:val="0"/>
      <w:marTop w:val="0"/>
      <w:marBottom w:val="0"/>
      <w:divBdr>
        <w:top w:val="none" w:sz="0" w:space="0" w:color="auto"/>
        <w:left w:val="none" w:sz="0" w:space="0" w:color="auto"/>
        <w:bottom w:val="none" w:sz="0" w:space="0" w:color="auto"/>
        <w:right w:val="none" w:sz="0" w:space="0" w:color="auto"/>
      </w:divBdr>
    </w:div>
    <w:div w:id="773985779">
      <w:bodyDiv w:val="1"/>
      <w:marLeft w:val="0"/>
      <w:marRight w:val="0"/>
      <w:marTop w:val="0"/>
      <w:marBottom w:val="0"/>
      <w:divBdr>
        <w:top w:val="none" w:sz="0" w:space="0" w:color="auto"/>
        <w:left w:val="none" w:sz="0" w:space="0" w:color="auto"/>
        <w:bottom w:val="none" w:sz="0" w:space="0" w:color="auto"/>
        <w:right w:val="none" w:sz="0" w:space="0" w:color="auto"/>
      </w:divBdr>
    </w:div>
    <w:div w:id="774329144">
      <w:bodyDiv w:val="1"/>
      <w:marLeft w:val="0"/>
      <w:marRight w:val="0"/>
      <w:marTop w:val="0"/>
      <w:marBottom w:val="0"/>
      <w:divBdr>
        <w:top w:val="none" w:sz="0" w:space="0" w:color="auto"/>
        <w:left w:val="none" w:sz="0" w:space="0" w:color="auto"/>
        <w:bottom w:val="none" w:sz="0" w:space="0" w:color="auto"/>
        <w:right w:val="none" w:sz="0" w:space="0" w:color="auto"/>
      </w:divBdr>
    </w:div>
    <w:div w:id="775565364">
      <w:bodyDiv w:val="1"/>
      <w:marLeft w:val="0"/>
      <w:marRight w:val="0"/>
      <w:marTop w:val="0"/>
      <w:marBottom w:val="0"/>
      <w:divBdr>
        <w:top w:val="none" w:sz="0" w:space="0" w:color="auto"/>
        <w:left w:val="none" w:sz="0" w:space="0" w:color="auto"/>
        <w:bottom w:val="none" w:sz="0" w:space="0" w:color="auto"/>
        <w:right w:val="none" w:sz="0" w:space="0" w:color="auto"/>
      </w:divBdr>
    </w:div>
    <w:div w:id="777336991">
      <w:bodyDiv w:val="1"/>
      <w:marLeft w:val="0"/>
      <w:marRight w:val="0"/>
      <w:marTop w:val="0"/>
      <w:marBottom w:val="0"/>
      <w:divBdr>
        <w:top w:val="none" w:sz="0" w:space="0" w:color="auto"/>
        <w:left w:val="none" w:sz="0" w:space="0" w:color="auto"/>
        <w:bottom w:val="none" w:sz="0" w:space="0" w:color="auto"/>
        <w:right w:val="none" w:sz="0" w:space="0" w:color="auto"/>
      </w:divBdr>
    </w:div>
    <w:div w:id="778647746">
      <w:bodyDiv w:val="1"/>
      <w:marLeft w:val="0"/>
      <w:marRight w:val="0"/>
      <w:marTop w:val="0"/>
      <w:marBottom w:val="0"/>
      <w:divBdr>
        <w:top w:val="none" w:sz="0" w:space="0" w:color="auto"/>
        <w:left w:val="none" w:sz="0" w:space="0" w:color="auto"/>
        <w:bottom w:val="none" w:sz="0" w:space="0" w:color="auto"/>
        <w:right w:val="none" w:sz="0" w:space="0" w:color="auto"/>
      </w:divBdr>
    </w:div>
    <w:div w:id="779570880">
      <w:bodyDiv w:val="1"/>
      <w:marLeft w:val="0"/>
      <w:marRight w:val="0"/>
      <w:marTop w:val="0"/>
      <w:marBottom w:val="0"/>
      <w:divBdr>
        <w:top w:val="none" w:sz="0" w:space="0" w:color="auto"/>
        <w:left w:val="none" w:sz="0" w:space="0" w:color="auto"/>
        <w:bottom w:val="none" w:sz="0" w:space="0" w:color="auto"/>
        <w:right w:val="none" w:sz="0" w:space="0" w:color="auto"/>
      </w:divBdr>
    </w:div>
    <w:div w:id="779647904">
      <w:bodyDiv w:val="1"/>
      <w:marLeft w:val="0"/>
      <w:marRight w:val="0"/>
      <w:marTop w:val="0"/>
      <w:marBottom w:val="0"/>
      <w:divBdr>
        <w:top w:val="none" w:sz="0" w:space="0" w:color="auto"/>
        <w:left w:val="none" w:sz="0" w:space="0" w:color="auto"/>
        <w:bottom w:val="none" w:sz="0" w:space="0" w:color="auto"/>
        <w:right w:val="none" w:sz="0" w:space="0" w:color="auto"/>
      </w:divBdr>
    </w:div>
    <w:div w:id="779884603">
      <w:bodyDiv w:val="1"/>
      <w:marLeft w:val="0"/>
      <w:marRight w:val="0"/>
      <w:marTop w:val="0"/>
      <w:marBottom w:val="0"/>
      <w:divBdr>
        <w:top w:val="none" w:sz="0" w:space="0" w:color="auto"/>
        <w:left w:val="none" w:sz="0" w:space="0" w:color="auto"/>
        <w:bottom w:val="none" w:sz="0" w:space="0" w:color="auto"/>
        <w:right w:val="none" w:sz="0" w:space="0" w:color="auto"/>
      </w:divBdr>
    </w:div>
    <w:div w:id="780226875">
      <w:bodyDiv w:val="1"/>
      <w:marLeft w:val="0"/>
      <w:marRight w:val="0"/>
      <w:marTop w:val="0"/>
      <w:marBottom w:val="0"/>
      <w:divBdr>
        <w:top w:val="none" w:sz="0" w:space="0" w:color="auto"/>
        <w:left w:val="none" w:sz="0" w:space="0" w:color="auto"/>
        <w:bottom w:val="none" w:sz="0" w:space="0" w:color="auto"/>
        <w:right w:val="none" w:sz="0" w:space="0" w:color="auto"/>
      </w:divBdr>
    </w:div>
    <w:div w:id="780539031">
      <w:bodyDiv w:val="1"/>
      <w:marLeft w:val="0"/>
      <w:marRight w:val="0"/>
      <w:marTop w:val="0"/>
      <w:marBottom w:val="0"/>
      <w:divBdr>
        <w:top w:val="none" w:sz="0" w:space="0" w:color="auto"/>
        <w:left w:val="none" w:sz="0" w:space="0" w:color="auto"/>
        <w:bottom w:val="none" w:sz="0" w:space="0" w:color="auto"/>
        <w:right w:val="none" w:sz="0" w:space="0" w:color="auto"/>
      </w:divBdr>
    </w:div>
    <w:div w:id="780927030">
      <w:bodyDiv w:val="1"/>
      <w:marLeft w:val="0"/>
      <w:marRight w:val="0"/>
      <w:marTop w:val="0"/>
      <w:marBottom w:val="0"/>
      <w:divBdr>
        <w:top w:val="none" w:sz="0" w:space="0" w:color="auto"/>
        <w:left w:val="none" w:sz="0" w:space="0" w:color="auto"/>
        <w:bottom w:val="none" w:sz="0" w:space="0" w:color="auto"/>
        <w:right w:val="none" w:sz="0" w:space="0" w:color="auto"/>
      </w:divBdr>
    </w:div>
    <w:div w:id="781189204">
      <w:bodyDiv w:val="1"/>
      <w:marLeft w:val="0"/>
      <w:marRight w:val="0"/>
      <w:marTop w:val="0"/>
      <w:marBottom w:val="0"/>
      <w:divBdr>
        <w:top w:val="none" w:sz="0" w:space="0" w:color="auto"/>
        <w:left w:val="none" w:sz="0" w:space="0" w:color="auto"/>
        <w:bottom w:val="none" w:sz="0" w:space="0" w:color="auto"/>
        <w:right w:val="none" w:sz="0" w:space="0" w:color="auto"/>
      </w:divBdr>
    </w:div>
    <w:div w:id="781922722">
      <w:bodyDiv w:val="1"/>
      <w:marLeft w:val="0"/>
      <w:marRight w:val="0"/>
      <w:marTop w:val="0"/>
      <w:marBottom w:val="0"/>
      <w:divBdr>
        <w:top w:val="none" w:sz="0" w:space="0" w:color="auto"/>
        <w:left w:val="none" w:sz="0" w:space="0" w:color="auto"/>
        <w:bottom w:val="none" w:sz="0" w:space="0" w:color="auto"/>
        <w:right w:val="none" w:sz="0" w:space="0" w:color="auto"/>
      </w:divBdr>
    </w:div>
    <w:div w:id="781925370">
      <w:bodyDiv w:val="1"/>
      <w:marLeft w:val="0"/>
      <w:marRight w:val="0"/>
      <w:marTop w:val="0"/>
      <w:marBottom w:val="0"/>
      <w:divBdr>
        <w:top w:val="none" w:sz="0" w:space="0" w:color="auto"/>
        <w:left w:val="none" w:sz="0" w:space="0" w:color="auto"/>
        <w:bottom w:val="none" w:sz="0" w:space="0" w:color="auto"/>
        <w:right w:val="none" w:sz="0" w:space="0" w:color="auto"/>
      </w:divBdr>
    </w:div>
    <w:div w:id="783037564">
      <w:bodyDiv w:val="1"/>
      <w:marLeft w:val="0"/>
      <w:marRight w:val="0"/>
      <w:marTop w:val="0"/>
      <w:marBottom w:val="0"/>
      <w:divBdr>
        <w:top w:val="none" w:sz="0" w:space="0" w:color="auto"/>
        <w:left w:val="none" w:sz="0" w:space="0" w:color="auto"/>
        <w:bottom w:val="none" w:sz="0" w:space="0" w:color="auto"/>
        <w:right w:val="none" w:sz="0" w:space="0" w:color="auto"/>
      </w:divBdr>
    </w:div>
    <w:div w:id="783040177">
      <w:bodyDiv w:val="1"/>
      <w:marLeft w:val="0"/>
      <w:marRight w:val="0"/>
      <w:marTop w:val="0"/>
      <w:marBottom w:val="0"/>
      <w:divBdr>
        <w:top w:val="none" w:sz="0" w:space="0" w:color="auto"/>
        <w:left w:val="none" w:sz="0" w:space="0" w:color="auto"/>
        <w:bottom w:val="none" w:sz="0" w:space="0" w:color="auto"/>
        <w:right w:val="none" w:sz="0" w:space="0" w:color="auto"/>
      </w:divBdr>
    </w:div>
    <w:div w:id="783772285">
      <w:bodyDiv w:val="1"/>
      <w:marLeft w:val="0"/>
      <w:marRight w:val="0"/>
      <w:marTop w:val="0"/>
      <w:marBottom w:val="0"/>
      <w:divBdr>
        <w:top w:val="none" w:sz="0" w:space="0" w:color="auto"/>
        <w:left w:val="none" w:sz="0" w:space="0" w:color="auto"/>
        <w:bottom w:val="none" w:sz="0" w:space="0" w:color="auto"/>
        <w:right w:val="none" w:sz="0" w:space="0" w:color="auto"/>
      </w:divBdr>
    </w:div>
    <w:div w:id="783814274">
      <w:bodyDiv w:val="1"/>
      <w:marLeft w:val="0"/>
      <w:marRight w:val="0"/>
      <w:marTop w:val="0"/>
      <w:marBottom w:val="0"/>
      <w:divBdr>
        <w:top w:val="none" w:sz="0" w:space="0" w:color="auto"/>
        <w:left w:val="none" w:sz="0" w:space="0" w:color="auto"/>
        <w:bottom w:val="none" w:sz="0" w:space="0" w:color="auto"/>
        <w:right w:val="none" w:sz="0" w:space="0" w:color="auto"/>
      </w:divBdr>
    </w:div>
    <w:div w:id="783841551">
      <w:bodyDiv w:val="1"/>
      <w:marLeft w:val="0"/>
      <w:marRight w:val="0"/>
      <w:marTop w:val="0"/>
      <w:marBottom w:val="0"/>
      <w:divBdr>
        <w:top w:val="none" w:sz="0" w:space="0" w:color="auto"/>
        <w:left w:val="none" w:sz="0" w:space="0" w:color="auto"/>
        <w:bottom w:val="none" w:sz="0" w:space="0" w:color="auto"/>
        <w:right w:val="none" w:sz="0" w:space="0" w:color="auto"/>
      </w:divBdr>
    </w:div>
    <w:div w:id="784421012">
      <w:bodyDiv w:val="1"/>
      <w:marLeft w:val="0"/>
      <w:marRight w:val="0"/>
      <w:marTop w:val="0"/>
      <w:marBottom w:val="0"/>
      <w:divBdr>
        <w:top w:val="none" w:sz="0" w:space="0" w:color="auto"/>
        <w:left w:val="none" w:sz="0" w:space="0" w:color="auto"/>
        <w:bottom w:val="none" w:sz="0" w:space="0" w:color="auto"/>
        <w:right w:val="none" w:sz="0" w:space="0" w:color="auto"/>
      </w:divBdr>
    </w:div>
    <w:div w:id="784927658">
      <w:bodyDiv w:val="1"/>
      <w:marLeft w:val="0"/>
      <w:marRight w:val="0"/>
      <w:marTop w:val="0"/>
      <w:marBottom w:val="0"/>
      <w:divBdr>
        <w:top w:val="none" w:sz="0" w:space="0" w:color="auto"/>
        <w:left w:val="none" w:sz="0" w:space="0" w:color="auto"/>
        <w:bottom w:val="none" w:sz="0" w:space="0" w:color="auto"/>
        <w:right w:val="none" w:sz="0" w:space="0" w:color="auto"/>
      </w:divBdr>
    </w:div>
    <w:div w:id="785270665">
      <w:bodyDiv w:val="1"/>
      <w:marLeft w:val="0"/>
      <w:marRight w:val="0"/>
      <w:marTop w:val="0"/>
      <w:marBottom w:val="0"/>
      <w:divBdr>
        <w:top w:val="none" w:sz="0" w:space="0" w:color="auto"/>
        <w:left w:val="none" w:sz="0" w:space="0" w:color="auto"/>
        <w:bottom w:val="none" w:sz="0" w:space="0" w:color="auto"/>
        <w:right w:val="none" w:sz="0" w:space="0" w:color="auto"/>
      </w:divBdr>
    </w:div>
    <w:div w:id="785346017">
      <w:bodyDiv w:val="1"/>
      <w:marLeft w:val="0"/>
      <w:marRight w:val="0"/>
      <w:marTop w:val="0"/>
      <w:marBottom w:val="0"/>
      <w:divBdr>
        <w:top w:val="none" w:sz="0" w:space="0" w:color="auto"/>
        <w:left w:val="none" w:sz="0" w:space="0" w:color="auto"/>
        <w:bottom w:val="none" w:sz="0" w:space="0" w:color="auto"/>
        <w:right w:val="none" w:sz="0" w:space="0" w:color="auto"/>
      </w:divBdr>
    </w:div>
    <w:div w:id="785464630">
      <w:bodyDiv w:val="1"/>
      <w:marLeft w:val="0"/>
      <w:marRight w:val="0"/>
      <w:marTop w:val="0"/>
      <w:marBottom w:val="0"/>
      <w:divBdr>
        <w:top w:val="none" w:sz="0" w:space="0" w:color="auto"/>
        <w:left w:val="none" w:sz="0" w:space="0" w:color="auto"/>
        <w:bottom w:val="none" w:sz="0" w:space="0" w:color="auto"/>
        <w:right w:val="none" w:sz="0" w:space="0" w:color="auto"/>
      </w:divBdr>
    </w:div>
    <w:div w:id="786972742">
      <w:bodyDiv w:val="1"/>
      <w:marLeft w:val="0"/>
      <w:marRight w:val="0"/>
      <w:marTop w:val="0"/>
      <w:marBottom w:val="0"/>
      <w:divBdr>
        <w:top w:val="none" w:sz="0" w:space="0" w:color="auto"/>
        <w:left w:val="none" w:sz="0" w:space="0" w:color="auto"/>
        <w:bottom w:val="none" w:sz="0" w:space="0" w:color="auto"/>
        <w:right w:val="none" w:sz="0" w:space="0" w:color="auto"/>
      </w:divBdr>
    </w:div>
    <w:div w:id="787626752">
      <w:bodyDiv w:val="1"/>
      <w:marLeft w:val="0"/>
      <w:marRight w:val="0"/>
      <w:marTop w:val="0"/>
      <w:marBottom w:val="0"/>
      <w:divBdr>
        <w:top w:val="none" w:sz="0" w:space="0" w:color="auto"/>
        <w:left w:val="none" w:sz="0" w:space="0" w:color="auto"/>
        <w:bottom w:val="none" w:sz="0" w:space="0" w:color="auto"/>
        <w:right w:val="none" w:sz="0" w:space="0" w:color="auto"/>
      </w:divBdr>
    </w:div>
    <w:div w:id="788010338">
      <w:bodyDiv w:val="1"/>
      <w:marLeft w:val="0"/>
      <w:marRight w:val="0"/>
      <w:marTop w:val="0"/>
      <w:marBottom w:val="0"/>
      <w:divBdr>
        <w:top w:val="none" w:sz="0" w:space="0" w:color="auto"/>
        <w:left w:val="none" w:sz="0" w:space="0" w:color="auto"/>
        <w:bottom w:val="none" w:sz="0" w:space="0" w:color="auto"/>
        <w:right w:val="none" w:sz="0" w:space="0" w:color="auto"/>
      </w:divBdr>
    </w:div>
    <w:div w:id="788010853">
      <w:bodyDiv w:val="1"/>
      <w:marLeft w:val="0"/>
      <w:marRight w:val="0"/>
      <w:marTop w:val="0"/>
      <w:marBottom w:val="0"/>
      <w:divBdr>
        <w:top w:val="none" w:sz="0" w:space="0" w:color="auto"/>
        <w:left w:val="none" w:sz="0" w:space="0" w:color="auto"/>
        <w:bottom w:val="none" w:sz="0" w:space="0" w:color="auto"/>
        <w:right w:val="none" w:sz="0" w:space="0" w:color="auto"/>
      </w:divBdr>
    </w:div>
    <w:div w:id="788277740">
      <w:bodyDiv w:val="1"/>
      <w:marLeft w:val="0"/>
      <w:marRight w:val="0"/>
      <w:marTop w:val="0"/>
      <w:marBottom w:val="0"/>
      <w:divBdr>
        <w:top w:val="none" w:sz="0" w:space="0" w:color="auto"/>
        <w:left w:val="none" w:sz="0" w:space="0" w:color="auto"/>
        <w:bottom w:val="none" w:sz="0" w:space="0" w:color="auto"/>
        <w:right w:val="none" w:sz="0" w:space="0" w:color="auto"/>
      </w:divBdr>
    </w:div>
    <w:div w:id="788279449">
      <w:bodyDiv w:val="1"/>
      <w:marLeft w:val="0"/>
      <w:marRight w:val="0"/>
      <w:marTop w:val="0"/>
      <w:marBottom w:val="0"/>
      <w:divBdr>
        <w:top w:val="none" w:sz="0" w:space="0" w:color="auto"/>
        <w:left w:val="none" w:sz="0" w:space="0" w:color="auto"/>
        <w:bottom w:val="none" w:sz="0" w:space="0" w:color="auto"/>
        <w:right w:val="none" w:sz="0" w:space="0" w:color="auto"/>
      </w:divBdr>
    </w:div>
    <w:div w:id="788352087">
      <w:bodyDiv w:val="1"/>
      <w:marLeft w:val="0"/>
      <w:marRight w:val="0"/>
      <w:marTop w:val="0"/>
      <w:marBottom w:val="0"/>
      <w:divBdr>
        <w:top w:val="none" w:sz="0" w:space="0" w:color="auto"/>
        <w:left w:val="none" w:sz="0" w:space="0" w:color="auto"/>
        <w:bottom w:val="none" w:sz="0" w:space="0" w:color="auto"/>
        <w:right w:val="none" w:sz="0" w:space="0" w:color="auto"/>
      </w:divBdr>
    </w:div>
    <w:div w:id="788747109">
      <w:bodyDiv w:val="1"/>
      <w:marLeft w:val="0"/>
      <w:marRight w:val="0"/>
      <w:marTop w:val="0"/>
      <w:marBottom w:val="0"/>
      <w:divBdr>
        <w:top w:val="none" w:sz="0" w:space="0" w:color="auto"/>
        <w:left w:val="none" w:sz="0" w:space="0" w:color="auto"/>
        <w:bottom w:val="none" w:sz="0" w:space="0" w:color="auto"/>
        <w:right w:val="none" w:sz="0" w:space="0" w:color="auto"/>
      </w:divBdr>
    </w:div>
    <w:div w:id="789085787">
      <w:bodyDiv w:val="1"/>
      <w:marLeft w:val="0"/>
      <w:marRight w:val="0"/>
      <w:marTop w:val="0"/>
      <w:marBottom w:val="0"/>
      <w:divBdr>
        <w:top w:val="none" w:sz="0" w:space="0" w:color="auto"/>
        <w:left w:val="none" w:sz="0" w:space="0" w:color="auto"/>
        <w:bottom w:val="none" w:sz="0" w:space="0" w:color="auto"/>
        <w:right w:val="none" w:sz="0" w:space="0" w:color="auto"/>
      </w:divBdr>
    </w:div>
    <w:div w:id="789515753">
      <w:bodyDiv w:val="1"/>
      <w:marLeft w:val="0"/>
      <w:marRight w:val="0"/>
      <w:marTop w:val="0"/>
      <w:marBottom w:val="0"/>
      <w:divBdr>
        <w:top w:val="none" w:sz="0" w:space="0" w:color="auto"/>
        <w:left w:val="none" w:sz="0" w:space="0" w:color="auto"/>
        <w:bottom w:val="none" w:sz="0" w:space="0" w:color="auto"/>
        <w:right w:val="none" w:sz="0" w:space="0" w:color="auto"/>
      </w:divBdr>
    </w:div>
    <w:div w:id="791631042">
      <w:bodyDiv w:val="1"/>
      <w:marLeft w:val="0"/>
      <w:marRight w:val="0"/>
      <w:marTop w:val="0"/>
      <w:marBottom w:val="0"/>
      <w:divBdr>
        <w:top w:val="none" w:sz="0" w:space="0" w:color="auto"/>
        <w:left w:val="none" w:sz="0" w:space="0" w:color="auto"/>
        <w:bottom w:val="none" w:sz="0" w:space="0" w:color="auto"/>
        <w:right w:val="none" w:sz="0" w:space="0" w:color="auto"/>
      </w:divBdr>
    </w:div>
    <w:div w:id="791940134">
      <w:bodyDiv w:val="1"/>
      <w:marLeft w:val="0"/>
      <w:marRight w:val="0"/>
      <w:marTop w:val="0"/>
      <w:marBottom w:val="0"/>
      <w:divBdr>
        <w:top w:val="none" w:sz="0" w:space="0" w:color="auto"/>
        <w:left w:val="none" w:sz="0" w:space="0" w:color="auto"/>
        <w:bottom w:val="none" w:sz="0" w:space="0" w:color="auto"/>
        <w:right w:val="none" w:sz="0" w:space="0" w:color="auto"/>
      </w:divBdr>
    </w:div>
    <w:div w:id="794100197">
      <w:bodyDiv w:val="1"/>
      <w:marLeft w:val="0"/>
      <w:marRight w:val="0"/>
      <w:marTop w:val="0"/>
      <w:marBottom w:val="0"/>
      <w:divBdr>
        <w:top w:val="none" w:sz="0" w:space="0" w:color="auto"/>
        <w:left w:val="none" w:sz="0" w:space="0" w:color="auto"/>
        <w:bottom w:val="none" w:sz="0" w:space="0" w:color="auto"/>
        <w:right w:val="none" w:sz="0" w:space="0" w:color="auto"/>
      </w:divBdr>
    </w:div>
    <w:div w:id="794568579">
      <w:bodyDiv w:val="1"/>
      <w:marLeft w:val="0"/>
      <w:marRight w:val="0"/>
      <w:marTop w:val="0"/>
      <w:marBottom w:val="0"/>
      <w:divBdr>
        <w:top w:val="none" w:sz="0" w:space="0" w:color="auto"/>
        <w:left w:val="none" w:sz="0" w:space="0" w:color="auto"/>
        <w:bottom w:val="none" w:sz="0" w:space="0" w:color="auto"/>
        <w:right w:val="none" w:sz="0" w:space="0" w:color="auto"/>
      </w:divBdr>
    </w:div>
    <w:div w:id="794641390">
      <w:bodyDiv w:val="1"/>
      <w:marLeft w:val="0"/>
      <w:marRight w:val="0"/>
      <w:marTop w:val="0"/>
      <w:marBottom w:val="0"/>
      <w:divBdr>
        <w:top w:val="none" w:sz="0" w:space="0" w:color="auto"/>
        <w:left w:val="none" w:sz="0" w:space="0" w:color="auto"/>
        <w:bottom w:val="none" w:sz="0" w:space="0" w:color="auto"/>
        <w:right w:val="none" w:sz="0" w:space="0" w:color="auto"/>
      </w:divBdr>
    </w:div>
    <w:div w:id="795102503">
      <w:bodyDiv w:val="1"/>
      <w:marLeft w:val="0"/>
      <w:marRight w:val="0"/>
      <w:marTop w:val="0"/>
      <w:marBottom w:val="0"/>
      <w:divBdr>
        <w:top w:val="none" w:sz="0" w:space="0" w:color="auto"/>
        <w:left w:val="none" w:sz="0" w:space="0" w:color="auto"/>
        <w:bottom w:val="none" w:sz="0" w:space="0" w:color="auto"/>
        <w:right w:val="none" w:sz="0" w:space="0" w:color="auto"/>
      </w:divBdr>
    </w:div>
    <w:div w:id="795224756">
      <w:bodyDiv w:val="1"/>
      <w:marLeft w:val="0"/>
      <w:marRight w:val="0"/>
      <w:marTop w:val="0"/>
      <w:marBottom w:val="0"/>
      <w:divBdr>
        <w:top w:val="none" w:sz="0" w:space="0" w:color="auto"/>
        <w:left w:val="none" w:sz="0" w:space="0" w:color="auto"/>
        <w:bottom w:val="none" w:sz="0" w:space="0" w:color="auto"/>
        <w:right w:val="none" w:sz="0" w:space="0" w:color="auto"/>
      </w:divBdr>
    </w:div>
    <w:div w:id="795947374">
      <w:bodyDiv w:val="1"/>
      <w:marLeft w:val="0"/>
      <w:marRight w:val="0"/>
      <w:marTop w:val="0"/>
      <w:marBottom w:val="0"/>
      <w:divBdr>
        <w:top w:val="none" w:sz="0" w:space="0" w:color="auto"/>
        <w:left w:val="none" w:sz="0" w:space="0" w:color="auto"/>
        <w:bottom w:val="none" w:sz="0" w:space="0" w:color="auto"/>
        <w:right w:val="none" w:sz="0" w:space="0" w:color="auto"/>
      </w:divBdr>
    </w:div>
    <w:div w:id="795949645">
      <w:bodyDiv w:val="1"/>
      <w:marLeft w:val="0"/>
      <w:marRight w:val="0"/>
      <w:marTop w:val="0"/>
      <w:marBottom w:val="0"/>
      <w:divBdr>
        <w:top w:val="none" w:sz="0" w:space="0" w:color="auto"/>
        <w:left w:val="none" w:sz="0" w:space="0" w:color="auto"/>
        <w:bottom w:val="none" w:sz="0" w:space="0" w:color="auto"/>
        <w:right w:val="none" w:sz="0" w:space="0" w:color="auto"/>
      </w:divBdr>
    </w:div>
    <w:div w:id="796025372">
      <w:bodyDiv w:val="1"/>
      <w:marLeft w:val="0"/>
      <w:marRight w:val="0"/>
      <w:marTop w:val="0"/>
      <w:marBottom w:val="0"/>
      <w:divBdr>
        <w:top w:val="none" w:sz="0" w:space="0" w:color="auto"/>
        <w:left w:val="none" w:sz="0" w:space="0" w:color="auto"/>
        <w:bottom w:val="none" w:sz="0" w:space="0" w:color="auto"/>
        <w:right w:val="none" w:sz="0" w:space="0" w:color="auto"/>
      </w:divBdr>
    </w:div>
    <w:div w:id="796291165">
      <w:bodyDiv w:val="1"/>
      <w:marLeft w:val="0"/>
      <w:marRight w:val="0"/>
      <w:marTop w:val="0"/>
      <w:marBottom w:val="0"/>
      <w:divBdr>
        <w:top w:val="none" w:sz="0" w:space="0" w:color="auto"/>
        <w:left w:val="none" w:sz="0" w:space="0" w:color="auto"/>
        <w:bottom w:val="none" w:sz="0" w:space="0" w:color="auto"/>
        <w:right w:val="none" w:sz="0" w:space="0" w:color="auto"/>
      </w:divBdr>
    </w:div>
    <w:div w:id="796534309">
      <w:bodyDiv w:val="1"/>
      <w:marLeft w:val="0"/>
      <w:marRight w:val="0"/>
      <w:marTop w:val="0"/>
      <w:marBottom w:val="0"/>
      <w:divBdr>
        <w:top w:val="none" w:sz="0" w:space="0" w:color="auto"/>
        <w:left w:val="none" w:sz="0" w:space="0" w:color="auto"/>
        <w:bottom w:val="none" w:sz="0" w:space="0" w:color="auto"/>
        <w:right w:val="none" w:sz="0" w:space="0" w:color="auto"/>
      </w:divBdr>
    </w:div>
    <w:div w:id="796799757">
      <w:bodyDiv w:val="1"/>
      <w:marLeft w:val="0"/>
      <w:marRight w:val="0"/>
      <w:marTop w:val="0"/>
      <w:marBottom w:val="0"/>
      <w:divBdr>
        <w:top w:val="none" w:sz="0" w:space="0" w:color="auto"/>
        <w:left w:val="none" w:sz="0" w:space="0" w:color="auto"/>
        <w:bottom w:val="none" w:sz="0" w:space="0" w:color="auto"/>
        <w:right w:val="none" w:sz="0" w:space="0" w:color="auto"/>
      </w:divBdr>
    </w:div>
    <w:div w:id="797331945">
      <w:bodyDiv w:val="1"/>
      <w:marLeft w:val="0"/>
      <w:marRight w:val="0"/>
      <w:marTop w:val="0"/>
      <w:marBottom w:val="0"/>
      <w:divBdr>
        <w:top w:val="none" w:sz="0" w:space="0" w:color="auto"/>
        <w:left w:val="none" w:sz="0" w:space="0" w:color="auto"/>
        <w:bottom w:val="none" w:sz="0" w:space="0" w:color="auto"/>
        <w:right w:val="none" w:sz="0" w:space="0" w:color="auto"/>
      </w:divBdr>
    </w:div>
    <w:div w:id="798693529">
      <w:bodyDiv w:val="1"/>
      <w:marLeft w:val="0"/>
      <w:marRight w:val="0"/>
      <w:marTop w:val="0"/>
      <w:marBottom w:val="0"/>
      <w:divBdr>
        <w:top w:val="none" w:sz="0" w:space="0" w:color="auto"/>
        <w:left w:val="none" w:sz="0" w:space="0" w:color="auto"/>
        <w:bottom w:val="none" w:sz="0" w:space="0" w:color="auto"/>
        <w:right w:val="none" w:sz="0" w:space="0" w:color="auto"/>
      </w:divBdr>
    </w:div>
    <w:div w:id="799424386">
      <w:bodyDiv w:val="1"/>
      <w:marLeft w:val="0"/>
      <w:marRight w:val="0"/>
      <w:marTop w:val="0"/>
      <w:marBottom w:val="0"/>
      <w:divBdr>
        <w:top w:val="none" w:sz="0" w:space="0" w:color="auto"/>
        <w:left w:val="none" w:sz="0" w:space="0" w:color="auto"/>
        <w:bottom w:val="none" w:sz="0" w:space="0" w:color="auto"/>
        <w:right w:val="none" w:sz="0" w:space="0" w:color="auto"/>
      </w:divBdr>
    </w:div>
    <w:div w:id="801505700">
      <w:bodyDiv w:val="1"/>
      <w:marLeft w:val="0"/>
      <w:marRight w:val="0"/>
      <w:marTop w:val="0"/>
      <w:marBottom w:val="0"/>
      <w:divBdr>
        <w:top w:val="none" w:sz="0" w:space="0" w:color="auto"/>
        <w:left w:val="none" w:sz="0" w:space="0" w:color="auto"/>
        <w:bottom w:val="none" w:sz="0" w:space="0" w:color="auto"/>
        <w:right w:val="none" w:sz="0" w:space="0" w:color="auto"/>
      </w:divBdr>
    </w:div>
    <w:div w:id="801969395">
      <w:bodyDiv w:val="1"/>
      <w:marLeft w:val="0"/>
      <w:marRight w:val="0"/>
      <w:marTop w:val="0"/>
      <w:marBottom w:val="0"/>
      <w:divBdr>
        <w:top w:val="none" w:sz="0" w:space="0" w:color="auto"/>
        <w:left w:val="none" w:sz="0" w:space="0" w:color="auto"/>
        <w:bottom w:val="none" w:sz="0" w:space="0" w:color="auto"/>
        <w:right w:val="none" w:sz="0" w:space="0" w:color="auto"/>
      </w:divBdr>
    </w:div>
    <w:div w:id="802121581">
      <w:bodyDiv w:val="1"/>
      <w:marLeft w:val="0"/>
      <w:marRight w:val="0"/>
      <w:marTop w:val="0"/>
      <w:marBottom w:val="0"/>
      <w:divBdr>
        <w:top w:val="none" w:sz="0" w:space="0" w:color="auto"/>
        <w:left w:val="none" w:sz="0" w:space="0" w:color="auto"/>
        <w:bottom w:val="none" w:sz="0" w:space="0" w:color="auto"/>
        <w:right w:val="none" w:sz="0" w:space="0" w:color="auto"/>
      </w:divBdr>
    </w:div>
    <w:div w:id="802385746">
      <w:bodyDiv w:val="1"/>
      <w:marLeft w:val="0"/>
      <w:marRight w:val="0"/>
      <w:marTop w:val="0"/>
      <w:marBottom w:val="0"/>
      <w:divBdr>
        <w:top w:val="none" w:sz="0" w:space="0" w:color="auto"/>
        <w:left w:val="none" w:sz="0" w:space="0" w:color="auto"/>
        <w:bottom w:val="none" w:sz="0" w:space="0" w:color="auto"/>
        <w:right w:val="none" w:sz="0" w:space="0" w:color="auto"/>
      </w:divBdr>
    </w:div>
    <w:div w:id="802425239">
      <w:bodyDiv w:val="1"/>
      <w:marLeft w:val="0"/>
      <w:marRight w:val="0"/>
      <w:marTop w:val="0"/>
      <w:marBottom w:val="0"/>
      <w:divBdr>
        <w:top w:val="none" w:sz="0" w:space="0" w:color="auto"/>
        <w:left w:val="none" w:sz="0" w:space="0" w:color="auto"/>
        <w:bottom w:val="none" w:sz="0" w:space="0" w:color="auto"/>
        <w:right w:val="none" w:sz="0" w:space="0" w:color="auto"/>
      </w:divBdr>
    </w:div>
    <w:div w:id="802427453">
      <w:bodyDiv w:val="1"/>
      <w:marLeft w:val="0"/>
      <w:marRight w:val="0"/>
      <w:marTop w:val="0"/>
      <w:marBottom w:val="0"/>
      <w:divBdr>
        <w:top w:val="none" w:sz="0" w:space="0" w:color="auto"/>
        <w:left w:val="none" w:sz="0" w:space="0" w:color="auto"/>
        <w:bottom w:val="none" w:sz="0" w:space="0" w:color="auto"/>
        <w:right w:val="none" w:sz="0" w:space="0" w:color="auto"/>
      </w:divBdr>
    </w:div>
    <w:div w:id="804354795">
      <w:bodyDiv w:val="1"/>
      <w:marLeft w:val="0"/>
      <w:marRight w:val="0"/>
      <w:marTop w:val="0"/>
      <w:marBottom w:val="0"/>
      <w:divBdr>
        <w:top w:val="none" w:sz="0" w:space="0" w:color="auto"/>
        <w:left w:val="none" w:sz="0" w:space="0" w:color="auto"/>
        <w:bottom w:val="none" w:sz="0" w:space="0" w:color="auto"/>
        <w:right w:val="none" w:sz="0" w:space="0" w:color="auto"/>
      </w:divBdr>
    </w:div>
    <w:div w:id="805665916">
      <w:bodyDiv w:val="1"/>
      <w:marLeft w:val="0"/>
      <w:marRight w:val="0"/>
      <w:marTop w:val="0"/>
      <w:marBottom w:val="0"/>
      <w:divBdr>
        <w:top w:val="none" w:sz="0" w:space="0" w:color="auto"/>
        <w:left w:val="none" w:sz="0" w:space="0" w:color="auto"/>
        <w:bottom w:val="none" w:sz="0" w:space="0" w:color="auto"/>
        <w:right w:val="none" w:sz="0" w:space="0" w:color="auto"/>
      </w:divBdr>
    </w:div>
    <w:div w:id="806359988">
      <w:bodyDiv w:val="1"/>
      <w:marLeft w:val="0"/>
      <w:marRight w:val="0"/>
      <w:marTop w:val="0"/>
      <w:marBottom w:val="0"/>
      <w:divBdr>
        <w:top w:val="none" w:sz="0" w:space="0" w:color="auto"/>
        <w:left w:val="none" w:sz="0" w:space="0" w:color="auto"/>
        <w:bottom w:val="none" w:sz="0" w:space="0" w:color="auto"/>
        <w:right w:val="none" w:sz="0" w:space="0" w:color="auto"/>
      </w:divBdr>
    </w:div>
    <w:div w:id="806749431">
      <w:bodyDiv w:val="1"/>
      <w:marLeft w:val="0"/>
      <w:marRight w:val="0"/>
      <w:marTop w:val="0"/>
      <w:marBottom w:val="0"/>
      <w:divBdr>
        <w:top w:val="none" w:sz="0" w:space="0" w:color="auto"/>
        <w:left w:val="none" w:sz="0" w:space="0" w:color="auto"/>
        <w:bottom w:val="none" w:sz="0" w:space="0" w:color="auto"/>
        <w:right w:val="none" w:sz="0" w:space="0" w:color="auto"/>
      </w:divBdr>
    </w:div>
    <w:div w:id="807011478">
      <w:bodyDiv w:val="1"/>
      <w:marLeft w:val="0"/>
      <w:marRight w:val="0"/>
      <w:marTop w:val="0"/>
      <w:marBottom w:val="0"/>
      <w:divBdr>
        <w:top w:val="none" w:sz="0" w:space="0" w:color="auto"/>
        <w:left w:val="none" w:sz="0" w:space="0" w:color="auto"/>
        <w:bottom w:val="none" w:sz="0" w:space="0" w:color="auto"/>
        <w:right w:val="none" w:sz="0" w:space="0" w:color="auto"/>
      </w:divBdr>
    </w:div>
    <w:div w:id="808328202">
      <w:bodyDiv w:val="1"/>
      <w:marLeft w:val="0"/>
      <w:marRight w:val="0"/>
      <w:marTop w:val="0"/>
      <w:marBottom w:val="0"/>
      <w:divBdr>
        <w:top w:val="none" w:sz="0" w:space="0" w:color="auto"/>
        <w:left w:val="none" w:sz="0" w:space="0" w:color="auto"/>
        <w:bottom w:val="none" w:sz="0" w:space="0" w:color="auto"/>
        <w:right w:val="none" w:sz="0" w:space="0" w:color="auto"/>
      </w:divBdr>
    </w:div>
    <w:div w:id="808715844">
      <w:bodyDiv w:val="1"/>
      <w:marLeft w:val="0"/>
      <w:marRight w:val="0"/>
      <w:marTop w:val="0"/>
      <w:marBottom w:val="0"/>
      <w:divBdr>
        <w:top w:val="none" w:sz="0" w:space="0" w:color="auto"/>
        <w:left w:val="none" w:sz="0" w:space="0" w:color="auto"/>
        <w:bottom w:val="none" w:sz="0" w:space="0" w:color="auto"/>
        <w:right w:val="none" w:sz="0" w:space="0" w:color="auto"/>
      </w:divBdr>
    </w:div>
    <w:div w:id="809248986">
      <w:bodyDiv w:val="1"/>
      <w:marLeft w:val="0"/>
      <w:marRight w:val="0"/>
      <w:marTop w:val="0"/>
      <w:marBottom w:val="0"/>
      <w:divBdr>
        <w:top w:val="none" w:sz="0" w:space="0" w:color="auto"/>
        <w:left w:val="none" w:sz="0" w:space="0" w:color="auto"/>
        <w:bottom w:val="none" w:sz="0" w:space="0" w:color="auto"/>
        <w:right w:val="none" w:sz="0" w:space="0" w:color="auto"/>
      </w:divBdr>
    </w:div>
    <w:div w:id="809513766">
      <w:bodyDiv w:val="1"/>
      <w:marLeft w:val="0"/>
      <w:marRight w:val="0"/>
      <w:marTop w:val="0"/>
      <w:marBottom w:val="0"/>
      <w:divBdr>
        <w:top w:val="none" w:sz="0" w:space="0" w:color="auto"/>
        <w:left w:val="none" w:sz="0" w:space="0" w:color="auto"/>
        <w:bottom w:val="none" w:sz="0" w:space="0" w:color="auto"/>
        <w:right w:val="none" w:sz="0" w:space="0" w:color="auto"/>
      </w:divBdr>
    </w:div>
    <w:div w:id="809596094">
      <w:bodyDiv w:val="1"/>
      <w:marLeft w:val="0"/>
      <w:marRight w:val="0"/>
      <w:marTop w:val="0"/>
      <w:marBottom w:val="0"/>
      <w:divBdr>
        <w:top w:val="none" w:sz="0" w:space="0" w:color="auto"/>
        <w:left w:val="none" w:sz="0" w:space="0" w:color="auto"/>
        <w:bottom w:val="none" w:sz="0" w:space="0" w:color="auto"/>
        <w:right w:val="none" w:sz="0" w:space="0" w:color="auto"/>
      </w:divBdr>
    </w:div>
    <w:div w:id="810706692">
      <w:bodyDiv w:val="1"/>
      <w:marLeft w:val="0"/>
      <w:marRight w:val="0"/>
      <w:marTop w:val="0"/>
      <w:marBottom w:val="0"/>
      <w:divBdr>
        <w:top w:val="none" w:sz="0" w:space="0" w:color="auto"/>
        <w:left w:val="none" w:sz="0" w:space="0" w:color="auto"/>
        <w:bottom w:val="none" w:sz="0" w:space="0" w:color="auto"/>
        <w:right w:val="none" w:sz="0" w:space="0" w:color="auto"/>
      </w:divBdr>
    </w:div>
    <w:div w:id="811556674">
      <w:bodyDiv w:val="1"/>
      <w:marLeft w:val="0"/>
      <w:marRight w:val="0"/>
      <w:marTop w:val="0"/>
      <w:marBottom w:val="0"/>
      <w:divBdr>
        <w:top w:val="none" w:sz="0" w:space="0" w:color="auto"/>
        <w:left w:val="none" w:sz="0" w:space="0" w:color="auto"/>
        <w:bottom w:val="none" w:sz="0" w:space="0" w:color="auto"/>
        <w:right w:val="none" w:sz="0" w:space="0" w:color="auto"/>
      </w:divBdr>
    </w:div>
    <w:div w:id="811674833">
      <w:bodyDiv w:val="1"/>
      <w:marLeft w:val="0"/>
      <w:marRight w:val="0"/>
      <w:marTop w:val="0"/>
      <w:marBottom w:val="0"/>
      <w:divBdr>
        <w:top w:val="none" w:sz="0" w:space="0" w:color="auto"/>
        <w:left w:val="none" w:sz="0" w:space="0" w:color="auto"/>
        <w:bottom w:val="none" w:sz="0" w:space="0" w:color="auto"/>
        <w:right w:val="none" w:sz="0" w:space="0" w:color="auto"/>
      </w:divBdr>
    </w:div>
    <w:div w:id="811824223">
      <w:bodyDiv w:val="1"/>
      <w:marLeft w:val="0"/>
      <w:marRight w:val="0"/>
      <w:marTop w:val="0"/>
      <w:marBottom w:val="0"/>
      <w:divBdr>
        <w:top w:val="none" w:sz="0" w:space="0" w:color="auto"/>
        <w:left w:val="none" w:sz="0" w:space="0" w:color="auto"/>
        <w:bottom w:val="none" w:sz="0" w:space="0" w:color="auto"/>
        <w:right w:val="none" w:sz="0" w:space="0" w:color="auto"/>
      </w:divBdr>
    </w:div>
    <w:div w:id="811824643">
      <w:bodyDiv w:val="1"/>
      <w:marLeft w:val="0"/>
      <w:marRight w:val="0"/>
      <w:marTop w:val="0"/>
      <w:marBottom w:val="0"/>
      <w:divBdr>
        <w:top w:val="none" w:sz="0" w:space="0" w:color="auto"/>
        <w:left w:val="none" w:sz="0" w:space="0" w:color="auto"/>
        <w:bottom w:val="none" w:sz="0" w:space="0" w:color="auto"/>
        <w:right w:val="none" w:sz="0" w:space="0" w:color="auto"/>
      </w:divBdr>
    </w:div>
    <w:div w:id="812871657">
      <w:bodyDiv w:val="1"/>
      <w:marLeft w:val="0"/>
      <w:marRight w:val="0"/>
      <w:marTop w:val="0"/>
      <w:marBottom w:val="0"/>
      <w:divBdr>
        <w:top w:val="none" w:sz="0" w:space="0" w:color="auto"/>
        <w:left w:val="none" w:sz="0" w:space="0" w:color="auto"/>
        <w:bottom w:val="none" w:sz="0" w:space="0" w:color="auto"/>
        <w:right w:val="none" w:sz="0" w:space="0" w:color="auto"/>
      </w:divBdr>
    </w:div>
    <w:div w:id="812874110">
      <w:bodyDiv w:val="1"/>
      <w:marLeft w:val="0"/>
      <w:marRight w:val="0"/>
      <w:marTop w:val="0"/>
      <w:marBottom w:val="0"/>
      <w:divBdr>
        <w:top w:val="none" w:sz="0" w:space="0" w:color="auto"/>
        <w:left w:val="none" w:sz="0" w:space="0" w:color="auto"/>
        <w:bottom w:val="none" w:sz="0" w:space="0" w:color="auto"/>
        <w:right w:val="none" w:sz="0" w:space="0" w:color="auto"/>
      </w:divBdr>
    </w:div>
    <w:div w:id="813568994">
      <w:bodyDiv w:val="1"/>
      <w:marLeft w:val="0"/>
      <w:marRight w:val="0"/>
      <w:marTop w:val="0"/>
      <w:marBottom w:val="0"/>
      <w:divBdr>
        <w:top w:val="none" w:sz="0" w:space="0" w:color="auto"/>
        <w:left w:val="none" w:sz="0" w:space="0" w:color="auto"/>
        <w:bottom w:val="none" w:sz="0" w:space="0" w:color="auto"/>
        <w:right w:val="none" w:sz="0" w:space="0" w:color="auto"/>
      </w:divBdr>
    </w:div>
    <w:div w:id="814027200">
      <w:bodyDiv w:val="1"/>
      <w:marLeft w:val="0"/>
      <w:marRight w:val="0"/>
      <w:marTop w:val="0"/>
      <w:marBottom w:val="0"/>
      <w:divBdr>
        <w:top w:val="none" w:sz="0" w:space="0" w:color="auto"/>
        <w:left w:val="none" w:sz="0" w:space="0" w:color="auto"/>
        <w:bottom w:val="none" w:sz="0" w:space="0" w:color="auto"/>
        <w:right w:val="none" w:sz="0" w:space="0" w:color="auto"/>
      </w:divBdr>
    </w:div>
    <w:div w:id="816216790">
      <w:bodyDiv w:val="1"/>
      <w:marLeft w:val="0"/>
      <w:marRight w:val="0"/>
      <w:marTop w:val="0"/>
      <w:marBottom w:val="0"/>
      <w:divBdr>
        <w:top w:val="none" w:sz="0" w:space="0" w:color="auto"/>
        <w:left w:val="none" w:sz="0" w:space="0" w:color="auto"/>
        <w:bottom w:val="none" w:sz="0" w:space="0" w:color="auto"/>
        <w:right w:val="none" w:sz="0" w:space="0" w:color="auto"/>
      </w:divBdr>
    </w:div>
    <w:div w:id="816268479">
      <w:bodyDiv w:val="1"/>
      <w:marLeft w:val="0"/>
      <w:marRight w:val="0"/>
      <w:marTop w:val="0"/>
      <w:marBottom w:val="0"/>
      <w:divBdr>
        <w:top w:val="none" w:sz="0" w:space="0" w:color="auto"/>
        <w:left w:val="none" w:sz="0" w:space="0" w:color="auto"/>
        <w:bottom w:val="none" w:sz="0" w:space="0" w:color="auto"/>
        <w:right w:val="none" w:sz="0" w:space="0" w:color="auto"/>
      </w:divBdr>
    </w:div>
    <w:div w:id="816337257">
      <w:bodyDiv w:val="1"/>
      <w:marLeft w:val="0"/>
      <w:marRight w:val="0"/>
      <w:marTop w:val="0"/>
      <w:marBottom w:val="0"/>
      <w:divBdr>
        <w:top w:val="none" w:sz="0" w:space="0" w:color="auto"/>
        <w:left w:val="none" w:sz="0" w:space="0" w:color="auto"/>
        <w:bottom w:val="none" w:sz="0" w:space="0" w:color="auto"/>
        <w:right w:val="none" w:sz="0" w:space="0" w:color="auto"/>
      </w:divBdr>
    </w:div>
    <w:div w:id="816654137">
      <w:bodyDiv w:val="1"/>
      <w:marLeft w:val="0"/>
      <w:marRight w:val="0"/>
      <w:marTop w:val="0"/>
      <w:marBottom w:val="0"/>
      <w:divBdr>
        <w:top w:val="none" w:sz="0" w:space="0" w:color="auto"/>
        <w:left w:val="none" w:sz="0" w:space="0" w:color="auto"/>
        <w:bottom w:val="none" w:sz="0" w:space="0" w:color="auto"/>
        <w:right w:val="none" w:sz="0" w:space="0" w:color="auto"/>
      </w:divBdr>
    </w:div>
    <w:div w:id="816997533">
      <w:bodyDiv w:val="1"/>
      <w:marLeft w:val="0"/>
      <w:marRight w:val="0"/>
      <w:marTop w:val="0"/>
      <w:marBottom w:val="0"/>
      <w:divBdr>
        <w:top w:val="none" w:sz="0" w:space="0" w:color="auto"/>
        <w:left w:val="none" w:sz="0" w:space="0" w:color="auto"/>
        <w:bottom w:val="none" w:sz="0" w:space="0" w:color="auto"/>
        <w:right w:val="none" w:sz="0" w:space="0" w:color="auto"/>
      </w:divBdr>
    </w:div>
    <w:div w:id="817455961">
      <w:bodyDiv w:val="1"/>
      <w:marLeft w:val="0"/>
      <w:marRight w:val="0"/>
      <w:marTop w:val="0"/>
      <w:marBottom w:val="0"/>
      <w:divBdr>
        <w:top w:val="none" w:sz="0" w:space="0" w:color="auto"/>
        <w:left w:val="none" w:sz="0" w:space="0" w:color="auto"/>
        <w:bottom w:val="none" w:sz="0" w:space="0" w:color="auto"/>
        <w:right w:val="none" w:sz="0" w:space="0" w:color="auto"/>
      </w:divBdr>
    </w:div>
    <w:div w:id="817458040">
      <w:bodyDiv w:val="1"/>
      <w:marLeft w:val="0"/>
      <w:marRight w:val="0"/>
      <w:marTop w:val="0"/>
      <w:marBottom w:val="0"/>
      <w:divBdr>
        <w:top w:val="none" w:sz="0" w:space="0" w:color="auto"/>
        <w:left w:val="none" w:sz="0" w:space="0" w:color="auto"/>
        <w:bottom w:val="none" w:sz="0" w:space="0" w:color="auto"/>
        <w:right w:val="none" w:sz="0" w:space="0" w:color="auto"/>
      </w:divBdr>
    </w:div>
    <w:div w:id="818229629">
      <w:bodyDiv w:val="1"/>
      <w:marLeft w:val="0"/>
      <w:marRight w:val="0"/>
      <w:marTop w:val="0"/>
      <w:marBottom w:val="0"/>
      <w:divBdr>
        <w:top w:val="none" w:sz="0" w:space="0" w:color="auto"/>
        <w:left w:val="none" w:sz="0" w:space="0" w:color="auto"/>
        <w:bottom w:val="none" w:sz="0" w:space="0" w:color="auto"/>
        <w:right w:val="none" w:sz="0" w:space="0" w:color="auto"/>
      </w:divBdr>
    </w:div>
    <w:div w:id="818420524">
      <w:bodyDiv w:val="1"/>
      <w:marLeft w:val="0"/>
      <w:marRight w:val="0"/>
      <w:marTop w:val="0"/>
      <w:marBottom w:val="0"/>
      <w:divBdr>
        <w:top w:val="none" w:sz="0" w:space="0" w:color="auto"/>
        <w:left w:val="none" w:sz="0" w:space="0" w:color="auto"/>
        <w:bottom w:val="none" w:sz="0" w:space="0" w:color="auto"/>
        <w:right w:val="none" w:sz="0" w:space="0" w:color="auto"/>
      </w:divBdr>
    </w:div>
    <w:div w:id="818421063">
      <w:bodyDiv w:val="1"/>
      <w:marLeft w:val="0"/>
      <w:marRight w:val="0"/>
      <w:marTop w:val="0"/>
      <w:marBottom w:val="0"/>
      <w:divBdr>
        <w:top w:val="none" w:sz="0" w:space="0" w:color="auto"/>
        <w:left w:val="none" w:sz="0" w:space="0" w:color="auto"/>
        <w:bottom w:val="none" w:sz="0" w:space="0" w:color="auto"/>
        <w:right w:val="none" w:sz="0" w:space="0" w:color="auto"/>
      </w:divBdr>
    </w:div>
    <w:div w:id="818569583">
      <w:bodyDiv w:val="1"/>
      <w:marLeft w:val="0"/>
      <w:marRight w:val="0"/>
      <w:marTop w:val="0"/>
      <w:marBottom w:val="0"/>
      <w:divBdr>
        <w:top w:val="none" w:sz="0" w:space="0" w:color="auto"/>
        <w:left w:val="none" w:sz="0" w:space="0" w:color="auto"/>
        <w:bottom w:val="none" w:sz="0" w:space="0" w:color="auto"/>
        <w:right w:val="none" w:sz="0" w:space="0" w:color="auto"/>
      </w:divBdr>
    </w:div>
    <w:div w:id="818576880">
      <w:bodyDiv w:val="1"/>
      <w:marLeft w:val="0"/>
      <w:marRight w:val="0"/>
      <w:marTop w:val="0"/>
      <w:marBottom w:val="0"/>
      <w:divBdr>
        <w:top w:val="none" w:sz="0" w:space="0" w:color="auto"/>
        <w:left w:val="none" w:sz="0" w:space="0" w:color="auto"/>
        <w:bottom w:val="none" w:sz="0" w:space="0" w:color="auto"/>
        <w:right w:val="none" w:sz="0" w:space="0" w:color="auto"/>
      </w:divBdr>
    </w:div>
    <w:div w:id="819342713">
      <w:bodyDiv w:val="1"/>
      <w:marLeft w:val="0"/>
      <w:marRight w:val="0"/>
      <w:marTop w:val="0"/>
      <w:marBottom w:val="0"/>
      <w:divBdr>
        <w:top w:val="none" w:sz="0" w:space="0" w:color="auto"/>
        <w:left w:val="none" w:sz="0" w:space="0" w:color="auto"/>
        <w:bottom w:val="none" w:sz="0" w:space="0" w:color="auto"/>
        <w:right w:val="none" w:sz="0" w:space="0" w:color="auto"/>
      </w:divBdr>
    </w:div>
    <w:div w:id="819923585">
      <w:bodyDiv w:val="1"/>
      <w:marLeft w:val="0"/>
      <w:marRight w:val="0"/>
      <w:marTop w:val="0"/>
      <w:marBottom w:val="0"/>
      <w:divBdr>
        <w:top w:val="none" w:sz="0" w:space="0" w:color="auto"/>
        <w:left w:val="none" w:sz="0" w:space="0" w:color="auto"/>
        <w:bottom w:val="none" w:sz="0" w:space="0" w:color="auto"/>
        <w:right w:val="none" w:sz="0" w:space="0" w:color="auto"/>
      </w:divBdr>
    </w:div>
    <w:div w:id="820193246">
      <w:bodyDiv w:val="1"/>
      <w:marLeft w:val="0"/>
      <w:marRight w:val="0"/>
      <w:marTop w:val="0"/>
      <w:marBottom w:val="0"/>
      <w:divBdr>
        <w:top w:val="none" w:sz="0" w:space="0" w:color="auto"/>
        <w:left w:val="none" w:sz="0" w:space="0" w:color="auto"/>
        <w:bottom w:val="none" w:sz="0" w:space="0" w:color="auto"/>
        <w:right w:val="none" w:sz="0" w:space="0" w:color="auto"/>
      </w:divBdr>
    </w:div>
    <w:div w:id="820773248">
      <w:bodyDiv w:val="1"/>
      <w:marLeft w:val="0"/>
      <w:marRight w:val="0"/>
      <w:marTop w:val="0"/>
      <w:marBottom w:val="0"/>
      <w:divBdr>
        <w:top w:val="none" w:sz="0" w:space="0" w:color="auto"/>
        <w:left w:val="none" w:sz="0" w:space="0" w:color="auto"/>
        <w:bottom w:val="none" w:sz="0" w:space="0" w:color="auto"/>
        <w:right w:val="none" w:sz="0" w:space="0" w:color="auto"/>
      </w:divBdr>
    </w:div>
    <w:div w:id="822088491">
      <w:bodyDiv w:val="1"/>
      <w:marLeft w:val="0"/>
      <w:marRight w:val="0"/>
      <w:marTop w:val="0"/>
      <w:marBottom w:val="0"/>
      <w:divBdr>
        <w:top w:val="none" w:sz="0" w:space="0" w:color="auto"/>
        <w:left w:val="none" w:sz="0" w:space="0" w:color="auto"/>
        <w:bottom w:val="none" w:sz="0" w:space="0" w:color="auto"/>
        <w:right w:val="none" w:sz="0" w:space="0" w:color="auto"/>
      </w:divBdr>
    </w:div>
    <w:div w:id="823354352">
      <w:bodyDiv w:val="1"/>
      <w:marLeft w:val="0"/>
      <w:marRight w:val="0"/>
      <w:marTop w:val="0"/>
      <w:marBottom w:val="0"/>
      <w:divBdr>
        <w:top w:val="none" w:sz="0" w:space="0" w:color="auto"/>
        <w:left w:val="none" w:sz="0" w:space="0" w:color="auto"/>
        <w:bottom w:val="none" w:sz="0" w:space="0" w:color="auto"/>
        <w:right w:val="none" w:sz="0" w:space="0" w:color="auto"/>
      </w:divBdr>
    </w:div>
    <w:div w:id="823550931">
      <w:bodyDiv w:val="1"/>
      <w:marLeft w:val="0"/>
      <w:marRight w:val="0"/>
      <w:marTop w:val="0"/>
      <w:marBottom w:val="0"/>
      <w:divBdr>
        <w:top w:val="none" w:sz="0" w:space="0" w:color="auto"/>
        <w:left w:val="none" w:sz="0" w:space="0" w:color="auto"/>
        <w:bottom w:val="none" w:sz="0" w:space="0" w:color="auto"/>
        <w:right w:val="none" w:sz="0" w:space="0" w:color="auto"/>
      </w:divBdr>
    </w:div>
    <w:div w:id="823591890">
      <w:bodyDiv w:val="1"/>
      <w:marLeft w:val="0"/>
      <w:marRight w:val="0"/>
      <w:marTop w:val="0"/>
      <w:marBottom w:val="0"/>
      <w:divBdr>
        <w:top w:val="none" w:sz="0" w:space="0" w:color="auto"/>
        <w:left w:val="none" w:sz="0" w:space="0" w:color="auto"/>
        <w:bottom w:val="none" w:sz="0" w:space="0" w:color="auto"/>
        <w:right w:val="none" w:sz="0" w:space="0" w:color="auto"/>
      </w:divBdr>
    </w:div>
    <w:div w:id="823860360">
      <w:bodyDiv w:val="1"/>
      <w:marLeft w:val="0"/>
      <w:marRight w:val="0"/>
      <w:marTop w:val="0"/>
      <w:marBottom w:val="0"/>
      <w:divBdr>
        <w:top w:val="none" w:sz="0" w:space="0" w:color="auto"/>
        <w:left w:val="none" w:sz="0" w:space="0" w:color="auto"/>
        <w:bottom w:val="none" w:sz="0" w:space="0" w:color="auto"/>
        <w:right w:val="none" w:sz="0" w:space="0" w:color="auto"/>
      </w:divBdr>
    </w:div>
    <w:div w:id="823863111">
      <w:bodyDiv w:val="1"/>
      <w:marLeft w:val="0"/>
      <w:marRight w:val="0"/>
      <w:marTop w:val="0"/>
      <w:marBottom w:val="0"/>
      <w:divBdr>
        <w:top w:val="none" w:sz="0" w:space="0" w:color="auto"/>
        <w:left w:val="none" w:sz="0" w:space="0" w:color="auto"/>
        <w:bottom w:val="none" w:sz="0" w:space="0" w:color="auto"/>
        <w:right w:val="none" w:sz="0" w:space="0" w:color="auto"/>
      </w:divBdr>
    </w:div>
    <w:div w:id="824205527">
      <w:bodyDiv w:val="1"/>
      <w:marLeft w:val="0"/>
      <w:marRight w:val="0"/>
      <w:marTop w:val="0"/>
      <w:marBottom w:val="0"/>
      <w:divBdr>
        <w:top w:val="none" w:sz="0" w:space="0" w:color="auto"/>
        <w:left w:val="none" w:sz="0" w:space="0" w:color="auto"/>
        <w:bottom w:val="none" w:sz="0" w:space="0" w:color="auto"/>
        <w:right w:val="none" w:sz="0" w:space="0" w:color="auto"/>
      </w:divBdr>
    </w:div>
    <w:div w:id="824467195">
      <w:bodyDiv w:val="1"/>
      <w:marLeft w:val="0"/>
      <w:marRight w:val="0"/>
      <w:marTop w:val="0"/>
      <w:marBottom w:val="0"/>
      <w:divBdr>
        <w:top w:val="none" w:sz="0" w:space="0" w:color="auto"/>
        <w:left w:val="none" w:sz="0" w:space="0" w:color="auto"/>
        <w:bottom w:val="none" w:sz="0" w:space="0" w:color="auto"/>
        <w:right w:val="none" w:sz="0" w:space="0" w:color="auto"/>
      </w:divBdr>
    </w:div>
    <w:div w:id="825049580">
      <w:bodyDiv w:val="1"/>
      <w:marLeft w:val="0"/>
      <w:marRight w:val="0"/>
      <w:marTop w:val="0"/>
      <w:marBottom w:val="0"/>
      <w:divBdr>
        <w:top w:val="none" w:sz="0" w:space="0" w:color="auto"/>
        <w:left w:val="none" w:sz="0" w:space="0" w:color="auto"/>
        <w:bottom w:val="none" w:sz="0" w:space="0" w:color="auto"/>
        <w:right w:val="none" w:sz="0" w:space="0" w:color="auto"/>
      </w:divBdr>
    </w:div>
    <w:div w:id="825172054">
      <w:bodyDiv w:val="1"/>
      <w:marLeft w:val="0"/>
      <w:marRight w:val="0"/>
      <w:marTop w:val="0"/>
      <w:marBottom w:val="0"/>
      <w:divBdr>
        <w:top w:val="none" w:sz="0" w:space="0" w:color="auto"/>
        <w:left w:val="none" w:sz="0" w:space="0" w:color="auto"/>
        <w:bottom w:val="none" w:sz="0" w:space="0" w:color="auto"/>
        <w:right w:val="none" w:sz="0" w:space="0" w:color="auto"/>
      </w:divBdr>
    </w:div>
    <w:div w:id="825898223">
      <w:bodyDiv w:val="1"/>
      <w:marLeft w:val="0"/>
      <w:marRight w:val="0"/>
      <w:marTop w:val="0"/>
      <w:marBottom w:val="0"/>
      <w:divBdr>
        <w:top w:val="none" w:sz="0" w:space="0" w:color="auto"/>
        <w:left w:val="none" w:sz="0" w:space="0" w:color="auto"/>
        <w:bottom w:val="none" w:sz="0" w:space="0" w:color="auto"/>
        <w:right w:val="none" w:sz="0" w:space="0" w:color="auto"/>
      </w:divBdr>
    </w:div>
    <w:div w:id="826869436">
      <w:bodyDiv w:val="1"/>
      <w:marLeft w:val="0"/>
      <w:marRight w:val="0"/>
      <w:marTop w:val="0"/>
      <w:marBottom w:val="0"/>
      <w:divBdr>
        <w:top w:val="none" w:sz="0" w:space="0" w:color="auto"/>
        <w:left w:val="none" w:sz="0" w:space="0" w:color="auto"/>
        <w:bottom w:val="none" w:sz="0" w:space="0" w:color="auto"/>
        <w:right w:val="none" w:sz="0" w:space="0" w:color="auto"/>
      </w:divBdr>
    </w:div>
    <w:div w:id="827719702">
      <w:bodyDiv w:val="1"/>
      <w:marLeft w:val="0"/>
      <w:marRight w:val="0"/>
      <w:marTop w:val="0"/>
      <w:marBottom w:val="0"/>
      <w:divBdr>
        <w:top w:val="none" w:sz="0" w:space="0" w:color="auto"/>
        <w:left w:val="none" w:sz="0" w:space="0" w:color="auto"/>
        <w:bottom w:val="none" w:sz="0" w:space="0" w:color="auto"/>
        <w:right w:val="none" w:sz="0" w:space="0" w:color="auto"/>
      </w:divBdr>
    </w:div>
    <w:div w:id="828331409">
      <w:bodyDiv w:val="1"/>
      <w:marLeft w:val="0"/>
      <w:marRight w:val="0"/>
      <w:marTop w:val="0"/>
      <w:marBottom w:val="0"/>
      <w:divBdr>
        <w:top w:val="none" w:sz="0" w:space="0" w:color="auto"/>
        <w:left w:val="none" w:sz="0" w:space="0" w:color="auto"/>
        <w:bottom w:val="none" w:sz="0" w:space="0" w:color="auto"/>
        <w:right w:val="none" w:sz="0" w:space="0" w:color="auto"/>
      </w:divBdr>
    </w:div>
    <w:div w:id="828398243">
      <w:bodyDiv w:val="1"/>
      <w:marLeft w:val="0"/>
      <w:marRight w:val="0"/>
      <w:marTop w:val="0"/>
      <w:marBottom w:val="0"/>
      <w:divBdr>
        <w:top w:val="none" w:sz="0" w:space="0" w:color="auto"/>
        <w:left w:val="none" w:sz="0" w:space="0" w:color="auto"/>
        <w:bottom w:val="none" w:sz="0" w:space="0" w:color="auto"/>
        <w:right w:val="none" w:sz="0" w:space="0" w:color="auto"/>
      </w:divBdr>
    </w:div>
    <w:div w:id="830216264">
      <w:bodyDiv w:val="1"/>
      <w:marLeft w:val="0"/>
      <w:marRight w:val="0"/>
      <w:marTop w:val="0"/>
      <w:marBottom w:val="0"/>
      <w:divBdr>
        <w:top w:val="none" w:sz="0" w:space="0" w:color="auto"/>
        <w:left w:val="none" w:sz="0" w:space="0" w:color="auto"/>
        <w:bottom w:val="none" w:sz="0" w:space="0" w:color="auto"/>
        <w:right w:val="none" w:sz="0" w:space="0" w:color="auto"/>
      </w:divBdr>
    </w:div>
    <w:div w:id="830561770">
      <w:bodyDiv w:val="1"/>
      <w:marLeft w:val="0"/>
      <w:marRight w:val="0"/>
      <w:marTop w:val="0"/>
      <w:marBottom w:val="0"/>
      <w:divBdr>
        <w:top w:val="none" w:sz="0" w:space="0" w:color="auto"/>
        <w:left w:val="none" w:sz="0" w:space="0" w:color="auto"/>
        <w:bottom w:val="none" w:sz="0" w:space="0" w:color="auto"/>
        <w:right w:val="none" w:sz="0" w:space="0" w:color="auto"/>
      </w:divBdr>
    </w:div>
    <w:div w:id="831675621">
      <w:bodyDiv w:val="1"/>
      <w:marLeft w:val="0"/>
      <w:marRight w:val="0"/>
      <w:marTop w:val="0"/>
      <w:marBottom w:val="0"/>
      <w:divBdr>
        <w:top w:val="none" w:sz="0" w:space="0" w:color="auto"/>
        <w:left w:val="none" w:sz="0" w:space="0" w:color="auto"/>
        <w:bottom w:val="none" w:sz="0" w:space="0" w:color="auto"/>
        <w:right w:val="none" w:sz="0" w:space="0" w:color="auto"/>
      </w:divBdr>
    </w:div>
    <w:div w:id="832111272">
      <w:bodyDiv w:val="1"/>
      <w:marLeft w:val="0"/>
      <w:marRight w:val="0"/>
      <w:marTop w:val="0"/>
      <w:marBottom w:val="0"/>
      <w:divBdr>
        <w:top w:val="none" w:sz="0" w:space="0" w:color="auto"/>
        <w:left w:val="none" w:sz="0" w:space="0" w:color="auto"/>
        <w:bottom w:val="none" w:sz="0" w:space="0" w:color="auto"/>
        <w:right w:val="none" w:sz="0" w:space="0" w:color="auto"/>
      </w:divBdr>
    </w:div>
    <w:div w:id="832447907">
      <w:bodyDiv w:val="1"/>
      <w:marLeft w:val="0"/>
      <w:marRight w:val="0"/>
      <w:marTop w:val="0"/>
      <w:marBottom w:val="0"/>
      <w:divBdr>
        <w:top w:val="none" w:sz="0" w:space="0" w:color="auto"/>
        <w:left w:val="none" w:sz="0" w:space="0" w:color="auto"/>
        <w:bottom w:val="none" w:sz="0" w:space="0" w:color="auto"/>
        <w:right w:val="none" w:sz="0" w:space="0" w:color="auto"/>
      </w:divBdr>
    </w:div>
    <w:div w:id="832793658">
      <w:bodyDiv w:val="1"/>
      <w:marLeft w:val="0"/>
      <w:marRight w:val="0"/>
      <w:marTop w:val="0"/>
      <w:marBottom w:val="0"/>
      <w:divBdr>
        <w:top w:val="none" w:sz="0" w:space="0" w:color="auto"/>
        <w:left w:val="none" w:sz="0" w:space="0" w:color="auto"/>
        <w:bottom w:val="none" w:sz="0" w:space="0" w:color="auto"/>
        <w:right w:val="none" w:sz="0" w:space="0" w:color="auto"/>
      </w:divBdr>
    </w:div>
    <w:div w:id="833060816">
      <w:bodyDiv w:val="1"/>
      <w:marLeft w:val="0"/>
      <w:marRight w:val="0"/>
      <w:marTop w:val="0"/>
      <w:marBottom w:val="0"/>
      <w:divBdr>
        <w:top w:val="none" w:sz="0" w:space="0" w:color="auto"/>
        <w:left w:val="none" w:sz="0" w:space="0" w:color="auto"/>
        <w:bottom w:val="none" w:sz="0" w:space="0" w:color="auto"/>
        <w:right w:val="none" w:sz="0" w:space="0" w:color="auto"/>
      </w:divBdr>
    </w:div>
    <w:div w:id="834107237">
      <w:bodyDiv w:val="1"/>
      <w:marLeft w:val="0"/>
      <w:marRight w:val="0"/>
      <w:marTop w:val="0"/>
      <w:marBottom w:val="0"/>
      <w:divBdr>
        <w:top w:val="none" w:sz="0" w:space="0" w:color="auto"/>
        <w:left w:val="none" w:sz="0" w:space="0" w:color="auto"/>
        <w:bottom w:val="none" w:sz="0" w:space="0" w:color="auto"/>
        <w:right w:val="none" w:sz="0" w:space="0" w:color="auto"/>
      </w:divBdr>
    </w:div>
    <w:div w:id="834691078">
      <w:bodyDiv w:val="1"/>
      <w:marLeft w:val="0"/>
      <w:marRight w:val="0"/>
      <w:marTop w:val="0"/>
      <w:marBottom w:val="0"/>
      <w:divBdr>
        <w:top w:val="none" w:sz="0" w:space="0" w:color="auto"/>
        <w:left w:val="none" w:sz="0" w:space="0" w:color="auto"/>
        <w:bottom w:val="none" w:sz="0" w:space="0" w:color="auto"/>
        <w:right w:val="none" w:sz="0" w:space="0" w:color="auto"/>
      </w:divBdr>
    </w:div>
    <w:div w:id="834884997">
      <w:bodyDiv w:val="1"/>
      <w:marLeft w:val="0"/>
      <w:marRight w:val="0"/>
      <w:marTop w:val="0"/>
      <w:marBottom w:val="0"/>
      <w:divBdr>
        <w:top w:val="none" w:sz="0" w:space="0" w:color="auto"/>
        <w:left w:val="none" w:sz="0" w:space="0" w:color="auto"/>
        <w:bottom w:val="none" w:sz="0" w:space="0" w:color="auto"/>
        <w:right w:val="none" w:sz="0" w:space="0" w:color="auto"/>
      </w:divBdr>
    </w:div>
    <w:div w:id="836771239">
      <w:bodyDiv w:val="1"/>
      <w:marLeft w:val="0"/>
      <w:marRight w:val="0"/>
      <w:marTop w:val="0"/>
      <w:marBottom w:val="0"/>
      <w:divBdr>
        <w:top w:val="none" w:sz="0" w:space="0" w:color="auto"/>
        <w:left w:val="none" w:sz="0" w:space="0" w:color="auto"/>
        <w:bottom w:val="none" w:sz="0" w:space="0" w:color="auto"/>
        <w:right w:val="none" w:sz="0" w:space="0" w:color="auto"/>
      </w:divBdr>
    </w:div>
    <w:div w:id="837037239">
      <w:bodyDiv w:val="1"/>
      <w:marLeft w:val="0"/>
      <w:marRight w:val="0"/>
      <w:marTop w:val="0"/>
      <w:marBottom w:val="0"/>
      <w:divBdr>
        <w:top w:val="none" w:sz="0" w:space="0" w:color="auto"/>
        <w:left w:val="none" w:sz="0" w:space="0" w:color="auto"/>
        <w:bottom w:val="none" w:sz="0" w:space="0" w:color="auto"/>
        <w:right w:val="none" w:sz="0" w:space="0" w:color="auto"/>
      </w:divBdr>
    </w:div>
    <w:div w:id="837884055">
      <w:bodyDiv w:val="1"/>
      <w:marLeft w:val="0"/>
      <w:marRight w:val="0"/>
      <w:marTop w:val="0"/>
      <w:marBottom w:val="0"/>
      <w:divBdr>
        <w:top w:val="none" w:sz="0" w:space="0" w:color="auto"/>
        <w:left w:val="none" w:sz="0" w:space="0" w:color="auto"/>
        <w:bottom w:val="none" w:sz="0" w:space="0" w:color="auto"/>
        <w:right w:val="none" w:sz="0" w:space="0" w:color="auto"/>
      </w:divBdr>
    </w:div>
    <w:div w:id="838158714">
      <w:bodyDiv w:val="1"/>
      <w:marLeft w:val="0"/>
      <w:marRight w:val="0"/>
      <w:marTop w:val="0"/>
      <w:marBottom w:val="0"/>
      <w:divBdr>
        <w:top w:val="none" w:sz="0" w:space="0" w:color="auto"/>
        <w:left w:val="none" w:sz="0" w:space="0" w:color="auto"/>
        <w:bottom w:val="none" w:sz="0" w:space="0" w:color="auto"/>
        <w:right w:val="none" w:sz="0" w:space="0" w:color="auto"/>
      </w:divBdr>
    </w:div>
    <w:div w:id="838228551">
      <w:bodyDiv w:val="1"/>
      <w:marLeft w:val="0"/>
      <w:marRight w:val="0"/>
      <w:marTop w:val="0"/>
      <w:marBottom w:val="0"/>
      <w:divBdr>
        <w:top w:val="none" w:sz="0" w:space="0" w:color="auto"/>
        <w:left w:val="none" w:sz="0" w:space="0" w:color="auto"/>
        <w:bottom w:val="none" w:sz="0" w:space="0" w:color="auto"/>
        <w:right w:val="none" w:sz="0" w:space="0" w:color="auto"/>
      </w:divBdr>
    </w:div>
    <w:div w:id="838495957">
      <w:bodyDiv w:val="1"/>
      <w:marLeft w:val="0"/>
      <w:marRight w:val="0"/>
      <w:marTop w:val="0"/>
      <w:marBottom w:val="0"/>
      <w:divBdr>
        <w:top w:val="none" w:sz="0" w:space="0" w:color="auto"/>
        <w:left w:val="none" w:sz="0" w:space="0" w:color="auto"/>
        <w:bottom w:val="none" w:sz="0" w:space="0" w:color="auto"/>
        <w:right w:val="none" w:sz="0" w:space="0" w:color="auto"/>
      </w:divBdr>
    </w:div>
    <w:div w:id="838740351">
      <w:bodyDiv w:val="1"/>
      <w:marLeft w:val="0"/>
      <w:marRight w:val="0"/>
      <w:marTop w:val="0"/>
      <w:marBottom w:val="0"/>
      <w:divBdr>
        <w:top w:val="none" w:sz="0" w:space="0" w:color="auto"/>
        <w:left w:val="none" w:sz="0" w:space="0" w:color="auto"/>
        <w:bottom w:val="none" w:sz="0" w:space="0" w:color="auto"/>
        <w:right w:val="none" w:sz="0" w:space="0" w:color="auto"/>
      </w:divBdr>
    </w:div>
    <w:div w:id="839732063">
      <w:bodyDiv w:val="1"/>
      <w:marLeft w:val="0"/>
      <w:marRight w:val="0"/>
      <w:marTop w:val="0"/>
      <w:marBottom w:val="0"/>
      <w:divBdr>
        <w:top w:val="none" w:sz="0" w:space="0" w:color="auto"/>
        <w:left w:val="none" w:sz="0" w:space="0" w:color="auto"/>
        <w:bottom w:val="none" w:sz="0" w:space="0" w:color="auto"/>
        <w:right w:val="none" w:sz="0" w:space="0" w:color="auto"/>
      </w:divBdr>
    </w:div>
    <w:div w:id="840506145">
      <w:bodyDiv w:val="1"/>
      <w:marLeft w:val="0"/>
      <w:marRight w:val="0"/>
      <w:marTop w:val="0"/>
      <w:marBottom w:val="0"/>
      <w:divBdr>
        <w:top w:val="none" w:sz="0" w:space="0" w:color="auto"/>
        <w:left w:val="none" w:sz="0" w:space="0" w:color="auto"/>
        <w:bottom w:val="none" w:sz="0" w:space="0" w:color="auto"/>
        <w:right w:val="none" w:sz="0" w:space="0" w:color="auto"/>
      </w:divBdr>
    </w:div>
    <w:div w:id="841046522">
      <w:bodyDiv w:val="1"/>
      <w:marLeft w:val="0"/>
      <w:marRight w:val="0"/>
      <w:marTop w:val="0"/>
      <w:marBottom w:val="0"/>
      <w:divBdr>
        <w:top w:val="none" w:sz="0" w:space="0" w:color="auto"/>
        <w:left w:val="none" w:sz="0" w:space="0" w:color="auto"/>
        <w:bottom w:val="none" w:sz="0" w:space="0" w:color="auto"/>
        <w:right w:val="none" w:sz="0" w:space="0" w:color="auto"/>
      </w:divBdr>
    </w:div>
    <w:div w:id="841354131">
      <w:bodyDiv w:val="1"/>
      <w:marLeft w:val="0"/>
      <w:marRight w:val="0"/>
      <w:marTop w:val="0"/>
      <w:marBottom w:val="0"/>
      <w:divBdr>
        <w:top w:val="none" w:sz="0" w:space="0" w:color="auto"/>
        <w:left w:val="none" w:sz="0" w:space="0" w:color="auto"/>
        <w:bottom w:val="none" w:sz="0" w:space="0" w:color="auto"/>
        <w:right w:val="none" w:sz="0" w:space="0" w:color="auto"/>
      </w:divBdr>
    </w:div>
    <w:div w:id="841354814">
      <w:bodyDiv w:val="1"/>
      <w:marLeft w:val="0"/>
      <w:marRight w:val="0"/>
      <w:marTop w:val="0"/>
      <w:marBottom w:val="0"/>
      <w:divBdr>
        <w:top w:val="none" w:sz="0" w:space="0" w:color="auto"/>
        <w:left w:val="none" w:sz="0" w:space="0" w:color="auto"/>
        <w:bottom w:val="none" w:sz="0" w:space="0" w:color="auto"/>
        <w:right w:val="none" w:sz="0" w:space="0" w:color="auto"/>
      </w:divBdr>
    </w:div>
    <w:div w:id="841430791">
      <w:bodyDiv w:val="1"/>
      <w:marLeft w:val="0"/>
      <w:marRight w:val="0"/>
      <w:marTop w:val="0"/>
      <w:marBottom w:val="0"/>
      <w:divBdr>
        <w:top w:val="none" w:sz="0" w:space="0" w:color="auto"/>
        <w:left w:val="none" w:sz="0" w:space="0" w:color="auto"/>
        <w:bottom w:val="none" w:sz="0" w:space="0" w:color="auto"/>
        <w:right w:val="none" w:sz="0" w:space="0" w:color="auto"/>
      </w:divBdr>
    </w:div>
    <w:div w:id="841555259">
      <w:bodyDiv w:val="1"/>
      <w:marLeft w:val="0"/>
      <w:marRight w:val="0"/>
      <w:marTop w:val="0"/>
      <w:marBottom w:val="0"/>
      <w:divBdr>
        <w:top w:val="none" w:sz="0" w:space="0" w:color="auto"/>
        <w:left w:val="none" w:sz="0" w:space="0" w:color="auto"/>
        <w:bottom w:val="none" w:sz="0" w:space="0" w:color="auto"/>
        <w:right w:val="none" w:sz="0" w:space="0" w:color="auto"/>
      </w:divBdr>
    </w:div>
    <w:div w:id="841627728">
      <w:bodyDiv w:val="1"/>
      <w:marLeft w:val="0"/>
      <w:marRight w:val="0"/>
      <w:marTop w:val="0"/>
      <w:marBottom w:val="0"/>
      <w:divBdr>
        <w:top w:val="none" w:sz="0" w:space="0" w:color="auto"/>
        <w:left w:val="none" w:sz="0" w:space="0" w:color="auto"/>
        <w:bottom w:val="none" w:sz="0" w:space="0" w:color="auto"/>
        <w:right w:val="none" w:sz="0" w:space="0" w:color="auto"/>
      </w:divBdr>
    </w:div>
    <w:div w:id="842352507">
      <w:bodyDiv w:val="1"/>
      <w:marLeft w:val="0"/>
      <w:marRight w:val="0"/>
      <w:marTop w:val="0"/>
      <w:marBottom w:val="0"/>
      <w:divBdr>
        <w:top w:val="none" w:sz="0" w:space="0" w:color="auto"/>
        <w:left w:val="none" w:sz="0" w:space="0" w:color="auto"/>
        <w:bottom w:val="none" w:sz="0" w:space="0" w:color="auto"/>
        <w:right w:val="none" w:sz="0" w:space="0" w:color="auto"/>
      </w:divBdr>
    </w:div>
    <w:div w:id="842404175">
      <w:bodyDiv w:val="1"/>
      <w:marLeft w:val="0"/>
      <w:marRight w:val="0"/>
      <w:marTop w:val="0"/>
      <w:marBottom w:val="0"/>
      <w:divBdr>
        <w:top w:val="none" w:sz="0" w:space="0" w:color="auto"/>
        <w:left w:val="none" w:sz="0" w:space="0" w:color="auto"/>
        <w:bottom w:val="none" w:sz="0" w:space="0" w:color="auto"/>
        <w:right w:val="none" w:sz="0" w:space="0" w:color="auto"/>
      </w:divBdr>
    </w:div>
    <w:div w:id="842821498">
      <w:bodyDiv w:val="1"/>
      <w:marLeft w:val="0"/>
      <w:marRight w:val="0"/>
      <w:marTop w:val="0"/>
      <w:marBottom w:val="0"/>
      <w:divBdr>
        <w:top w:val="none" w:sz="0" w:space="0" w:color="auto"/>
        <w:left w:val="none" w:sz="0" w:space="0" w:color="auto"/>
        <w:bottom w:val="none" w:sz="0" w:space="0" w:color="auto"/>
        <w:right w:val="none" w:sz="0" w:space="0" w:color="auto"/>
      </w:divBdr>
    </w:div>
    <w:div w:id="845480158">
      <w:bodyDiv w:val="1"/>
      <w:marLeft w:val="0"/>
      <w:marRight w:val="0"/>
      <w:marTop w:val="0"/>
      <w:marBottom w:val="0"/>
      <w:divBdr>
        <w:top w:val="none" w:sz="0" w:space="0" w:color="auto"/>
        <w:left w:val="none" w:sz="0" w:space="0" w:color="auto"/>
        <w:bottom w:val="none" w:sz="0" w:space="0" w:color="auto"/>
        <w:right w:val="none" w:sz="0" w:space="0" w:color="auto"/>
      </w:divBdr>
    </w:div>
    <w:div w:id="845753282">
      <w:bodyDiv w:val="1"/>
      <w:marLeft w:val="0"/>
      <w:marRight w:val="0"/>
      <w:marTop w:val="0"/>
      <w:marBottom w:val="0"/>
      <w:divBdr>
        <w:top w:val="none" w:sz="0" w:space="0" w:color="auto"/>
        <w:left w:val="none" w:sz="0" w:space="0" w:color="auto"/>
        <w:bottom w:val="none" w:sz="0" w:space="0" w:color="auto"/>
        <w:right w:val="none" w:sz="0" w:space="0" w:color="auto"/>
      </w:divBdr>
    </w:div>
    <w:div w:id="846098893">
      <w:bodyDiv w:val="1"/>
      <w:marLeft w:val="0"/>
      <w:marRight w:val="0"/>
      <w:marTop w:val="0"/>
      <w:marBottom w:val="0"/>
      <w:divBdr>
        <w:top w:val="none" w:sz="0" w:space="0" w:color="auto"/>
        <w:left w:val="none" w:sz="0" w:space="0" w:color="auto"/>
        <w:bottom w:val="none" w:sz="0" w:space="0" w:color="auto"/>
        <w:right w:val="none" w:sz="0" w:space="0" w:color="auto"/>
      </w:divBdr>
    </w:div>
    <w:div w:id="846139284">
      <w:bodyDiv w:val="1"/>
      <w:marLeft w:val="0"/>
      <w:marRight w:val="0"/>
      <w:marTop w:val="0"/>
      <w:marBottom w:val="0"/>
      <w:divBdr>
        <w:top w:val="none" w:sz="0" w:space="0" w:color="auto"/>
        <w:left w:val="none" w:sz="0" w:space="0" w:color="auto"/>
        <w:bottom w:val="none" w:sz="0" w:space="0" w:color="auto"/>
        <w:right w:val="none" w:sz="0" w:space="0" w:color="auto"/>
      </w:divBdr>
    </w:div>
    <w:div w:id="846409422">
      <w:bodyDiv w:val="1"/>
      <w:marLeft w:val="0"/>
      <w:marRight w:val="0"/>
      <w:marTop w:val="0"/>
      <w:marBottom w:val="0"/>
      <w:divBdr>
        <w:top w:val="none" w:sz="0" w:space="0" w:color="auto"/>
        <w:left w:val="none" w:sz="0" w:space="0" w:color="auto"/>
        <w:bottom w:val="none" w:sz="0" w:space="0" w:color="auto"/>
        <w:right w:val="none" w:sz="0" w:space="0" w:color="auto"/>
      </w:divBdr>
    </w:div>
    <w:div w:id="846868292">
      <w:bodyDiv w:val="1"/>
      <w:marLeft w:val="0"/>
      <w:marRight w:val="0"/>
      <w:marTop w:val="0"/>
      <w:marBottom w:val="0"/>
      <w:divBdr>
        <w:top w:val="none" w:sz="0" w:space="0" w:color="auto"/>
        <w:left w:val="none" w:sz="0" w:space="0" w:color="auto"/>
        <w:bottom w:val="none" w:sz="0" w:space="0" w:color="auto"/>
        <w:right w:val="none" w:sz="0" w:space="0" w:color="auto"/>
      </w:divBdr>
    </w:div>
    <w:div w:id="847213246">
      <w:bodyDiv w:val="1"/>
      <w:marLeft w:val="0"/>
      <w:marRight w:val="0"/>
      <w:marTop w:val="0"/>
      <w:marBottom w:val="0"/>
      <w:divBdr>
        <w:top w:val="none" w:sz="0" w:space="0" w:color="auto"/>
        <w:left w:val="none" w:sz="0" w:space="0" w:color="auto"/>
        <w:bottom w:val="none" w:sz="0" w:space="0" w:color="auto"/>
        <w:right w:val="none" w:sz="0" w:space="0" w:color="auto"/>
      </w:divBdr>
    </w:div>
    <w:div w:id="849763018">
      <w:bodyDiv w:val="1"/>
      <w:marLeft w:val="0"/>
      <w:marRight w:val="0"/>
      <w:marTop w:val="0"/>
      <w:marBottom w:val="0"/>
      <w:divBdr>
        <w:top w:val="none" w:sz="0" w:space="0" w:color="auto"/>
        <w:left w:val="none" w:sz="0" w:space="0" w:color="auto"/>
        <w:bottom w:val="none" w:sz="0" w:space="0" w:color="auto"/>
        <w:right w:val="none" w:sz="0" w:space="0" w:color="auto"/>
      </w:divBdr>
    </w:div>
    <w:div w:id="849875809">
      <w:bodyDiv w:val="1"/>
      <w:marLeft w:val="0"/>
      <w:marRight w:val="0"/>
      <w:marTop w:val="0"/>
      <w:marBottom w:val="0"/>
      <w:divBdr>
        <w:top w:val="none" w:sz="0" w:space="0" w:color="auto"/>
        <w:left w:val="none" w:sz="0" w:space="0" w:color="auto"/>
        <w:bottom w:val="none" w:sz="0" w:space="0" w:color="auto"/>
        <w:right w:val="none" w:sz="0" w:space="0" w:color="auto"/>
      </w:divBdr>
    </w:div>
    <w:div w:id="850023681">
      <w:bodyDiv w:val="1"/>
      <w:marLeft w:val="0"/>
      <w:marRight w:val="0"/>
      <w:marTop w:val="0"/>
      <w:marBottom w:val="0"/>
      <w:divBdr>
        <w:top w:val="none" w:sz="0" w:space="0" w:color="auto"/>
        <w:left w:val="none" w:sz="0" w:space="0" w:color="auto"/>
        <w:bottom w:val="none" w:sz="0" w:space="0" w:color="auto"/>
        <w:right w:val="none" w:sz="0" w:space="0" w:color="auto"/>
      </w:divBdr>
    </w:div>
    <w:div w:id="850221834">
      <w:bodyDiv w:val="1"/>
      <w:marLeft w:val="0"/>
      <w:marRight w:val="0"/>
      <w:marTop w:val="0"/>
      <w:marBottom w:val="0"/>
      <w:divBdr>
        <w:top w:val="none" w:sz="0" w:space="0" w:color="auto"/>
        <w:left w:val="none" w:sz="0" w:space="0" w:color="auto"/>
        <w:bottom w:val="none" w:sz="0" w:space="0" w:color="auto"/>
        <w:right w:val="none" w:sz="0" w:space="0" w:color="auto"/>
      </w:divBdr>
    </w:div>
    <w:div w:id="851072879">
      <w:bodyDiv w:val="1"/>
      <w:marLeft w:val="0"/>
      <w:marRight w:val="0"/>
      <w:marTop w:val="0"/>
      <w:marBottom w:val="0"/>
      <w:divBdr>
        <w:top w:val="none" w:sz="0" w:space="0" w:color="auto"/>
        <w:left w:val="none" w:sz="0" w:space="0" w:color="auto"/>
        <w:bottom w:val="none" w:sz="0" w:space="0" w:color="auto"/>
        <w:right w:val="none" w:sz="0" w:space="0" w:color="auto"/>
      </w:divBdr>
    </w:div>
    <w:div w:id="851335615">
      <w:bodyDiv w:val="1"/>
      <w:marLeft w:val="0"/>
      <w:marRight w:val="0"/>
      <w:marTop w:val="0"/>
      <w:marBottom w:val="0"/>
      <w:divBdr>
        <w:top w:val="none" w:sz="0" w:space="0" w:color="auto"/>
        <w:left w:val="none" w:sz="0" w:space="0" w:color="auto"/>
        <w:bottom w:val="none" w:sz="0" w:space="0" w:color="auto"/>
        <w:right w:val="none" w:sz="0" w:space="0" w:color="auto"/>
      </w:divBdr>
    </w:div>
    <w:div w:id="851725619">
      <w:bodyDiv w:val="1"/>
      <w:marLeft w:val="0"/>
      <w:marRight w:val="0"/>
      <w:marTop w:val="0"/>
      <w:marBottom w:val="0"/>
      <w:divBdr>
        <w:top w:val="none" w:sz="0" w:space="0" w:color="auto"/>
        <w:left w:val="none" w:sz="0" w:space="0" w:color="auto"/>
        <w:bottom w:val="none" w:sz="0" w:space="0" w:color="auto"/>
        <w:right w:val="none" w:sz="0" w:space="0" w:color="auto"/>
      </w:divBdr>
    </w:div>
    <w:div w:id="852109937">
      <w:bodyDiv w:val="1"/>
      <w:marLeft w:val="0"/>
      <w:marRight w:val="0"/>
      <w:marTop w:val="0"/>
      <w:marBottom w:val="0"/>
      <w:divBdr>
        <w:top w:val="none" w:sz="0" w:space="0" w:color="auto"/>
        <w:left w:val="none" w:sz="0" w:space="0" w:color="auto"/>
        <w:bottom w:val="none" w:sz="0" w:space="0" w:color="auto"/>
        <w:right w:val="none" w:sz="0" w:space="0" w:color="auto"/>
      </w:divBdr>
    </w:div>
    <w:div w:id="852497060">
      <w:bodyDiv w:val="1"/>
      <w:marLeft w:val="0"/>
      <w:marRight w:val="0"/>
      <w:marTop w:val="0"/>
      <w:marBottom w:val="0"/>
      <w:divBdr>
        <w:top w:val="none" w:sz="0" w:space="0" w:color="auto"/>
        <w:left w:val="none" w:sz="0" w:space="0" w:color="auto"/>
        <w:bottom w:val="none" w:sz="0" w:space="0" w:color="auto"/>
        <w:right w:val="none" w:sz="0" w:space="0" w:color="auto"/>
      </w:divBdr>
    </w:div>
    <w:div w:id="853763628">
      <w:bodyDiv w:val="1"/>
      <w:marLeft w:val="0"/>
      <w:marRight w:val="0"/>
      <w:marTop w:val="0"/>
      <w:marBottom w:val="0"/>
      <w:divBdr>
        <w:top w:val="none" w:sz="0" w:space="0" w:color="auto"/>
        <w:left w:val="none" w:sz="0" w:space="0" w:color="auto"/>
        <w:bottom w:val="none" w:sz="0" w:space="0" w:color="auto"/>
        <w:right w:val="none" w:sz="0" w:space="0" w:color="auto"/>
      </w:divBdr>
    </w:div>
    <w:div w:id="855195201">
      <w:bodyDiv w:val="1"/>
      <w:marLeft w:val="0"/>
      <w:marRight w:val="0"/>
      <w:marTop w:val="0"/>
      <w:marBottom w:val="0"/>
      <w:divBdr>
        <w:top w:val="none" w:sz="0" w:space="0" w:color="auto"/>
        <w:left w:val="none" w:sz="0" w:space="0" w:color="auto"/>
        <w:bottom w:val="none" w:sz="0" w:space="0" w:color="auto"/>
        <w:right w:val="none" w:sz="0" w:space="0" w:color="auto"/>
      </w:divBdr>
    </w:div>
    <w:div w:id="855457585">
      <w:bodyDiv w:val="1"/>
      <w:marLeft w:val="0"/>
      <w:marRight w:val="0"/>
      <w:marTop w:val="0"/>
      <w:marBottom w:val="0"/>
      <w:divBdr>
        <w:top w:val="none" w:sz="0" w:space="0" w:color="auto"/>
        <w:left w:val="none" w:sz="0" w:space="0" w:color="auto"/>
        <w:bottom w:val="none" w:sz="0" w:space="0" w:color="auto"/>
        <w:right w:val="none" w:sz="0" w:space="0" w:color="auto"/>
      </w:divBdr>
    </w:div>
    <w:div w:id="855850421">
      <w:bodyDiv w:val="1"/>
      <w:marLeft w:val="0"/>
      <w:marRight w:val="0"/>
      <w:marTop w:val="0"/>
      <w:marBottom w:val="0"/>
      <w:divBdr>
        <w:top w:val="none" w:sz="0" w:space="0" w:color="auto"/>
        <w:left w:val="none" w:sz="0" w:space="0" w:color="auto"/>
        <w:bottom w:val="none" w:sz="0" w:space="0" w:color="auto"/>
        <w:right w:val="none" w:sz="0" w:space="0" w:color="auto"/>
      </w:divBdr>
    </w:div>
    <w:div w:id="856119848">
      <w:bodyDiv w:val="1"/>
      <w:marLeft w:val="0"/>
      <w:marRight w:val="0"/>
      <w:marTop w:val="0"/>
      <w:marBottom w:val="0"/>
      <w:divBdr>
        <w:top w:val="none" w:sz="0" w:space="0" w:color="auto"/>
        <w:left w:val="none" w:sz="0" w:space="0" w:color="auto"/>
        <w:bottom w:val="none" w:sz="0" w:space="0" w:color="auto"/>
        <w:right w:val="none" w:sz="0" w:space="0" w:color="auto"/>
      </w:divBdr>
    </w:div>
    <w:div w:id="856576792">
      <w:bodyDiv w:val="1"/>
      <w:marLeft w:val="0"/>
      <w:marRight w:val="0"/>
      <w:marTop w:val="0"/>
      <w:marBottom w:val="0"/>
      <w:divBdr>
        <w:top w:val="none" w:sz="0" w:space="0" w:color="auto"/>
        <w:left w:val="none" w:sz="0" w:space="0" w:color="auto"/>
        <w:bottom w:val="none" w:sz="0" w:space="0" w:color="auto"/>
        <w:right w:val="none" w:sz="0" w:space="0" w:color="auto"/>
      </w:divBdr>
    </w:div>
    <w:div w:id="857624965">
      <w:bodyDiv w:val="1"/>
      <w:marLeft w:val="0"/>
      <w:marRight w:val="0"/>
      <w:marTop w:val="0"/>
      <w:marBottom w:val="0"/>
      <w:divBdr>
        <w:top w:val="none" w:sz="0" w:space="0" w:color="auto"/>
        <w:left w:val="none" w:sz="0" w:space="0" w:color="auto"/>
        <w:bottom w:val="none" w:sz="0" w:space="0" w:color="auto"/>
        <w:right w:val="none" w:sz="0" w:space="0" w:color="auto"/>
      </w:divBdr>
    </w:div>
    <w:div w:id="857964098">
      <w:bodyDiv w:val="1"/>
      <w:marLeft w:val="0"/>
      <w:marRight w:val="0"/>
      <w:marTop w:val="0"/>
      <w:marBottom w:val="0"/>
      <w:divBdr>
        <w:top w:val="none" w:sz="0" w:space="0" w:color="auto"/>
        <w:left w:val="none" w:sz="0" w:space="0" w:color="auto"/>
        <w:bottom w:val="none" w:sz="0" w:space="0" w:color="auto"/>
        <w:right w:val="none" w:sz="0" w:space="0" w:color="auto"/>
      </w:divBdr>
    </w:div>
    <w:div w:id="858087014">
      <w:bodyDiv w:val="1"/>
      <w:marLeft w:val="0"/>
      <w:marRight w:val="0"/>
      <w:marTop w:val="0"/>
      <w:marBottom w:val="0"/>
      <w:divBdr>
        <w:top w:val="none" w:sz="0" w:space="0" w:color="auto"/>
        <w:left w:val="none" w:sz="0" w:space="0" w:color="auto"/>
        <w:bottom w:val="none" w:sz="0" w:space="0" w:color="auto"/>
        <w:right w:val="none" w:sz="0" w:space="0" w:color="auto"/>
      </w:divBdr>
    </w:div>
    <w:div w:id="858735250">
      <w:bodyDiv w:val="1"/>
      <w:marLeft w:val="0"/>
      <w:marRight w:val="0"/>
      <w:marTop w:val="0"/>
      <w:marBottom w:val="0"/>
      <w:divBdr>
        <w:top w:val="none" w:sz="0" w:space="0" w:color="auto"/>
        <w:left w:val="none" w:sz="0" w:space="0" w:color="auto"/>
        <w:bottom w:val="none" w:sz="0" w:space="0" w:color="auto"/>
        <w:right w:val="none" w:sz="0" w:space="0" w:color="auto"/>
      </w:divBdr>
    </w:div>
    <w:div w:id="858737257">
      <w:bodyDiv w:val="1"/>
      <w:marLeft w:val="0"/>
      <w:marRight w:val="0"/>
      <w:marTop w:val="0"/>
      <w:marBottom w:val="0"/>
      <w:divBdr>
        <w:top w:val="none" w:sz="0" w:space="0" w:color="auto"/>
        <w:left w:val="none" w:sz="0" w:space="0" w:color="auto"/>
        <w:bottom w:val="none" w:sz="0" w:space="0" w:color="auto"/>
        <w:right w:val="none" w:sz="0" w:space="0" w:color="auto"/>
      </w:divBdr>
    </w:div>
    <w:div w:id="859049528">
      <w:bodyDiv w:val="1"/>
      <w:marLeft w:val="0"/>
      <w:marRight w:val="0"/>
      <w:marTop w:val="0"/>
      <w:marBottom w:val="0"/>
      <w:divBdr>
        <w:top w:val="none" w:sz="0" w:space="0" w:color="auto"/>
        <w:left w:val="none" w:sz="0" w:space="0" w:color="auto"/>
        <w:bottom w:val="none" w:sz="0" w:space="0" w:color="auto"/>
        <w:right w:val="none" w:sz="0" w:space="0" w:color="auto"/>
      </w:divBdr>
    </w:div>
    <w:div w:id="860122618">
      <w:bodyDiv w:val="1"/>
      <w:marLeft w:val="0"/>
      <w:marRight w:val="0"/>
      <w:marTop w:val="0"/>
      <w:marBottom w:val="0"/>
      <w:divBdr>
        <w:top w:val="none" w:sz="0" w:space="0" w:color="auto"/>
        <w:left w:val="none" w:sz="0" w:space="0" w:color="auto"/>
        <w:bottom w:val="none" w:sz="0" w:space="0" w:color="auto"/>
        <w:right w:val="none" w:sz="0" w:space="0" w:color="auto"/>
      </w:divBdr>
    </w:div>
    <w:div w:id="862938906">
      <w:bodyDiv w:val="1"/>
      <w:marLeft w:val="0"/>
      <w:marRight w:val="0"/>
      <w:marTop w:val="0"/>
      <w:marBottom w:val="0"/>
      <w:divBdr>
        <w:top w:val="none" w:sz="0" w:space="0" w:color="auto"/>
        <w:left w:val="none" w:sz="0" w:space="0" w:color="auto"/>
        <w:bottom w:val="none" w:sz="0" w:space="0" w:color="auto"/>
        <w:right w:val="none" w:sz="0" w:space="0" w:color="auto"/>
      </w:divBdr>
    </w:div>
    <w:div w:id="863320827">
      <w:bodyDiv w:val="1"/>
      <w:marLeft w:val="0"/>
      <w:marRight w:val="0"/>
      <w:marTop w:val="0"/>
      <w:marBottom w:val="0"/>
      <w:divBdr>
        <w:top w:val="none" w:sz="0" w:space="0" w:color="auto"/>
        <w:left w:val="none" w:sz="0" w:space="0" w:color="auto"/>
        <w:bottom w:val="none" w:sz="0" w:space="0" w:color="auto"/>
        <w:right w:val="none" w:sz="0" w:space="0" w:color="auto"/>
      </w:divBdr>
    </w:div>
    <w:div w:id="863444160">
      <w:bodyDiv w:val="1"/>
      <w:marLeft w:val="0"/>
      <w:marRight w:val="0"/>
      <w:marTop w:val="0"/>
      <w:marBottom w:val="0"/>
      <w:divBdr>
        <w:top w:val="none" w:sz="0" w:space="0" w:color="auto"/>
        <w:left w:val="none" w:sz="0" w:space="0" w:color="auto"/>
        <w:bottom w:val="none" w:sz="0" w:space="0" w:color="auto"/>
        <w:right w:val="none" w:sz="0" w:space="0" w:color="auto"/>
      </w:divBdr>
    </w:div>
    <w:div w:id="863513913">
      <w:bodyDiv w:val="1"/>
      <w:marLeft w:val="0"/>
      <w:marRight w:val="0"/>
      <w:marTop w:val="0"/>
      <w:marBottom w:val="0"/>
      <w:divBdr>
        <w:top w:val="none" w:sz="0" w:space="0" w:color="auto"/>
        <w:left w:val="none" w:sz="0" w:space="0" w:color="auto"/>
        <w:bottom w:val="none" w:sz="0" w:space="0" w:color="auto"/>
        <w:right w:val="none" w:sz="0" w:space="0" w:color="auto"/>
      </w:divBdr>
    </w:div>
    <w:div w:id="863711791">
      <w:bodyDiv w:val="1"/>
      <w:marLeft w:val="0"/>
      <w:marRight w:val="0"/>
      <w:marTop w:val="0"/>
      <w:marBottom w:val="0"/>
      <w:divBdr>
        <w:top w:val="none" w:sz="0" w:space="0" w:color="auto"/>
        <w:left w:val="none" w:sz="0" w:space="0" w:color="auto"/>
        <w:bottom w:val="none" w:sz="0" w:space="0" w:color="auto"/>
        <w:right w:val="none" w:sz="0" w:space="0" w:color="auto"/>
      </w:divBdr>
    </w:div>
    <w:div w:id="863978978">
      <w:bodyDiv w:val="1"/>
      <w:marLeft w:val="0"/>
      <w:marRight w:val="0"/>
      <w:marTop w:val="0"/>
      <w:marBottom w:val="0"/>
      <w:divBdr>
        <w:top w:val="none" w:sz="0" w:space="0" w:color="auto"/>
        <w:left w:val="none" w:sz="0" w:space="0" w:color="auto"/>
        <w:bottom w:val="none" w:sz="0" w:space="0" w:color="auto"/>
        <w:right w:val="none" w:sz="0" w:space="0" w:color="auto"/>
      </w:divBdr>
    </w:div>
    <w:div w:id="865407850">
      <w:bodyDiv w:val="1"/>
      <w:marLeft w:val="0"/>
      <w:marRight w:val="0"/>
      <w:marTop w:val="0"/>
      <w:marBottom w:val="0"/>
      <w:divBdr>
        <w:top w:val="none" w:sz="0" w:space="0" w:color="auto"/>
        <w:left w:val="none" w:sz="0" w:space="0" w:color="auto"/>
        <w:bottom w:val="none" w:sz="0" w:space="0" w:color="auto"/>
        <w:right w:val="none" w:sz="0" w:space="0" w:color="auto"/>
      </w:divBdr>
    </w:div>
    <w:div w:id="865485311">
      <w:bodyDiv w:val="1"/>
      <w:marLeft w:val="0"/>
      <w:marRight w:val="0"/>
      <w:marTop w:val="0"/>
      <w:marBottom w:val="0"/>
      <w:divBdr>
        <w:top w:val="none" w:sz="0" w:space="0" w:color="auto"/>
        <w:left w:val="none" w:sz="0" w:space="0" w:color="auto"/>
        <w:bottom w:val="none" w:sz="0" w:space="0" w:color="auto"/>
        <w:right w:val="none" w:sz="0" w:space="0" w:color="auto"/>
      </w:divBdr>
    </w:div>
    <w:div w:id="865674874">
      <w:bodyDiv w:val="1"/>
      <w:marLeft w:val="0"/>
      <w:marRight w:val="0"/>
      <w:marTop w:val="0"/>
      <w:marBottom w:val="0"/>
      <w:divBdr>
        <w:top w:val="none" w:sz="0" w:space="0" w:color="auto"/>
        <w:left w:val="none" w:sz="0" w:space="0" w:color="auto"/>
        <w:bottom w:val="none" w:sz="0" w:space="0" w:color="auto"/>
        <w:right w:val="none" w:sz="0" w:space="0" w:color="auto"/>
      </w:divBdr>
    </w:div>
    <w:div w:id="865753247">
      <w:bodyDiv w:val="1"/>
      <w:marLeft w:val="0"/>
      <w:marRight w:val="0"/>
      <w:marTop w:val="0"/>
      <w:marBottom w:val="0"/>
      <w:divBdr>
        <w:top w:val="none" w:sz="0" w:space="0" w:color="auto"/>
        <w:left w:val="none" w:sz="0" w:space="0" w:color="auto"/>
        <w:bottom w:val="none" w:sz="0" w:space="0" w:color="auto"/>
        <w:right w:val="none" w:sz="0" w:space="0" w:color="auto"/>
      </w:divBdr>
    </w:div>
    <w:div w:id="865753509">
      <w:bodyDiv w:val="1"/>
      <w:marLeft w:val="0"/>
      <w:marRight w:val="0"/>
      <w:marTop w:val="0"/>
      <w:marBottom w:val="0"/>
      <w:divBdr>
        <w:top w:val="none" w:sz="0" w:space="0" w:color="auto"/>
        <w:left w:val="none" w:sz="0" w:space="0" w:color="auto"/>
        <w:bottom w:val="none" w:sz="0" w:space="0" w:color="auto"/>
        <w:right w:val="none" w:sz="0" w:space="0" w:color="auto"/>
      </w:divBdr>
    </w:div>
    <w:div w:id="866529750">
      <w:bodyDiv w:val="1"/>
      <w:marLeft w:val="0"/>
      <w:marRight w:val="0"/>
      <w:marTop w:val="0"/>
      <w:marBottom w:val="0"/>
      <w:divBdr>
        <w:top w:val="none" w:sz="0" w:space="0" w:color="auto"/>
        <w:left w:val="none" w:sz="0" w:space="0" w:color="auto"/>
        <w:bottom w:val="none" w:sz="0" w:space="0" w:color="auto"/>
        <w:right w:val="none" w:sz="0" w:space="0" w:color="auto"/>
      </w:divBdr>
    </w:div>
    <w:div w:id="866917946">
      <w:bodyDiv w:val="1"/>
      <w:marLeft w:val="0"/>
      <w:marRight w:val="0"/>
      <w:marTop w:val="0"/>
      <w:marBottom w:val="0"/>
      <w:divBdr>
        <w:top w:val="none" w:sz="0" w:space="0" w:color="auto"/>
        <w:left w:val="none" w:sz="0" w:space="0" w:color="auto"/>
        <w:bottom w:val="none" w:sz="0" w:space="0" w:color="auto"/>
        <w:right w:val="none" w:sz="0" w:space="0" w:color="auto"/>
      </w:divBdr>
    </w:div>
    <w:div w:id="868690312">
      <w:bodyDiv w:val="1"/>
      <w:marLeft w:val="0"/>
      <w:marRight w:val="0"/>
      <w:marTop w:val="0"/>
      <w:marBottom w:val="0"/>
      <w:divBdr>
        <w:top w:val="none" w:sz="0" w:space="0" w:color="auto"/>
        <w:left w:val="none" w:sz="0" w:space="0" w:color="auto"/>
        <w:bottom w:val="none" w:sz="0" w:space="0" w:color="auto"/>
        <w:right w:val="none" w:sz="0" w:space="0" w:color="auto"/>
      </w:divBdr>
      <w:divsChild>
        <w:div w:id="169873590">
          <w:marLeft w:val="0"/>
          <w:marRight w:val="0"/>
          <w:marTop w:val="0"/>
          <w:marBottom w:val="0"/>
          <w:divBdr>
            <w:top w:val="none" w:sz="0" w:space="0" w:color="auto"/>
            <w:left w:val="none" w:sz="0" w:space="0" w:color="auto"/>
            <w:bottom w:val="none" w:sz="0" w:space="0" w:color="auto"/>
            <w:right w:val="none" w:sz="0" w:space="0" w:color="auto"/>
          </w:divBdr>
        </w:div>
        <w:div w:id="898443798">
          <w:marLeft w:val="0"/>
          <w:marRight w:val="0"/>
          <w:marTop w:val="0"/>
          <w:marBottom w:val="0"/>
          <w:divBdr>
            <w:top w:val="none" w:sz="0" w:space="0" w:color="auto"/>
            <w:left w:val="none" w:sz="0" w:space="0" w:color="auto"/>
            <w:bottom w:val="none" w:sz="0" w:space="0" w:color="auto"/>
            <w:right w:val="none" w:sz="0" w:space="0" w:color="auto"/>
          </w:divBdr>
        </w:div>
      </w:divsChild>
    </w:div>
    <w:div w:id="869491787">
      <w:bodyDiv w:val="1"/>
      <w:marLeft w:val="0"/>
      <w:marRight w:val="0"/>
      <w:marTop w:val="0"/>
      <w:marBottom w:val="0"/>
      <w:divBdr>
        <w:top w:val="none" w:sz="0" w:space="0" w:color="auto"/>
        <w:left w:val="none" w:sz="0" w:space="0" w:color="auto"/>
        <w:bottom w:val="none" w:sz="0" w:space="0" w:color="auto"/>
        <w:right w:val="none" w:sz="0" w:space="0" w:color="auto"/>
      </w:divBdr>
    </w:div>
    <w:div w:id="869756592">
      <w:bodyDiv w:val="1"/>
      <w:marLeft w:val="0"/>
      <w:marRight w:val="0"/>
      <w:marTop w:val="0"/>
      <w:marBottom w:val="0"/>
      <w:divBdr>
        <w:top w:val="none" w:sz="0" w:space="0" w:color="auto"/>
        <w:left w:val="none" w:sz="0" w:space="0" w:color="auto"/>
        <w:bottom w:val="none" w:sz="0" w:space="0" w:color="auto"/>
        <w:right w:val="none" w:sz="0" w:space="0" w:color="auto"/>
      </w:divBdr>
    </w:div>
    <w:div w:id="871453065">
      <w:bodyDiv w:val="1"/>
      <w:marLeft w:val="0"/>
      <w:marRight w:val="0"/>
      <w:marTop w:val="0"/>
      <w:marBottom w:val="0"/>
      <w:divBdr>
        <w:top w:val="none" w:sz="0" w:space="0" w:color="auto"/>
        <w:left w:val="none" w:sz="0" w:space="0" w:color="auto"/>
        <w:bottom w:val="none" w:sz="0" w:space="0" w:color="auto"/>
        <w:right w:val="none" w:sz="0" w:space="0" w:color="auto"/>
      </w:divBdr>
    </w:div>
    <w:div w:id="871695446">
      <w:bodyDiv w:val="1"/>
      <w:marLeft w:val="0"/>
      <w:marRight w:val="0"/>
      <w:marTop w:val="0"/>
      <w:marBottom w:val="0"/>
      <w:divBdr>
        <w:top w:val="none" w:sz="0" w:space="0" w:color="auto"/>
        <w:left w:val="none" w:sz="0" w:space="0" w:color="auto"/>
        <w:bottom w:val="none" w:sz="0" w:space="0" w:color="auto"/>
        <w:right w:val="none" w:sz="0" w:space="0" w:color="auto"/>
      </w:divBdr>
    </w:div>
    <w:div w:id="873540389">
      <w:bodyDiv w:val="1"/>
      <w:marLeft w:val="0"/>
      <w:marRight w:val="0"/>
      <w:marTop w:val="0"/>
      <w:marBottom w:val="0"/>
      <w:divBdr>
        <w:top w:val="none" w:sz="0" w:space="0" w:color="auto"/>
        <w:left w:val="none" w:sz="0" w:space="0" w:color="auto"/>
        <w:bottom w:val="none" w:sz="0" w:space="0" w:color="auto"/>
        <w:right w:val="none" w:sz="0" w:space="0" w:color="auto"/>
      </w:divBdr>
    </w:div>
    <w:div w:id="873689282">
      <w:bodyDiv w:val="1"/>
      <w:marLeft w:val="0"/>
      <w:marRight w:val="0"/>
      <w:marTop w:val="0"/>
      <w:marBottom w:val="0"/>
      <w:divBdr>
        <w:top w:val="none" w:sz="0" w:space="0" w:color="auto"/>
        <w:left w:val="none" w:sz="0" w:space="0" w:color="auto"/>
        <w:bottom w:val="none" w:sz="0" w:space="0" w:color="auto"/>
        <w:right w:val="none" w:sz="0" w:space="0" w:color="auto"/>
      </w:divBdr>
    </w:div>
    <w:div w:id="873810009">
      <w:bodyDiv w:val="1"/>
      <w:marLeft w:val="0"/>
      <w:marRight w:val="0"/>
      <w:marTop w:val="0"/>
      <w:marBottom w:val="0"/>
      <w:divBdr>
        <w:top w:val="none" w:sz="0" w:space="0" w:color="auto"/>
        <w:left w:val="none" w:sz="0" w:space="0" w:color="auto"/>
        <w:bottom w:val="none" w:sz="0" w:space="0" w:color="auto"/>
        <w:right w:val="none" w:sz="0" w:space="0" w:color="auto"/>
      </w:divBdr>
    </w:div>
    <w:div w:id="874851239">
      <w:bodyDiv w:val="1"/>
      <w:marLeft w:val="0"/>
      <w:marRight w:val="0"/>
      <w:marTop w:val="0"/>
      <w:marBottom w:val="0"/>
      <w:divBdr>
        <w:top w:val="none" w:sz="0" w:space="0" w:color="auto"/>
        <w:left w:val="none" w:sz="0" w:space="0" w:color="auto"/>
        <w:bottom w:val="none" w:sz="0" w:space="0" w:color="auto"/>
        <w:right w:val="none" w:sz="0" w:space="0" w:color="auto"/>
      </w:divBdr>
    </w:div>
    <w:div w:id="875391043">
      <w:bodyDiv w:val="1"/>
      <w:marLeft w:val="0"/>
      <w:marRight w:val="0"/>
      <w:marTop w:val="0"/>
      <w:marBottom w:val="0"/>
      <w:divBdr>
        <w:top w:val="none" w:sz="0" w:space="0" w:color="auto"/>
        <w:left w:val="none" w:sz="0" w:space="0" w:color="auto"/>
        <w:bottom w:val="none" w:sz="0" w:space="0" w:color="auto"/>
        <w:right w:val="none" w:sz="0" w:space="0" w:color="auto"/>
      </w:divBdr>
    </w:div>
    <w:div w:id="875433543">
      <w:bodyDiv w:val="1"/>
      <w:marLeft w:val="0"/>
      <w:marRight w:val="0"/>
      <w:marTop w:val="0"/>
      <w:marBottom w:val="0"/>
      <w:divBdr>
        <w:top w:val="none" w:sz="0" w:space="0" w:color="auto"/>
        <w:left w:val="none" w:sz="0" w:space="0" w:color="auto"/>
        <w:bottom w:val="none" w:sz="0" w:space="0" w:color="auto"/>
        <w:right w:val="none" w:sz="0" w:space="0" w:color="auto"/>
      </w:divBdr>
    </w:div>
    <w:div w:id="876165055">
      <w:bodyDiv w:val="1"/>
      <w:marLeft w:val="0"/>
      <w:marRight w:val="0"/>
      <w:marTop w:val="0"/>
      <w:marBottom w:val="0"/>
      <w:divBdr>
        <w:top w:val="none" w:sz="0" w:space="0" w:color="auto"/>
        <w:left w:val="none" w:sz="0" w:space="0" w:color="auto"/>
        <w:bottom w:val="none" w:sz="0" w:space="0" w:color="auto"/>
        <w:right w:val="none" w:sz="0" w:space="0" w:color="auto"/>
      </w:divBdr>
    </w:div>
    <w:div w:id="876236619">
      <w:bodyDiv w:val="1"/>
      <w:marLeft w:val="0"/>
      <w:marRight w:val="0"/>
      <w:marTop w:val="0"/>
      <w:marBottom w:val="0"/>
      <w:divBdr>
        <w:top w:val="none" w:sz="0" w:space="0" w:color="auto"/>
        <w:left w:val="none" w:sz="0" w:space="0" w:color="auto"/>
        <w:bottom w:val="none" w:sz="0" w:space="0" w:color="auto"/>
        <w:right w:val="none" w:sz="0" w:space="0" w:color="auto"/>
      </w:divBdr>
    </w:div>
    <w:div w:id="876696286">
      <w:bodyDiv w:val="1"/>
      <w:marLeft w:val="0"/>
      <w:marRight w:val="0"/>
      <w:marTop w:val="0"/>
      <w:marBottom w:val="0"/>
      <w:divBdr>
        <w:top w:val="none" w:sz="0" w:space="0" w:color="auto"/>
        <w:left w:val="none" w:sz="0" w:space="0" w:color="auto"/>
        <w:bottom w:val="none" w:sz="0" w:space="0" w:color="auto"/>
        <w:right w:val="none" w:sz="0" w:space="0" w:color="auto"/>
      </w:divBdr>
      <w:divsChild>
        <w:div w:id="858349636">
          <w:marLeft w:val="0"/>
          <w:marRight w:val="0"/>
          <w:marTop w:val="0"/>
          <w:marBottom w:val="0"/>
          <w:divBdr>
            <w:top w:val="none" w:sz="0" w:space="0" w:color="auto"/>
            <w:left w:val="none" w:sz="0" w:space="0" w:color="auto"/>
            <w:bottom w:val="none" w:sz="0" w:space="0" w:color="auto"/>
            <w:right w:val="none" w:sz="0" w:space="0" w:color="auto"/>
          </w:divBdr>
        </w:div>
        <w:div w:id="1296133086">
          <w:marLeft w:val="0"/>
          <w:marRight w:val="0"/>
          <w:marTop w:val="0"/>
          <w:marBottom w:val="0"/>
          <w:divBdr>
            <w:top w:val="none" w:sz="0" w:space="0" w:color="auto"/>
            <w:left w:val="none" w:sz="0" w:space="0" w:color="auto"/>
            <w:bottom w:val="none" w:sz="0" w:space="0" w:color="auto"/>
            <w:right w:val="none" w:sz="0" w:space="0" w:color="auto"/>
          </w:divBdr>
        </w:div>
        <w:div w:id="1382174263">
          <w:marLeft w:val="0"/>
          <w:marRight w:val="0"/>
          <w:marTop w:val="0"/>
          <w:marBottom w:val="0"/>
          <w:divBdr>
            <w:top w:val="none" w:sz="0" w:space="0" w:color="auto"/>
            <w:left w:val="none" w:sz="0" w:space="0" w:color="auto"/>
            <w:bottom w:val="none" w:sz="0" w:space="0" w:color="auto"/>
            <w:right w:val="none" w:sz="0" w:space="0" w:color="auto"/>
          </w:divBdr>
        </w:div>
      </w:divsChild>
    </w:div>
    <w:div w:id="877741376">
      <w:bodyDiv w:val="1"/>
      <w:marLeft w:val="0"/>
      <w:marRight w:val="0"/>
      <w:marTop w:val="0"/>
      <w:marBottom w:val="0"/>
      <w:divBdr>
        <w:top w:val="none" w:sz="0" w:space="0" w:color="auto"/>
        <w:left w:val="none" w:sz="0" w:space="0" w:color="auto"/>
        <w:bottom w:val="none" w:sz="0" w:space="0" w:color="auto"/>
        <w:right w:val="none" w:sz="0" w:space="0" w:color="auto"/>
      </w:divBdr>
    </w:div>
    <w:div w:id="877817930">
      <w:bodyDiv w:val="1"/>
      <w:marLeft w:val="0"/>
      <w:marRight w:val="0"/>
      <w:marTop w:val="0"/>
      <w:marBottom w:val="0"/>
      <w:divBdr>
        <w:top w:val="none" w:sz="0" w:space="0" w:color="auto"/>
        <w:left w:val="none" w:sz="0" w:space="0" w:color="auto"/>
        <w:bottom w:val="none" w:sz="0" w:space="0" w:color="auto"/>
        <w:right w:val="none" w:sz="0" w:space="0" w:color="auto"/>
      </w:divBdr>
    </w:div>
    <w:div w:id="877932176">
      <w:bodyDiv w:val="1"/>
      <w:marLeft w:val="0"/>
      <w:marRight w:val="0"/>
      <w:marTop w:val="0"/>
      <w:marBottom w:val="0"/>
      <w:divBdr>
        <w:top w:val="none" w:sz="0" w:space="0" w:color="auto"/>
        <w:left w:val="none" w:sz="0" w:space="0" w:color="auto"/>
        <w:bottom w:val="none" w:sz="0" w:space="0" w:color="auto"/>
        <w:right w:val="none" w:sz="0" w:space="0" w:color="auto"/>
      </w:divBdr>
    </w:div>
    <w:div w:id="878324622">
      <w:bodyDiv w:val="1"/>
      <w:marLeft w:val="0"/>
      <w:marRight w:val="0"/>
      <w:marTop w:val="0"/>
      <w:marBottom w:val="0"/>
      <w:divBdr>
        <w:top w:val="none" w:sz="0" w:space="0" w:color="auto"/>
        <w:left w:val="none" w:sz="0" w:space="0" w:color="auto"/>
        <w:bottom w:val="none" w:sz="0" w:space="0" w:color="auto"/>
        <w:right w:val="none" w:sz="0" w:space="0" w:color="auto"/>
      </w:divBdr>
    </w:div>
    <w:div w:id="878400672">
      <w:bodyDiv w:val="1"/>
      <w:marLeft w:val="0"/>
      <w:marRight w:val="0"/>
      <w:marTop w:val="0"/>
      <w:marBottom w:val="0"/>
      <w:divBdr>
        <w:top w:val="none" w:sz="0" w:space="0" w:color="auto"/>
        <w:left w:val="none" w:sz="0" w:space="0" w:color="auto"/>
        <w:bottom w:val="none" w:sz="0" w:space="0" w:color="auto"/>
        <w:right w:val="none" w:sz="0" w:space="0" w:color="auto"/>
      </w:divBdr>
    </w:div>
    <w:div w:id="881089602">
      <w:bodyDiv w:val="1"/>
      <w:marLeft w:val="0"/>
      <w:marRight w:val="0"/>
      <w:marTop w:val="0"/>
      <w:marBottom w:val="0"/>
      <w:divBdr>
        <w:top w:val="none" w:sz="0" w:space="0" w:color="auto"/>
        <w:left w:val="none" w:sz="0" w:space="0" w:color="auto"/>
        <w:bottom w:val="none" w:sz="0" w:space="0" w:color="auto"/>
        <w:right w:val="none" w:sz="0" w:space="0" w:color="auto"/>
      </w:divBdr>
    </w:div>
    <w:div w:id="881210752">
      <w:bodyDiv w:val="1"/>
      <w:marLeft w:val="0"/>
      <w:marRight w:val="0"/>
      <w:marTop w:val="0"/>
      <w:marBottom w:val="0"/>
      <w:divBdr>
        <w:top w:val="none" w:sz="0" w:space="0" w:color="auto"/>
        <w:left w:val="none" w:sz="0" w:space="0" w:color="auto"/>
        <w:bottom w:val="none" w:sz="0" w:space="0" w:color="auto"/>
        <w:right w:val="none" w:sz="0" w:space="0" w:color="auto"/>
      </w:divBdr>
    </w:div>
    <w:div w:id="881937953">
      <w:bodyDiv w:val="1"/>
      <w:marLeft w:val="0"/>
      <w:marRight w:val="0"/>
      <w:marTop w:val="0"/>
      <w:marBottom w:val="0"/>
      <w:divBdr>
        <w:top w:val="none" w:sz="0" w:space="0" w:color="auto"/>
        <w:left w:val="none" w:sz="0" w:space="0" w:color="auto"/>
        <w:bottom w:val="none" w:sz="0" w:space="0" w:color="auto"/>
        <w:right w:val="none" w:sz="0" w:space="0" w:color="auto"/>
      </w:divBdr>
    </w:div>
    <w:div w:id="882062097">
      <w:bodyDiv w:val="1"/>
      <w:marLeft w:val="0"/>
      <w:marRight w:val="0"/>
      <w:marTop w:val="0"/>
      <w:marBottom w:val="0"/>
      <w:divBdr>
        <w:top w:val="none" w:sz="0" w:space="0" w:color="auto"/>
        <w:left w:val="none" w:sz="0" w:space="0" w:color="auto"/>
        <w:bottom w:val="none" w:sz="0" w:space="0" w:color="auto"/>
        <w:right w:val="none" w:sz="0" w:space="0" w:color="auto"/>
      </w:divBdr>
    </w:div>
    <w:div w:id="882130555">
      <w:bodyDiv w:val="1"/>
      <w:marLeft w:val="0"/>
      <w:marRight w:val="0"/>
      <w:marTop w:val="0"/>
      <w:marBottom w:val="0"/>
      <w:divBdr>
        <w:top w:val="none" w:sz="0" w:space="0" w:color="auto"/>
        <w:left w:val="none" w:sz="0" w:space="0" w:color="auto"/>
        <w:bottom w:val="none" w:sz="0" w:space="0" w:color="auto"/>
        <w:right w:val="none" w:sz="0" w:space="0" w:color="auto"/>
      </w:divBdr>
    </w:div>
    <w:div w:id="882406820">
      <w:bodyDiv w:val="1"/>
      <w:marLeft w:val="0"/>
      <w:marRight w:val="0"/>
      <w:marTop w:val="0"/>
      <w:marBottom w:val="0"/>
      <w:divBdr>
        <w:top w:val="none" w:sz="0" w:space="0" w:color="auto"/>
        <w:left w:val="none" w:sz="0" w:space="0" w:color="auto"/>
        <w:bottom w:val="none" w:sz="0" w:space="0" w:color="auto"/>
        <w:right w:val="none" w:sz="0" w:space="0" w:color="auto"/>
      </w:divBdr>
    </w:div>
    <w:div w:id="882517166">
      <w:bodyDiv w:val="1"/>
      <w:marLeft w:val="0"/>
      <w:marRight w:val="0"/>
      <w:marTop w:val="0"/>
      <w:marBottom w:val="0"/>
      <w:divBdr>
        <w:top w:val="none" w:sz="0" w:space="0" w:color="auto"/>
        <w:left w:val="none" w:sz="0" w:space="0" w:color="auto"/>
        <w:bottom w:val="none" w:sz="0" w:space="0" w:color="auto"/>
        <w:right w:val="none" w:sz="0" w:space="0" w:color="auto"/>
      </w:divBdr>
    </w:div>
    <w:div w:id="882522940">
      <w:bodyDiv w:val="1"/>
      <w:marLeft w:val="0"/>
      <w:marRight w:val="0"/>
      <w:marTop w:val="0"/>
      <w:marBottom w:val="0"/>
      <w:divBdr>
        <w:top w:val="none" w:sz="0" w:space="0" w:color="auto"/>
        <w:left w:val="none" w:sz="0" w:space="0" w:color="auto"/>
        <w:bottom w:val="none" w:sz="0" w:space="0" w:color="auto"/>
        <w:right w:val="none" w:sz="0" w:space="0" w:color="auto"/>
      </w:divBdr>
    </w:div>
    <w:div w:id="885482689">
      <w:bodyDiv w:val="1"/>
      <w:marLeft w:val="0"/>
      <w:marRight w:val="0"/>
      <w:marTop w:val="0"/>
      <w:marBottom w:val="0"/>
      <w:divBdr>
        <w:top w:val="none" w:sz="0" w:space="0" w:color="auto"/>
        <w:left w:val="none" w:sz="0" w:space="0" w:color="auto"/>
        <w:bottom w:val="none" w:sz="0" w:space="0" w:color="auto"/>
        <w:right w:val="none" w:sz="0" w:space="0" w:color="auto"/>
      </w:divBdr>
    </w:div>
    <w:div w:id="885801152">
      <w:bodyDiv w:val="1"/>
      <w:marLeft w:val="0"/>
      <w:marRight w:val="0"/>
      <w:marTop w:val="0"/>
      <w:marBottom w:val="0"/>
      <w:divBdr>
        <w:top w:val="none" w:sz="0" w:space="0" w:color="auto"/>
        <w:left w:val="none" w:sz="0" w:space="0" w:color="auto"/>
        <w:bottom w:val="none" w:sz="0" w:space="0" w:color="auto"/>
        <w:right w:val="none" w:sz="0" w:space="0" w:color="auto"/>
      </w:divBdr>
    </w:div>
    <w:div w:id="887030951">
      <w:bodyDiv w:val="1"/>
      <w:marLeft w:val="0"/>
      <w:marRight w:val="0"/>
      <w:marTop w:val="0"/>
      <w:marBottom w:val="0"/>
      <w:divBdr>
        <w:top w:val="none" w:sz="0" w:space="0" w:color="auto"/>
        <w:left w:val="none" w:sz="0" w:space="0" w:color="auto"/>
        <w:bottom w:val="none" w:sz="0" w:space="0" w:color="auto"/>
        <w:right w:val="none" w:sz="0" w:space="0" w:color="auto"/>
      </w:divBdr>
    </w:div>
    <w:div w:id="888762080">
      <w:bodyDiv w:val="1"/>
      <w:marLeft w:val="0"/>
      <w:marRight w:val="0"/>
      <w:marTop w:val="0"/>
      <w:marBottom w:val="0"/>
      <w:divBdr>
        <w:top w:val="none" w:sz="0" w:space="0" w:color="auto"/>
        <w:left w:val="none" w:sz="0" w:space="0" w:color="auto"/>
        <w:bottom w:val="none" w:sz="0" w:space="0" w:color="auto"/>
        <w:right w:val="none" w:sz="0" w:space="0" w:color="auto"/>
      </w:divBdr>
    </w:div>
    <w:div w:id="888803957">
      <w:bodyDiv w:val="1"/>
      <w:marLeft w:val="0"/>
      <w:marRight w:val="0"/>
      <w:marTop w:val="0"/>
      <w:marBottom w:val="0"/>
      <w:divBdr>
        <w:top w:val="none" w:sz="0" w:space="0" w:color="auto"/>
        <w:left w:val="none" w:sz="0" w:space="0" w:color="auto"/>
        <w:bottom w:val="none" w:sz="0" w:space="0" w:color="auto"/>
        <w:right w:val="none" w:sz="0" w:space="0" w:color="auto"/>
      </w:divBdr>
    </w:div>
    <w:div w:id="889075305">
      <w:bodyDiv w:val="1"/>
      <w:marLeft w:val="0"/>
      <w:marRight w:val="0"/>
      <w:marTop w:val="0"/>
      <w:marBottom w:val="0"/>
      <w:divBdr>
        <w:top w:val="none" w:sz="0" w:space="0" w:color="auto"/>
        <w:left w:val="none" w:sz="0" w:space="0" w:color="auto"/>
        <w:bottom w:val="none" w:sz="0" w:space="0" w:color="auto"/>
        <w:right w:val="none" w:sz="0" w:space="0" w:color="auto"/>
      </w:divBdr>
    </w:div>
    <w:div w:id="889419160">
      <w:bodyDiv w:val="1"/>
      <w:marLeft w:val="0"/>
      <w:marRight w:val="0"/>
      <w:marTop w:val="0"/>
      <w:marBottom w:val="0"/>
      <w:divBdr>
        <w:top w:val="none" w:sz="0" w:space="0" w:color="auto"/>
        <w:left w:val="none" w:sz="0" w:space="0" w:color="auto"/>
        <w:bottom w:val="none" w:sz="0" w:space="0" w:color="auto"/>
        <w:right w:val="none" w:sz="0" w:space="0" w:color="auto"/>
      </w:divBdr>
    </w:div>
    <w:div w:id="889653550">
      <w:bodyDiv w:val="1"/>
      <w:marLeft w:val="0"/>
      <w:marRight w:val="0"/>
      <w:marTop w:val="0"/>
      <w:marBottom w:val="0"/>
      <w:divBdr>
        <w:top w:val="none" w:sz="0" w:space="0" w:color="auto"/>
        <w:left w:val="none" w:sz="0" w:space="0" w:color="auto"/>
        <w:bottom w:val="none" w:sz="0" w:space="0" w:color="auto"/>
        <w:right w:val="none" w:sz="0" w:space="0" w:color="auto"/>
      </w:divBdr>
    </w:div>
    <w:div w:id="891231432">
      <w:bodyDiv w:val="1"/>
      <w:marLeft w:val="0"/>
      <w:marRight w:val="0"/>
      <w:marTop w:val="0"/>
      <w:marBottom w:val="0"/>
      <w:divBdr>
        <w:top w:val="none" w:sz="0" w:space="0" w:color="auto"/>
        <w:left w:val="none" w:sz="0" w:space="0" w:color="auto"/>
        <w:bottom w:val="none" w:sz="0" w:space="0" w:color="auto"/>
        <w:right w:val="none" w:sz="0" w:space="0" w:color="auto"/>
      </w:divBdr>
    </w:div>
    <w:div w:id="891500557">
      <w:bodyDiv w:val="1"/>
      <w:marLeft w:val="0"/>
      <w:marRight w:val="0"/>
      <w:marTop w:val="0"/>
      <w:marBottom w:val="0"/>
      <w:divBdr>
        <w:top w:val="none" w:sz="0" w:space="0" w:color="auto"/>
        <w:left w:val="none" w:sz="0" w:space="0" w:color="auto"/>
        <w:bottom w:val="none" w:sz="0" w:space="0" w:color="auto"/>
        <w:right w:val="none" w:sz="0" w:space="0" w:color="auto"/>
      </w:divBdr>
    </w:div>
    <w:div w:id="891579278">
      <w:bodyDiv w:val="1"/>
      <w:marLeft w:val="0"/>
      <w:marRight w:val="0"/>
      <w:marTop w:val="0"/>
      <w:marBottom w:val="0"/>
      <w:divBdr>
        <w:top w:val="none" w:sz="0" w:space="0" w:color="auto"/>
        <w:left w:val="none" w:sz="0" w:space="0" w:color="auto"/>
        <w:bottom w:val="none" w:sz="0" w:space="0" w:color="auto"/>
        <w:right w:val="none" w:sz="0" w:space="0" w:color="auto"/>
      </w:divBdr>
    </w:div>
    <w:div w:id="893005215">
      <w:bodyDiv w:val="1"/>
      <w:marLeft w:val="0"/>
      <w:marRight w:val="0"/>
      <w:marTop w:val="0"/>
      <w:marBottom w:val="0"/>
      <w:divBdr>
        <w:top w:val="none" w:sz="0" w:space="0" w:color="auto"/>
        <w:left w:val="none" w:sz="0" w:space="0" w:color="auto"/>
        <w:bottom w:val="none" w:sz="0" w:space="0" w:color="auto"/>
        <w:right w:val="none" w:sz="0" w:space="0" w:color="auto"/>
      </w:divBdr>
    </w:div>
    <w:div w:id="893396137">
      <w:bodyDiv w:val="1"/>
      <w:marLeft w:val="0"/>
      <w:marRight w:val="0"/>
      <w:marTop w:val="0"/>
      <w:marBottom w:val="0"/>
      <w:divBdr>
        <w:top w:val="none" w:sz="0" w:space="0" w:color="auto"/>
        <w:left w:val="none" w:sz="0" w:space="0" w:color="auto"/>
        <w:bottom w:val="none" w:sz="0" w:space="0" w:color="auto"/>
        <w:right w:val="none" w:sz="0" w:space="0" w:color="auto"/>
      </w:divBdr>
    </w:div>
    <w:div w:id="893538920">
      <w:bodyDiv w:val="1"/>
      <w:marLeft w:val="0"/>
      <w:marRight w:val="0"/>
      <w:marTop w:val="0"/>
      <w:marBottom w:val="0"/>
      <w:divBdr>
        <w:top w:val="none" w:sz="0" w:space="0" w:color="auto"/>
        <w:left w:val="none" w:sz="0" w:space="0" w:color="auto"/>
        <w:bottom w:val="none" w:sz="0" w:space="0" w:color="auto"/>
        <w:right w:val="none" w:sz="0" w:space="0" w:color="auto"/>
      </w:divBdr>
    </w:div>
    <w:div w:id="893665239">
      <w:bodyDiv w:val="1"/>
      <w:marLeft w:val="0"/>
      <w:marRight w:val="0"/>
      <w:marTop w:val="0"/>
      <w:marBottom w:val="0"/>
      <w:divBdr>
        <w:top w:val="none" w:sz="0" w:space="0" w:color="auto"/>
        <w:left w:val="none" w:sz="0" w:space="0" w:color="auto"/>
        <w:bottom w:val="none" w:sz="0" w:space="0" w:color="auto"/>
        <w:right w:val="none" w:sz="0" w:space="0" w:color="auto"/>
      </w:divBdr>
    </w:div>
    <w:div w:id="894198538">
      <w:bodyDiv w:val="1"/>
      <w:marLeft w:val="0"/>
      <w:marRight w:val="0"/>
      <w:marTop w:val="0"/>
      <w:marBottom w:val="0"/>
      <w:divBdr>
        <w:top w:val="none" w:sz="0" w:space="0" w:color="auto"/>
        <w:left w:val="none" w:sz="0" w:space="0" w:color="auto"/>
        <w:bottom w:val="none" w:sz="0" w:space="0" w:color="auto"/>
        <w:right w:val="none" w:sz="0" w:space="0" w:color="auto"/>
      </w:divBdr>
    </w:div>
    <w:div w:id="894314014">
      <w:bodyDiv w:val="1"/>
      <w:marLeft w:val="0"/>
      <w:marRight w:val="0"/>
      <w:marTop w:val="0"/>
      <w:marBottom w:val="0"/>
      <w:divBdr>
        <w:top w:val="none" w:sz="0" w:space="0" w:color="auto"/>
        <w:left w:val="none" w:sz="0" w:space="0" w:color="auto"/>
        <w:bottom w:val="none" w:sz="0" w:space="0" w:color="auto"/>
        <w:right w:val="none" w:sz="0" w:space="0" w:color="auto"/>
      </w:divBdr>
    </w:div>
    <w:div w:id="895119837">
      <w:bodyDiv w:val="1"/>
      <w:marLeft w:val="0"/>
      <w:marRight w:val="0"/>
      <w:marTop w:val="0"/>
      <w:marBottom w:val="0"/>
      <w:divBdr>
        <w:top w:val="none" w:sz="0" w:space="0" w:color="auto"/>
        <w:left w:val="none" w:sz="0" w:space="0" w:color="auto"/>
        <w:bottom w:val="none" w:sz="0" w:space="0" w:color="auto"/>
        <w:right w:val="none" w:sz="0" w:space="0" w:color="auto"/>
      </w:divBdr>
    </w:div>
    <w:div w:id="895161733">
      <w:bodyDiv w:val="1"/>
      <w:marLeft w:val="0"/>
      <w:marRight w:val="0"/>
      <w:marTop w:val="0"/>
      <w:marBottom w:val="0"/>
      <w:divBdr>
        <w:top w:val="none" w:sz="0" w:space="0" w:color="auto"/>
        <w:left w:val="none" w:sz="0" w:space="0" w:color="auto"/>
        <w:bottom w:val="none" w:sz="0" w:space="0" w:color="auto"/>
        <w:right w:val="none" w:sz="0" w:space="0" w:color="auto"/>
      </w:divBdr>
    </w:div>
    <w:div w:id="895968078">
      <w:bodyDiv w:val="1"/>
      <w:marLeft w:val="0"/>
      <w:marRight w:val="0"/>
      <w:marTop w:val="0"/>
      <w:marBottom w:val="0"/>
      <w:divBdr>
        <w:top w:val="none" w:sz="0" w:space="0" w:color="auto"/>
        <w:left w:val="none" w:sz="0" w:space="0" w:color="auto"/>
        <w:bottom w:val="none" w:sz="0" w:space="0" w:color="auto"/>
        <w:right w:val="none" w:sz="0" w:space="0" w:color="auto"/>
      </w:divBdr>
    </w:div>
    <w:div w:id="897477971">
      <w:bodyDiv w:val="1"/>
      <w:marLeft w:val="0"/>
      <w:marRight w:val="0"/>
      <w:marTop w:val="0"/>
      <w:marBottom w:val="0"/>
      <w:divBdr>
        <w:top w:val="none" w:sz="0" w:space="0" w:color="auto"/>
        <w:left w:val="none" w:sz="0" w:space="0" w:color="auto"/>
        <w:bottom w:val="none" w:sz="0" w:space="0" w:color="auto"/>
        <w:right w:val="none" w:sz="0" w:space="0" w:color="auto"/>
      </w:divBdr>
    </w:div>
    <w:div w:id="898056346">
      <w:bodyDiv w:val="1"/>
      <w:marLeft w:val="0"/>
      <w:marRight w:val="0"/>
      <w:marTop w:val="0"/>
      <w:marBottom w:val="0"/>
      <w:divBdr>
        <w:top w:val="none" w:sz="0" w:space="0" w:color="auto"/>
        <w:left w:val="none" w:sz="0" w:space="0" w:color="auto"/>
        <w:bottom w:val="none" w:sz="0" w:space="0" w:color="auto"/>
        <w:right w:val="none" w:sz="0" w:space="0" w:color="auto"/>
      </w:divBdr>
    </w:div>
    <w:div w:id="898174113">
      <w:bodyDiv w:val="1"/>
      <w:marLeft w:val="0"/>
      <w:marRight w:val="0"/>
      <w:marTop w:val="0"/>
      <w:marBottom w:val="0"/>
      <w:divBdr>
        <w:top w:val="none" w:sz="0" w:space="0" w:color="auto"/>
        <w:left w:val="none" w:sz="0" w:space="0" w:color="auto"/>
        <w:bottom w:val="none" w:sz="0" w:space="0" w:color="auto"/>
        <w:right w:val="none" w:sz="0" w:space="0" w:color="auto"/>
      </w:divBdr>
    </w:div>
    <w:div w:id="900142481">
      <w:bodyDiv w:val="1"/>
      <w:marLeft w:val="0"/>
      <w:marRight w:val="0"/>
      <w:marTop w:val="0"/>
      <w:marBottom w:val="0"/>
      <w:divBdr>
        <w:top w:val="none" w:sz="0" w:space="0" w:color="auto"/>
        <w:left w:val="none" w:sz="0" w:space="0" w:color="auto"/>
        <w:bottom w:val="none" w:sz="0" w:space="0" w:color="auto"/>
        <w:right w:val="none" w:sz="0" w:space="0" w:color="auto"/>
      </w:divBdr>
    </w:div>
    <w:div w:id="901453769">
      <w:bodyDiv w:val="1"/>
      <w:marLeft w:val="0"/>
      <w:marRight w:val="0"/>
      <w:marTop w:val="0"/>
      <w:marBottom w:val="0"/>
      <w:divBdr>
        <w:top w:val="none" w:sz="0" w:space="0" w:color="auto"/>
        <w:left w:val="none" w:sz="0" w:space="0" w:color="auto"/>
        <w:bottom w:val="none" w:sz="0" w:space="0" w:color="auto"/>
        <w:right w:val="none" w:sz="0" w:space="0" w:color="auto"/>
      </w:divBdr>
    </w:div>
    <w:div w:id="903566373">
      <w:bodyDiv w:val="1"/>
      <w:marLeft w:val="0"/>
      <w:marRight w:val="0"/>
      <w:marTop w:val="0"/>
      <w:marBottom w:val="0"/>
      <w:divBdr>
        <w:top w:val="none" w:sz="0" w:space="0" w:color="auto"/>
        <w:left w:val="none" w:sz="0" w:space="0" w:color="auto"/>
        <w:bottom w:val="none" w:sz="0" w:space="0" w:color="auto"/>
        <w:right w:val="none" w:sz="0" w:space="0" w:color="auto"/>
      </w:divBdr>
    </w:div>
    <w:div w:id="903681670">
      <w:bodyDiv w:val="1"/>
      <w:marLeft w:val="0"/>
      <w:marRight w:val="0"/>
      <w:marTop w:val="0"/>
      <w:marBottom w:val="0"/>
      <w:divBdr>
        <w:top w:val="none" w:sz="0" w:space="0" w:color="auto"/>
        <w:left w:val="none" w:sz="0" w:space="0" w:color="auto"/>
        <w:bottom w:val="none" w:sz="0" w:space="0" w:color="auto"/>
        <w:right w:val="none" w:sz="0" w:space="0" w:color="auto"/>
      </w:divBdr>
    </w:div>
    <w:div w:id="903904881">
      <w:bodyDiv w:val="1"/>
      <w:marLeft w:val="0"/>
      <w:marRight w:val="0"/>
      <w:marTop w:val="0"/>
      <w:marBottom w:val="0"/>
      <w:divBdr>
        <w:top w:val="none" w:sz="0" w:space="0" w:color="auto"/>
        <w:left w:val="none" w:sz="0" w:space="0" w:color="auto"/>
        <w:bottom w:val="none" w:sz="0" w:space="0" w:color="auto"/>
        <w:right w:val="none" w:sz="0" w:space="0" w:color="auto"/>
      </w:divBdr>
    </w:div>
    <w:div w:id="903955417">
      <w:bodyDiv w:val="1"/>
      <w:marLeft w:val="0"/>
      <w:marRight w:val="0"/>
      <w:marTop w:val="0"/>
      <w:marBottom w:val="0"/>
      <w:divBdr>
        <w:top w:val="none" w:sz="0" w:space="0" w:color="auto"/>
        <w:left w:val="none" w:sz="0" w:space="0" w:color="auto"/>
        <w:bottom w:val="none" w:sz="0" w:space="0" w:color="auto"/>
        <w:right w:val="none" w:sz="0" w:space="0" w:color="auto"/>
      </w:divBdr>
      <w:divsChild>
        <w:div w:id="1192571827">
          <w:marLeft w:val="0"/>
          <w:marRight w:val="0"/>
          <w:marTop w:val="0"/>
          <w:marBottom w:val="0"/>
          <w:divBdr>
            <w:top w:val="none" w:sz="0" w:space="0" w:color="auto"/>
            <w:left w:val="none" w:sz="0" w:space="0" w:color="auto"/>
            <w:bottom w:val="none" w:sz="0" w:space="0" w:color="auto"/>
            <w:right w:val="none" w:sz="0" w:space="0" w:color="auto"/>
          </w:divBdr>
        </w:div>
        <w:div w:id="1783307884">
          <w:marLeft w:val="0"/>
          <w:marRight w:val="0"/>
          <w:marTop w:val="0"/>
          <w:marBottom w:val="0"/>
          <w:divBdr>
            <w:top w:val="none" w:sz="0" w:space="0" w:color="auto"/>
            <w:left w:val="none" w:sz="0" w:space="0" w:color="auto"/>
            <w:bottom w:val="none" w:sz="0" w:space="0" w:color="auto"/>
            <w:right w:val="none" w:sz="0" w:space="0" w:color="auto"/>
          </w:divBdr>
        </w:div>
      </w:divsChild>
    </w:div>
    <w:div w:id="904535092">
      <w:bodyDiv w:val="1"/>
      <w:marLeft w:val="0"/>
      <w:marRight w:val="0"/>
      <w:marTop w:val="0"/>
      <w:marBottom w:val="0"/>
      <w:divBdr>
        <w:top w:val="none" w:sz="0" w:space="0" w:color="auto"/>
        <w:left w:val="none" w:sz="0" w:space="0" w:color="auto"/>
        <w:bottom w:val="none" w:sz="0" w:space="0" w:color="auto"/>
        <w:right w:val="none" w:sz="0" w:space="0" w:color="auto"/>
      </w:divBdr>
    </w:div>
    <w:div w:id="904801593">
      <w:bodyDiv w:val="1"/>
      <w:marLeft w:val="0"/>
      <w:marRight w:val="0"/>
      <w:marTop w:val="0"/>
      <w:marBottom w:val="0"/>
      <w:divBdr>
        <w:top w:val="none" w:sz="0" w:space="0" w:color="auto"/>
        <w:left w:val="none" w:sz="0" w:space="0" w:color="auto"/>
        <w:bottom w:val="none" w:sz="0" w:space="0" w:color="auto"/>
        <w:right w:val="none" w:sz="0" w:space="0" w:color="auto"/>
      </w:divBdr>
    </w:div>
    <w:div w:id="904880807">
      <w:bodyDiv w:val="1"/>
      <w:marLeft w:val="0"/>
      <w:marRight w:val="0"/>
      <w:marTop w:val="0"/>
      <w:marBottom w:val="0"/>
      <w:divBdr>
        <w:top w:val="none" w:sz="0" w:space="0" w:color="auto"/>
        <w:left w:val="none" w:sz="0" w:space="0" w:color="auto"/>
        <w:bottom w:val="none" w:sz="0" w:space="0" w:color="auto"/>
        <w:right w:val="none" w:sz="0" w:space="0" w:color="auto"/>
      </w:divBdr>
    </w:div>
    <w:div w:id="905191533">
      <w:bodyDiv w:val="1"/>
      <w:marLeft w:val="0"/>
      <w:marRight w:val="0"/>
      <w:marTop w:val="0"/>
      <w:marBottom w:val="0"/>
      <w:divBdr>
        <w:top w:val="none" w:sz="0" w:space="0" w:color="auto"/>
        <w:left w:val="none" w:sz="0" w:space="0" w:color="auto"/>
        <w:bottom w:val="none" w:sz="0" w:space="0" w:color="auto"/>
        <w:right w:val="none" w:sz="0" w:space="0" w:color="auto"/>
      </w:divBdr>
    </w:div>
    <w:div w:id="905917861">
      <w:bodyDiv w:val="1"/>
      <w:marLeft w:val="0"/>
      <w:marRight w:val="0"/>
      <w:marTop w:val="0"/>
      <w:marBottom w:val="0"/>
      <w:divBdr>
        <w:top w:val="none" w:sz="0" w:space="0" w:color="auto"/>
        <w:left w:val="none" w:sz="0" w:space="0" w:color="auto"/>
        <w:bottom w:val="none" w:sz="0" w:space="0" w:color="auto"/>
        <w:right w:val="none" w:sz="0" w:space="0" w:color="auto"/>
      </w:divBdr>
    </w:div>
    <w:div w:id="907307751">
      <w:bodyDiv w:val="1"/>
      <w:marLeft w:val="0"/>
      <w:marRight w:val="0"/>
      <w:marTop w:val="0"/>
      <w:marBottom w:val="0"/>
      <w:divBdr>
        <w:top w:val="none" w:sz="0" w:space="0" w:color="auto"/>
        <w:left w:val="none" w:sz="0" w:space="0" w:color="auto"/>
        <w:bottom w:val="none" w:sz="0" w:space="0" w:color="auto"/>
        <w:right w:val="none" w:sz="0" w:space="0" w:color="auto"/>
      </w:divBdr>
    </w:div>
    <w:div w:id="907569250">
      <w:bodyDiv w:val="1"/>
      <w:marLeft w:val="0"/>
      <w:marRight w:val="0"/>
      <w:marTop w:val="0"/>
      <w:marBottom w:val="0"/>
      <w:divBdr>
        <w:top w:val="none" w:sz="0" w:space="0" w:color="auto"/>
        <w:left w:val="none" w:sz="0" w:space="0" w:color="auto"/>
        <w:bottom w:val="none" w:sz="0" w:space="0" w:color="auto"/>
        <w:right w:val="none" w:sz="0" w:space="0" w:color="auto"/>
      </w:divBdr>
    </w:div>
    <w:div w:id="907957991">
      <w:bodyDiv w:val="1"/>
      <w:marLeft w:val="0"/>
      <w:marRight w:val="0"/>
      <w:marTop w:val="0"/>
      <w:marBottom w:val="0"/>
      <w:divBdr>
        <w:top w:val="none" w:sz="0" w:space="0" w:color="auto"/>
        <w:left w:val="none" w:sz="0" w:space="0" w:color="auto"/>
        <w:bottom w:val="none" w:sz="0" w:space="0" w:color="auto"/>
        <w:right w:val="none" w:sz="0" w:space="0" w:color="auto"/>
      </w:divBdr>
    </w:div>
    <w:div w:id="908002051">
      <w:bodyDiv w:val="1"/>
      <w:marLeft w:val="0"/>
      <w:marRight w:val="0"/>
      <w:marTop w:val="0"/>
      <w:marBottom w:val="0"/>
      <w:divBdr>
        <w:top w:val="none" w:sz="0" w:space="0" w:color="auto"/>
        <w:left w:val="none" w:sz="0" w:space="0" w:color="auto"/>
        <w:bottom w:val="none" w:sz="0" w:space="0" w:color="auto"/>
        <w:right w:val="none" w:sz="0" w:space="0" w:color="auto"/>
      </w:divBdr>
    </w:div>
    <w:div w:id="909072345">
      <w:bodyDiv w:val="1"/>
      <w:marLeft w:val="0"/>
      <w:marRight w:val="0"/>
      <w:marTop w:val="0"/>
      <w:marBottom w:val="0"/>
      <w:divBdr>
        <w:top w:val="none" w:sz="0" w:space="0" w:color="auto"/>
        <w:left w:val="none" w:sz="0" w:space="0" w:color="auto"/>
        <w:bottom w:val="none" w:sz="0" w:space="0" w:color="auto"/>
        <w:right w:val="none" w:sz="0" w:space="0" w:color="auto"/>
      </w:divBdr>
    </w:div>
    <w:div w:id="909534536">
      <w:bodyDiv w:val="1"/>
      <w:marLeft w:val="0"/>
      <w:marRight w:val="0"/>
      <w:marTop w:val="0"/>
      <w:marBottom w:val="0"/>
      <w:divBdr>
        <w:top w:val="none" w:sz="0" w:space="0" w:color="auto"/>
        <w:left w:val="none" w:sz="0" w:space="0" w:color="auto"/>
        <w:bottom w:val="none" w:sz="0" w:space="0" w:color="auto"/>
        <w:right w:val="none" w:sz="0" w:space="0" w:color="auto"/>
      </w:divBdr>
    </w:div>
    <w:div w:id="912198160">
      <w:bodyDiv w:val="1"/>
      <w:marLeft w:val="0"/>
      <w:marRight w:val="0"/>
      <w:marTop w:val="0"/>
      <w:marBottom w:val="0"/>
      <w:divBdr>
        <w:top w:val="none" w:sz="0" w:space="0" w:color="auto"/>
        <w:left w:val="none" w:sz="0" w:space="0" w:color="auto"/>
        <w:bottom w:val="none" w:sz="0" w:space="0" w:color="auto"/>
        <w:right w:val="none" w:sz="0" w:space="0" w:color="auto"/>
      </w:divBdr>
    </w:div>
    <w:div w:id="912935287">
      <w:bodyDiv w:val="1"/>
      <w:marLeft w:val="0"/>
      <w:marRight w:val="0"/>
      <w:marTop w:val="0"/>
      <w:marBottom w:val="0"/>
      <w:divBdr>
        <w:top w:val="none" w:sz="0" w:space="0" w:color="auto"/>
        <w:left w:val="none" w:sz="0" w:space="0" w:color="auto"/>
        <w:bottom w:val="none" w:sz="0" w:space="0" w:color="auto"/>
        <w:right w:val="none" w:sz="0" w:space="0" w:color="auto"/>
      </w:divBdr>
    </w:div>
    <w:div w:id="913903528">
      <w:bodyDiv w:val="1"/>
      <w:marLeft w:val="0"/>
      <w:marRight w:val="0"/>
      <w:marTop w:val="0"/>
      <w:marBottom w:val="0"/>
      <w:divBdr>
        <w:top w:val="none" w:sz="0" w:space="0" w:color="auto"/>
        <w:left w:val="none" w:sz="0" w:space="0" w:color="auto"/>
        <w:bottom w:val="none" w:sz="0" w:space="0" w:color="auto"/>
        <w:right w:val="none" w:sz="0" w:space="0" w:color="auto"/>
      </w:divBdr>
    </w:div>
    <w:div w:id="914321219">
      <w:bodyDiv w:val="1"/>
      <w:marLeft w:val="0"/>
      <w:marRight w:val="0"/>
      <w:marTop w:val="0"/>
      <w:marBottom w:val="0"/>
      <w:divBdr>
        <w:top w:val="none" w:sz="0" w:space="0" w:color="auto"/>
        <w:left w:val="none" w:sz="0" w:space="0" w:color="auto"/>
        <w:bottom w:val="none" w:sz="0" w:space="0" w:color="auto"/>
        <w:right w:val="none" w:sz="0" w:space="0" w:color="auto"/>
      </w:divBdr>
      <w:divsChild>
        <w:div w:id="669210496">
          <w:marLeft w:val="0"/>
          <w:marRight w:val="0"/>
          <w:marTop w:val="0"/>
          <w:marBottom w:val="0"/>
          <w:divBdr>
            <w:top w:val="none" w:sz="0" w:space="0" w:color="auto"/>
            <w:left w:val="none" w:sz="0" w:space="0" w:color="auto"/>
            <w:bottom w:val="none" w:sz="0" w:space="0" w:color="auto"/>
            <w:right w:val="none" w:sz="0" w:space="0" w:color="auto"/>
          </w:divBdr>
        </w:div>
        <w:div w:id="1248811494">
          <w:marLeft w:val="0"/>
          <w:marRight w:val="0"/>
          <w:marTop w:val="0"/>
          <w:marBottom w:val="0"/>
          <w:divBdr>
            <w:top w:val="none" w:sz="0" w:space="0" w:color="auto"/>
            <w:left w:val="none" w:sz="0" w:space="0" w:color="auto"/>
            <w:bottom w:val="none" w:sz="0" w:space="0" w:color="auto"/>
            <w:right w:val="none" w:sz="0" w:space="0" w:color="auto"/>
          </w:divBdr>
        </w:div>
        <w:div w:id="1860848186">
          <w:marLeft w:val="0"/>
          <w:marRight w:val="0"/>
          <w:marTop w:val="0"/>
          <w:marBottom w:val="0"/>
          <w:divBdr>
            <w:top w:val="none" w:sz="0" w:space="0" w:color="auto"/>
            <w:left w:val="none" w:sz="0" w:space="0" w:color="auto"/>
            <w:bottom w:val="none" w:sz="0" w:space="0" w:color="auto"/>
            <w:right w:val="none" w:sz="0" w:space="0" w:color="auto"/>
          </w:divBdr>
        </w:div>
        <w:div w:id="2003580764">
          <w:marLeft w:val="0"/>
          <w:marRight w:val="0"/>
          <w:marTop w:val="0"/>
          <w:marBottom w:val="0"/>
          <w:divBdr>
            <w:top w:val="none" w:sz="0" w:space="0" w:color="auto"/>
            <w:left w:val="none" w:sz="0" w:space="0" w:color="auto"/>
            <w:bottom w:val="none" w:sz="0" w:space="0" w:color="auto"/>
            <w:right w:val="none" w:sz="0" w:space="0" w:color="auto"/>
          </w:divBdr>
        </w:div>
      </w:divsChild>
    </w:div>
    <w:div w:id="914440206">
      <w:bodyDiv w:val="1"/>
      <w:marLeft w:val="0"/>
      <w:marRight w:val="0"/>
      <w:marTop w:val="0"/>
      <w:marBottom w:val="0"/>
      <w:divBdr>
        <w:top w:val="none" w:sz="0" w:space="0" w:color="auto"/>
        <w:left w:val="none" w:sz="0" w:space="0" w:color="auto"/>
        <w:bottom w:val="none" w:sz="0" w:space="0" w:color="auto"/>
        <w:right w:val="none" w:sz="0" w:space="0" w:color="auto"/>
      </w:divBdr>
    </w:div>
    <w:div w:id="915046211">
      <w:bodyDiv w:val="1"/>
      <w:marLeft w:val="0"/>
      <w:marRight w:val="0"/>
      <w:marTop w:val="0"/>
      <w:marBottom w:val="0"/>
      <w:divBdr>
        <w:top w:val="none" w:sz="0" w:space="0" w:color="auto"/>
        <w:left w:val="none" w:sz="0" w:space="0" w:color="auto"/>
        <w:bottom w:val="none" w:sz="0" w:space="0" w:color="auto"/>
        <w:right w:val="none" w:sz="0" w:space="0" w:color="auto"/>
      </w:divBdr>
    </w:div>
    <w:div w:id="915479516">
      <w:bodyDiv w:val="1"/>
      <w:marLeft w:val="0"/>
      <w:marRight w:val="0"/>
      <w:marTop w:val="0"/>
      <w:marBottom w:val="0"/>
      <w:divBdr>
        <w:top w:val="none" w:sz="0" w:space="0" w:color="auto"/>
        <w:left w:val="none" w:sz="0" w:space="0" w:color="auto"/>
        <w:bottom w:val="none" w:sz="0" w:space="0" w:color="auto"/>
        <w:right w:val="none" w:sz="0" w:space="0" w:color="auto"/>
      </w:divBdr>
    </w:div>
    <w:div w:id="915671064">
      <w:bodyDiv w:val="1"/>
      <w:marLeft w:val="0"/>
      <w:marRight w:val="0"/>
      <w:marTop w:val="0"/>
      <w:marBottom w:val="0"/>
      <w:divBdr>
        <w:top w:val="none" w:sz="0" w:space="0" w:color="auto"/>
        <w:left w:val="none" w:sz="0" w:space="0" w:color="auto"/>
        <w:bottom w:val="none" w:sz="0" w:space="0" w:color="auto"/>
        <w:right w:val="none" w:sz="0" w:space="0" w:color="auto"/>
      </w:divBdr>
    </w:div>
    <w:div w:id="915700546">
      <w:bodyDiv w:val="1"/>
      <w:marLeft w:val="0"/>
      <w:marRight w:val="0"/>
      <w:marTop w:val="0"/>
      <w:marBottom w:val="0"/>
      <w:divBdr>
        <w:top w:val="none" w:sz="0" w:space="0" w:color="auto"/>
        <w:left w:val="none" w:sz="0" w:space="0" w:color="auto"/>
        <w:bottom w:val="none" w:sz="0" w:space="0" w:color="auto"/>
        <w:right w:val="none" w:sz="0" w:space="0" w:color="auto"/>
      </w:divBdr>
    </w:div>
    <w:div w:id="915747406">
      <w:bodyDiv w:val="1"/>
      <w:marLeft w:val="0"/>
      <w:marRight w:val="0"/>
      <w:marTop w:val="0"/>
      <w:marBottom w:val="0"/>
      <w:divBdr>
        <w:top w:val="none" w:sz="0" w:space="0" w:color="auto"/>
        <w:left w:val="none" w:sz="0" w:space="0" w:color="auto"/>
        <w:bottom w:val="none" w:sz="0" w:space="0" w:color="auto"/>
        <w:right w:val="none" w:sz="0" w:space="0" w:color="auto"/>
      </w:divBdr>
    </w:div>
    <w:div w:id="916014249">
      <w:bodyDiv w:val="1"/>
      <w:marLeft w:val="0"/>
      <w:marRight w:val="0"/>
      <w:marTop w:val="0"/>
      <w:marBottom w:val="0"/>
      <w:divBdr>
        <w:top w:val="none" w:sz="0" w:space="0" w:color="auto"/>
        <w:left w:val="none" w:sz="0" w:space="0" w:color="auto"/>
        <w:bottom w:val="none" w:sz="0" w:space="0" w:color="auto"/>
        <w:right w:val="none" w:sz="0" w:space="0" w:color="auto"/>
      </w:divBdr>
    </w:div>
    <w:div w:id="916138024">
      <w:bodyDiv w:val="1"/>
      <w:marLeft w:val="0"/>
      <w:marRight w:val="0"/>
      <w:marTop w:val="0"/>
      <w:marBottom w:val="0"/>
      <w:divBdr>
        <w:top w:val="none" w:sz="0" w:space="0" w:color="auto"/>
        <w:left w:val="none" w:sz="0" w:space="0" w:color="auto"/>
        <w:bottom w:val="none" w:sz="0" w:space="0" w:color="auto"/>
        <w:right w:val="none" w:sz="0" w:space="0" w:color="auto"/>
      </w:divBdr>
      <w:divsChild>
        <w:div w:id="1675304802">
          <w:marLeft w:val="0"/>
          <w:marRight w:val="0"/>
          <w:marTop w:val="0"/>
          <w:marBottom w:val="0"/>
          <w:divBdr>
            <w:top w:val="none" w:sz="0" w:space="0" w:color="auto"/>
            <w:left w:val="none" w:sz="0" w:space="0" w:color="auto"/>
            <w:bottom w:val="none" w:sz="0" w:space="0" w:color="auto"/>
            <w:right w:val="none" w:sz="0" w:space="0" w:color="auto"/>
          </w:divBdr>
        </w:div>
        <w:div w:id="2118019568">
          <w:marLeft w:val="0"/>
          <w:marRight w:val="0"/>
          <w:marTop w:val="0"/>
          <w:marBottom w:val="0"/>
          <w:divBdr>
            <w:top w:val="none" w:sz="0" w:space="0" w:color="auto"/>
            <w:left w:val="none" w:sz="0" w:space="0" w:color="auto"/>
            <w:bottom w:val="none" w:sz="0" w:space="0" w:color="auto"/>
            <w:right w:val="none" w:sz="0" w:space="0" w:color="auto"/>
          </w:divBdr>
        </w:div>
      </w:divsChild>
    </w:div>
    <w:div w:id="916327929">
      <w:bodyDiv w:val="1"/>
      <w:marLeft w:val="0"/>
      <w:marRight w:val="0"/>
      <w:marTop w:val="0"/>
      <w:marBottom w:val="0"/>
      <w:divBdr>
        <w:top w:val="none" w:sz="0" w:space="0" w:color="auto"/>
        <w:left w:val="none" w:sz="0" w:space="0" w:color="auto"/>
        <w:bottom w:val="none" w:sz="0" w:space="0" w:color="auto"/>
        <w:right w:val="none" w:sz="0" w:space="0" w:color="auto"/>
      </w:divBdr>
    </w:div>
    <w:div w:id="917717699">
      <w:bodyDiv w:val="1"/>
      <w:marLeft w:val="0"/>
      <w:marRight w:val="0"/>
      <w:marTop w:val="0"/>
      <w:marBottom w:val="0"/>
      <w:divBdr>
        <w:top w:val="none" w:sz="0" w:space="0" w:color="auto"/>
        <w:left w:val="none" w:sz="0" w:space="0" w:color="auto"/>
        <w:bottom w:val="none" w:sz="0" w:space="0" w:color="auto"/>
        <w:right w:val="none" w:sz="0" w:space="0" w:color="auto"/>
      </w:divBdr>
    </w:div>
    <w:div w:id="918053075">
      <w:bodyDiv w:val="1"/>
      <w:marLeft w:val="0"/>
      <w:marRight w:val="0"/>
      <w:marTop w:val="0"/>
      <w:marBottom w:val="0"/>
      <w:divBdr>
        <w:top w:val="none" w:sz="0" w:space="0" w:color="auto"/>
        <w:left w:val="none" w:sz="0" w:space="0" w:color="auto"/>
        <w:bottom w:val="none" w:sz="0" w:space="0" w:color="auto"/>
        <w:right w:val="none" w:sz="0" w:space="0" w:color="auto"/>
      </w:divBdr>
    </w:div>
    <w:div w:id="918176564">
      <w:bodyDiv w:val="1"/>
      <w:marLeft w:val="0"/>
      <w:marRight w:val="0"/>
      <w:marTop w:val="0"/>
      <w:marBottom w:val="0"/>
      <w:divBdr>
        <w:top w:val="none" w:sz="0" w:space="0" w:color="auto"/>
        <w:left w:val="none" w:sz="0" w:space="0" w:color="auto"/>
        <w:bottom w:val="none" w:sz="0" w:space="0" w:color="auto"/>
        <w:right w:val="none" w:sz="0" w:space="0" w:color="auto"/>
      </w:divBdr>
    </w:div>
    <w:div w:id="919364941">
      <w:bodyDiv w:val="1"/>
      <w:marLeft w:val="0"/>
      <w:marRight w:val="0"/>
      <w:marTop w:val="0"/>
      <w:marBottom w:val="0"/>
      <w:divBdr>
        <w:top w:val="none" w:sz="0" w:space="0" w:color="auto"/>
        <w:left w:val="none" w:sz="0" w:space="0" w:color="auto"/>
        <w:bottom w:val="none" w:sz="0" w:space="0" w:color="auto"/>
        <w:right w:val="none" w:sz="0" w:space="0" w:color="auto"/>
      </w:divBdr>
    </w:div>
    <w:div w:id="919405980">
      <w:bodyDiv w:val="1"/>
      <w:marLeft w:val="0"/>
      <w:marRight w:val="0"/>
      <w:marTop w:val="0"/>
      <w:marBottom w:val="0"/>
      <w:divBdr>
        <w:top w:val="none" w:sz="0" w:space="0" w:color="auto"/>
        <w:left w:val="none" w:sz="0" w:space="0" w:color="auto"/>
        <w:bottom w:val="none" w:sz="0" w:space="0" w:color="auto"/>
        <w:right w:val="none" w:sz="0" w:space="0" w:color="auto"/>
      </w:divBdr>
    </w:div>
    <w:div w:id="920257159">
      <w:bodyDiv w:val="1"/>
      <w:marLeft w:val="0"/>
      <w:marRight w:val="0"/>
      <w:marTop w:val="0"/>
      <w:marBottom w:val="0"/>
      <w:divBdr>
        <w:top w:val="none" w:sz="0" w:space="0" w:color="auto"/>
        <w:left w:val="none" w:sz="0" w:space="0" w:color="auto"/>
        <w:bottom w:val="none" w:sz="0" w:space="0" w:color="auto"/>
        <w:right w:val="none" w:sz="0" w:space="0" w:color="auto"/>
      </w:divBdr>
    </w:div>
    <w:div w:id="920288668">
      <w:bodyDiv w:val="1"/>
      <w:marLeft w:val="0"/>
      <w:marRight w:val="0"/>
      <w:marTop w:val="0"/>
      <w:marBottom w:val="0"/>
      <w:divBdr>
        <w:top w:val="none" w:sz="0" w:space="0" w:color="auto"/>
        <w:left w:val="none" w:sz="0" w:space="0" w:color="auto"/>
        <w:bottom w:val="none" w:sz="0" w:space="0" w:color="auto"/>
        <w:right w:val="none" w:sz="0" w:space="0" w:color="auto"/>
      </w:divBdr>
    </w:div>
    <w:div w:id="921521648">
      <w:bodyDiv w:val="1"/>
      <w:marLeft w:val="0"/>
      <w:marRight w:val="0"/>
      <w:marTop w:val="0"/>
      <w:marBottom w:val="0"/>
      <w:divBdr>
        <w:top w:val="none" w:sz="0" w:space="0" w:color="auto"/>
        <w:left w:val="none" w:sz="0" w:space="0" w:color="auto"/>
        <w:bottom w:val="none" w:sz="0" w:space="0" w:color="auto"/>
        <w:right w:val="none" w:sz="0" w:space="0" w:color="auto"/>
      </w:divBdr>
    </w:div>
    <w:div w:id="921841397">
      <w:bodyDiv w:val="1"/>
      <w:marLeft w:val="0"/>
      <w:marRight w:val="0"/>
      <w:marTop w:val="0"/>
      <w:marBottom w:val="0"/>
      <w:divBdr>
        <w:top w:val="none" w:sz="0" w:space="0" w:color="auto"/>
        <w:left w:val="none" w:sz="0" w:space="0" w:color="auto"/>
        <w:bottom w:val="none" w:sz="0" w:space="0" w:color="auto"/>
        <w:right w:val="none" w:sz="0" w:space="0" w:color="auto"/>
      </w:divBdr>
    </w:div>
    <w:div w:id="921912531">
      <w:bodyDiv w:val="1"/>
      <w:marLeft w:val="0"/>
      <w:marRight w:val="0"/>
      <w:marTop w:val="0"/>
      <w:marBottom w:val="0"/>
      <w:divBdr>
        <w:top w:val="none" w:sz="0" w:space="0" w:color="auto"/>
        <w:left w:val="none" w:sz="0" w:space="0" w:color="auto"/>
        <w:bottom w:val="none" w:sz="0" w:space="0" w:color="auto"/>
        <w:right w:val="none" w:sz="0" w:space="0" w:color="auto"/>
      </w:divBdr>
    </w:div>
    <w:div w:id="922494537">
      <w:bodyDiv w:val="1"/>
      <w:marLeft w:val="0"/>
      <w:marRight w:val="0"/>
      <w:marTop w:val="0"/>
      <w:marBottom w:val="0"/>
      <w:divBdr>
        <w:top w:val="none" w:sz="0" w:space="0" w:color="auto"/>
        <w:left w:val="none" w:sz="0" w:space="0" w:color="auto"/>
        <w:bottom w:val="none" w:sz="0" w:space="0" w:color="auto"/>
        <w:right w:val="none" w:sz="0" w:space="0" w:color="auto"/>
      </w:divBdr>
    </w:div>
    <w:div w:id="922563583">
      <w:bodyDiv w:val="1"/>
      <w:marLeft w:val="0"/>
      <w:marRight w:val="0"/>
      <w:marTop w:val="0"/>
      <w:marBottom w:val="0"/>
      <w:divBdr>
        <w:top w:val="none" w:sz="0" w:space="0" w:color="auto"/>
        <w:left w:val="none" w:sz="0" w:space="0" w:color="auto"/>
        <w:bottom w:val="none" w:sz="0" w:space="0" w:color="auto"/>
        <w:right w:val="none" w:sz="0" w:space="0" w:color="auto"/>
      </w:divBdr>
      <w:divsChild>
        <w:div w:id="336471043">
          <w:marLeft w:val="0"/>
          <w:marRight w:val="0"/>
          <w:marTop w:val="0"/>
          <w:marBottom w:val="0"/>
          <w:divBdr>
            <w:top w:val="none" w:sz="0" w:space="0" w:color="auto"/>
            <w:left w:val="none" w:sz="0" w:space="0" w:color="auto"/>
            <w:bottom w:val="none" w:sz="0" w:space="0" w:color="auto"/>
            <w:right w:val="none" w:sz="0" w:space="0" w:color="auto"/>
          </w:divBdr>
        </w:div>
        <w:div w:id="663439904">
          <w:marLeft w:val="0"/>
          <w:marRight w:val="0"/>
          <w:marTop w:val="0"/>
          <w:marBottom w:val="0"/>
          <w:divBdr>
            <w:top w:val="none" w:sz="0" w:space="0" w:color="auto"/>
            <w:left w:val="none" w:sz="0" w:space="0" w:color="auto"/>
            <w:bottom w:val="none" w:sz="0" w:space="0" w:color="auto"/>
            <w:right w:val="none" w:sz="0" w:space="0" w:color="auto"/>
          </w:divBdr>
        </w:div>
        <w:div w:id="1409577283">
          <w:marLeft w:val="0"/>
          <w:marRight w:val="0"/>
          <w:marTop w:val="0"/>
          <w:marBottom w:val="0"/>
          <w:divBdr>
            <w:top w:val="none" w:sz="0" w:space="0" w:color="auto"/>
            <w:left w:val="none" w:sz="0" w:space="0" w:color="auto"/>
            <w:bottom w:val="none" w:sz="0" w:space="0" w:color="auto"/>
            <w:right w:val="none" w:sz="0" w:space="0" w:color="auto"/>
          </w:divBdr>
        </w:div>
      </w:divsChild>
    </w:div>
    <w:div w:id="923686517">
      <w:bodyDiv w:val="1"/>
      <w:marLeft w:val="0"/>
      <w:marRight w:val="0"/>
      <w:marTop w:val="0"/>
      <w:marBottom w:val="0"/>
      <w:divBdr>
        <w:top w:val="none" w:sz="0" w:space="0" w:color="auto"/>
        <w:left w:val="none" w:sz="0" w:space="0" w:color="auto"/>
        <w:bottom w:val="none" w:sz="0" w:space="0" w:color="auto"/>
        <w:right w:val="none" w:sz="0" w:space="0" w:color="auto"/>
      </w:divBdr>
    </w:div>
    <w:div w:id="924190773">
      <w:bodyDiv w:val="1"/>
      <w:marLeft w:val="0"/>
      <w:marRight w:val="0"/>
      <w:marTop w:val="0"/>
      <w:marBottom w:val="0"/>
      <w:divBdr>
        <w:top w:val="none" w:sz="0" w:space="0" w:color="auto"/>
        <w:left w:val="none" w:sz="0" w:space="0" w:color="auto"/>
        <w:bottom w:val="none" w:sz="0" w:space="0" w:color="auto"/>
        <w:right w:val="none" w:sz="0" w:space="0" w:color="auto"/>
      </w:divBdr>
    </w:div>
    <w:div w:id="926117148">
      <w:bodyDiv w:val="1"/>
      <w:marLeft w:val="0"/>
      <w:marRight w:val="0"/>
      <w:marTop w:val="0"/>
      <w:marBottom w:val="0"/>
      <w:divBdr>
        <w:top w:val="none" w:sz="0" w:space="0" w:color="auto"/>
        <w:left w:val="none" w:sz="0" w:space="0" w:color="auto"/>
        <w:bottom w:val="none" w:sz="0" w:space="0" w:color="auto"/>
        <w:right w:val="none" w:sz="0" w:space="0" w:color="auto"/>
      </w:divBdr>
    </w:div>
    <w:div w:id="926377938">
      <w:bodyDiv w:val="1"/>
      <w:marLeft w:val="0"/>
      <w:marRight w:val="0"/>
      <w:marTop w:val="0"/>
      <w:marBottom w:val="0"/>
      <w:divBdr>
        <w:top w:val="none" w:sz="0" w:space="0" w:color="auto"/>
        <w:left w:val="none" w:sz="0" w:space="0" w:color="auto"/>
        <w:bottom w:val="none" w:sz="0" w:space="0" w:color="auto"/>
        <w:right w:val="none" w:sz="0" w:space="0" w:color="auto"/>
      </w:divBdr>
    </w:div>
    <w:div w:id="926579471">
      <w:bodyDiv w:val="1"/>
      <w:marLeft w:val="0"/>
      <w:marRight w:val="0"/>
      <w:marTop w:val="0"/>
      <w:marBottom w:val="0"/>
      <w:divBdr>
        <w:top w:val="none" w:sz="0" w:space="0" w:color="auto"/>
        <w:left w:val="none" w:sz="0" w:space="0" w:color="auto"/>
        <w:bottom w:val="none" w:sz="0" w:space="0" w:color="auto"/>
        <w:right w:val="none" w:sz="0" w:space="0" w:color="auto"/>
      </w:divBdr>
    </w:div>
    <w:div w:id="927033545">
      <w:bodyDiv w:val="1"/>
      <w:marLeft w:val="0"/>
      <w:marRight w:val="0"/>
      <w:marTop w:val="0"/>
      <w:marBottom w:val="0"/>
      <w:divBdr>
        <w:top w:val="none" w:sz="0" w:space="0" w:color="auto"/>
        <w:left w:val="none" w:sz="0" w:space="0" w:color="auto"/>
        <w:bottom w:val="none" w:sz="0" w:space="0" w:color="auto"/>
        <w:right w:val="none" w:sz="0" w:space="0" w:color="auto"/>
      </w:divBdr>
    </w:div>
    <w:div w:id="927231872">
      <w:bodyDiv w:val="1"/>
      <w:marLeft w:val="0"/>
      <w:marRight w:val="0"/>
      <w:marTop w:val="0"/>
      <w:marBottom w:val="0"/>
      <w:divBdr>
        <w:top w:val="none" w:sz="0" w:space="0" w:color="auto"/>
        <w:left w:val="none" w:sz="0" w:space="0" w:color="auto"/>
        <w:bottom w:val="none" w:sz="0" w:space="0" w:color="auto"/>
        <w:right w:val="none" w:sz="0" w:space="0" w:color="auto"/>
      </w:divBdr>
    </w:div>
    <w:div w:id="930309874">
      <w:bodyDiv w:val="1"/>
      <w:marLeft w:val="0"/>
      <w:marRight w:val="0"/>
      <w:marTop w:val="0"/>
      <w:marBottom w:val="0"/>
      <w:divBdr>
        <w:top w:val="none" w:sz="0" w:space="0" w:color="auto"/>
        <w:left w:val="none" w:sz="0" w:space="0" w:color="auto"/>
        <w:bottom w:val="none" w:sz="0" w:space="0" w:color="auto"/>
        <w:right w:val="none" w:sz="0" w:space="0" w:color="auto"/>
      </w:divBdr>
    </w:div>
    <w:div w:id="930940051">
      <w:bodyDiv w:val="1"/>
      <w:marLeft w:val="0"/>
      <w:marRight w:val="0"/>
      <w:marTop w:val="0"/>
      <w:marBottom w:val="0"/>
      <w:divBdr>
        <w:top w:val="none" w:sz="0" w:space="0" w:color="auto"/>
        <w:left w:val="none" w:sz="0" w:space="0" w:color="auto"/>
        <w:bottom w:val="none" w:sz="0" w:space="0" w:color="auto"/>
        <w:right w:val="none" w:sz="0" w:space="0" w:color="auto"/>
      </w:divBdr>
    </w:div>
    <w:div w:id="931013955">
      <w:bodyDiv w:val="1"/>
      <w:marLeft w:val="0"/>
      <w:marRight w:val="0"/>
      <w:marTop w:val="0"/>
      <w:marBottom w:val="0"/>
      <w:divBdr>
        <w:top w:val="none" w:sz="0" w:space="0" w:color="auto"/>
        <w:left w:val="none" w:sz="0" w:space="0" w:color="auto"/>
        <w:bottom w:val="none" w:sz="0" w:space="0" w:color="auto"/>
        <w:right w:val="none" w:sz="0" w:space="0" w:color="auto"/>
      </w:divBdr>
    </w:div>
    <w:div w:id="931813699">
      <w:bodyDiv w:val="1"/>
      <w:marLeft w:val="0"/>
      <w:marRight w:val="0"/>
      <w:marTop w:val="0"/>
      <w:marBottom w:val="0"/>
      <w:divBdr>
        <w:top w:val="none" w:sz="0" w:space="0" w:color="auto"/>
        <w:left w:val="none" w:sz="0" w:space="0" w:color="auto"/>
        <w:bottom w:val="none" w:sz="0" w:space="0" w:color="auto"/>
        <w:right w:val="none" w:sz="0" w:space="0" w:color="auto"/>
      </w:divBdr>
    </w:div>
    <w:div w:id="932931095">
      <w:bodyDiv w:val="1"/>
      <w:marLeft w:val="0"/>
      <w:marRight w:val="0"/>
      <w:marTop w:val="0"/>
      <w:marBottom w:val="0"/>
      <w:divBdr>
        <w:top w:val="none" w:sz="0" w:space="0" w:color="auto"/>
        <w:left w:val="none" w:sz="0" w:space="0" w:color="auto"/>
        <w:bottom w:val="none" w:sz="0" w:space="0" w:color="auto"/>
        <w:right w:val="none" w:sz="0" w:space="0" w:color="auto"/>
      </w:divBdr>
    </w:div>
    <w:div w:id="933365875">
      <w:bodyDiv w:val="1"/>
      <w:marLeft w:val="0"/>
      <w:marRight w:val="0"/>
      <w:marTop w:val="0"/>
      <w:marBottom w:val="0"/>
      <w:divBdr>
        <w:top w:val="none" w:sz="0" w:space="0" w:color="auto"/>
        <w:left w:val="none" w:sz="0" w:space="0" w:color="auto"/>
        <w:bottom w:val="none" w:sz="0" w:space="0" w:color="auto"/>
        <w:right w:val="none" w:sz="0" w:space="0" w:color="auto"/>
      </w:divBdr>
    </w:div>
    <w:div w:id="933589807">
      <w:bodyDiv w:val="1"/>
      <w:marLeft w:val="0"/>
      <w:marRight w:val="0"/>
      <w:marTop w:val="0"/>
      <w:marBottom w:val="0"/>
      <w:divBdr>
        <w:top w:val="none" w:sz="0" w:space="0" w:color="auto"/>
        <w:left w:val="none" w:sz="0" w:space="0" w:color="auto"/>
        <w:bottom w:val="none" w:sz="0" w:space="0" w:color="auto"/>
        <w:right w:val="none" w:sz="0" w:space="0" w:color="auto"/>
      </w:divBdr>
    </w:div>
    <w:div w:id="934216367">
      <w:bodyDiv w:val="1"/>
      <w:marLeft w:val="0"/>
      <w:marRight w:val="0"/>
      <w:marTop w:val="0"/>
      <w:marBottom w:val="0"/>
      <w:divBdr>
        <w:top w:val="none" w:sz="0" w:space="0" w:color="auto"/>
        <w:left w:val="none" w:sz="0" w:space="0" w:color="auto"/>
        <w:bottom w:val="none" w:sz="0" w:space="0" w:color="auto"/>
        <w:right w:val="none" w:sz="0" w:space="0" w:color="auto"/>
      </w:divBdr>
    </w:div>
    <w:div w:id="936862200">
      <w:bodyDiv w:val="1"/>
      <w:marLeft w:val="0"/>
      <w:marRight w:val="0"/>
      <w:marTop w:val="0"/>
      <w:marBottom w:val="0"/>
      <w:divBdr>
        <w:top w:val="none" w:sz="0" w:space="0" w:color="auto"/>
        <w:left w:val="none" w:sz="0" w:space="0" w:color="auto"/>
        <w:bottom w:val="none" w:sz="0" w:space="0" w:color="auto"/>
        <w:right w:val="none" w:sz="0" w:space="0" w:color="auto"/>
      </w:divBdr>
    </w:div>
    <w:div w:id="937180023">
      <w:bodyDiv w:val="1"/>
      <w:marLeft w:val="0"/>
      <w:marRight w:val="0"/>
      <w:marTop w:val="0"/>
      <w:marBottom w:val="0"/>
      <w:divBdr>
        <w:top w:val="none" w:sz="0" w:space="0" w:color="auto"/>
        <w:left w:val="none" w:sz="0" w:space="0" w:color="auto"/>
        <w:bottom w:val="none" w:sz="0" w:space="0" w:color="auto"/>
        <w:right w:val="none" w:sz="0" w:space="0" w:color="auto"/>
      </w:divBdr>
    </w:div>
    <w:div w:id="937442996">
      <w:bodyDiv w:val="1"/>
      <w:marLeft w:val="0"/>
      <w:marRight w:val="0"/>
      <w:marTop w:val="0"/>
      <w:marBottom w:val="0"/>
      <w:divBdr>
        <w:top w:val="none" w:sz="0" w:space="0" w:color="auto"/>
        <w:left w:val="none" w:sz="0" w:space="0" w:color="auto"/>
        <w:bottom w:val="none" w:sz="0" w:space="0" w:color="auto"/>
        <w:right w:val="none" w:sz="0" w:space="0" w:color="auto"/>
      </w:divBdr>
    </w:div>
    <w:div w:id="938175406">
      <w:bodyDiv w:val="1"/>
      <w:marLeft w:val="0"/>
      <w:marRight w:val="0"/>
      <w:marTop w:val="0"/>
      <w:marBottom w:val="0"/>
      <w:divBdr>
        <w:top w:val="none" w:sz="0" w:space="0" w:color="auto"/>
        <w:left w:val="none" w:sz="0" w:space="0" w:color="auto"/>
        <w:bottom w:val="none" w:sz="0" w:space="0" w:color="auto"/>
        <w:right w:val="none" w:sz="0" w:space="0" w:color="auto"/>
      </w:divBdr>
    </w:div>
    <w:div w:id="938372236">
      <w:bodyDiv w:val="1"/>
      <w:marLeft w:val="0"/>
      <w:marRight w:val="0"/>
      <w:marTop w:val="0"/>
      <w:marBottom w:val="0"/>
      <w:divBdr>
        <w:top w:val="none" w:sz="0" w:space="0" w:color="auto"/>
        <w:left w:val="none" w:sz="0" w:space="0" w:color="auto"/>
        <w:bottom w:val="none" w:sz="0" w:space="0" w:color="auto"/>
        <w:right w:val="none" w:sz="0" w:space="0" w:color="auto"/>
      </w:divBdr>
      <w:divsChild>
        <w:div w:id="611517465">
          <w:marLeft w:val="0"/>
          <w:marRight w:val="0"/>
          <w:marTop w:val="0"/>
          <w:marBottom w:val="0"/>
          <w:divBdr>
            <w:top w:val="none" w:sz="0" w:space="0" w:color="auto"/>
            <w:left w:val="none" w:sz="0" w:space="0" w:color="auto"/>
            <w:bottom w:val="none" w:sz="0" w:space="0" w:color="auto"/>
            <w:right w:val="none" w:sz="0" w:space="0" w:color="auto"/>
          </w:divBdr>
        </w:div>
        <w:div w:id="650913108">
          <w:marLeft w:val="0"/>
          <w:marRight w:val="0"/>
          <w:marTop w:val="0"/>
          <w:marBottom w:val="0"/>
          <w:divBdr>
            <w:top w:val="none" w:sz="0" w:space="0" w:color="auto"/>
            <w:left w:val="none" w:sz="0" w:space="0" w:color="auto"/>
            <w:bottom w:val="none" w:sz="0" w:space="0" w:color="auto"/>
            <w:right w:val="none" w:sz="0" w:space="0" w:color="auto"/>
          </w:divBdr>
        </w:div>
      </w:divsChild>
    </w:div>
    <w:div w:id="939531372">
      <w:bodyDiv w:val="1"/>
      <w:marLeft w:val="0"/>
      <w:marRight w:val="0"/>
      <w:marTop w:val="0"/>
      <w:marBottom w:val="0"/>
      <w:divBdr>
        <w:top w:val="none" w:sz="0" w:space="0" w:color="auto"/>
        <w:left w:val="none" w:sz="0" w:space="0" w:color="auto"/>
        <w:bottom w:val="none" w:sz="0" w:space="0" w:color="auto"/>
        <w:right w:val="none" w:sz="0" w:space="0" w:color="auto"/>
      </w:divBdr>
    </w:div>
    <w:div w:id="940801708">
      <w:bodyDiv w:val="1"/>
      <w:marLeft w:val="0"/>
      <w:marRight w:val="0"/>
      <w:marTop w:val="0"/>
      <w:marBottom w:val="0"/>
      <w:divBdr>
        <w:top w:val="none" w:sz="0" w:space="0" w:color="auto"/>
        <w:left w:val="none" w:sz="0" w:space="0" w:color="auto"/>
        <w:bottom w:val="none" w:sz="0" w:space="0" w:color="auto"/>
        <w:right w:val="none" w:sz="0" w:space="0" w:color="auto"/>
      </w:divBdr>
    </w:div>
    <w:div w:id="943423457">
      <w:bodyDiv w:val="1"/>
      <w:marLeft w:val="0"/>
      <w:marRight w:val="0"/>
      <w:marTop w:val="0"/>
      <w:marBottom w:val="0"/>
      <w:divBdr>
        <w:top w:val="none" w:sz="0" w:space="0" w:color="auto"/>
        <w:left w:val="none" w:sz="0" w:space="0" w:color="auto"/>
        <w:bottom w:val="none" w:sz="0" w:space="0" w:color="auto"/>
        <w:right w:val="none" w:sz="0" w:space="0" w:color="auto"/>
      </w:divBdr>
    </w:div>
    <w:div w:id="943804066">
      <w:bodyDiv w:val="1"/>
      <w:marLeft w:val="0"/>
      <w:marRight w:val="0"/>
      <w:marTop w:val="0"/>
      <w:marBottom w:val="0"/>
      <w:divBdr>
        <w:top w:val="none" w:sz="0" w:space="0" w:color="auto"/>
        <w:left w:val="none" w:sz="0" w:space="0" w:color="auto"/>
        <w:bottom w:val="none" w:sz="0" w:space="0" w:color="auto"/>
        <w:right w:val="none" w:sz="0" w:space="0" w:color="auto"/>
      </w:divBdr>
    </w:div>
    <w:div w:id="944308656">
      <w:bodyDiv w:val="1"/>
      <w:marLeft w:val="0"/>
      <w:marRight w:val="0"/>
      <w:marTop w:val="0"/>
      <w:marBottom w:val="0"/>
      <w:divBdr>
        <w:top w:val="none" w:sz="0" w:space="0" w:color="auto"/>
        <w:left w:val="none" w:sz="0" w:space="0" w:color="auto"/>
        <w:bottom w:val="none" w:sz="0" w:space="0" w:color="auto"/>
        <w:right w:val="none" w:sz="0" w:space="0" w:color="auto"/>
      </w:divBdr>
    </w:div>
    <w:div w:id="944920696">
      <w:bodyDiv w:val="1"/>
      <w:marLeft w:val="0"/>
      <w:marRight w:val="0"/>
      <w:marTop w:val="0"/>
      <w:marBottom w:val="0"/>
      <w:divBdr>
        <w:top w:val="none" w:sz="0" w:space="0" w:color="auto"/>
        <w:left w:val="none" w:sz="0" w:space="0" w:color="auto"/>
        <w:bottom w:val="none" w:sz="0" w:space="0" w:color="auto"/>
        <w:right w:val="none" w:sz="0" w:space="0" w:color="auto"/>
      </w:divBdr>
    </w:div>
    <w:div w:id="945389147">
      <w:bodyDiv w:val="1"/>
      <w:marLeft w:val="0"/>
      <w:marRight w:val="0"/>
      <w:marTop w:val="0"/>
      <w:marBottom w:val="0"/>
      <w:divBdr>
        <w:top w:val="none" w:sz="0" w:space="0" w:color="auto"/>
        <w:left w:val="none" w:sz="0" w:space="0" w:color="auto"/>
        <w:bottom w:val="none" w:sz="0" w:space="0" w:color="auto"/>
        <w:right w:val="none" w:sz="0" w:space="0" w:color="auto"/>
      </w:divBdr>
    </w:div>
    <w:div w:id="945893743">
      <w:bodyDiv w:val="1"/>
      <w:marLeft w:val="0"/>
      <w:marRight w:val="0"/>
      <w:marTop w:val="0"/>
      <w:marBottom w:val="0"/>
      <w:divBdr>
        <w:top w:val="none" w:sz="0" w:space="0" w:color="auto"/>
        <w:left w:val="none" w:sz="0" w:space="0" w:color="auto"/>
        <w:bottom w:val="none" w:sz="0" w:space="0" w:color="auto"/>
        <w:right w:val="none" w:sz="0" w:space="0" w:color="auto"/>
      </w:divBdr>
    </w:div>
    <w:div w:id="946622622">
      <w:bodyDiv w:val="1"/>
      <w:marLeft w:val="0"/>
      <w:marRight w:val="0"/>
      <w:marTop w:val="0"/>
      <w:marBottom w:val="0"/>
      <w:divBdr>
        <w:top w:val="none" w:sz="0" w:space="0" w:color="auto"/>
        <w:left w:val="none" w:sz="0" w:space="0" w:color="auto"/>
        <w:bottom w:val="none" w:sz="0" w:space="0" w:color="auto"/>
        <w:right w:val="none" w:sz="0" w:space="0" w:color="auto"/>
      </w:divBdr>
    </w:div>
    <w:div w:id="947008019">
      <w:bodyDiv w:val="1"/>
      <w:marLeft w:val="0"/>
      <w:marRight w:val="0"/>
      <w:marTop w:val="0"/>
      <w:marBottom w:val="0"/>
      <w:divBdr>
        <w:top w:val="none" w:sz="0" w:space="0" w:color="auto"/>
        <w:left w:val="none" w:sz="0" w:space="0" w:color="auto"/>
        <w:bottom w:val="none" w:sz="0" w:space="0" w:color="auto"/>
        <w:right w:val="none" w:sz="0" w:space="0" w:color="auto"/>
      </w:divBdr>
    </w:div>
    <w:div w:id="947465127">
      <w:bodyDiv w:val="1"/>
      <w:marLeft w:val="0"/>
      <w:marRight w:val="0"/>
      <w:marTop w:val="0"/>
      <w:marBottom w:val="0"/>
      <w:divBdr>
        <w:top w:val="none" w:sz="0" w:space="0" w:color="auto"/>
        <w:left w:val="none" w:sz="0" w:space="0" w:color="auto"/>
        <w:bottom w:val="none" w:sz="0" w:space="0" w:color="auto"/>
        <w:right w:val="none" w:sz="0" w:space="0" w:color="auto"/>
      </w:divBdr>
    </w:div>
    <w:div w:id="948859323">
      <w:bodyDiv w:val="1"/>
      <w:marLeft w:val="0"/>
      <w:marRight w:val="0"/>
      <w:marTop w:val="0"/>
      <w:marBottom w:val="0"/>
      <w:divBdr>
        <w:top w:val="none" w:sz="0" w:space="0" w:color="auto"/>
        <w:left w:val="none" w:sz="0" w:space="0" w:color="auto"/>
        <w:bottom w:val="none" w:sz="0" w:space="0" w:color="auto"/>
        <w:right w:val="none" w:sz="0" w:space="0" w:color="auto"/>
      </w:divBdr>
    </w:div>
    <w:div w:id="950822077">
      <w:bodyDiv w:val="1"/>
      <w:marLeft w:val="0"/>
      <w:marRight w:val="0"/>
      <w:marTop w:val="0"/>
      <w:marBottom w:val="0"/>
      <w:divBdr>
        <w:top w:val="none" w:sz="0" w:space="0" w:color="auto"/>
        <w:left w:val="none" w:sz="0" w:space="0" w:color="auto"/>
        <w:bottom w:val="none" w:sz="0" w:space="0" w:color="auto"/>
        <w:right w:val="none" w:sz="0" w:space="0" w:color="auto"/>
      </w:divBdr>
    </w:div>
    <w:div w:id="951014047">
      <w:bodyDiv w:val="1"/>
      <w:marLeft w:val="0"/>
      <w:marRight w:val="0"/>
      <w:marTop w:val="0"/>
      <w:marBottom w:val="0"/>
      <w:divBdr>
        <w:top w:val="none" w:sz="0" w:space="0" w:color="auto"/>
        <w:left w:val="none" w:sz="0" w:space="0" w:color="auto"/>
        <w:bottom w:val="none" w:sz="0" w:space="0" w:color="auto"/>
        <w:right w:val="none" w:sz="0" w:space="0" w:color="auto"/>
      </w:divBdr>
    </w:div>
    <w:div w:id="951861867">
      <w:bodyDiv w:val="1"/>
      <w:marLeft w:val="0"/>
      <w:marRight w:val="0"/>
      <w:marTop w:val="0"/>
      <w:marBottom w:val="0"/>
      <w:divBdr>
        <w:top w:val="none" w:sz="0" w:space="0" w:color="auto"/>
        <w:left w:val="none" w:sz="0" w:space="0" w:color="auto"/>
        <w:bottom w:val="none" w:sz="0" w:space="0" w:color="auto"/>
        <w:right w:val="none" w:sz="0" w:space="0" w:color="auto"/>
      </w:divBdr>
    </w:div>
    <w:div w:id="952129234">
      <w:bodyDiv w:val="1"/>
      <w:marLeft w:val="0"/>
      <w:marRight w:val="0"/>
      <w:marTop w:val="0"/>
      <w:marBottom w:val="0"/>
      <w:divBdr>
        <w:top w:val="none" w:sz="0" w:space="0" w:color="auto"/>
        <w:left w:val="none" w:sz="0" w:space="0" w:color="auto"/>
        <w:bottom w:val="none" w:sz="0" w:space="0" w:color="auto"/>
        <w:right w:val="none" w:sz="0" w:space="0" w:color="auto"/>
      </w:divBdr>
    </w:div>
    <w:div w:id="952900628">
      <w:bodyDiv w:val="1"/>
      <w:marLeft w:val="0"/>
      <w:marRight w:val="0"/>
      <w:marTop w:val="0"/>
      <w:marBottom w:val="0"/>
      <w:divBdr>
        <w:top w:val="none" w:sz="0" w:space="0" w:color="auto"/>
        <w:left w:val="none" w:sz="0" w:space="0" w:color="auto"/>
        <w:bottom w:val="none" w:sz="0" w:space="0" w:color="auto"/>
        <w:right w:val="none" w:sz="0" w:space="0" w:color="auto"/>
      </w:divBdr>
    </w:div>
    <w:div w:id="953173165">
      <w:bodyDiv w:val="1"/>
      <w:marLeft w:val="0"/>
      <w:marRight w:val="0"/>
      <w:marTop w:val="0"/>
      <w:marBottom w:val="0"/>
      <w:divBdr>
        <w:top w:val="none" w:sz="0" w:space="0" w:color="auto"/>
        <w:left w:val="none" w:sz="0" w:space="0" w:color="auto"/>
        <w:bottom w:val="none" w:sz="0" w:space="0" w:color="auto"/>
        <w:right w:val="none" w:sz="0" w:space="0" w:color="auto"/>
      </w:divBdr>
    </w:div>
    <w:div w:id="953288673">
      <w:bodyDiv w:val="1"/>
      <w:marLeft w:val="0"/>
      <w:marRight w:val="0"/>
      <w:marTop w:val="0"/>
      <w:marBottom w:val="0"/>
      <w:divBdr>
        <w:top w:val="none" w:sz="0" w:space="0" w:color="auto"/>
        <w:left w:val="none" w:sz="0" w:space="0" w:color="auto"/>
        <w:bottom w:val="none" w:sz="0" w:space="0" w:color="auto"/>
        <w:right w:val="none" w:sz="0" w:space="0" w:color="auto"/>
      </w:divBdr>
    </w:div>
    <w:div w:id="953823891">
      <w:bodyDiv w:val="1"/>
      <w:marLeft w:val="0"/>
      <w:marRight w:val="0"/>
      <w:marTop w:val="0"/>
      <w:marBottom w:val="0"/>
      <w:divBdr>
        <w:top w:val="none" w:sz="0" w:space="0" w:color="auto"/>
        <w:left w:val="none" w:sz="0" w:space="0" w:color="auto"/>
        <w:bottom w:val="none" w:sz="0" w:space="0" w:color="auto"/>
        <w:right w:val="none" w:sz="0" w:space="0" w:color="auto"/>
      </w:divBdr>
    </w:div>
    <w:div w:id="955718064">
      <w:bodyDiv w:val="1"/>
      <w:marLeft w:val="0"/>
      <w:marRight w:val="0"/>
      <w:marTop w:val="0"/>
      <w:marBottom w:val="0"/>
      <w:divBdr>
        <w:top w:val="none" w:sz="0" w:space="0" w:color="auto"/>
        <w:left w:val="none" w:sz="0" w:space="0" w:color="auto"/>
        <w:bottom w:val="none" w:sz="0" w:space="0" w:color="auto"/>
        <w:right w:val="none" w:sz="0" w:space="0" w:color="auto"/>
      </w:divBdr>
    </w:div>
    <w:div w:id="955720976">
      <w:bodyDiv w:val="1"/>
      <w:marLeft w:val="0"/>
      <w:marRight w:val="0"/>
      <w:marTop w:val="0"/>
      <w:marBottom w:val="0"/>
      <w:divBdr>
        <w:top w:val="none" w:sz="0" w:space="0" w:color="auto"/>
        <w:left w:val="none" w:sz="0" w:space="0" w:color="auto"/>
        <w:bottom w:val="none" w:sz="0" w:space="0" w:color="auto"/>
        <w:right w:val="none" w:sz="0" w:space="0" w:color="auto"/>
      </w:divBdr>
    </w:div>
    <w:div w:id="955798329">
      <w:bodyDiv w:val="1"/>
      <w:marLeft w:val="0"/>
      <w:marRight w:val="0"/>
      <w:marTop w:val="0"/>
      <w:marBottom w:val="0"/>
      <w:divBdr>
        <w:top w:val="none" w:sz="0" w:space="0" w:color="auto"/>
        <w:left w:val="none" w:sz="0" w:space="0" w:color="auto"/>
        <w:bottom w:val="none" w:sz="0" w:space="0" w:color="auto"/>
        <w:right w:val="none" w:sz="0" w:space="0" w:color="auto"/>
      </w:divBdr>
    </w:div>
    <w:div w:id="955867191">
      <w:bodyDiv w:val="1"/>
      <w:marLeft w:val="0"/>
      <w:marRight w:val="0"/>
      <w:marTop w:val="0"/>
      <w:marBottom w:val="0"/>
      <w:divBdr>
        <w:top w:val="none" w:sz="0" w:space="0" w:color="auto"/>
        <w:left w:val="none" w:sz="0" w:space="0" w:color="auto"/>
        <w:bottom w:val="none" w:sz="0" w:space="0" w:color="auto"/>
        <w:right w:val="none" w:sz="0" w:space="0" w:color="auto"/>
      </w:divBdr>
    </w:div>
    <w:div w:id="956184329">
      <w:bodyDiv w:val="1"/>
      <w:marLeft w:val="0"/>
      <w:marRight w:val="0"/>
      <w:marTop w:val="0"/>
      <w:marBottom w:val="0"/>
      <w:divBdr>
        <w:top w:val="none" w:sz="0" w:space="0" w:color="auto"/>
        <w:left w:val="none" w:sz="0" w:space="0" w:color="auto"/>
        <w:bottom w:val="none" w:sz="0" w:space="0" w:color="auto"/>
        <w:right w:val="none" w:sz="0" w:space="0" w:color="auto"/>
      </w:divBdr>
    </w:div>
    <w:div w:id="957250452">
      <w:bodyDiv w:val="1"/>
      <w:marLeft w:val="0"/>
      <w:marRight w:val="0"/>
      <w:marTop w:val="0"/>
      <w:marBottom w:val="0"/>
      <w:divBdr>
        <w:top w:val="none" w:sz="0" w:space="0" w:color="auto"/>
        <w:left w:val="none" w:sz="0" w:space="0" w:color="auto"/>
        <w:bottom w:val="none" w:sz="0" w:space="0" w:color="auto"/>
        <w:right w:val="none" w:sz="0" w:space="0" w:color="auto"/>
      </w:divBdr>
    </w:div>
    <w:div w:id="957487332">
      <w:bodyDiv w:val="1"/>
      <w:marLeft w:val="0"/>
      <w:marRight w:val="0"/>
      <w:marTop w:val="0"/>
      <w:marBottom w:val="0"/>
      <w:divBdr>
        <w:top w:val="none" w:sz="0" w:space="0" w:color="auto"/>
        <w:left w:val="none" w:sz="0" w:space="0" w:color="auto"/>
        <w:bottom w:val="none" w:sz="0" w:space="0" w:color="auto"/>
        <w:right w:val="none" w:sz="0" w:space="0" w:color="auto"/>
      </w:divBdr>
    </w:div>
    <w:div w:id="957761887">
      <w:bodyDiv w:val="1"/>
      <w:marLeft w:val="0"/>
      <w:marRight w:val="0"/>
      <w:marTop w:val="0"/>
      <w:marBottom w:val="0"/>
      <w:divBdr>
        <w:top w:val="none" w:sz="0" w:space="0" w:color="auto"/>
        <w:left w:val="none" w:sz="0" w:space="0" w:color="auto"/>
        <w:bottom w:val="none" w:sz="0" w:space="0" w:color="auto"/>
        <w:right w:val="none" w:sz="0" w:space="0" w:color="auto"/>
      </w:divBdr>
    </w:div>
    <w:div w:id="957881552">
      <w:bodyDiv w:val="1"/>
      <w:marLeft w:val="0"/>
      <w:marRight w:val="0"/>
      <w:marTop w:val="0"/>
      <w:marBottom w:val="0"/>
      <w:divBdr>
        <w:top w:val="none" w:sz="0" w:space="0" w:color="auto"/>
        <w:left w:val="none" w:sz="0" w:space="0" w:color="auto"/>
        <w:bottom w:val="none" w:sz="0" w:space="0" w:color="auto"/>
        <w:right w:val="none" w:sz="0" w:space="0" w:color="auto"/>
      </w:divBdr>
    </w:div>
    <w:div w:id="958410265">
      <w:bodyDiv w:val="1"/>
      <w:marLeft w:val="0"/>
      <w:marRight w:val="0"/>
      <w:marTop w:val="0"/>
      <w:marBottom w:val="0"/>
      <w:divBdr>
        <w:top w:val="none" w:sz="0" w:space="0" w:color="auto"/>
        <w:left w:val="none" w:sz="0" w:space="0" w:color="auto"/>
        <w:bottom w:val="none" w:sz="0" w:space="0" w:color="auto"/>
        <w:right w:val="none" w:sz="0" w:space="0" w:color="auto"/>
      </w:divBdr>
    </w:div>
    <w:div w:id="958490661">
      <w:bodyDiv w:val="1"/>
      <w:marLeft w:val="0"/>
      <w:marRight w:val="0"/>
      <w:marTop w:val="0"/>
      <w:marBottom w:val="0"/>
      <w:divBdr>
        <w:top w:val="none" w:sz="0" w:space="0" w:color="auto"/>
        <w:left w:val="none" w:sz="0" w:space="0" w:color="auto"/>
        <w:bottom w:val="none" w:sz="0" w:space="0" w:color="auto"/>
        <w:right w:val="none" w:sz="0" w:space="0" w:color="auto"/>
      </w:divBdr>
    </w:div>
    <w:div w:id="958687048">
      <w:bodyDiv w:val="1"/>
      <w:marLeft w:val="0"/>
      <w:marRight w:val="0"/>
      <w:marTop w:val="0"/>
      <w:marBottom w:val="0"/>
      <w:divBdr>
        <w:top w:val="none" w:sz="0" w:space="0" w:color="auto"/>
        <w:left w:val="none" w:sz="0" w:space="0" w:color="auto"/>
        <w:bottom w:val="none" w:sz="0" w:space="0" w:color="auto"/>
        <w:right w:val="none" w:sz="0" w:space="0" w:color="auto"/>
      </w:divBdr>
    </w:div>
    <w:div w:id="958805827">
      <w:bodyDiv w:val="1"/>
      <w:marLeft w:val="0"/>
      <w:marRight w:val="0"/>
      <w:marTop w:val="0"/>
      <w:marBottom w:val="0"/>
      <w:divBdr>
        <w:top w:val="none" w:sz="0" w:space="0" w:color="auto"/>
        <w:left w:val="none" w:sz="0" w:space="0" w:color="auto"/>
        <w:bottom w:val="none" w:sz="0" w:space="0" w:color="auto"/>
        <w:right w:val="none" w:sz="0" w:space="0" w:color="auto"/>
      </w:divBdr>
    </w:div>
    <w:div w:id="959921997">
      <w:bodyDiv w:val="1"/>
      <w:marLeft w:val="0"/>
      <w:marRight w:val="0"/>
      <w:marTop w:val="0"/>
      <w:marBottom w:val="0"/>
      <w:divBdr>
        <w:top w:val="none" w:sz="0" w:space="0" w:color="auto"/>
        <w:left w:val="none" w:sz="0" w:space="0" w:color="auto"/>
        <w:bottom w:val="none" w:sz="0" w:space="0" w:color="auto"/>
        <w:right w:val="none" w:sz="0" w:space="0" w:color="auto"/>
      </w:divBdr>
    </w:div>
    <w:div w:id="960304923">
      <w:bodyDiv w:val="1"/>
      <w:marLeft w:val="0"/>
      <w:marRight w:val="0"/>
      <w:marTop w:val="0"/>
      <w:marBottom w:val="0"/>
      <w:divBdr>
        <w:top w:val="none" w:sz="0" w:space="0" w:color="auto"/>
        <w:left w:val="none" w:sz="0" w:space="0" w:color="auto"/>
        <w:bottom w:val="none" w:sz="0" w:space="0" w:color="auto"/>
        <w:right w:val="none" w:sz="0" w:space="0" w:color="auto"/>
      </w:divBdr>
    </w:div>
    <w:div w:id="961034732">
      <w:bodyDiv w:val="1"/>
      <w:marLeft w:val="0"/>
      <w:marRight w:val="0"/>
      <w:marTop w:val="0"/>
      <w:marBottom w:val="0"/>
      <w:divBdr>
        <w:top w:val="none" w:sz="0" w:space="0" w:color="auto"/>
        <w:left w:val="none" w:sz="0" w:space="0" w:color="auto"/>
        <w:bottom w:val="none" w:sz="0" w:space="0" w:color="auto"/>
        <w:right w:val="none" w:sz="0" w:space="0" w:color="auto"/>
      </w:divBdr>
    </w:div>
    <w:div w:id="961039670">
      <w:bodyDiv w:val="1"/>
      <w:marLeft w:val="0"/>
      <w:marRight w:val="0"/>
      <w:marTop w:val="0"/>
      <w:marBottom w:val="0"/>
      <w:divBdr>
        <w:top w:val="none" w:sz="0" w:space="0" w:color="auto"/>
        <w:left w:val="none" w:sz="0" w:space="0" w:color="auto"/>
        <w:bottom w:val="none" w:sz="0" w:space="0" w:color="auto"/>
        <w:right w:val="none" w:sz="0" w:space="0" w:color="auto"/>
      </w:divBdr>
    </w:div>
    <w:div w:id="961348051">
      <w:bodyDiv w:val="1"/>
      <w:marLeft w:val="0"/>
      <w:marRight w:val="0"/>
      <w:marTop w:val="0"/>
      <w:marBottom w:val="0"/>
      <w:divBdr>
        <w:top w:val="none" w:sz="0" w:space="0" w:color="auto"/>
        <w:left w:val="none" w:sz="0" w:space="0" w:color="auto"/>
        <w:bottom w:val="none" w:sz="0" w:space="0" w:color="auto"/>
        <w:right w:val="none" w:sz="0" w:space="0" w:color="auto"/>
      </w:divBdr>
    </w:div>
    <w:div w:id="961688137">
      <w:bodyDiv w:val="1"/>
      <w:marLeft w:val="0"/>
      <w:marRight w:val="0"/>
      <w:marTop w:val="0"/>
      <w:marBottom w:val="0"/>
      <w:divBdr>
        <w:top w:val="none" w:sz="0" w:space="0" w:color="auto"/>
        <w:left w:val="none" w:sz="0" w:space="0" w:color="auto"/>
        <w:bottom w:val="none" w:sz="0" w:space="0" w:color="auto"/>
        <w:right w:val="none" w:sz="0" w:space="0" w:color="auto"/>
      </w:divBdr>
    </w:div>
    <w:div w:id="962007307">
      <w:bodyDiv w:val="1"/>
      <w:marLeft w:val="0"/>
      <w:marRight w:val="0"/>
      <w:marTop w:val="0"/>
      <w:marBottom w:val="0"/>
      <w:divBdr>
        <w:top w:val="none" w:sz="0" w:space="0" w:color="auto"/>
        <w:left w:val="none" w:sz="0" w:space="0" w:color="auto"/>
        <w:bottom w:val="none" w:sz="0" w:space="0" w:color="auto"/>
        <w:right w:val="none" w:sz="0" w:space="0" w:color="auto"/>
      </w:divBdr>
    </w:div>
    <w:div w:id="962924092">
      <w:bodyDiv w:val="1"/>
      <w:marLeft w:val="0"/>
      <w:marRight w:val="0"/>
      <w:marTop w:val="0"/>
      <w:marBottom w:val="0"/>
      <w:divBdr>
        <w:top w:val="none" w:sz="0" w:space="0" w:color="auto"/>
        <w:left w:val="none" w:sz="0" w:space="0" w:color="auto"/>
        <w:bottom w:val="none" w:sz="0" w:space="0" w:color="auto"/>
        <w:right w:val="none" w:sz="0" w:space="0" w:color="auto"/>
      </w:divBdr>
    </w:div>
    <w:div w:id="964770816">
      <w:bodyDiv w:val="1"/>
      <w:marLeft w:val="0"/>
      <w:marRight w:val="0"/>
      <w:marTop w:val="0"/>
      <w:marBottom w:val="0"/>
      <w:divBdr>
        <w:top w:val="none" w:sz="0" w:space="0" w:color="auto"/>
        <w:left w:val="none" w:sz="0" w:space="0" w:color="auto"/>
        <w:bottom w:val="none" w:sz="0" w:space="0" w:color="auto"/>
        <w:right w:val="none" w:sz="0" w:space="0" w:color="auto"/>
      </w:divBdr>
    </w:div>
    <w:div w:id="965311979">
      <w:bodyDiv w:val="1"/>
      <w:marLeft w:val="0"/>
      <w:marRight w:val="0"/>
      <w:marTop w:val="0"/>
      <w:marBottom w:val="0"/>
      <w:divBdr>
        <w:top w:val="none" w:sz="0" w:space="0" w:color="auto"/>
        <w:left w:val="none" w:sz="0" w:space="0" w:color="auto"/>
        <w:bottom w:val="none" w:sz="0" w:space="0" w:color="auto"/>
        <w:right w:val="none" w:sz="0" w:space="0" w:color="auto"/>
      </w:divBdr>
    </w:div>
    <w:div w:id="965426827">
      <w:bodyDiv w:val="1"/>
      <w:marLeft w:val="0"/>
      <w:marRight w:val="0"/>
      <w:marTop w:val="0"/>
      <w:marBottom w:val="0"/>
      <w:divBdr>
        <w:top w:val="none" w:sz="0" w:space="0" w:color="auto"/>
        <w:left w:val="none" w:sz="0" w:space="0" w:color="auto"/>
        <w:bottom w:val="none" w:sz="0" w:space="0" w:color="auto"/>
        <w:right w:val="none" w:sz="0" w:space="0" w:color="auto"/>
      </w:divBdr>
    </w:div>
    <w:div w:id="965769095">
      <w:bodyDiv w:val="1"/>
      <w:marLeft w:val="0"/>
      <w:marRight w:val="0"/>
      <w:marTop w:val="0"/>
      <w:marBottom w:val="0"/>
      <w:divBdr>
        <w:top w:val="none" w:sz="0" w:space="0" w:color="auto"/>
        <w:left w:val="none" w:sz="0" w:space="0" w:color="auto"/>
        <w:bottom w:val="none" w:sz="0" w:space="0" w:color="auto"/>
        <w:right w:val="none" w:sz="0" w:space="0" w:color="auto"/>
      </w:divBdr>
    </w:div>
    <w:div w:id="965889448">
      <w:bodyDiv w:val="1"/>
      <w:marLeft w:val="0"/>
      <w:marRight w:val="0"/>
      <w:marTop w:val="0"/>
      <w:marBottom w:val="0"/>
      <w:divBdr>
        <w:top w:val="none" w:sz="0" w:space="0" w:color="auto"/>
        <w:left w:val="none" w:sz="0" w:space="0" w:color="auto"/>
        <w:bottom w:val="none" w:sz="0" w:space="0" w:color="auto"/>
        <w:right w:val="none" w:sz="0" w:space="0" w:color="auto"/>
      </w:divBdr>
    </w:div>
    <w:div w:id="966083324">
      <w:bodyDiv w:val="1"/>
      <w:marLeft w:val="0"/>
      <w:marRight w:val="0"/>
      <w:marTop w:val="0"/>
      <w:marBottom w:val="0"/>
      <w:divBdr>
        <w:top w:val="none" w:sz="0" w:space="0" w:color="auto"/>
        <w:left w:val="none" w:sz="0" w:space="0" w:color="auto"/>
        <w:bottom w:val="none" w:sz="0" w:space="0" w:color="auto"/>
        <w:right w:val="none" w:sz="0" w:space="0" w:color="auto"/>
      </w:divBdr>
    </w:div>
    <w:div w:id="966199269">
      <w:bodyDiv w:val="1"/>
      <w:marLeft w:val="0"/>
      <w:marRight w:val="0"/>
      <w:marTop w:val="0"/>
      <w:marBottom w:val="0"/>
      <w:divBdr>
        <w:top w:val="none" w:sz="0" w:space="0" w:color="auto"/>
        <w:left w:val="none" w:sz="0" w:space="0" w:color="auto"/>
        <w:bottom w:val="none" w:sz="0" w:space="0" w:color="auto"/>
        <w:right w:val="none" w:sz="0" w:space="0" w:color="auto"/>
      </w:divBdr>
    </w:div>
    <w:div w:id="967930280">
      <w:bodyDiv w:val="1"/>
      <w:marLeft w:val="0"/>
      <w:marRight w:val="0"/>
      <w:marTop w:val="0"/>
      <w:marBottom w:val="0"/>
      <w:divBdr>
        <w:top w:val="none" w:sz="0" w:space="0" w:color="auto"/>
        <w:left w:val="none" w:sz="0" w:space="0" w:color="auto"/>
        <w:bottom w:val="none" w:sz="0" w:space="0" w:color="auto"/>
        <w:right w:val="none" w:sz="0" w:space="0" w:color="auto"/>
      </w:divBdr>
    </w:div>
    <w:div w:id="968587731">
      <w:bodyDiv w:val="1"/>
      <w:marLeft w:val="0"/>
      <w:marRight w:val="0"/>
      <w:marTop w:val="0"/>
      <w:marBottom w:val="0"/>
      <w:divBdr>
        <w:top w:val="none" w:sz="0" w:space="0" w:color="auto"/>
        <w:left w:val="none" w:sz="0" w:space="0" w:color="auto"/>
        <w:bottom w:val="none" w:sz="0" w:space="0" w:color="auto"/>
        <w:right w:val="none" w:sz="0" w:space="0" w:color="auto"/>
      </w:divBdr>
    </w:div>
    <w:div w:id="969021574">
      <w:bodyDiv w:val="1"/>
      <w:marLeft w:val="0"/>
      <w:marRight w:val="0"/>
      <w:marTop w:val="0"/>
      <w:marBottom w:val="0"/>
      <w:divBdr>
        <w:top w:val="none" w:sz="0" w:space="0" w:color="auto"/>
        <w:left w:val="none" w:sz="0" w:space="0" w:color="auto"/>
        <w:bottom w:val="none" w:sz="0" w:space="0" w:color="auto"/>
        <w:right w:val="none" w:sz="0" w:space="0" w:color="auto"/>
      </w:divBdr>
    </w:div>
    <w:div w:id="969433928">
      <w:bodyDiv w:val="1"/>
      <w:marLeft w:val="0"/>
      <w:marRight w:val="0"/>
      <w:marTop w:val="0"/>
      <w:marBottom w:val="0"/>
      <w:divBdr>
        <w:top w:val="none" w:sz="0" w:space="0" w:color="auto"/>
        <w:left w:val="none" w:sz="0" w:space="0" w:color="auto"/>
        <w:bottom w:val="none" w:sz="0" w:space="0" w:color="auto"/>
        <w:right w:val="none" w:sz="0" w:space="0" w:color="auto"/>
      </w:divBdr>
    </w:div>
    <w:div w:id="969820806">
      <w:bodyDiv w:val="1"/>
      <w:marLeft w:val="0"/>
      <w:marRight w:val="0"/>
      <w:marTop w:val="0"/>
      <w:marBottom w:val="0"/>
      <w:divBdr>
        <w:top w:val="none" w:sz="0" w:space="0" w:color="auto"/>
        <w:left w:val="none" w:sz="0" w:space="0" w:color="auto"/>
        <w:bottom w:val="none" w:sz="0" w:space="0" w:color="auto"/>
        <w:right w:val="none" w:sz="0" w:space="0" w:color="auto"/>
      </w:divBdr>
    </w:div>
    <w:div w:id="970013175">
      <w:bodyDiv w:val="1"/>
      <w:marLeft w:val="0"/>
      <w:marRight w:val="0"/>
      <w:marTop w:val="0"/>
      <w:marBottom w:val="0"/>
      <w:divBdr>
        <w:top w:val="none" w:sz="0" w:space="0" w:color="auto"/>
        <w:left w:val="none" w:sz="0" w:space="0" w:color="auto"/>
        <w:bottom w:val="none" w:sz="0" w:space="0" w:color="auto"/>
        <w:right w:val="none" w:sz="0" w:space="0" w:color="auto"/>
      </w:divBdr>
    </w:div>
    <w:div w:id="970288440">
      <w:bodyDiv w:val="1"/>
      <w:marLeft w:val="0"/>
      <w:marRight w:val="0"/>
      <w:marTop w:val="0"/>
      <w:marBottom w:val="0"/>
      <w:divBdr>
        <w:top w:val="none" w:sz="0" w:space="0" w:color="auto"/>
        <w:left w:val="none" w:sz="0" w:space="0" w:color="auto"/>
        <w:bottom w:val="none" w:sz="0" w:space="0" w:color="auto"/>
        <w:right w:val="none" w:sz="0" w:space="0" w:color="auto"/>
      </w:divBdr>
    </w:div>
    <w:div w:id="970552623">
      <w:bodyDiv w:val="1"/>
      <w:marLeft w:val="0"/>
      <w:marRight w:val="0"/>
      <w:marTop w:val="0"/>
      <w:marBottom w:val="0"/>
      <w:divBdr>
        <w:top w:val="none" w:sz="0" w:space="0" w:color="auto"/>
        <w:left w:val="none" w:sz="0" w:space="0" w:color="auto"/>
        <w:bottom w:val="none" w:sz="0" w:space="0" w:color="auto"/>
        <w:right w:val="none" w:sz="0" w:space="0" w:color="auto"/>
      </w:divBdr>
    </w:div>
    <w:div w:id="970981514">
      <w:bodyDiv w:val="1"/>
      <w:marLeft w:val="0"/>
      <w:marRight w:val="0"/>
      <w:marTop w:val="0"/>
      <w:marBottom w:val="0"/>
      <w:divBdr>
        <w:top w:val="none" w:sz="0" w:space="0" w:color="auto"/>
        <w:left w:val="none" w:sz="0" w:space="0" w:color="auto"/>
        <w:bottom w:val="none" w:sz="0" w:space="0" w:color="auto"/>
        <w:right w:val="none" w:sz="0" w:space="0" w:color="auto"/>
      </w:divBdr>
    </w:div>
    <w:div w:id="971442355">
      <w:bodyDiv w:val="1"/>
      <w:marLeft w:val="0"/>
      <w:marRight w:val="0"/>
      <w:marTop w:val="0"/>
      <w:marBottom w:val="0"/>
      <w:divBdr>
        <w:top w:val="none" w:sz="0" w:space="0" w:color="auto"/>
        <w:left w:val="none" w:sz="0" w:space="0" w:color="auto"/>
        <w:bottom w:val="none" w:sz="0" w:space="0" w:color="auto"/>
        <w:right w:val="none" w:sz="0" w:space="0" w:color="auto"/>
      </w:divBdr>
    </w:div>
    <w:div w:id="972755211">
      <w:bodyDiv w:val="1"/>
      <w:marLeft w:val="0"/>
      <w:marRight w:val="0"/>
      <w:marTop w:val="0"/>
      <w:marBottom w:val="0"/>
      <w:divBdr>
        <w:top w:val="none" w:sz="0" w:space="0" w:color="auto"/>
        <w:left w:val="none" w:sz="0" w:space="0" w:color="auto"/>
        <w:bottom w:val="none" w:sz="0" w:space="0" w:color="auto"/>
        <w:right w:val="none" w:sz="0" w:space="0" w:color="auto"/>
      </w:divBdr>
    </w:div>
    <w:div w:id="973146572">
      <w:bodyDiv w:val="1"/>
      <w:marLeft w:val="0"/>
      <w:marRight w:val="0"/>
      <w:marTop w:val="0"/>
      <w:marBottom w:val="0"/>
      <w:divBdr>
        <w:top w:val="none" w:sz="0" w:space="0" w:color="auto"/>
        <w:left w:val="none" w:sz="0" w:space="0" w:color="auto"/>
        <w:bottom w:val="none" w:sz="0" w:space="0" w:color="auto"/>
        <w:right w:val="none" w:sz="0" w:space="0" w:color="auto"/>
      </w:divBdr>
    </w:div>
    <w:div w:id="973289450">
      <w:bodyDiv w:val="1"/>
      <w:marLeft w:val="0"/>
      <w:marRight w:val="0"/>
      <w:marTop w:val="0"/>
      <w:marBottom w:val="0"/>
      <w:divBdr>
        <w:top w:val="none" w:sz="0" w:space="0" w:color="auto"/>
        <w:left w:val="none" w:sz="0" w:space="0" w:color="auto"/>
        <w:bottom w:val="none" w:sz="0" w:space="0" w:color="auto"/>
        <w:right w:val="none" w:sz="0" w:space="0" w:color="auto"/>
      </w:divBdr>
    </w:div>
    <w:div w:id="973293110">
      <w:bodyDiv w:val="1"/>
      <w:marLeft w:val="0"/>
      <w:marRight w:val="0"/>
      <w:marTop w:val="0"/>
      <w:marBottom w:val="0"/>
      <w:divBdr>
        <w:top w:val="none" w:sz="0" w:space="0" w:color="auto"/>
        <w:left w:val="none" w:sz="0" w:space="0" w:color="auto"/>
        <w:bottom w:val="none" w:sz="0" w:space="0" w:color="auto"/>
        <w:right w:val="none" w:sz="0" w:space="0" w:color="auto"/>
      </w:divBdr>
    </w:div>
    <w:div w:id="973754462">
      <w:bodyDiv w:val="1"/>
      <w:marLeft w:val="0"/>
      <w:marRight w:val="0"/>
      <w:marTop w:val="0"/>
      <w:marBottom w:val="0"/>
      <w:divBdr>
        <w:top w:val="none" w:sz="0" w:space="0" w:color="auto"/>
        <w:left w:val="none" w:sz="0" w:space="0" w:color="auto"/>
        <w:bottom w:val="none" w:sz="0" w:space="0" w:color="auto"/>
        <w:right w:val="none" w:sz="0" w:space="0" w:color="auto"/>
      </w:divBdr>
    </w:div>
    <w:div w:id="974679180">
      <w:bodyDiv w:val="1"/>
      <w:marLeft w:val="0"/>
      <w:marRight w:val="0"/>
      <w:marTop w:val="0"/>
      <w:marBottom w:val="0"/>
      <w:divBdr>
        <w:top w:val="none" w:sz="0" w:space="0" w:color="auto"/>
        <w:left w:val="none" w:sz="0" w:space="0" w:color="auto"/>
        <w:bottom w:val="none" w:sz="0" w:space="0" w:color="auto"/>
        <w:right w:val="none" w:sz="0" w:space="0" w:color="auto"/>
      </w:divBdr>
    </w:div>
    <w:div w:id="975526154">
      <w:bodyDiv w:val="1"/>
      <w:marLeft w:val="0"/>
      <w:marRight w:val="0"/>
      <w:marTop w:val="0"/>
      <w:marBottom w:val="0"/>
      <w:divBdr>
        <w:top w:val="none" w:sz="0" w:space="0" w:color="auto"/>
        <w:left w:val="none" w:sz="0" w:space="0" w:color="auto"/>
        <w:bottom w:val="none" w:sz="0" w:space="0" w:color="auto"/>
        <w:right w:val="none" w:sz="0" w:space="0" w:color="auto"/>
      </w:divBdr>
    </w:div>
    <w:div w:id="975720550">
      <w:bodyDiv w:val="1"/>
      <w:marLeft w:val="0"/>
      <w:marRight w:val="0"/>
      <w:marTop w:val="0"/>
      <w:marBottom w:val="0"/>
      <w:divBdr>
        <w:top w:val="none" w:sz="0" w:space="0" w:color="auto"/>
        <w:left w:val="none" w:sz="0" w:space="0" w:color="auto"/>
        <w:bottom w:val="none" w:sz="0" w:space="0" w:color="auto"/>
        <w:right w:val="none" w:sz="0" w:space="0" w:color="auto"/>
      </w:divBdr>
    </w:div>
    <w:div w:id="975984635">
      <w:bodyDiv w:val="1"/>
      <w:marLeft w:val="0"/>
      <w:marRight w:val="0"/>
      <w:marTop w:val="0"/>
      <w:marBottom w:val="0"/>
      <w:divBdr>
        <w:top w:val="none" w:sz="0" w:space="0" w:color="auto"/>
        <w:left w:val="none" w:sz="0" w:space="0" w:color="auto"/>
        <w:bottom w:val="none" w:sz="0" w:space="0" w:color="auto"/>
        <w:right w:val="none" w:sz="0" w:space="0" w:color="auto"/>
      </w:divBdr>
    </w:div>
    <w:div w:id="976880973">
      <w:bodyDiv w:val="1"/>
      <w:marLeft w:val="0"/>
      <w:marRight w:val="0"/>
      <w:marTop w:val="0"/>
      <w:marBottom w:val="0"/>
      <w:divBdr>
        <w:top w:val="none" w:sz="0" w:space="0" w:color="auto"/>
        <w:left w:val="none" w:sz="0" w:space="0" w:color="auto"/>
        <w:bottom w:val="none" w:sz="0" w:space="0" w:color="auto"/>
        <w:right w:val="none" w:sz="0" w:space="0" w:color="auto"/>
      </w:divBdr>
    </w:div>
    <w:div w:id="977733045">
      <w:bodyDiv w:val="1"/>
      <w:marLeft w:val="0"/>
      <w:marRight w:val="0"/>
      <w:marTop w:val="0"/>
      <w:marBottom w:val="0"/>
      <w:divBdr>
        <w:top w:val="none" w:sz="0" w:space="0" w:color="auto"/>
        <w:left w:val="none" w:sz="0" w:space="0" w:color="auto"/>
        <w:bottom w:val="none" w:sz="0" w:space="0" w:color="auto"/>
        <w:right w:val="none" w:sz="0" w:space="0" w:color="auto"/>
      </w:divBdr>
    </w:div>
    <w:div w:id="978150954">
      <w:bodyDiv w:val="1"/>
      <w:marLeft w:val="0"/>
      <w:marRight w:val="0"/>
      <w:marTop w:val="0"/>
      <w:marBottom w:val="0"/>
      <w:divBdr>
        <w:top w:val="none" w:sz="0" w:space="0" w:color="auto"/>
        <w:left w:val="none" w:sz="0" w:space="0" w:color="auto"/>
        <w:bottom w:val="none" w:sz="0" w:space="0" w:color="auto"/>
        <w:right w:val="none" w:sz="0" w:space="0" w:color="auto"/>
      </w:divBdr>
    </w:div>
    <w:div w:id="979457823">
      <w:bodyDiv w:val="1"/>
      <w:marLeft w:val="0"/>
      <w:marRight w:val="0"/>
      <w:marTop w:val="0"/>
      <w:marBottom w:val="0"/>
      <w:divBdr>
        <w:top w:val="none" w:sz="0" w:space="0" w:color="auto"/>
        <w:left w:val="none" w:sz="0" w:space="0" w:color="auto"/>
        <w:bottom w:val="none" w:sz="0" w:space="0" w:color="auto"/>
        <w:right w:val="none" w:sz="0" w:space="0" w:color="auto"/>
      </w:divBdr>
    </w:div>
    <w:div w:id="979923234">
      <w:bodyDiv w:val="1"/>
      <w:marLeft w:val="0"/>
      <w:marRight w:val="0"/>
      <w:marTop w:val="0"/>
      <w:marBottom w:val="0"/>
      <w:divBdr>
        <w:top w:val="none" w:sz="0" w:space="0" w:color="auto"/>
        <w:left w:val="none" w:sz="0" w:space="0" w:color="auto"/>
        <w:bottom w:val="none" w:sz="0" w:space="0" w:color="auto"/>
        <w:right w:val="none" w:sz="0" w:space="0" w:color="auto"/>
      </w:divBdr>
    </w:div>
    <w:div w:id="980188000">
      <w:bodyDiv w:val="1"/>
      <w:marLeft w:val="0"/>
      <w:marRight w:val="0"/>
      <w:marTop w:val="0"/>
      <w:marBottom w:val="0"/>
      <w:divBdr>
        <w:top w:val="none" w:sz="0" w:space="0" w:color="auto"/>
        <w:left w:val="none" w:sz="0" w:space="0" w:color="auto"/>
        <w:bottom w:val="none" w:sz="0" w:space="0" w:color="auto"/>
        <w:right w:val="none" w:sz="0" w:space="0" w:color="auto"/>
      </w:divBdr>
    </w:div>
    <w:div w:id="980379528">
      <w:bodyDiv w:val="1"/>
      <w:marLeft w:val="0"/>
      <w:marRight w:val="0"/>
      <w:marTop w:val="0"/>
      <w:marBottom w:val="0"/>
      <w:divBdr>
        <w:top w:val="none" w:sz="0" w:space="0" w:color="auto"/>
        <w:left w:val="none" w:sz="0" w:space="0" w:color="auto"/>
        <w:bottom w:val="none" w:sz="0" w:space="0" w:color="auto"/>
        <w:right w:val="none" w:sz="0" w:space="0" w:color="auto"/>
      </w:divBdr>
    </w:div>
    <w:div w:id="981078592">
      <w:bodyDiv w:val="1"/>
      <w:marLeft w:val="0"/>
      <w:marRight w:val="0"/>
      <w:marTop w:val="0"/>
      <w:marBottom w:val="0"/>
      <w:divBdr>
        <w:top w:val="none" w:sz="0" w:space="0" w:color="auto"/>
        <w:left w:val="none" w:sz="0" w:space="0" w:color="auto"/>
        <w:bottom w:val="none" w:sz="0" w:space="0" w:color="auto"/>
        <w:right w:val="none" w:sz="0" w:space="0" w:color="auto"/>
      </w:divBdr>
    </w:div>
    <w:div w:id="981352578">
      <w:bodyDiv w:val="1"/>
      <w:marLeft w:val="0"/>
      <w:marRight w:val="0"/>
      <w:marTop w:val="0"/>
      <w:marBottom w:val="0"/>
      <w:divBdr>
        <w:top w:val="none" w:sz="0" w:space="0" w:color="auto"/>
        <w:left w:val="none" w:sz="0" w:space="0" w:color="auto"/>
        <w:bottom w:val="none" w:sz="0" w:space="0" w:color="auto"/>
        <w:right w:val="none" w:sz="0" w:space="0" w:color="auto"/>
      </w:divBdr>
    </w:div>
    <w:div w:id="982736490">
      <w:bodyDiv w:val="1"/>
      <w:marLeft w:val="0"/>
      <w:marRight w:val="0"/>
      <w:marTop w:val="0"/>
      <w:marBottom w:val="0"/>
      <w:divBdr>
        <w:top w:val="none" w:sz="0" w:space="0" w:color="auto"/>
        <w:left w:val="none" w:sz="0" w:space="0" w:color="auto"/>
        <w:bottom w:val="none" w:sz="0" w:space="0" w:color="auto"/>
        <w:right w:val="none" w:sz="0" w:space="0" w:color="auto"/>
      </w:divBdr>
    </w:div>
    <w:div w:id="983659321">
      <w:bodyDiv w:val="1"/>
      <w:marLeft w:val="0"/>
      <w:marRight w:val="0"/>
      <w:marTop w:val="0"/>
      <w:marBottom w:val="0"/>
      <w:divBdr>
        <w:top w:val="none" w:sz="0" w:space="0" w:color="auto"/>
        <w:left w:val="none" w:sz="0" w:space="0" w:color="auto"/>
        <w:bottom w:val="none" w:sz="0" w:space="0" w:color="auto"/>
        <w:right w:val="none" w:sz="0" w:space="0" w:color="auto"/>
      </w:divBdr>
    </w:div>
    <w:div w:id="983972829">
      <w:bodyDiv w:val="1"/>
      <w:marLeft w:val="0"/>
      <w:marRight w:val="0"/>
      <w:marTop w:val="0"/>
      <w:marBottom w:val="0"/>
      <w:divBdr>
        <w:top w:val="none" w:sz="0" w:space="0" w:color="auto"/>
        <w:left w:val="none" w:sz="0" w:space="0" w:color="auto"/>
        <w:bottom w:val="none" w:sz="0" w:space="0" w:color="auto"/>
        <w:right w:val="none" w:sz="0" w:space="0" w:color="auto"/>
      </w:divBdr>
    </w:div>
    <w:div w:id="984164422">
      <w:bodyDiv w:val="1"/>
      <w:marLeft w:val="0"/>
      <w:marRight w:val="0"/>
      <w:marTop w:val="0"/>
      <w:marBottom w:val="0"/>
      <w:divBdr>
        <w:top w:val="none" w:sz="0" w:space="0" w:color="auto"/>
        <w:left w:val="none" w:sz="0" w:space="0" w:color="auto"/>
        <w:bottom w:val="none" w:sz="0" w:space="0" w:color="auto"/>
        <w:right w:val="none" w:sz="0" w:space="0" w:color="auto"/>
      </w:divBdr>
    </w:div>
    <w:div w:id="984236209">
      <w:bodyDiv w:val="1"/>
      <w:marLeft w:val="0"/>
      <w:marRight w:val="0"/>
      <w:marTop w:val="0"/>
      <w:marBottom w:val="0"/>
      <w:divBdr>
        <w:top w:val="none" w:sz="0" w:space="0" w:color="auto"/>
        <w:left w:val="none" w:sz="0" w:space="0" w:color="auto"/>
        <w:bottom w:val="none" w:sz="0" w:space="0" w:color="auto"/>
        <w:right w:val="none" w:sz="0" w:space="0" w:color="auto"/>
      </w:divBdr>
    </w:div>
    <w:div w:id="984311505">
      <w:bodyDiv w:val="1"/>
      <w:marLeft w:val="0"/>
      <w:marRight w:val="0"/>
      <w:marTop w:val="0"/>
      <w:marBottom w:val="0"/>
      <w:divBdr>
        <w:top w:val="none" w:sz="0" w:space="0" w:color="auto"/>
        <w:left w:val="none" w:sz="0" w:space="0" w:color="auto"/>
        <w:bottom w:val="none" w:sz="0" w:space="0" w:color="auto"/>
        <w:right w:val="none" w:sz="0" w:space="0" w:color="auto"/>
      </w:divBdr>
    </w:div>
    <w:div w:id="984358673">
      <w:bodyDiv w:val="1"/>
      <w:marLeft w:val="0"/>
      <w:marRight w:val="0"/>
      <w:marTop w:val="0"/>
      <w:marBottom w:val="0"/>
      <w:divBdr>
        <w:top w:val="none" w:sz="0" w:space="0" w:color="auto"/>
        <w:left w:val="none" w:sz="0" w:space="0" w:color="auto"/>
        <w:bottom w:val="none" w:sz="0" w:space="0" w:color="auto"/>
        <w:right w:val="none" w:sz="0" w:space="0" w:color="auto"/>
      </w:divBdr>
    </w:div>
    <w:div w:id="985087861">
      <w:bodyDiv w:val="1"/>
      <w:marLeft w:val="0"/>
      <w:marRight w:val="0"/>
      <w:marTop w:val="0"/>
      <w:marBottom w:val="0"/>
      <w:divBdr>
        <w:top w:val="none" w:sz="0" w:space="0" w:color="auto"/>
        <w:left w:val="none" w:sz="0" w:space="0" w:color="auto"/>
        <w:bottom w:val="none" w:sz="0" w:space="0" w:color="auto"/>
        <w:right w:val="none" w:sz="0" w:space="0" w:color="auto"/>
      </w:divBdr>
    </w:div>
    <w:div w:id="985278982">
      <w:bodyDiv w:val="1"/>
      <w:marLeft w:val="0"/>
      <w:marRight w:val="0"/>
      <w:marTop w:val="0"/>
      <w:marBottom w:val="0"/>
      <w:divBdr>
        <w:top w:val="none" w:sz="0" w:space="0" w:color="auto"/>
        <w:left w:val="none" w:sz="0" w:space="0" w:color="auto"/>
        <w:bottom w:val="none" w:sz="0" w:space="0" w:color="auto"/>
        <w:right w:val="none" w:sz="0" w:space="0" w:color="auto"/>
      </w:divBdr>
    </w:div>
    <w:div w:id="985360240">
      <w:bodyDiv w:val="1"/>
      <w:marLeft w:val="0"/>
      <w:marRight w:val="0"/>
      <w:marTop w:val="0"/>
      <w:marBottom w:val="0"/>
      <w:divBdr>
        <w:top w:val="none" w:sz="0" w:space="0" w:color="auto"/>
        <w:left w:val="none" w:sz="0" w:space="0" w:color="auto"/>
        <w:bottom w:val="none" w:sz="0" w:space="0" w:color="auto"/>
        <w:right w:val="none" w:sz="0" w:space="0" w:color="auto"/>
      </w:divBdr>
    </w:div>
    <w:div w:id="986589917">
      <w:bodyDiv w:val="1"/>
      <w:marLeft w:val="0"/>
      <w:marRight w:val="0"/>
      <w:marTop w:val="0"/>
      <w:marBottom w:val="0"/>
      <w:divBdr>
        <w:top w:val="none" w:sz="0" w:space="0" w:color="auto"/>
        <w:left w:val="none" w:sz="0" w:space="0" w:color="auto"/>
        <w:bottom w:val="none" w:sz="0" w:space="0" w:color="auto"/>
        <w:right w:val="none" w:sz="0" w:space="0" w:color="auto"/>
      </w:divBdr>
    </w:div>
    <w:div w:id="987169312">
      <w:bodyDiv w:val="1"/>
      <w:marLeft w:val="0"/>
      <w:marRight w:val="0"/>
      <w:marTop w:val="0"/>
      <w:marBottom w:val="0"/>
      <w:divBdr>
        <w:top w:val="none" w:sz="0" w:space="0" w:color="auto"/>
        <w:left w:val="none" w:sz="0" w:space="0" w:color="auto"/>
        <w:bottom w:val="none" w:sz="0" w:space="0" w:color="auto"/>
        <w:right w:val="none" w:sz="0" w:space="0" w:color="auto"/>
      </w:divBdr>
    </w:div>
    <w:div w:id="988368166">
      <w:bodyDiv w:val="1"/>
      <w:marLeft w:val="0"/>
      <w:marRight w:val="0"/>
      <w:marTop w:val="0"/>
      <w:marBottom w:val="0"/>
      <w:divBdr>
        <w:top w:val="none" w:sz="0" w:space="0" w:color="auto"/>
        <w:left w:val="none" w:sz="0" w:space="0" w:color="auto"/>
        <w:bottom w:val="none" w:sz="0" w:space="0" w:color="auto"/>
        <w:right w:val="none" w:sz="0" w:space="0" w:color="auto"/>
      </w:divBdr>
    </w:div>
    <w:div w:id="988561060">
      <w:bodyDiv w:val="1"/>
      <w:marLeft w:val="0"/>
      <w:marRight w:val="0"/>
      <w:marTop w:val="0"/>
      <w:marBottom w:val="0"/>
      <w:divBdr>
        <w:top w:val="none" w:sz="0" w:space="0" w:color="auto"/>
        <w:left w:val="none" w:sz="0" w:space="0" w:color="auto"/>
        <w:bottom w:val="none" w:sz="0" w:space="0" w:color="auto"/>
        <w:right w:val="none" w:sz="0" w:space="0" w:color="auto"/>
      </w:divBdr>
    </w:div>
    <w:div w:id="988948542">
      <w:bodyDiv w:val="1"/>
      <w:marLeft w:val="0"/>
      <w:marRight w:val="0"/>
      <w:marTop w:val="0"/>
      <w:marBottom w:val="0"/>
      <w:divBdr>
        <w:top w:val="none" w:sz="0" w:space="0" w:color="auto"/>
        <w:left w:val="none" w:sz="0" w:space="0" w:color="auto"/>
        <w:bottom w:val="none" w:sz="0" w:space="0" w:color="auto"/>
        <w:right w:val="none" w:sz="0" w:space="0" w:color="auto"/>
      </w:divBdr>
    </w:div>
    <w:div w:id="989405047">
      <w:bodyDiv w:val="1"/>
      <w:marLeft w:val="0"/>
      <w:marRight w:val="0"/>
      <w:marTop w:val="0"/>
      <w:marBottom w:val="0"/>
      <w:divBdr>
        <w:top w:val="none" w:sz="0" w:space="0" w:color="auto"/>
        <w:left w:val="none" w:sz="0" w:space="0" w:color="auto"/>
        <w:bottom w:val="none" w:sz="0" w:space="0" w:color="auto"/>
        <w:right w:val="none" w:sz="0" w:space="0" w:color="auto"/>
      </w:divBdr>
    </w:div>
    <w:div w:id="989596069">
      <w:bodyDiv w:val="1"/>
      <w:marLeft w:val="0"/>
      <w:marRight w:val="0"/>
      <w:marTop w:val="0"/>
      <w:marBottom w:val="0"/>
      <w:divBdr>
        <w:top w:val="none" w:sz="0" w:space="0" w:color="auto"/>
        <w:left w:val="none" w:sz="0" w:space="0" w:color="auto"/>
        <w:bottom w:val="none" w:sz="0" w:space="0" w:color="auto"/>
        <w:right w:val="none" w:sz="0" w:space="0" w:color="auto"/>
      </w:divBdr>
    </w:div>
    <w:div w:id="989796540">
      <w:bodyDiv w:val="1"/>
      <w:marLeft w:val="0"/>
      <w:marRight w:val="0"/>
      <w:marTop w:val="0"/>
      <w:marBottom w:val="0"/>
      <w:divBdr>
        <w:top w:val="none" w:sz="0" w:space="0" w:color="auto"/>
        <w:left w:val="none" w:sz="0" w:space="0" w:color="auto"/>
        <w:bottom w:val="none" w:sz="0" w:space="0" w:color="auto"/>
        <w:right w:val="none" w:sz="0" w:space="0" w:color="auto"/>
      </w:divBdr>
    </w:div>
    <w:div w:id="991906079">
      <w:bodyDiv w:val="1"/>
      <w:marLeft w:val="0"/>
      <w:marRight w:val="0"/>
      <w:marTop w:val="0"/>
      <w:marBottom w:val="0"/>
      <w:divBdr>
        <w:top w:val="none" w:sz="0" w:space="0" w:color="auto"/>
        <w:left w:val="none" w:sz="0" w:space="0" w:color="auto"/>
        <w:bottom w:val="none" w:sz="0" w:space="0" w:color="auto"/>
        <w:right w:val="none" w:sz="0" w:space="0" w:color="auto"/>
      </w:divBdr>
    </w:div>
    <w:div w:id="992876272">
      <w:bodyDiv w:val="1"/>
      <w:marLeft w:val="0"/>
      <w:marRight w:val="0"/>
      <w:marTop w:val="0"/>
      <w:marBottom w:val="0"/>
      <w:divBdr>
        <w:top w:val="none" w:sz="0" w:space="0" w:color="auto"/>
        <w:left w:val="none" w:sz="0" w:space="0" w:color="auto"/>
        <w:bottom w:val="none" w:sz="0" w:space="0" w:color="auto"/>
        <w:right w:val="none" w:sz="0" w:space="0" w:color="auto"/>
      </w:divBdr>
    </w:div>
    <w:div w:id="993605328">
      <w:bodyDiv w:val="1"/>
      <w:marLeft w:val="0"/>
      <w:marRight w:val="0"/>
      <w:marTop w:val="0"/>
      <w:marBottom w:val="0"/>
      <w:divBdr>
        <w:top w:val="none" w:sz="0" w:space="0" w:color="auto"/>
        <w:left w:val="none" w:sz="0" w:space="0" w:color="auto"/>
        <w:bottom w:val="none" w:sz="0" w:space="0" w:color="auto"/>
        <w:right w:val="none" w:sz="0" w:space="0" w:color="auto"/>
      </w:divBdr>
    </w:div>
    <w:div w:id="994332268">
      <w:bodyDiv w:val="1"/>
      <w:marLeft w:val="0"/>
      <w:marRight w:val="0"/>
      <w:marTop w:val="0"/>
      <w:marBottom w:val="0"/>
      <w:divBdr>
        <w:top w:val="none" w:sz="0" w:space="0" w:color="auto"/>
        <w:left w:val="none" w:sz="0" w:space="0" w:color="auto"/>
        <w:bottom w:val="none" w:sz="0" w:space="0" w:color="auto"/>
        <w:right w:val="none" w:sz="0" w:space="0" w:color="auto"/>
      </w:divBdr>
    </w:div>
    <w:div w:id="995497891">
      <w:bodyDiv w:val="1"/>
      <w:marLeft w:val="0"/>
      <w:marRight w:val="0"/>
      <w:marTop w:val="0"/>
      <w:marBottom w:val="0"/>
      <w:divBdr>
        <w:top w:val="none" w:sz="0" w:space="0" w:color="auto"/>
        <w:left w:val="none" w:sz="0" w:space="0" w:color="auto"/>
        <w:bottom w:val="none" w:sz="0" w:space="0" w:color="auto"/>
        <w:right w:val="none" w:sz="0" w:space="0" w:color="auto"/>
      </w:divBdr>
    </w:div>
    <w:div w:id="996037364">
      <w:bodyDiv w:val="1"/>
      <w:marLeft w:val="0"/>
      <w:marRight w:val="0"/>
      <w:marTop w:val="0"/>
      <w:marBottom w:val="0"/>
      <w:divBdr>
        <w:top w:val="none" w:sz="0" w:space="0" w:color="auto"/>
        <w:left w:val="none" w:sz="0" w:space="0" w:color="auto"/>
        <w:bottom w:val="none" w:sz="0" w:space="0" w:color="auto"/>
        <w:right w:val="none" w:sz="0" w:space="0" w:color="auto"/>
      </w:divBdr>
    </w:div>
    <w:div w:id="996304528">
      <w:bodyDiv w:val="1"/>
      <w:marLeft w:val="0"/>
      <w:marRight w:val="0"/>
      <w:marTop w:val="0"/>
      <w:marBottom w:val="0"/>
      <w:divBdr>
        <w:top w:val="none" w:sz="0" w:space="0" w:color="auto"/>
        <w:left w:val="none" w:sz="0" w:space="0" w:color="auto"/>
        <w:bottom w:val="none" w:sz="0" w:space="0" w:color="auto"/>
        <w:right w:val="none" w:sz="0" w:space="0" w:color="auto"/>
      </w:divBdr>
    </w:div>
    <w:div w:id="997610350">
      <w:bodyDiv w:val="1"/>
      <w:marLeft w:val="0"/>
      <w:marRight w:val="0"/>
      <w:marTop w:val="0"/>
      <w:marBottom w:val="0"/>
      <w:divBdr>
        <w:top w:val="none" w:sz="0" w:space="0" w:color="auto"/>
        <w:left w:val="none" w:sz="0" w:space="0" w:color="auto"/>
        <w:bottom w:val="none" w:sz="0" w:space="0" w:color="auto"/>
        <w:right w:val="none" w:sz="0" w:space="0" w:color="auto"/>
      </w:divBdr>
    </w:div>
    <w:div w:id="998534870">
      <w:bodyDiv w:val="1"/>
      <w:marLeft w:val="0"/>
      <w:marRight w:val="0"/>
      <w:marTop w:val="0"/>
      <w:marBottom w:val="0"/>
      <w:divBdr>
        <w:top w:val="none" w:sz="0" w:space="0" w:color="auto"/>
        <w:left w:val="none" w:sz="0" w:space="0" w:color="auto"/>
        <w:bottom w:val="none" w:sz="0" w:space="0" w:color="auto"/>
        <w:right w:val="none" w:sz="0" w:space="0" w:color="auto"/>
      </w:divBdr>
    </w:div>
    <w:div w:id="998658942">
      <w:bodyDiv w:val="1"/>
      <w:marLeft w:val="0"/>
      <w:marRight w:val="0"/>
      <w:marTop w:val="0"/>
      <w:marBottom w:val="0"/>
      <w:divBdr>
        <w:top w:val="none" w:sz="0" w:space="0" w:color="auto"/>
        <w:left w:val="none" w:sz="0" w:space="0" w:color="auto"/>
        <w:bottom w:val="none" w:sz="0" w:space="0" w:color="auto"/>
        <w:right w:val="none" w:sz="0" w:space="0" w:color="auto"/>
      </w:divBdr>
    </w:div>
    <w:div w:id="999314707">
      <w:bodyDiv w:val="1"/>
      <w:marLeft w:val="0"/>
      <w:marRight w:val="0"/>
      <w:marTop w:val="0"/>
      <w:marBottom w:val="0"/>
      <w:divBdr>
        <w:top w:val="none" w:sz="0" w:space="0" w:color="auto"/>
        <w:left w:val="none" w:sz="0" w:space="0" w:color="auto"/>
        <w:bottom w:val="none" w:sz="0" w:space="0" w:color="auto"/>
        <w:right w:val="none" w:sz="0" w:space="0" w:color="auto"/>
      </w:divBdr>
    </w:div>
    <w:div w:id="999651938">
      <w:bodyDiv w:val="1"/>
      <w:marLeft w:val="0"/>
      <w:marRight w:val="0"/>
      <w:marTop w:val="0"/>
      <w:marBottom w:val="0"/>
      <w:divBdr>
        <w:top w:val="none" w:sz="0" w:space="0" w:color="auto"/>
        <w:left w:val="none" w:sz="0" w:space="0" w:color="auto"/>
        <w:bottom w:val="none" w:sz="0" w:space="0" w:color="auto"/>
        <w:right w:val="none" w:sz="0" w:space="0" w:color="auto"/>
      </w:divBdr>
    </w:div>
    <w:div w:id="999886860">
      <w:bodyDiv w:val="1"/>
      <w:marLeft w:val="0"/>
      <w:marRight w:val="0"/>
      <w:marTop w:val="0"/>
      <w:marBottom w:val="0"/>
      <w:divBdr>
        <w:top w:val="none" w:sz="0" w:space="0" w:color="auto"/>
        <w:left w:val="none" w:sz="0" w:space="0" w:color="auto"/>
        <w:bottom w:val="none" w:sz="0" w:space="0" w:color="auto"/>
        <w:right w:val="none" w:sz="0" w:space="0" w:color="auto"/>
      </w:divBdr>
    </w:div>
    <w:div w:id="1000423971">
      <w:bodyDiv w:val="1"/>
      <w:marLeft w:val="0"/>
      <w:marRight w:val="0"/>
      <w:marTop w:val="0"/>
      <w:marBottom w:val="0"/>
      <w:divBdr>
        <w:top w:val="none" w:sz="0" w:space="0" w:color="auto"/>
        <w:left w:val="none" w:sz="0" w:space="0" w:color="auto"/>
        <w:bottom w:val="none" w:sz="0" w:space="0" w:color="auto"/>
        <w:right w:val="none" w:sz="0" w:space="0" w:color="auto"/>
      </w:divBdr>
    </w:div>
    <w:div w:id="1000428080">
      <w:bodyDiv w:val="1"/>
      <w:marLeft w:val="0"/>
      <w:marRight w:val="0"/>
      <w:marTop w:val="0"/>
      <w:marBottom w:val="0"/>
      <w:divBdr>
        <w:top w:val="none" w:sz="0" w:space="0" w:color="auto"/>
        <w:left w:val="none" w:sz="0" w:space="0" w:color="auto"/>
        <w:bottom w:val="none" w:sz="0" w:space="0" w:color="auto"/>
        <w:right w:val="none" w:sz="0" w:space="0" w:color="auto"/>
      </w:divBdr>
    </w:div>
    <w:div w:id="1000622857">
      <w:bodyDiv w:val="1"/>
      <w:marLeft w:val="0"/>
      <w:marRight w:val="0"/>
      <w:marTop w:val="0"/>
      <w:marBottom w:val="0"/>
      <w:divBdr>
        <w:top w:val="none" w:sz="0" w:space="0" w:color="auto"/>
        <w:left w:val="none" w:sz="0" w:space="0" w:color="auto"/>
        <w:bottom w:val="none" w:sz="0" w:space="0" w:color="auto"/>
        <w:right w:val="none" w:sz="0" w:space="0" w:color="auto"/>
      </w:divBdr>
    </w:div>
    <w:div w:id="1001468038">
      <w:bodyDiv w:val="1"/>
      <w:marLeft w:val="0"/>
      <w:marRight w:val="0"/>
      <w:marTop w:val="0"/>
      <w:marBottom w:val="0"/>
      <w:divBdr>
        <w:top w:val="none" w:sz="0" w:space="0" w:color="auto"/>
        <w:left w:val="none" w:sz="0" w:space="0" w:color="auto"/>
        <w:bottom w:val="none" w:sz="0" w:space="0" w:color="auto"/>
        <w:right w:val="none" w:sz="0" w:space="0" w:color="auto"/>
      </w:divBdr>
    </w:div>
    <w:div w:id="1001615332">
      <w:bodyDiv w:val="1"/>
      <w:marLeft w:val="0"/>
      <w:marRight w:val="0"/>
      <w:marTop w:val="0"/>
      <w:marBottom w:val="0"/>
      <w:divBdr>
        <w:top w:val="none" w:sz="0" w:space="0" w:color="auto"/>
        <w:left w:val="none" w:sz="0" w:space="0" w:color="auto"/>
        <w:bottom w:val="none" w:sz="0" w:space="0" w:color="auto"/>
        <w:right w:val="none" w:sz="0" w:space="0" w:color="auto"/>
      </w:divBdr>
    </w:div>
    <w:div w:id="1001808987">
      <w:bodyDiv w:val="1"/>
      <w:marLeft w:val="0"/>
      <w:marRight w:val="0"/>
      <w:marTop w:val="0"/>
      <w:marBottom w:val="0"/>
      <w:divBdr>
        <w:top w:val="none" w:sz="0" w:space="0" w:color="auto"/>
        <w:left w:val="none" w:sz="0" w:space="0" w:color="auto"/>
        <w:bottom w:val="none" w:sz="0" w:space="0" w:color="auto"/>
        <w:right w:val="none" w:sz="0" w:space="0" w:color="auto"/>
      </w:divBdr>
    </w:div>
    <w:div w:id="1002010477">
      <w:bodyDiv w:val="1"/>
      <w:marLeft w:val="0"/>
      <w:marRight w:val="0"/>
      <w:marTop w:val="0"/>
      <w:marBottom w:val="0"/>
      <w:divBdr>
        <w:top w:val="none" w:sz="0" w:space="0" w:color="auto"/>
        <w:left w:val="none" w:sz="0" w:space="0" w:color="auto"/>
        <w:bottom w:val="none" w:sz="0" w:space="0" w:color="auto"/>
        <w:right w:val="none" w:sz="0" w:space="0" w:color="auto"/>
      </w:divBdr>
    </w:div>
    <w:div w:id="1002853892">
      <w:bodyDiv w:val="1"/>
      <w:marLeft w:val="0"/>
      <w:marRight w:val="0"/>
      <w:marTop w:val="0"/>
      <w:marBottom w:val="0"/>
      <w:divBdr>
        <w:top w:val="none" w:sz="0" w:space="0" w:color="auto"/>
        <w:left w:val="none" w:sz="0" w:space="0" w:color="auto"/>
        <w:bottom w:val="none" w:sz="0" w:space="0" w:color="auto"/>
        <w:right w:val="none" w:sz="0" w:space="0" w:color="auto"/>
      </w:divBdr>
    </w:div>
    <w:div w:id="1002976110">
      <w:bodyDiv w:val="1"/>
      <w:marLeft w:val="0"/>
      <w:marRight w:val="0"/>
      <w:marTop w:val="0"/>
      <w:marBottom w:val="0"/>
      <w:divBdr>
        <w:top w:val="none" w:sz="0" w:space="0" w:color="auto"/>
        <w:left w:val="none" w:sz="0" w:space="0" w:color="auto"/>
        <w:bottom w:val="none" w:sz="0" w:space="0" w:color="auto"/>
        <w:right w:val="none" w:sz="0" w:space="0" w:color="auto"/>
      </w:divBdr>
    </w:div>
    <w:div w:id="1003169930">
      <w:bodyDiv w:val="1"/>
      <w:marLeft w:val="0"/>
      <w:marRight w:val="0"/>
      <w:marTop w:val="0"/>
      <w:marBottom w:val="0"/>
      <w:divBdr>
        <w:top w:val="none" w:sz="0" w:space="0" w:color="auto"/>
        <w:left w:val="none" w:sz="0" w:space="0" w:color="auto"/>
        <w:bottom w:val="none" w:sz="0" w:space="0" w:color="auto"/>
        <w:right w:val="none" w:sz="0" w:space="0" w:color="auto"/>
      </w:divBdr>
    </w:div>
    <w:div w:id="1005135283">
      <w:bodyDiv w:val="1"/>
      <w:marLeft w:val="0"/>
      <w:marRight w:val="0"/>
      <w:marTop w:val="0"/>
      <w:marBottom w:val="0"/>
      <w:divBdr>
        <w:top w:val="none" w:sz="0" w:space="0" w:color="auto"/>
        <w:left w:val="none" w:sz="0" w:space="0" w:color="auto"/>
        <w:bottom w:val="none" w:sz="0" w:space="0" w:color="auto"/>
        <w:right w:val="none" w:sz="0" w:space="0" w:color="auto"/>
      </w:divBdr>
    </w:div>
    <w:div w:id="1005792030">
      <w:bodyDiv w:val="1"/>
      <w:marLeft w:val="0"/>
      <w:marRight w:val="0"/>
      <w:marTop w:val="0"/>
      <w:marBottom w:val="0"/>
      <w:divBdr>
        <w:top w:val="none" w:sz="0" w:space="0" w:color="auto"/>
        <w:left w:val="none" w:sz="0" w:space="0" w:color="auto"/>
        <w:bottom w:val="none" w:sz="0" w:space="0" w:color="auto"/>
        <w:right w:val="none" w:sz="0" w:space="0" w:color="auto"/>
      </w:divBdr>
    </w:div>
    <w:div w:id="1005864093">
      <w:bodyDiv w:val="1"/>
      <w:marLeft w:val="0"/>
      <w:marRight w:val="0"/>
      <w:marTop w:val="0"/>
      <w:marBottom w:val="0"/>
      <w:divBdr>
        <w:top w:val="none" w:sz="0" w:space="0" w:color="auto"/>
        <w:left w:val="none" w:sz="0" w:space="0" w:color="auto"/>
        <w:bottom w:val="none" w:sz="0" w:space="0" w:color="auto"/>
        <w:right w:val="none" w:sz="0" w:space="0" w:color="auto"/>
      </w:divBdr>
    </w:div>
    <w:div w:id="1007295882">
      <w:bodyDiv w:val="1"/>
      <w:marLeft w:val="0"/>
      <w:marRight w:val="0"/>
      <w:marTop w:val="0"/>
      <w:marBottom w:val="0"/>
      <w:divBdr>
        <w:top w:val="none" w:sz="0" w:space="0" w:color="auto"/>
        <w:left w:val="none" w:sz="0" w:space="0" w:color="auto"/>
        <w:bottom w:val="none" w:sz="0" w:space="0" w:color="auto"/>
        <w:right w:val="none" w:sz="0" w:space="0" w:color="auto"/>
      </w:divBdr>
    </w:div>
    <w:div w:id="1007633096">
      <w:bodyDiv w:val="1"/>
      <w:marLeft w:val="0"/>
      <w:marRight w:val="0"/>
      <w:marTop w:val="0"/>
      <w:marBottom w:val="0"/>
      <w:divBdr>
        <w:top w:val="none" w:sz="0" w:space="0" w:color="auto"/>
        <w:left w:val="none" w:sz="0" w:space="0" w:color="auto"/>
        <w:bottom w:val="none" w:sz="0" w:space="0" w:color="auto"/>
        <w:right w:val="none" w:sz="0" w:space="0" w:color="auto"/>
      </w:divBdr>
    </w:div>
    <w:div w:id="1007900079">
      <w:bodyDiv w:val="1"/>
      <w:marLeft w:val="0"/>
      <w:marRight w:val="0"/>
      <w:marTop w:val="0"/>
      <w:marBottom w:val="0"/>
      <w:divBdr>
        <w:top w:val="none" w:sz="0" w:space="0" w:color="auto"/>
        <w:left w:val="none" w:sz="0" w:space="0" w:color="auto"/>
        <w:bottom w:val="none" w:sz="0" w:space="0" w:color="auto"/>
        <w:right w:val="none" w:sz="0" w:space="0" w:color="auto"/>
      </w:divBdr>
    </w:div>
    <w:div w:id="1008023075">
      <w:bodyDiv w:val="1"/>
      <w:marLeft w:val="0"/>
      <w:marRight w:val="0"/>
      <w:marTop w:val="0"/>
      <w:marBottom w:val="0"/>
      <w:divBdr>
        <w:top w:val="none" w:sz="0" w:space="0" w:color="auto"/>
        <w:left w:val="none" w:sz="0" w:space="0" w:color="auto"/>
        <w:bottom w:val="none" w:sz="0" w:space="0" w:color="auto"/>
        <w:right w:val="none" w:sz="0" w:space="0" w:color="auto"/>
      </w:divBdr>
    </w:div>
    <w:div w:id="1008099073">
      <w:bodyDiv w:val="1"/>
      <w:marLeft w:val="0"/>
      <w:marRight w:val="0"/>
      <w:marTop w:val="0"/>
      <w:marBottom w:val="0"/>
      <w:divBdr>
        <w:top w:val="none" w:sz="0" w:space="0" w:color="auto"/>
        <w:left w:val="none" w:sz="0" w:space="0" w:color="auto"/>
        <w:bottom w:val="none" w:sz="0" w:space="0" w:color="auto"/>
        <w:right w:val="none" w:sz="0" w:space="0" w:color="auto"/>
      </w:divBdr>
    </w:div>
    <w:div w:id="1009409524">
      <w:bodyDiv w:val="1"/>
      <w:marLeft w:val="0"/>
      <w:marRight w:val="0"/>
      <w:marTop w:val="0"/>
      <w:marBottom w:val="0"/>
      <w:divBdr>
        <w:top w:val="none" w:sz="0" w:space="0" w:color="auto"/>
        <w:left w:val="none" w:sz="0" w:space="0" w:color="auto"/>
        <w:bottom w:val="none" w:sz="0" w:space="0" w:color="auto"/>
        <w:right w:val="none" w:sz="0" w:space="0" w:color="auto"/>
      </w:divBdr>
    </w:div>
    <w:div w:id="1009527077">
      <w:bodyDiv w:val="1"/>
      <w:marLeft w:val="0"/>
      <w:marRight w:val="0"/>
      <w:marTop w:val="0"/>
      <w:marBottom w:val="0"/>
      <w:divBdr>
        <w:top w:val="none" w:sz="0" w:space="0" w:color="auto"/>
        <w:left w:val="none" w:sz="0" w:space="0" w:color="auto"/>
        <w:bottom w:val="none" w:sz="0" w:space="0" w:color="auto"/>
        <w:right w:val="none" w:sz="0" w:space="0" w:color="auto"/>
      </w:divBdr>
    </w:div>
    <w:div w:id="1009791018">
      <w:bodyDiv w:val="1"/>
      <w:marLeft w:val="0"/>
      <w:marRight w:val="0"/>
      <w:marTop w:val="0"/>
      <w:marBottom w:val="0"/>
      <w:divBdr>
        <w:top w:val="none" w:sz="0" w:space="0" w:color="auto"/>
        <w:left w:val="none" w:sz="0" w:space="0" w:color="auto"/>
        <w:bottom w:val="none" w:sz="0" w:space="0" w:color="auto"/>
        <w:right w:val="none" w:sz="0" w:space="0" w:color="auto"/>
      </w:divBdr>
    </w:div>
    <w:div w:id="1010569000">
      <w:bodyDiv w:val="1"/>
      <w:marLeft w:val="0"/>
      <w:marRight w:val="0"/>
      <w:marTop w:val="0"/>
      <w:marBottom w:val="0"/>
      <w:divBdr>
        <w:top w:val="none" w:sz="0" w:space="0" w:color="auto"/>
        <w:left w:val="none" w:sz="0" w:space="0" w:color="auto"/>
        <w:bottom w:val="none" w:sz="0" w:space="0" w:color="auto"/>
        <w:right w:val="none" w:sz="0" w:space="0" w:color="auto"/>
      </w:divBdr>
    </w:div>
    <w:div w:id="1010641595">
      <w:bodyDiv w:val="1"/>
      <w:marLeft w:val="0"/>
      <w:marRight w:val="0"/>
      <w:marTop w:val="0"/>
      <w:marBottom w:val="0"/>
      <w:divBdr>
        <w:top w:val="none" w:sz="0" w:space="0" w:color="auto"/>
        <w:left w:val="none" w:sz="0" w:space="0" w:color="auto"/>
        <w:bottom w:val="none" w:sz="0" w:space="0" w:color="auto"/>
        <w:right w:val="none" w:sz="0" w:space="0" w:color="auto"/>
      </w:divBdr>
    </w:div>
    <w:div w:id="1011025932">
      <w:bodyDiv w:val="1"/>
      <w:marLeft w:val="0"/>
      <w:marRight w:val="0"/>
      <w:marTop w:val="0"/>
      <w:marBottom w:val="0"/>
      <w:divBdr>
        <w:top w:val="none" w:sz="0" w:space="0" w:color="auto"/>
        <w:left w:val="none" w:sz="0" w:space="0" w:color="auto"/>
        <w:bottom w:val="none" w:sz="0" w:space="0" w:color="auto"/>
        <w:right w:val="none" w:sz="0" w:space="0" w:color="auto"/>
      </w:divBdr>
    </w:div>
    <w:div w:id="1011638575">
      <w:bodyDiv w:val="1"/>
      <w:marLeft w:val="0"/>
      <w:marRight w:val="0"/>
      <w:marTop w:val="0"/>
      <w:marBottom w:val="0"/>
      <w:divBdr>
        <w:top w:val="none" w:sz="0" w:space="0" w:color="auto"/>
        <w:left w:val="none" w:sz="0" w:space="0" w:color="auto"/>
        <w:bottom w:val="none" w:sz="0" w:space="0" w:color="auto"/>
        <w:right w:val="none" w:sz="0" w:space="0" w:color="auto"/>
      </w:divBdr>
    </w:div>
    <w:div w:id="1013344022">
      <w:bodyDiv w:val="1"/>
      <w:marLeft w:val="0"/>
      <w:marRight w:val="0"/>
      <w:marTop w:val="0"/>
      <w:marBottom w:val="0"/>
      <w:divBdr>
        <w:top w:val="none" w:sz="0" w:space="0" w:color="auto"/>
        <w:left w:val="none" w:sz="0" w:space="0" w:color="auto"/>
        <w:bottom w:val="none" w:sz="0" w:space="0" w:color="auto"/>
        <w:right w:val="none" w:sz="0" w:space="0" w:color="auto"/>
      </w:divBdr>
    </w:div>
    <w:div w:id="1013725237">
      <w:bodyDiv w:val="1"/>
      <w:marLeft w:val="0"/>
      <w:marRight w:val="0"/>
      <w:marTop w:val="0"/>
      <w:marBottom w:val="0"/>
      <w:divBdr>
        <w:top w:val="none" w:sz="0" w:space="0" w:color="auto"/>
        <w:left w:val="none" w:sz="0" w:space="0" w:color="auto"/>
        <w:bottom w:val="none" w:sz="0" w:space="0" w:color="auto"/>
        <w:right w:val="none" w:sz="0" w:space="0" w:color="auto"/>
      </w:divBdr>
    </w:div>
    <w:div w:id="1014378436">
      <w:bodyDiv w:val="1"/>
      <w:marLeft w:val="0"/>
      <w:marRight w:val="0"/>
      <w:marTop w:val="0"/>
      <w:marBottom w:val="0"/>
      <w:divBdr>
        <w:top w:val="none" w:sz="0" w:space="0" w:color="auto"/>
        <w:left w:val="none" w:sz="0" w:space="0" w:color="auto"/>
        <w:bottom w:val="none" w:sz="0" w:space="0" w:color="auto"/>
        <w:right w:val="none" w:sz="0" w:space="0" w:color="auto"/>
      </w:divBdr>
    </w:div>
    <w:div w:id="1014383136">
      <w:bodyDiv w:val="1"/>
      <w:marLeft w:val="0"/>
      <w:marRight w:val="0"/>
      <w:marTop w:val="0"/>
      <w:marBottom w:val="0"/>
      <w:divBdr>
        <w:top w:val="none" w:sz="0" w:space="0" w:color="auto"/>
        <w:left w:val="none" w:sz="0" w:space="0" w:color="auto"/>
        <w:bottom w:val="none" w:sz="0" w:space="0" w:color="auto"/>
        <w:right w:val="none" w:sz="0" w:space="0" w:color="auto"/>
      </w:divBdr>
    </w:div>
    <w:div w:id="1014722817">
      <w:bodyDiv w:val="1"/>
      <w:marLeft w:val="0"/>
      <w:marRight w:val="0"/>
      <w:marTop w:val="0"/>
      <w:marBottom w:val="0"/>
      <w:divBdr>
        <w:top w:val="none" w:sz="0" w:space="0" w:color="auto"/>
        <w:left w:val="none" w:sz="0" w:space="0" w:color="auto"/>
        <w:bottom w:val="none" w:sz="0" w:space="0" w:color="auto"/>
        <w:right w:val="none" w:sz="0" w:space="0" w:color="auto"/>
      </w:divBdr>
    </w:div>
    <w:div w:id="1014957585">
      <w:bodyDiv w:val="1"/>
      <w:marLeft w:val="0"/>
      <w:marRight w:val="0"/>
      <w:marTop w:val="0"/>
      <w:marBottom w:val="0"/>
      <w:divBdr>
        <w:top w:val="none" w:sz="0" w:space="0" w:color="auto"/>
        <w:left w:val="none" w:sz="0" w:space="0" w:color="auto"/>
        <w:bottom w:val="none" w:sz="0" w:space="0" w:color="auto"/>
        <w:right w:val="none" w:sz="0" w:space="0" w:color="auto"/>
      </w:divBdr>
    </w:div>
    <w:div w:id="1016423142">
      <w:bodyDiv w:val="1"/>
      <w:marLeft w:val="0"/>
      <w:marRight w:val="0"/>
      <w:marTop w:val="0"/>
      <w:marBottom w:val="0"/>
      <w:divBdr>
        <w:top w:val="none" w:sz="0" w:space="0" w:color="auto"/>
        <w:left w:val="none" w:sz="0" w:space="0" w:color="auto"/>
        <w:bottom w:val="none" w:sz="0" w:space="0" w:color="auto"/>
        <w:right w:val="none" w:sz="0" w:space="0" w:color="auto"/>
      </w:divBdr>
    </w:div>
    <w:div w:id="1016535978">
      <w:bodyDiv w:val="1"/>
      <w:marLeft w:val="0"/>
      <w:marRight w:val="0"/>
      <w:marTop w:val="0"/>
      <w:marBottom w:val="0"/>
      <w:divBdr>
        <w:top w:val="none" w:sz="0" w:space="0" w:color="auto"/>
        <w:left w:val="none" w:sz="0" w:space="0" w:color="auto"/>
        <w:bottom w:val="none" w:sz="0" w:space="0" w:color="auto"/>
        <w:right w:val="none" w:sz="0" w:space="0" w:color="auto"/>
      </w:divBdr>
    </w:div>
    <w:div w:id="1016689359">
      <w:bodyDiv w:val="1"/>
      <w:marLeft w:val="0"/>
      <w:marRight w:val="0"/>
      <w:marTop w:val="0"/>
      <w:marBottom w:val="0"/>
      <w:divBdr>
        <w:top w:val="none" w:sz="0" w:space="0" w:color="auto"/>
        <w:left w:val="none" w:sz="0" w:space="0" w:color="auto"/>
        <w:bottom w:val="none" w:sz="0" w:space="0" w:color="auto"/>
        <w:right w:val="none" w:sz="0" w:space="0" w:color="auto"/>
      </w:divBdr>
    </w:div>
    <w:div w:id="1016810142">
      <w:bodyDiv w:val="1"/>
      <w:marLeft w:val="0"/>
      <w:marRight w:val="0"/>
      <w:marTop w:val="0"/>
      <w:marBottom w:val="0"/>
      <w:divBdr>
        <w:top w:val="none" w:sz="0" w:space="0" w:color="auto"/>
        <w:left w:val="none" w:sz="0" w:space="0" w:color="auto"/>
        <w:bottom w:val="none" w:sz="0" w:space="0" w:color="auto"/>
        <w:right w:val="none" w:sz="0" w:space="0" w:color="auto"/>
      </w:divBdr>
    </w:div>
    <w:div w:id="1018043290">
      <w:bodyDiv w:val="1"/>
      <w:marLeft w:val="0"/>
      <w:marRight w:val="0"/>
      <w:marTop w:val="0"/>
      <w:marBottom w:val="0"/>
      <w:divBdr>
        <w:top w:val="none" w:sz="0" w:space="0" w:color="auto"/>
        <w:left w:val="none" w:sz="0" w:space="0" w:color="auto"/>
        <w:bottom w:val="none" w:sz="0" w:space="0" w:color="auto"/>
        <w:right w:val="none" w:sz="0" w:space="0" w:color="auto"/>
      </w:divBdr>
    </w:div>
    <w:div w:id="1018192979">
      <w:bodyDiv w:val="1"/>
      <w:marLeft w:val="0"/>
      <w:marRight w:val="0"/>
      <w:marTop w:val="0"/>
      <w:marBottom w:val="0"/>
      <w:divBdr>
        <w:top w:val="none" w:sz="0" w:space="0" w:color="auto"/>
        <w:left w:val="none" w:sz="0" w:space="0" w:color="auto"/>
        <w:bottom w:val="none" w:sz="0" w:space="0" w:color="auto"/>
        <w:right w:val="none" w:sz="0" w:space="0" w:color="auto"/>
      </w:divBdr>
    </w:div>
    <w:div w:id="1018311436">
      <w:bodyDiv w:val="1"/>
      <w:marLeft w:val="0"/>
      <w:marRight w:val="0"/>
      <w:marTop w:val="0"/>
      <w:marBottom w:val="0"/>
      <w:divBdr>
        <w:top w:val="none" w:sz="0" w:space="0" w:color="auto"/>
        <w:left w:val="none" w:sz="0" w:space="0" w:color="auto"/>
        <w:bottom w:val="none" w:sz="0" w:space="0" w:color="auto"/>
        <w:right w:val="none" w:sz="0" w:space="0" w:color="auto"/>
      </w:divBdr>
    </w:div>
    <w:div w:id="1018502628">
      <w:bodyDiv w:val="1"/>
      <w:marLeft w:val="0"/>
      <w:marRight w:val="0"/>
      <w:marTop w:val="0"/>
      <w:marBottom w:val="0"/>
      <w:divBdr>
        <w:top w:val="none" w:sz="0" w:space="0" w:color="auto"/>
        <w:left w:val="none" w:sz="0" w:space="0" w:color="auto"/>
        <w:bottom w:val="none" w:sz="0" w:space="0" w:color="auto"/>
        <w:right w:val="none" w:sz="0" w:space="0" w:color="auto"/>
      </w:divBdr>
    </w:div>
    <w:div w:id="1018694880">
      <w:bodyDiv w:val="1"/>
      <w:marLeft w:val="0"/>
      <w:marRight w:val="0"/>
      <w:marTop w:val="0"/>
      <w:marBottom w:val="0"/>
      <w:divBdr>
        <w:top w:val="none" w:sz="0" w:space="0" w:color="auto"/>
        <w:left w:val="none" w:sz="0" w:space="0" w:color="auto"/>
        <w:bottom w:val="none" w:sz="0" w:space="0" w:color="auto"/>
        <w:right w:val="none" w:sz="0" w:space="0" w:color="auto"/>
      </w:divBdr>
    </w:div>
    <w:div w:id="1018771447">
      <w:bodyDiv w:val="1"/>
      <w:marLeft w:val="0"/>
      <w:marRight w:val="0"/>
      <w:marTop w:val="0"/>
      <w:marBottom w:val="0"/>
      <w:divBdr>
        <w:top w:val="none" w:sz="0" w:space="0" w:color="auto"/>
        <w:left w:val="none" w:sz="0" w:space="0" w:color="auto"/>
        <w:bottom w:val="none" w:sz="0" w:space="0" w:color="auto"/>
        <w:right w:val="none" w:sz="0" w:space="0" w:color="auto"/>
      </w:divBdr>
    </w:div>
    <w:div w:id="1018895965">
      <w:bodyDiv w:val="1"/>
      <w:marLeft w:val="0"/>
      <w:marRight w:val="0"/>
      <w:marTop w:val="0"/>
      <w:marBottom w:val="0"/>
      <w:divBdr>
        <w:top w:val="none" w:sz="0" w:space="0" w:color="auto"/>
        <w:left w:val="none" w:sz="0" w:space="0" w:color="auto"/>
        <w:bottom w:val="none" w:sz="0" w:space="0" w:color="auto"/>
        <w:right w:val="none" w:sz="0" w:space="0" w:color="auto"/>
      </w:divBdr>
    </w:div>
    <w:div w:id="1018968891">
      <w:bodyDiv w:val="1"/>
      <w:marLeft w:val="0"/>
      <w:marRight w:val="0"/>
      <w:marTop w:val="0"/>
      <w:marBottom w:val="0"/>
      <w:divBdr>
        <w:top w:val="none" w:sz="0" w:space="0" w:color="auto"/>
        <w:left w:val="none" w:sz="0" w:space="0" w:color="auto"/>
        <w:bottom w:val="none" w:sz="0" w:space="0" w:color="auto"/>
        <w:right w:val="none" w:sz="0" w:space="0" w:color="auto"/>
      </w:divBdr>
    </w:div>
    <w:div w:id="1018969020">
      <w:bodyDiv w:val="1"/>
      <w:marLeft w:val="0"/>
      <w:marRight w:val="0"/>
      <w:marTop w:val="0"/>
      <w:marBottom w:val="0"/>
      <w:divBdr>
        <w:top w:val="none" w:sz="0" w:space="0" w:color="auto"/>
        <w:left w:val="none" w:sz="0" w:space="0" w:color="auto"/>
        <w:bottom w:val="none" w:sz="0" w:space="0" w:color="auto"/>
        <w:right w:val="none" w:sz="0" w:space="0" w:color="auto"/>
      </w:divBdr>
    </w:div>
    <w:div w:id="1019619944">
      <w:bodyDiv w:val="1"/>
      <w:marLeft w:val="0"/>
      <w:marRight w:val="0"/>
      <w:marTop w:val="0"/>
      <w:marBottom w:val="0"/>
      <w:divBdr>
        <w:top w:val="none" w:sz="0" w:space="0" w:color="auto"/>
        <w:left w:val="none" w:sz="0" w:space="0" w:color="auto"/>
        <w:bottom w:val="none" w:sz="0" w:space="0" w:color="auto"/>
        <w:right w:val="none" w:sz="0" w:space="0" w:color="auto"/>
      </w:divBdr>
    </w:div>
    <w:div w:id="1020089792">
      <w:bodyDiv w:val="1"/>
      <w:marLeft w:val="0"/>
      <w:marRight w:val="0"/>
      <w:marTop w:val="0"/>
      <w:marBottom w:val="0"/>
      <w:divBdr>
        <w:top w:val="none" w:sz="0" w:space="0" w:color="auto"/>
        <w:left w:val="none" w:sz="0" w:space="0" w:color="auto"/>
        <w:bottom w:val="none" w:sz="0" w:space="0" w:color="auto"/>
        <w:right w:val="none" w:sz="0" w:space="0" w:color="auto"/>
      </w:divBdr>
    </w:div>
    <w:div w:id="1020283192">
      <w:bodyDiv w:val="1"/>
      <w:marLeft w:val="0"/>
      <w:marRight w:val="0"/>
      <w:marTop w:val="0"/>
      <w:marBottom w:val="0"/>
      <w:divBdr>
        <w:top w:val="none" w:sz="0" w:space="0" w:color="auto"/>
        <w:left w:val="none" w:sz="0" w:space="0" w:color="auto"/>
        <w:bottom w:val="none" w:sz="0" w:space="0" w:color="auto"/>
        <w:right w:val="none" w:sz="0" w:space="0" w:color="auto"/>
      </w:divBdr>
    </w:div>
    <w:div w:id="1020398323">
      <w:bodyDiv w:val="1"/>
      <w:marLeft w:val="0"/>
      <w:marRight w:val="0"/>
      <w:marTop w:val="0"/>
      <w:marBottom w:val="0"/>
      <w:divBdr>
        <w:top w:val="none" w:sz="0" w:space="0" w:color="auto"/>
        <w:left w:val="none" w:sz="0" w:space="0" w:color="auto"/>
        <w:bottom w:val="none" w:sz="0" w:space="0" w:color="auto"/>
        <w:right w:val="none" w:sz="0" w:space="0" w:color="auto"/>
      </w:divBdr>
    </w:div>
    <w:div w:id="1020861929">
      <w:bodyDiv w:val="1"/>
      <w:marLeft w:val="0"/>
      <w:marRight w:val="0"/>
      <w:marTop w:val="0"/>
      <w:marBottom w:val="0"/>
      <w:divBdr>
        <w:top w:val="none" w:sz="0" w:space="0" w:color="auto"/>
        <w:left w:val="none" w:sz="0" w:space="0" w:color="auto"/>
        <w:bottom w:val="none" w:sz="0" w:space="0" w:color="auto"/>
        <w:right w:val="none" w:sz="0" w:space="0" w:color="auto"/>
      </w:divBdr>
    </w:div>
    <w:div w:id="1021473556">
      <w:bodyDiv w:val="1"/>
      <w:marLeft w:val="0"/>
      <w:marRight w:val="0"/>
      <w:marTop w:val="0"/>
      <w:marBottom w:val="0"/>
      <w:divBdr>
        <w:top w:val="none" w:sz="0" w:space="0" w:color="auto"/>
        <w:left w:val="none" w:sz="0" w:space="0" w:color="auto"/>
        <w:bottom w:val="none" w:sz="0" w:space="0" w:color="auto"/>
        <w:right w:val="none" w:sz="0" w:space="0" w:color="auto"/>
      </w:divBdr>
    </w:div>
    <w:div w:id="1022704382">
      <w:bodyDiv w:val="1"/>
      <w:marLeft w:val="0"/>
      <w:marRight w:val="0"/>
      <w:marTop w:val="0"/>
      <w:marBottom w:val="0"/>
      <w:divBdr>
        <w:top w:val="none" w:sz="0" w:space="0" w:color="auto"/>
        <w:left w:val="none" w:sz="0" w:space="0" w:color="auto"/>
        <w:bottom w:val="none" w:sz="0" w:space="0" w:color="auto"/>
        <w:right w:val="none" w:sz="0" w:space="0" w:color="auto"/>
      </w:divBdr>
    </w:div>
    <w:div w:id="1022779868">
      <w:bodyDiv w:val="1"/>
      <w:marLeft w:val="0"/>
      <w:marRight w:val="0"/>
      <w:marTop w:val="0"/>
      <w:marBottom w:val="0"/>
      <w:divBdr>
        <w:top w:val="none" w:sz="0" w:space="0" w:color="auto"/>
        <w:left w:val="none" w:sz="0" w:space="0" w:color="auto"/>
        <w:bottom w:val="none" w:sz="0" w:space="0" w:color="auto"/>
        <w:right w:val="none" w:sz="0" w:space="0" w:color="auto"/>
      </w:divBdr>
    </w:div>
    <w:div w:id="1022904022">
      <w:bodyDiv w:val="1"/>
      <w:marLeft w:val="0"/>
      <w:marRight w:val="0"/>
      <w:marTop w:val="0"/>
      <w:marBottom w:val="0"/>
      <w:divBdr>
        <w:top w:val="none" w:sz="0" w:space="0" w:color="auto"/>
        <w:left w:val="none" w:sz="0" w:space="0" w:color="auto"/>
        <w:bottom w:val="none" w:sz="0" w:space="0" w:color="auto"/>
        <w:right w:val="none" w:sz="0" w:space="0" w:color="auto"/>
      </w:divBdr>
    </w:div>
    <w:div w:id="1024478366">
      <w:bodyDiv w:val="1"/>
      <w:marLeft w:val="0"/>
      <w:marRight w:val="0"/>
      <w:marTop w:val="0"/>
      <w:marBottom w:val="0"/>
      <w:divBdr>
        <w:top w:val="none" w:sz="0" w:space="0" w:color="auto"/>
        <w:left w:val="none" w:sz="0" w:space="0" w:color="auto"/>
        <w:bottom w:val="none" w:sz="0" w:space="0" w:color="auto"/>
        <w:right w:val="none" w:sz="0" w:space="0" w:color="auto"/>
      </w:divBdr>
    </w:div>
    <w:div w:id="1024667934">
      <w:bodyDiv w:val="1"/>
      <w:marLeft w:val="0"/>
      <w:marRight w:val="0"/>
      <w:marTop w:val="0"/>
      <w:marBottom w:val="0"/>
      <w:divBdr>
        <w:top w:val="none" w:sz="0" w:space="0" w:color="auto"/>
        <w:left w:val="none" w:sz="0" w:space="0" w:color="auto"/>
        <w:bottom w:val="none" w:sz="0" w:space="0" w:color="auto"/>
        <w:right w:val="none" w:sz="0" w:space="0" w:color="auto"/>
      </w:divBdr>
    </w:div>
    <w:div w:id="1024987651">
      <w:bodyDiv w:val="1"/>
      <w:marLeft w:val="0"/>
      <w:marRight w:val="0"/>
      <w:marTop w:val="0"/>
      <w:marBottom w:val="0"/>
      <w:divBdr>
        <w:top w:val="none" w:sz="0" w:space="0" w:color="auto"/>
        <w:left w:val="none" w:sz="0" w:space="0" w:color="auto"/>
        <w:bottom w:val="none" w:sz="0" w:space="0" w:color="auto"/>
        <w:right w:val="none" w:sz="0" w:space="0" w:color="auto"/>
      </w:divBdr>
    </w:div>
    <w:div w:id="1026056019">
      <w:bodyDiv w:val="1"/>
      <w:marLeft w:val="0"/>
      <w:marRight w:val="0"/>
      <w:marTop w:val="0"/>
      <w:marBottom w:val="0"/>
      <w:divBdr>
        <w:top w:val="none" w:sz="0" w:space="0" w:color="auto"/>
        <w:left w:val="none" w:sz="0" w:space="0" w:color="auto"/>
        <w:bottom w:val="none" w:sz="0" w:space="0" w:color="auto"/>
        <w:right w:val="none" w:sz="0" w:space="0" w:color="auto"/>
      </w:divBdr>
    </w:div>
    <w:div w:id="1026247427">
      <w:bodyDiv w:val="1"/>
      <w:marLeft w:val="0"/>
      <w:marRight w:val="0"/>
      <w:marTop w:val="0"/>
      <w:marBottom w:val="0"/>
      <w:divBdr>
        <w:top w:val="none" w:sz="0" w:space="0" w:color="auto"/>
        <w:left w:val="none" w:sz="0" w:space="0" w:color="auto"/>
        <w:bottom w:val="none" w:sz="0" w:space="0" w:color="auto"/>
        <w:right w:val="none" w:sz="0" w:space="0" w:color="auto"/>
      </w:divBdr>
    </w:div>
    <w:div w:id="1026371916">
      <w:bodyDiv w:val="1"/>
      <w:marLeft w:val="0"/>
      <w:marRight w:val="0"/>
      <w:marTop w:val="0"/>
      <w:marBottom w:val="0"/>
      <w:divBdr>
        <w:top w:val="none" w:sz="0" w:space="0" w:color="auto"/>
        <w:left w:val="none" w:sz="0" w:space="0" w:color="auto"/>
        <w:bottom w:val="none" w:sz="0" w:space="0" w:color="auto"/>
        <w:right w:val="none" w:sz="0" w:space="0" w:color="auto"/>
      </w:divBdr>
    </w:div>
    <w:div w:id="1026979277">
      <w:bodyDiv w:val="1"/>
      <w:marLeft w:val="0"/>
      <w:marRight w:val="0"/>
      <w:marTop w:val="0"/>
      <w:marBottom w:val="0"/>
      <w:divBdr>
        <w:top w:val="none" w:sz="0" w:space="0" w:color="auto"/>
        <w:left w:val="none" w:sz="0" w:space="0" w:color="auto"/>
        <w:bottom w:val="none" w:sz="0" w:space="0" w:color="auto"/>
        <w:right w:val="none" w:sz="0" w:space="0" w:color="auto"/>
      </w:divBdr>
    </w:div>
    <w:div w:id="1027948979">
      <w:bodyDiv w:val="1"/>
      <w:marLeft w:val="0"/>
      <w:marRight w:val="0"/>
      <w:marTop w:val="0"/>
      <w:marBottom w:val="0"/>
      <w:divBdr>
        <w:top w:val="none" w:sz="0" w:space="0" w:color="auto"/>
        <w:left w:val="none" w:sz="0" w:space="0" w:color="auto"/>
        <w:bottom w:val="none" w:sz="0" w:space="0" w:color="auto"/>
        <w:right w:val="none" w:sz="0" w:space="0" w:color="auto"/>
      </w:divBdr>
    </w:div>
    <w:div w:id="1028140805">
      <w:bodyDiv w:val="1"/>
      <w:marLeft w:val="0"/>
      <w:marRight w:val="0"/>
      <w:marTop w:val="0"/>
      <w:marBottom w:val="0"/>
      <w:divBdr>
        <w:top w:val="none" w:sz="0" w:space="0" w:color="auto"/>
        <w:left w:val="none" w:sz="0" w:space="0" w:color="auto"/>
        <w:bottom w:val="none" w:sz="0" w:space="0" w:color="auto"/>
        <w:right w:val="none" w:sz="0" w:space="0" w:color="auto"/>
      </w:divBdr>
    </w:div>
    <w:div w:id="1028602211">
      <w:bodyDiv w:val="1"/>
      <w:marLeft w:val="0"/>
      <w:marRight w:val="0"/>
      <w:marTop w:val="0"/>
      <w:marBottom w:val="0"/>
      <w:divBdr>
        <w:top w:val="none" w:sz="0" w:space="0" w:color="auto"/>
        <w:left w:val="none" w:sz="0" w:space="0" w:color="auto"/>
        <w:bottom w:val="none" w:sz="0" w:space="0" w:color="auto"/>
        <w:right w:val="none" w:sz="0" w:space="0" w:color="auto"/>
      </w:divBdr>
    </w:div>
    <w:div w:id="1029069962">
      <w:bodyDiv w:val="1"/>
      <w:marLeft w:val="0"/>
      <w:marRight w:val="0"/>
      <w:marTop w:val="0"/>
      <w:marBottom w:val="0"/>
      <w:divBdr>
        <w:top w:val="none" w:sz="0" w:space="0" w:color="auto"/>
        <w:left w:val="none" w:sz="0" w:space="0" w:color="auto"/>
        <w:bottom w:val="none" w:sz="0" w:space="0" w:color="auto"/>
        <w:right w:val="none" w:sz="0" w:space="0" w:color="auto"/>
      </w:divBdr>
    </w:div>
    <w:div w:id="1029450669">
      <w:bodyDiv w:val="1"/>
      <w:marLeft w:val="0"/>
      <w:marRight w:val="0"/>
      <w:marTop w:val="0"/>
      <w:marBottom w:val="0"/>
      <w:divBdr>
        <w:top w:val="none" w:sz="0" w:space="0" w:color="auto"/>
        <w:left w:val="none" w:sz="0" w:space="0" w:color="auto"/>
        <w:bottom w:val="none" w:sz="0" w:space="0" w:color="auto"/>
        <w:right w:val="none" w:sz="0" w:space="0" w:color="auto"/>
      </w:divBdr>
    </w:div>
    <w:div w:id="1029916783">
      <w:bodyDiv w:val="1"/>
      <w:marLeft w:val="0"/>
      <w:marRight w:val="0"/>
      <w:marTop w:val="0"/>
      <w:marBottom w:val="0"/>
      <w:divBdr>
        <w:top w:val="none" w:sz="0" w:space="0" w:color="auto"/>
        <w:left w:val="none" w:sz="0" w:space="0" w:color="auto"/>
        <w:bottom w:val="none" w:sz="0" w:space="0" w:color="auto"/>
        <w:right w:val="none" w:sz="0" w:space="0" w:color="auto"/>
      </w:divBdr>
    </w:div>
    <w:div w:id="1030378277">
      <w:bodyDiv w:val="1"/>
      <w:marLeft w:val="0"/>
      <w:marRight w:val="0"/>
      <w:marTop w:val="0"/>
      <w:marBottom w:val="0"/>
      <w:divBdr>
        <w:top w:val="none" w:sz="0" w:space="0" w:color="auto"/>
        <w:left w:val="none" w:sz="0" w:space="0" w:color="auto"/>
        <w:bottom w:val="none" w:sz="0" w:space="0" w:color="auto"/>
        <w:right w:val="none" w:sz="0" w:space="0" w:color="auto"/>
      </w:divBdr>
    </w:div>
    <w:div w:id="1030837417">
      <w:bodyDiv w:val="1"/>
      <w:marLeft w:val="0"/>
      <w:marRight w:val="0"/>
      <w:marTop w:val="0"/>
      <w:marBottom w:val="0"/>
      <w:divBdr>
        <w:top w:val="none" w:sz="0" w:space="0" w:color="auto"/>
        <w:left w:val="none" w:sz="0" w:space="0" w:color="auto"/>
        <w:bottom w:val="none" w:sz="0" w:space="0" w:color="auto"/>
        <w:right w:val="none" w:sz="0" w:space="0" w:color="auto"/>
      </w:divBdr>
    </w:div>
    <w:div w:id="1031153407">
      <w:bodyDiv w:val="1"/>
      <w:marLeft w:val="0"/>
      <w:marRight w:val="0"/>
      <w:marTop w:val="0"/>
      <w:marBottom w:val="0"/>
      <w:divBdr>
        <w:top w:val="none" w:sz="0" w:space="0" w:color="auto"/>
        <w:left w:val="none" w:sz="0" w:space="0" w:color="auto"/>
        <w:bottom w:val="none" w:sz="0" w:space="0" w:color="auto"/>
        <w:right w:val="none" w:sz="0" w:space="0" w:color="auto"/>
      </w:divBdr>
    </w:div>
    <w:div w:id="1031612209">
      <w:bodyDiv w:val="1"/>
      <w:marLeft w:val="0"/>
      <w:marRight w:val="0"/>
      <w:marTop w:val="0"/>
      <w:marBottom w:val="0"/>
      <w:divBdr>
        <w:top w:val="none" w:sz="0" w:space="0" w:color="auto"/>
        <w:left w:val="none" w:sz="0" w:space="0" w:color="auto"/>
        <w:bottom w:val="none" w:sz="0" w:space="0" w:color="auto"/>
        <w:right w:val="none" w:sz="0" w:space="0" w:color="auto"/>
      </w:divBdr>
    </w:div>
    <w:div w:id="1031884490">
      <w:bodyDiv w:val="1"/>
      <w:marLeft w:val="0"/>
      <w:marRight w:val="0"/>
      <w:marTop w:val="0"/>
      <w:marBottom w:val="0"/>
      <w:divBdr>
        <w:top w:val="none" w:sz="0" w:space="0" w:color="auto"/>
        <w:left w:val="none" w:sz="0" w:space="0" w:color="auto"/>
        <w:bottom w:val="none" w:sz="0" w:space="0" w:color="auto"/>
        <w:right w:val="none" w:sz="0" w:space="0" w:color="auto"/>
      </w:divBdr>
    </w:div>
    <w:div w:id="1032460176">
      <w:bodyDiv w:val="1"/>
      <w:marLeft w:val="0"/>
      <w:marRight w:val="0"/>
      <w:marTop w:val="0"/>
      <w:marBottom w:val="0"/>
      <w:divBdr>
        <w:top w:val="none" w:sz="0" w:space="0" w:color="auto"/>
        <w:left w:val="none" w:sz="0" w:space="0" w:color="auto"/>
        <w:bottom w:val="none" w:sz="0" w:space="0" w:color="auto"/>
        <w:right w:val="none" w:sz="0" w:space="0" w:color="auto"/>
      </w:divBdr>
    </w:div>
    <w:div w:id="1032733014">
      <w:bodyDiv w:val="1"/>
      <w:marLeft w:val="0"/>
      <w:marRight w:val="0"/>
      <w:marTop w:val="0"/>
      <w:marBottom w:val="0"/>
      <w:divBdr>
        <w:top w:val="none" w:sz="0" w:space="0" w:color="auto"/>
        <w:left w:val="none" w:sz="0" w:space="0" w:color="auto"/>
        <w:bottom w:val="none" w:sz="0" w:space="0" w:color="auto"/>
        <w:right w:val="none" w:sz="0" w:space="0" w:color="auto"/>
      </w:divBdr>
    </w:div>
    <w:div w:id="1033116915">
      <w:bodyDiv w:val="1"/>
      <w:marLeft w:val="0"/>
      <w:marRight w:val="0"/>
      <w:marTop w:val="0"/>
      <w:marBottom w:val="0"/>
      <w:divBdr>
        <w:top w:val="none" w:sz="0" w:space="0" w:color="auto"/>
        <w:left w:val="none" w:sz="0" w:space="0" w:color="auto"/>
        <w:bottom w:val="none" w:sz="0" w:space="0" w:color="auto"/>
        <w:right w:val="none" w:sz="0" w:space="0" w:color="auto"/>
      </w:divBdr>
    </w:div>
    <w:div w:id="1033266401">
      <w:bodyDiv w:val="1"/>
      <w:marLeft w:val="0"/>
      <w:marRight w:val="0"/>
      <w:marTop w:val="0"/>
      <w:marBottom w:val="0"/>
      <w:divBdr>
        <w:top w:val="none" w:sz="0" w:space="0" w:color="auto"/>
        <w:left w:val="none" w:sz="0" w:space="0" w:color="auto"/>
        <w:bottom w:val="none" w:sz="0" w:space="0" w:color="auto"/>
        <w:right w:val="none" w:sz="0" w:space="0" w:color="auto"/>
      </w:divBdr>
    </w:div>
    <w:div w:id="1033772400">
      <w:bodyDiv w:val="1"/>
      <w:marLeft w:val="0"/>
      <w:marRight w:val="0"/>
      <w:marTop w:val="0"/>
      <w:marBottom w:val="0"/>
      <w:divBdr>
        <w:top w:val="none" w:sz="0" w:space="0" w:color="auto"/>
        <w:left w:val="none" w:sz="0" w:space="0" w:color="auto"/>
        <w:bottom w:val="none" w:sz="0" w:space="0" w:color="auto"/>
        <w:right w:val="none" w:sz="0" w:space="0" w:color="auto"/>
      </w:divBdr>
    </w:div>
    <w:div w:id="1034958533">
      <w:bodyDiv w:val="1"/>
      <w:marLeft w:val="0"/>
      <w:marRight w:val="0"/>
      <w:marTop w:val="0"/>
      <w:marBottom w:val="0"/>
      <w:divBdr>
        <w:top w:val="none" w:sz="0" w:space="0" w:color="auto"/>
        <w:left w:val="none" w:sz="0" w:space="0" w:color="auto"/>
        <w:bottom w:val="none" w:sz="0" w:space="0" w:color="auto"/>
        <w:right w:val="none" w:sz="0" w:space="0" w:color="auto"/>
      </w:divBdr>
    </w:div>
    <w:div w:id="1037320428">
      <w:bodyDiv w:val="1"/>
      <w:marLeft w:val="0"/>
      <w:marRight w:val="0"/>
      <w:marTop w:val="0"/>
      <w:marBottom w:val="0"/>
      <w:divBdr>
        <w:top w:val="none" w:sz="0" w:space="0" w:color="auto"/>
        <w:left w:val="none" w:sz="0" w:space="0" w:color="auto"/>
        <w:bottom w:val="none" w:sz="0" w:space="0" w:color="auto"/>
        <w:right w:val="none" w:sz="0" w:space="0" w:color="auto"/>
      </w:divBdr>
    </w:div>
    <w:div w:id="1037466910">
      <w:bodyDiv w:val="1"/>
      <w:marLeft w:val="0"/>
      <w:marRight w:val="0"/>
      <w:marTop w:val="0"/>
      <w:marBottom w:val="0"/>
      <w:divBdr>
        <w:top w:val="none" w:sz="0" w:space="0" w:color="auto"/>
        <w:left w:val="none" w:sz="0" w:space="0" w:color="auto"/>
        <w:bottom w:val="none" w:sz="0" w:space="0" w:color="auto"/>
        <w:right w:val="none" w:sz="0" w:space="0" w:color="auto"/>
      </w:divBdr>
    </w:div>
    <w:div w:id="1037973097">
      <w:bodyDiv w:val="1"/>
      <w:marLeft w:val="0"/>
      <w:marRight w:val="0"/>
      <w:marTop w:val="0"/>
      <w:marBottom w:val="0"/>
      <w:divBdr>
        <w:top w:val="none" w:sz="0" w:space="0" w:color="auto"/>
        <w:left w:val="none" w:sz="0" w:space="0" w:color="auto"/>
        <w:bottom w:val="none" w:sz="0" w:space="0" w:color="auto"/>
        <w:right w:val="none" w:sz="0" w:space="0" w:color="auto"/>
      </w:divBdr>
    </w:div>
    <w:div w:id="1038238916">
      <w:bodyDiv w:val="1"/>
      <w:marLeft w:val="0"/>
      <w:marRight w:val="0"/>
      <w:marTop w:val="0"/>
      <w:marBottom w:val="0"/>
      <w:divBdr>
        <w:top w:val="none" w:sz="0" w:space="0" w:color="auto"/>
        <w:left w:val="none" w:sz="0" w:space="0" w:color="auto"/>
        <w:bottom w:val="none" w:sz="0" w:space="0" w:color="auto"/>
        <w:right w:val="none" w:sz="0" w:space="0" w:color="auto"/>
      </w:divBdr>
    </w:div>
    <w:div w:id="1038969398">
      <w:bodyDiv w:val="1"/>
      <w:marLeft w:val="0"/>
      <w:marRight w:val="0"/>
      <w:marTop w:val="0"/>
      <w:marBottom w:val="0"/>
      <w:divBdr>
        <w:top w:val="none" w:sz="0" w:space="0" w:color="auto"/>
        <w:left w:val="none" w:sz="0" w:space="0" w:color="auto"/>
        <w:bottom w:val="none" w:sz="0" w:space="0" w:color="auto"/>
        <w:right w:val="none" w:sz="0" w:space="0" w:color="auto"/>
      </w:divBdr>
    </w:div>
    <w:div w:id="1038971515">
      <w:bodyDiv w:val="1"/>
      <w:marLeft w:val="0"/>
      <w:marRight w:val="0"/>
      <w:marTop w:val="0"/>
      <w:marBottom w:val="0"/>
      <w:divBdr>
        <w:top w:val="none" w:sz="0" w:space="0" w:color="auto"/>
        <w:left w:val="none" w:sz="0" w:space="0" w:color="auto"/>
        <w:bottom w:val="none" w:sz="0" w:space="0" w:color="auto"/>
        <w:right w:val="none" w:sz="0" w:space="0" w:color="auto"/>
      </w:divBdr>
    </w:div>
    <w:div w:id="1039285557">
      <w:bodyDiv w:val="1"/>
      <w:marLeft w:val="0"/>
      <w:marRight w:val="0"/>
      <w:marTop w:val="0"/>
      <w:marBottom w:val="0"/>
      <w:divBdr>
        <w:top w:val="none" w:sz="0" w:space="0" w:color="auto"/>
        <w:left w:val="none" w:sz="0" w:space="0" w:color="auto"/>
        <w:bottom w:val="none" w:sz="0" w:space="0" w:color="auto"/>
        <w:right w:val="none" w:sz="0" w:space="0" w:color="auto"/>
      </w:divBdr>
    </w:div>
    <w:div w:id="1039477911">
      <w:bodyDiv w:val="1"/>
      <w:marLeft w:val="0"/>
      <w:marRight w:val="0"/>
      <w:marTop w:val="0"/>
      <w:marBottom w:val="0"/>
      <w:divBdr>
        <w:top w:val="none" w:sz="0" w:space="0" w:color="auto"/>
        <w:left w:val="none" w:sz="0" w:space="0" w:color="auto"/>
        <w:bottom w:val="none" w:sz="0" w:space="0" w:color="auto"/>
        <w:right w:val="none" w:sz="0" w:space="0" w:color="auto"/>
      </w:divBdr>
    </w:div>
    <w:div w:id="1040209446">
      <w:bodyDiv w:val="1"/>
      <w:marLeft w:val="0"/>
      <w:marRight w:val="0"/>
      <w:marTop w:val="0"/>
      <w:marBottom w:val="0"/>
      <w:divBdr>
        <w:top w:val="none" w:sz="0" w:space="0" w:color="auto"/>
        <w:left w:val="none" w:sz="0" w:space="0" w:color="auto"/>
        <w:bottom w:val="none" w:sz="0" w:space="0" w:color="auto"/>
        <w:right w:val="none" w:sz="0" w:space="0" w:color="auto"/>
      </w:divBdr>
    </w:div>
    <w:div w:id="1040209965">
      <w:bodyDiv w:val="1"/>
      <w:marLeft w:val="0"/>
      <w:marRight w:val="0"/>
      <w:marTop w:val="0"/>
      <w:marBottom w:val="0"/>
      <w:divBdr>
        <w:top w:val="none" w:sz="0" w:space="0" w:color="auto"/>
        <w:left w:val="none" w:sz="0" w:space="0" w:color="auto"/>
        <w:bottom w:val="none" w:sz="0" w:space="0" w:color="auto"/>
        <w:right w:val="none" w:sz="0" w:space="0" w:color="auto"/>
      </w:divBdr>
    </w:div>
    <w:div w:id="1042251351">
      <w:bodyDiv w:val="1"/>
      <w:marLeft w:val="0"/>
      <w:marRight w:val="0"/>
      <w:marTop w:val="0"/>
      <w:marBottom w:val="0"/>
      <w:divBdr>
        <w:top w:val="none" w:sz="0" w:space="0" w:color="auto"/>
        <w:left w:val="none" w:sz="0" w:space="0" w:color="auto"/>
        <w:bottom w:val="none" w:sz="0" w:space="0" w:color="auto"/>
        <w:right w:val="none" w:sz="0" w:space="0" w:color="auto"/>
      </w:divBdr>
    </w:div>
    <w:div w:id="1042485334">
      <w:bodyDiv w:val="1"/>
      <w:marLeft w:val="0"/>
      <w:marRight w:val="0"/>
      <w:marTop w:val="0"/>
      <w:marBottom w:val="0"/>
      <w:divBdr>
        <w:top w:val="none" w:sz="0" w:space="0" w:color="auto"/>
        <w:left w:val="none" w:sz="0" w:space="0" w:color="auto"/>
        <w:bottom w:val="none" w:sz="0" w:space="0" w:color="auto"/>
        <w:right w:val="none" w:sz="0" w:space="0" w:color="auto"/>
      </w:divBdr>
    </w:div>
    <w:div w:id="1043604337">
      <w:bodyDiv w:val="1"/>
      <w:marLeft w:val="0"/>
      <w:marRight w:val="0"/>
      <w:marTop w:val="0"/>
      <w:marBottom w:val="0"/>
      <w:divBdr>
        <w:top w:val="none" w:sz="0" w:space="0" w:color="auto"/>
        <w:left w:val="none" w:sz="0" w:space="0" w:color="auto"/>
        <w:bottom w:val="none" w:sz="0" w:space="0" w:color="auto"/>
        <w:right w:val="none" w:sz="0" w:space="0" w:color="auto"/>
      </w:divBdr>
    </w:div>
    <w:div w:id="1043822261">
      <w:bodyDiv w:val="1"/>
      <w:marLeft w:val="0"/>
      <w:marRight w:val="0"/>
      <w:marTop w:val="0"/>
      <w:marBottom w:val="0"/>
      <w:divBdr>
        <w:top w:val="none" w:sz="0" w:space="0" w:color="auto"/>
        <w:left w:val="none" w:sz="0" w:space="0" w:color="auto"/>
        <w:bottom w:val="none" w:sz="0" w:space="0" w:color="auto"/>
        <w:right w:val="none" w:sz="0" w:space="0" w:color="auto"/>
      </w:divBdr>
    </w:div>
    <w:div w:id="1043944096">
      <w:bodyDiv w:val="1"/>
      <w:marLeft w:val="0"/>
      <w:marRight w:val="0"/>
      <w:marTop w:val="0"/>
      <w:marBottom w:val="0"/>
      <w:divBdr>
        <w:top w:val="none" w:sz="0" w:space="0" w:color="auto"/>
        <w:left w:val="none" w:sz="0" w:space="0" w:color="auto"/>
        <w:bottom w:val="none" w:sz="0" w:space="0" w:color="auto"/>
        <w:right w:val="none" w:sz="0" w:space="0" w:color="auto"/>
      </w:divBdr>
    </w:div>
    <w:div w:id="1044794175">
      <w:bodyDiv w:val="1"/>
      <w:marLeft w:val="0"/>
      <w:marRight w:val="0"/>
      <w:marTop w:val="0"/>
      <w:marBottom w:val="0"/>
      <w:divBdr>
        <w:top w:val="none" w:sz="0" w:space="0" w:color="auto"/>
        <w:left w:val="none" w:sz="0" w:space="0" w:color="auto"/>
        <w:bottom w:val="none" w:sz="0" w:space="0" w:color="auto"/>
        <w:right w:val="none" w:sz="0" w:space="0" w:color="auto"/>
      </w:divBdr>
    </w:div>
    <w:div w:id="1045714451">
      <w:bodyDiv w:val="1"/>
      <w:marLeft w:val="0"/>
      <w:marRight w:val="0"/>
      <w:marTop w:val="0"/>
      <w:marBottom w:val="0"/>
      <w:divBdr>
        <w:top w:val="none" w:sz="0" w:space="0" w:color="auto"/>
        <w:left w:val="none" w:sz="0" w:space="0" w:color="auto"/>
        <w:bottom w:val="none" w:sz="0" w:space="0" w:color="auto"/>
        <w:right w:val="none" w:sz="0" w:space="0" w:color="auto"/>
      </w:divBdr>
    </w:div>
    <w:div w:id="1046611876">
      <w:bodyDiv w:val="1"/>
      <w:marLeft w:val="0"/>
      <w:marRight w:val="0"/>
      <w:marTop w:val="0"/>
      <w:marBottom w:val="0"/>
      <w:divBdr>
        <w:top w:val="none" w:sz="0" w:space="0" w:color="auto"/>
        <w:left w:val="none" w:sz="0" w:space="0" w:color="auto"/>
        <w:bottom w:val="none" w:sz="0" w:space="0" w:color="auto"/>
        <w:right w:val="none" w:sz="0" w:space="0" w:color="auto"/>
      </w:divBdr>
    </w:div>
    <w:div w:id="1046830743">
      <w:bodyDiv w:val="1"/>
      <w:marLeft w:val="0"/>
      <w:marRight w:val="0"/>
      <w:marTop w:val="0"/>
      <w:marBottom w:val="0"/>
      <w:divBdr>
        <w:top w:val="none" w:sz="0" w:space="0" w:color="auto"/>
        <w:left w:val="none" w:sz="0" w:space="0" w:color="auto"/>
        <w:bottom w:val="none" w:sz="0" w:space="0" w:color="auto"/>
        <w:right w:val="none" w:sz="0" w:space="0" w:color="auto"/>
      </w:divBdr>
    </w:div>
    <w:div w:id="1048454168">
      <w:bodyDiv w:val="1"/>
      <w:marLeft w:val="0"/>
      <w:marRight w:val="0"/>
      <w:marTop w:val="0"/>
      <w:marBottom w:val="0"/>
      <w:divBdr>
        <w:top w:val="none" w:sz="0" w:space="0" w:color="auto"/>
        <w:left w:val="none" w:sz="0" w:space="0" w:color="auto"/>
        <w:bottom w:val="none" w:sz="0" w:space="0" w:color="auto"/>
        <w:right w:val="none" w:sz="0" w:space="0" w:color="auto"/>
      </w:divBdr>
    </w:div>
    <w:div w:id="1049571569">
      <w:bodyDiv w:val="1"/>
      <w:marLeft w:val="0"/>
      <w:marRight w:val="0"/>
      <w:marTop w:val="0"/>
      <w:marBottom w:val="0"/>
      <w:divBdr>
        <w:top w:val="none" w:sz="0" w:space="0" w:color="auto"/>
        <w:left w:val="none" w:sz="0" w:space="0" w:color="auto"/>
        <w:bottom w:val="none" w:sz="0" w:space="0" w:color="auto"/>
        <w:right w:val="none" w:sz="0" w:space="0" w:color="auto"/>
      </w:divBdr>
    </w:div>
    <w:div w:id="1049918670">
      <w:bodyDiv w:val="1"/>
      <w:marLeft w:val="0"/>
      <w:marRight w:val="0"/>
      <w:marTop w:val="0"/>
      <w:marBottom w:val="0"/>
      <w:divBdr>
        <w:top w:val="none" w:sz="0" w:space="0" w:color="auto"/>
        <w:left w:val="none" w:sz="0" w:space="0" w:color="auto"/>
        <w:bottom w:val="none" w:sz="0" w:space="0" w:color="auto"/>
        <w:right w:val="none" w:sz="0" w:space="0" w:color="auto"/>
      </w:divBdr>
    </w:div>
    <w:div w:id="1050030027">
      <w:bodyDiv w:val="1"/>
      <w:marLeft w:val="0"/>
      <w:marRight w:val="0"/>
      <w:marTop w:val="0"/>
      <w:marBottom w:val="0"/>
      <w:divBdr>
        <w:top w:val="none" w:sz="0" w:space="0" w:color="auto"/>
        <w:left w:val="none" w:sz="0" w:space="0" w:color="auto"/>
        <w:bottom w:val="none" w:sz="0" w:space="0" w:color="auto"/>
        <w:right w:val="none" w:sz="0" w:space="0" w:color="auto"/>
      </w:divBdr>
    </w:div>
    <w:div w:id="1050223211">
      <w:bodyDiv w:val="1"/>
      <w:marLeft w:val="0"/>
      <w:marRight w:val="0"/>
      <w:marTop w:val="0"/>
      <w:marBottom w:val="0"/>
      <w:divBdr>
        <w:top w:val="none" w:sz="0" w:space="0" w:color="auto"/>
        <w:left w:val="none" w:sz="0" w:space="0" w:color="auto"/>
        <w:bottom w:val="none" w:sz="0" w:space="0" w:color="auto"/>
        <w:right w:val="none" w:sz="0" w:space="0" w:color="auto"/>
      </w:divBdr>
    </w:div>
    <w:div w:id="1050883954">
      <w:bodyDiv w:val="1"/>
      <w:marLeft w:val="0"/>
      <w:marRight w:val="0"/>
      <w:marTop w:val="0"/>
      <w:marBottom w:val="0"/>
      <w:divBdr>
        <w:top w:val="none" w:sz="0" w:space="0" w:color="auto"/>
        <w:left w:val="none" w:sz="0" w:space="0" w:color="auto"/>
        <w:bottom w:val="none" w:sz="0" w:space="0" w:color="auto"/>
        <w:right w:val="none" w:sz="0" w:space="0" w:color="auto"/>
      </w:divBdr>
    </w:div>
    <w:div w:id="1051616858">
      <w:bodyDiv w:val="1"/>
      <w:marLeft w:val="0"/>
      <w:marRight w:val="0"/>
      <w:marTop w:val="0"/>
      <w:marBottom w:val="0"/>
      <w:divBdr>
        <w:top w:val="none" w:sz="0" w:space="0" w:color="auto"/>
        <w:left w:val="none" w:sz="0" w:space="0" w:color="auto"/>
        <w:bottom w:val="none" w:sz="0" w:space="0" w:color="auto"/>
        <w:right w:val="none" w:sz="0" w:space="0" w:color="auto"/>
      </w:divBdr>
    </w:div>
    <w:div w:id="1051728847">
      <w:bodyDiv w:val="1"/>
      <w:marLeft w:val="0"/>
      <w:marRight w:val="0"/>
      <w:marTop w:val="0"/>
      <w:marBottom w:val="0"/>
      <w:divBdr>
        <w:top w:val="none" w:sz="0" w:space="0" w:color="auto"/>
        <w:left w:val="none" w:sz="0" w:space="0" w:color="auto"/>
        <w:bottom w:val="none" w:sz="0" w:space="0" w:color="auto"/>
        <w:right w:val="none" w:sz="0" w:space="0" w:color="auto"/>
      </w:divBdr>
    </w:div>
    <w:div w:id="1052198509">
      <w:bodyDiv w:val="1"/>
      <w:marLeft w:val="0"/>
      <w:marRight w:val="0"/>
      <w:marTop w:val="0"/>
      <w:marBottom w:val="0"/>
      <w:divBdr>
        <w:top w:val="none" w:sz="0" w:space="0" w:color="auto"/>
        <w:left w:val="none" w:sz="0" w:space="0" w:color="auto"/>
        <w:bottom w:val="none" w:sz="0" w:space="0" w:color="auto"/>
        <w:right w:val="none" w:sz="0" w:space="0" w:color="auto"/>
      </w:divBdr>
    </w:div>
    <w:div w:id="1053844908">
      <w:bodyDiv w:val="1"/>
      <w:marLeft w:val="0"/>
      <w:marRight w:val="0"/>
      <w:marTop w:val="0"/>
      <w:marBottom w:val="0"/>
      <w:divBdr>
        <w:top w:val="none" w:sz="0" w:space="0" w:color="auto"/>
        <w:left w:val="none" w:sz="0" w:space="0" w:color="auto"/>
        <w:bottom w:val="none" w:sz="0" w:space="0" w:color="auto"/>
        <w:right w:val="none" w:sz="0" w:space="0" w:color="auto"/>
      </w:divBdr>
    </w:div>
    <w:div w:id="1053967571">
      <w:bodyDiv w:val="1"/>
      <w:marLeft w:val="0"/>
      <w:marRight w:val="0"/>
      <w:marTop w:val="0"/>
      <w:marBottom w:val="0"/>
      <w:divBdr>
        <w:top w:val="none" w:sz="0" w:space="0" w:color="auto"/>
        <w:left w:val="none" w:sz="0" w:space="0" w:color="auto"/>
        <w:bottom w:val="none" w:sz="0" w:space="0" w:color="auto"/>
        <w:right w:val="none" w:sz="0" w:space="0" w:color="auto"/>
      </w:divBdr>
    </w:div>
    <w:div w:id="1055008131">
      <w:bodyDiv w:val="1"/>
      <w:marLeft w:val="0"/>
      <w:marRight w:val="0"/>
      <w:marTop w:val="0"/>
      <w:marBottom w:val="0"/>
      <w:divBdr>
        <w:top w:val="none" w:sz="0" w:space="0" w:color="auto"/>
        <w:left w:val="none" w:sz="0" w:space="0" w:color="auto"/>
        <w:bottom w:val="none" w:sz="0" w:space="0" w:color="auto"/>
        <w:right w:val="none" w:sz="0" w:space="0" w:color="auto"/>
      </w:divBdr>
    </w:div>
    <w:div w:id="1055659673">
      <w:bodyDiv w:val="1"/>
      <w:marLeft w:val="0"/>
      <w:marRight w:val="0"/>
      <w:marTop w:val="0"/>
      <w:marBottom w:val="0"/>
      <w:divBdr>
        <w:top w:val="none" w:sz="0" w:space="0" w:color="auto"/>
        <w:left w:val="none" w:sz="0" w:space="0" w:color="auto"/>
        <w:bottom w:val="none" w:sz="0" w:space="0" w:color="auto"/>
        <w:right w:val="none" w:sz="0" w:space="0" w:color="auto"/>
      </w:divBdr>
    </w:div>
    <w:div w:id="1056585345">
      <w:bodyDiv w:val="1"/>
      <w:marLeft w:val="0"/>
      <w:marRight w:val="0"/>
      <w:marTop w:val="0"/>
      <w:marBottom w:val="0"/>
      <w:divBdr>
        <w:top w:val="none" w:sz="0" w:space="0" w:color="auto"/>
        <w:left w:val="none" w:sz="0" w:space="0" w:color="auto"/>
        <w:bottom w:val="none" w:sz="0" w:space="0" w:color="auto"/>
        <w:right w:val="none" w:sz="0" w:space="0" w:color="auto"/>
      </w:divBdr>
    </w:div>
    <w:div w:id="1057122028">
      <w:bodyDiv w:val="1"/>
      <w:marLeft w:val="0"/>
      <w:marRight w:val="0"/>
      <w:marTop w:val="0"/>
      <w:marBottom w:val="0"/>
      <w:divBdr>
        <w:top w:val="none" w:sz="0" w:space="0" w:color="auto"/>
        <w:left w:val="none" w:sz="0" w:space="0" w:color="auto"/>
        <w:bottom w:val="none" w:sz="0" w:space="0" w:color="auto"/>
        <w:right w:val="none" w:sz="0" w:space="0" w:color="auto"/>
      </w:divBdr>
    </w:div>
    <w:div w:id="1057554495">
      <w:bodyDiv w:val="1"/>
      <w:marLeft w:val="0"/>
      <w:marRight w:val="0"/>
      <w:marTop w:val="0"/>
      <w:marBottom w:val="0"/>
      <w:divBdr>
        <w:top w:val="none" w:sz="0" w:space="0" w:color="auto"/>
        <w:left w:val="none" w:sz="0" w:space="0" w:color="auto"/>
        <w:bottom w:val="none" w:sz="0" w:space="0" w:color="auto"/>
        <w:right w:val="none" w:sz="0" w:space="0" w:color="auto"/>
      </w:divBdr>
    </w:div>
    <w:div w:id="1058825639">
      <w:bodyDiv w:val="1"/>
      <w:marLeft w:val="0"/>
      <w:marRight w:val="0"/>
      <w:marTop w:val="0"/>
      <w:marBottom w:val="0"/>
      <w:divBdr>
        <w:top w:val="none" w:sz="0" w:space="0" w:color="auto"/>
        <w:left w:val="none" w:sz="0" w:space="0" w:color="auto"/>
        <w:bottom w:val="none" w:sz="0" w:space="0" w:color="auto"/>
        <w:right w:val="none" w:sz="0" w:space="0" w:color="auto"/>
      </w:divBdr>
    </w:div>
    <w:div w:id="1059746812">
      <w:bodyDiv w:val="1"/>
      <w:marLeft w:val="0"/>
      <w:marRight w:val="0"/>
      <w:marTop w:val="0"/>
      <w:marBottom w:val="0"/>
      <w:divBdr>
        <w:top w:val="none" w:sz="0" w:space="0" w:color="auto"/>
        <w:left w:val="none" w:sz="0" w:space="0" w:color="auto"/>
        <w:bottom w:val="none" w:sz="0" w:space="0" w:color="auto"/>
        <w:right w:val="none" w:sz="0" w:space="0" w:color="auto"/>
      </w:divBdr>
    </w:div>
    <w:div w:id="1061513906">
      <w:bodyDiv w:val="1"/>
      <w:marLeft w:val="0"/>
      <w:marRight w:val="0"/>
      <w:marTop w:val="0"/>
      <w:marBottom w:val="0"/>
      <w:divBdr>
        <w:top w:val="none" w:sz="0" w:space="0" w:color="auto"/>
        <w:left w:val="none" w:sz="0" w:space="0" w:color="auto"/>
        <w:bottom w:val="none" w:sz="0" w:space="0" w:color="auto"/>
        <w:right w:val="none" w:sz="0" w:space="0" w:color="auto"/>
      </w:divBdr>
    </w:div>
    <w:div w:id="1062218838">
      <w:bodyDiv w:val="1"/>
      <w:marLeft w:val="0"/>
      <w:marRight w:val="0"/>
      <w:marTop w:val="0"/>
      <w:marBottom w:val="0"/>
      <w:divBdr>
        <w:top w:val="none" w:sz="0" w:space="0" w:color="auto"/>
        <w:left w:val="none" w:sz="0" w:space="0" w:color="auto"/>
        <w:bottom w:val="none" w:sz="0" w:space="0" w:color="auto"/>
        <w:right w:val="none" w:sz="0" w:space="0" w:color="auto"/>
      </w:divBdr>
    </w:div>
    <w:div w:id="1063605002">
      <w:bodyDiv w:val="1"/>
      <w:marLeft w:val="0"/>
      <w:marRight w:val="0"/>
      <w:marTop w:val="0"/>
      <w:marBottom w:val="0"/>
      <w:divBdr>
        <w:top w:val="none" w:sz="0" w:space="0" w:color="auto"/>
        <w:left w:val="none" w:sz="0" w:space="0" w:color="auto"/>
        <w:bottom w:val="none" w:sz="0" w:space="0" w:color="auto"/>
        <w:right w:val="none" w:sz="0" w:space="0" w:color="auto"/>
      </w:divBdr>
    </w:div>
    <w:div w:id="1065030451">
      <w:bodyDiv w:val="1"/>
      <w:marLeft w:val="0"/>
      <w:marRight w:val="0"/>
      <w:marTop w:val="0"/>
      <w:marBottom w:val="0"/>
      <w:divBdr>
        <w:top w:val="none" w:sz="0" w:space="0" w:color="auto"/>
        <w:left w:val="none" w:sz="0" w:space="0" w:color="auto"/>
        <w:bottom w:val="none" w:sz="0" w:space="0" w:color="auto"/>
        <w:right w:val="none" w:sz="0" w:space="0" w:color="auto"/>
      </w:divBdr>
    </w:div>
    <w:div w:id="1065371251">
      <w:bodyDiv w:val="1"/>
      <w:marLeft w:val="0"/>
      <w:marRight w:val="0"/>
      <w:marTop w:val="0"/>
      <w:marBottom w:val="0"/>
      <w:divBdr>
        <w:top w:val="none" w:sz="0" w:space="0" w:color="auto"/>
        <w:left w:val="none" w:sz="0" w:space="0" w:color="auto"/>
        <w:bottom w:val="none" w:sz="0" w:space="0" w:color="auto"/>
        <w:right w:val="none" w:sz="0" w:space="0" w:color="auto"/>
      </w:divBdr>
    </w:div>
    <w:div w:id="1065375119">
      <w:bodyDiv w:val="1"/>
      <w:marLeft w:val="0"/>
      <w:marRight w:val="0"/>
      <w:marTop w:val="0"/>
      <w:marBottom w:val="0"/>
      <w:divBdr>
        <w:top w:val="none" w:sz="0" w:space="0" w:color="auto"/>
        <w:left w:val="none" w:sz="0" w:space="0" w:color="auto"/>
        <w:bottom w:val="none" w:sz="0" w:space="0" w:color="auto"/>
        <w:right w:val="none" w:sz="0" w:space="0" w:color="auto"/>
      </w:divBdr>
    </w:div>
    <w:div w:id="1065958741">
      <w:bodyDiv w:val="1"/>
      <w:marLeft w:val="0"/>
      <w:marRight w:val="0"/>
      <w:marTop w:val="0"/>
      <w:marBottom w:val="0"/>
      <w:divBdr>
        <w:top w:val="none" w:sz="0" w:space="0" w:color="auto"/>
        <w:left w:val="none" w:sz="0" w:space="0" w:color="auto"/>
        <w:bottom w:val="none" w:sz="0" w:space="0" w:color="auto"/>
        <w:right w:val="none" w:sz="0" w:space="0" w:color="auto"/>
      </w:divBdr>
    </w:div>
    <w:div w:id="1066076989">
      <w:bodyDiv w:val="1"/>
      <w:marLeft w:val="0"/>
      <w:marRight w:val="0"/>
      <w:marTop w:val="0"/>
      <w:marBottom w:val="0"/>
      <w:divBdr>
        <w:top w:val="none" w:sz="0" w:space="0" w:color="auto"/>
        <w:left w:val="none" w:sz="0" w:space="0" w:color="auto"/>
        <w:bottom w:val="none" w:sz="0" w:space="0" w:color="auto"/>
        <w:right w:val="none" w:sz="0" w:space="0" w:color="auto"/>
      </w:divBdr>
    </w:div>
    <w:div w:id="1066873943">
      <w:bodyDiv w:val="1"/>
      <w:marLeft w:val="0"/>
      <w:marRight w:val="0"/>
      <w:marTop w:val="0"/>
      <w:marBottom w:val="0"/>
      <w:divBdr>
        <w:top w:val="none" w:sz="0" w:space="0" w:color="auto"/>
        <w:left w:val="none" w:sz="0" w:space="0" w:color="auto"/>
        <w:bottom w:val="none" w:sz="0" w:space="0" w:color="auto"/>
        <w:right w:val="none" w:sz="0" w:space="0" w:color="auto"/>
      </w:divBdr>
    </w:div>
    <w:div w:id="1066879993">
      <w:bodyDiv w:val="1"/>
      <w:marLeft w:val="0"/>
      <w:marRight w:val="0"/>
      <w:marTop w:val="0"/>
      <w:marBottom w:val="0"/>
      <w:divBdr>
        <w:top w:val="none" w:sz="0" w:space="0" w:color="auto"/>
        <w:left w:val="none" w:sz="0" w:space="0" w:color="auto"/>
        <w:bottom w:val="none" w:sz="0" w:space="0" w:color="auto"/>
        <w:right w:val="none" w:sz="0" w:space="0" w:color="auto"/>
      </w:divBdr>
    </w:div>
    <w:div w:id="1066953820">
      <w:bodyDiv w:val="1"/>
      <w:marLeft w:val="0"/>
      <w:marRight w:val="0"/>
      <w:marTop w:val="0"/>
      <w:marBottom w:val="0"/>
      <w:divBdr>
        <w:top w:val="none" w:sz="0" w:space="0" w:color="auto"/>
        <w:left w:val="none" w:sz="0" w:space="0" w:color="auto"/>
        <w:bottom w:val="none" w:sz="0" w:space="0" w:color="auto"/>
        <w:right w:val="none" w:sz="0" w:space="0" w:color="auto"/>
      </w:divBdr>
    </w:div>
    <w:div w:id="1067069354">
      <w:bodyDiv w:val="1"/>
      <w:marLeft w:val="0"/>
      <w:marRight w:val="0"/>
      <w:marTop w:val="0"/>
      <w:marBottom w:val="0"/>
      <w:divBdr>
        <w:top w:val="none" w:sz="0" w:space="0" w:color="auto"/>
        <w:left w:val="none" w:sz="0" w:space="0" w:color="auto"/>
        <w:bottom w:val="none" w:sz="0" w:space="0" w:color="auto"/>
        <w:right w:val="none" w:sz="0" w:space="0" w:color="auto"/>
      </w:divBdr>
    </w:div>
    <w:div w:id="1068109403">
      <w:bodyDiv w:val="1"/>
      <w:marLeft w:val="0"/>
      <w:marRight w:val="0"/>
      <w:marTop w:val="0"/>
      <w:marBottom w:val="0"/>
      <w:divBdr>
        <w:top w:val="none" w:sz="0" w:space="0" w:color="auto"/>
        <w:left w:val="none" w:sz="0" w:space="0" w:color="auto"/>
        <w:bottom w:val="none" w:sz="0" w:space="0" w:color="auto"/>
        <w:right w:val="none" w:sz="0" w:space="0" w:color="auto"/>
      </w:divBdr>
    </w:div>
    <w:div w:id="1068305030">
      <w:bodyDiv w:val="1"/>
      <w:marLeft w:val="0"/>
      <w:marRight w:val="0"/>
      <w:marTop w:val="0"/>
      <w:marBottom w:val="0"/>
      <w:divBdr>
        <w:top w:val="none" w:sz="0" w:space="0" w:color="auto"/>
        <w:left w:val="none" w:sz="0" w:space="0" w:color="auto"/>
        <w:bottom w:val="none" w:sz="0" w:space="0" w:color="auto"/>
        <w:right w:val="none" w:sz="0" w:space="0" w:color="auto"/>
      </w:divBdr>
    </w:div>
    <w:div w:id="1069383531">
      <w:bodyDiv w:val="1"/>
      <w:marLeft w:val="0"/>
      <w:marRight w:val="0"/>
      <w:marTop w:val="0"/>
      <w:marBottom w:val="0"/>
      <w:divBdr>
        <w:top w:val="none" w:sz="0" w:space="0" w:color="auto"/>
        <w:left w:val="none" w:sz="0" w:space="0" w:color="auto"/>
        <w:bottom w:val="none" w:sz="0" w:space="0" w:color="auto"/>
        <w:right w:val="none" w:sz="0" w:space="0" w:color="auto"/>
      </w:divBdr>
    </w:div>
    <w:div w:id="1069427461">
      <w:bodyDiv w:val="1"/>
      <w:marLeft w:val="0"/>
      <w:marRight w:val="0"/>
      <w:marTop w:val="0"/>
      <w:marBottom w:val="0"/>
      <w:divBdr>
        <w:top w:val="none" w:sz="0" w:space="0" w:color="auto"/>
        <w:left w:val="none" w:sz="0" w:space="0" w:color="auto"/>
        <w:bottom w:val="none" w:sz="0" w:space="0" w:color="auto"/>
        <w:right w:val="none" w:sz="0" w:space="0" w:color="auto"/>
      </w:divBdr>
    </w:div>
    <w:div w:id="1069696851">
      <w:bodyDiv w:val="1"/>
      <w:marLeft w:val="0"/>
      <w:marRight w:val="0"/>
      <w:marTop w:val="0"/>
      <w:marBottom w:val="0"/>
      <w:divBdr>
        <w:top w:val="none" w:sz="0" w:space="0" w:color="auto"/>
        <w:left w:val="none" w:sz="0" w:space="0" w:color="auto"/>
        <w:bottom w:val="none" w:sz="0" w:space="0" w:color="auto"/>
        <w:right w:val="none" w:sz="0" w:space="0" w:color="auto"/>
      </w:divBdr>
    </w:div>
    <w:div w:id="1069765430">
      <w:bodyDiv w:val="1"/>
      <w:marLeft w:val="0"/>
      <w:marRight w:val="0"/>
      <w:marTop w:val="0"/>
      <w:marBottom w:val="0"/>
      <w:divBdr>
        <w:top w:val="none" w:sz="0" w:space="0" w:color="auto"/>
        <w:left w:val="none" w:sz="0" w:space="0" w:color="auto"/>
        <w:bottom w:val="none" w:sz="0" w:space="0" w:color="auto"/>
        <w:right w:val="none" w:sz="0" w:space="0" w:color="auto"/>
      </w:divBdr>
    </w:div>
    <w:div w:id="1070887841">
      <w:bodyDiv w:val="1"/>
      <w:marLeft w:val="0"/>
      <w:marRight w:val="0"/>
      <w:marTop w:val="0"/>
      <w:marBottom w:val="0"/>
      <w:divBdr>
        <w:top w:val="none" w:sz="0" w:space="0" w:color="auto"/>
        <w:left w:val="none" w:sz="0" w:space="0" w:color="auto"/>
        <w:bottom w:val="none" w:sz="0" w:space="0" w:color="auto"/>
        <w:right w:val="none" w:sz="0" w:space="0" w:color="auto"/>
      </w:divBdr>
    </w:div>
    <w:div w:id="1073890083">
      <w:bodyDiv w:val="1"/>
      <w:marLeft w:val="0"/>
      <w:marRight w:val="0"/>
      <w:marTop w:val="0"/>
      <w:marBottom w:val="0"/>
      <w:divBdr>
        <w:top w:val="none" w:sz="0" w:space="0" w:color="auto"/>
        <w:left w:val="none" w:sz="0" w:space="0" w:color="auto"/>
        <w:bottom w:val="none" w:sz="0" w:space="0" w:color="auto"/>
        <w:right w:val="none" w:sz="0" w:space="0" w:color="auto"/>
      </w:divBdr>
    </w:div>
    <w:div w:id="1075858181">
      <w:bodyDiv w:val="1"/>
      <w:marLeft w:val="0"/>
      <w:marRight w:val="0"/>
      <w:marTop w:val="0"/>
      <w:marBottom w:val="0"/>
      <w:divBdr>
        <w:top w:val="none" w:sz="0" w:space="0" w:color="auto"/>
        <w:left w:val="none" w:sz="0" w:space="0" w:color="auto"/>
        <w:bottom w:val="none" w:sz="0" w:space="0" w:color="auto"/>
        <w:right w:val="none" w:sz="0" w:space="0" w:color="auto"/>
      </w:divBdr>
    </w:div>
    <w:div w:id="1076367269">
      <w:bodyDiv w:val="1"/>
      <w:marLeft w:val="0"/>
      <w:marRight w:val="0"/>
      <w:marTop w:val="0"/>
      <w:marBottom w:val="0"/>
      <w:divBdr>
        <w:top w:val="none" w:sz="0" w:space="0" w:color="auto"/>
        <w:left w:val="none" w:sz="0" w:space="0" w:color="auto"/>
        <w:bottom w:val="none" w:sz="0" w:space="0" w:color="auto"/>
        <w:right w:val="none" w:sz="0" w:space="0" w:color="auto"/>
      </w:divBdr>
    </w:div>
    <w:div w:id="1076782245">
      <w:bodyDiv w:val="1"/>
      <w:marLeft w:val="0"/>
      <w:marRight w:val="0"/>
      <w:marTop w:val="0"/>
      <w:marBottom w:val="0"/>
      <w:divBdr>
        <w:top w:val="none" w:sz="0" w:space="0" w:color="auto"/>
        <w:left w:val="none" w:sz="0" w:space="0" w:color="auto"/>
        <w:bottom w:val="none" w:sz="0" w:space="0" w:color="auto"/>
        <w:right w:val="none" w:sz="0" w:space="0" w:color="auto"/>
      </w:divBdr>
    </w:div>
    <w:div w:id="1077551565">
      <w:bodyDiv w:val="1"/>
      <w:marLeft w:val="0"/>
      <w:marRight w:val="0"/>
      <w:marTop w:val="0"/>
      <w:marBottom w:val="0"/>
      <w:divBdr>
        <w:top w:val="none" w:sz="0" w:space="0" w:color="auto"/>
        <w:left w:val="none" w:sz="0" w:space="0" w:color="auto"/>
        <w:bottom w:val="none" w:sz="0" w:space="0" w:color="auto"/>
        <w:right w:val="none" w:sz="0" w:space="0" w:color="auto"/>
      </w:divBdr>
    </w:div>
    <w:div w:id="1078018537">
      <w:bodyDiv w:val="1"/>
      <w:marLeft w:val="0"/>
      <w:marRight w:val="0"/>
      <w:marTop w:val="0"/>
      <w:marBottom w:val="0"/>
      <w:divBdr>
        <w:top w:val="none" w:sz="0" w:space="0" w:color="auto"/>
        <w:left w:val="none" w:sz="0" w:space="0" w:color="auto"/>
        <w:bottom w:val="none" w:sz="0" w:space="0" w:color="auto"/>
        <w:right w:val="none" w:sz="0" w:space="0" w:color="auto"/>
      </w:divBdr>
    </w:div>
    <w:div w:id="1078089826">
      <w:bodyDiv w:val="1"/>
      <w:marLeft w:val="0"/>
      <w:marRight w:val="0"/>
      <w:marTop w:val="0"/>
      <w:marBottom w:val="0"/>
      <w:divBdr>
        <w:top w:val="none" w:sz="0" w:space="0" w:color="auto"/>
        <w:left w:val="none" w:sz="0" w:space="0" w:color="auto"/>
        <w:bottom w:val="none" w:sz="0" w:space="0" w:color="auto"/>
        <w:right w:val="none" w:sz="0" w:space="0" w:color="auto"/>
      </w:divBdr>
    </w:div>
    <w:div w:id="1078091498">
      <w:bodyDiv w:val="1"/>
      <w:marLeft w:val="0"/>
      <w:marRight w:val="0"/>
      <w:marTop w:val="0"/>
      <w:marBottom w:val="0"/>
      <w:divBdr>
        <w:top w:val="none" w:sz="0" w:space="0" w:color="auto"/>
        <w:left w:val="none" w:sz="0" w:space="0" w:color="auto"/>
        <w:bottom w:val="none" w:sz="0" w:space="0" w:color="auto"/>
        <w:right w:val="none" w:sz="0" w:space="0" w:color="auto"/>
      </w:divBdr>
    </w:div>
    <w:div w:id="1079139386">
      <w:bodyDiv w:val="1"/>
      <w:marLeft w:val="0"/>
      <w:marRight w:val="0"/>
      <w:marTop w:val="0"/>
      <w:marBottom w:val="0"/>
      <w:divBdr>
        <w:top w:val="none" w:sz="0" w:space="0" w:color="auto"/>
        <w:left w:val="none" w:sz="0" w:space="0" w:color="auto"/>
        <w:bottom w:val="none" w:sz="0" w:space="0" w:color="auto"/>
        <w:right w:val="none" w:sz="0" w:space="0" w:color="auto"/>
      </w:divBdr>
    </w:div>
    <w:div w:id="1079207848">
      <w:bodyDiv w:val="1"/>
      <w:marLeft w:val="0"/>
      <w:marRight w:val="0"/>
      <w:marTop w:val="0"/>
      <w:marBottom w:val="0"/>
      <w:divBdr>
        <w:top w:val="none" w:sz="0" w:space="0" w:color="auto"/>
        <w:left w:val="none" w:sz="0" w:space="0" w:color="auto"/>
        <w:bottom w:val="none" w:sz="0" w:space="0" w:color="auto"/>
        <w:right w:val="none" w:sz="0" w:space="0" w:color="auto"/>
      </w:divBdr>
    </w:div>
    <w:div w:id="1079210362">
      <w:bodyDiv w:val="1"/>
      <w:marLeft w:val="0"/>
      <w:marRight w:val="0"/>
      <w:marTop w:val="0"/>
      <w:marBottom w:val="0"/>
      <w:divBdr>
        <w:top w:val="none" w:sz="0" w:space="0" w:color="auto"/>
        <w:left w:val="none" w:sz="0" w:space="0" w:color="auto"/>
        <w:bottom w:val="none" w:sz="0" w:space="0" w:color="auto"/>
        <w:right w:val="none" w:sz="0" w:space="0" w:color="auto"/>
      </w:divBdr>
    </w:div>
    <w:div w:id="1079786224">
      <w:bodyDiv w:val="1"/>
      <w:marLeft w:val="0"/>
      <w:marRight w:val="0"/>
      <w:marTop w:val="0"/>
      <w:marBottom w:val="0"/>
      <w:divBdr>
        <w:top w:val="none" w:sz="0" w:space="0" w:color="auto"/>
        <w:left w:val="none" w:sz="0" w:space="0" w:color="auto"/>
        <w:bottom w:val="none" w:sz="0" w:space="0" w:color="auto"/>
        <w:right w:val="none" w:sz="0" w:space="0" w:color="auto"/>
      </w:divBdr>
    </w:div>
    <w:div w:id="1079861019">
      <w:bodyDiv w:val="1"/>
      <w:marLeft w:val="0"/>
      <w:marRight w:val="0"/>
      <w:marTop w:val="0"/>
      <w:marBottom w:val="0"/>
      <w:divBdr>
        <w:top w:val="none" w:sz="0" w:space="0" w:color="auto"/>
        <w:left w:val="none" w:sz="0" w:space="0" w:color="auto"/>
        <w:bottom w:val="none" w:sz="0" w:space="0" w:color="auto"/>
        <w:right w:val="none" w:sz="0" w:space="0" w:color="auto"/>
      </w:divBdr>
    </w:div>
    <w:div w:id="1079863513">
      <w:bodyDiv w:val="1"/>
      <w:marLeft w:val="0"/>
      <w:marRight w:val="0"/>
      <w:marTop w:val="0"/>
      <w:marBottom w:val="0"/>
      <w:divBdr>
        <w:top w:val="none" w:sz="0" w:space="0" w:color="auto"/>
        <w:left w:val="none" w:sz="0" w:space="0" w:color="auto"/>
        <w:bottom w:val="none" w:sz="0" w:space="0" w:color="auto"/>
        <w:right w:val="none" w:sz="0" w:space="0" w:color="auto"/>
      </w:divBdr>
    </w:div>
    <w:div w:id="1080060475">
      <w:bodyDiv w:val="1"/>
      <w:marLeft w:val="0"/>
      <w:marRight w:val="0"/>
      <w:marTop w:val="0"/>
      <w:marBottom w:val="0"/>
      <w:divBdr>
        <w:top w:val="none" w:sz="0" w:space="0" w:color="auto"/>
        <w:left w:val="none" w:sz="0" w:space="0" w:color="auto"/>
        <w:bottom w:val="none" w:sz="0" w:space="0" w:color="auto"/>
        <w:right w:val="none" w:sz="0" w:space="0" w:color="auto"/>
      </w:divBdr>
    </w:div>
    <w:div w:id="1080254886">
      <w:bodyDiv w:val="1"/>
      <w:marLeft w:val="0"/>
      <w:marRight w:val="0"/>
      <w:marTop w:val="0"/>
      <w:marBottom w:val="0"/>
      <w:divBdr>
        <w:top w:val="none" w:sz="0" w:space="0" w:color="auto"/>
        <w:left w:val="none" w:sz="0" w:space="0" w:color="auto"/>
        <w:bottom w:val="none" w:sz="0" w:space="0" w:color="auto"/>
        <w:right w:val="none" w:sz="0" w:space="0" w:color="auto"/>
      </w:divBdr>
    </w:div>
    <w:div w:id="1080714398">
      <w:bodyDiv w:val="1"/>
      <w:marLeft w:val="0"/>
      <w:marRight w:val="0"/>
      <w:marTop w:val="0"/>
      <w:marBottom w:val="0"/>
      <w:divBdr>
        <w:top w:val="none" w:sz="0" w:space="0" w:color="auto"/>
        <w:left w:val="none" w:sz="0" w:space="0" w:color="auto"/>
        <w:bottom w:val="none" w:sz="0" w:space="0" w:color="auto"/>
        <w:right w:val="none" w:sz="0" w:space="0" w:color="auto"/>
      </w:divBdr>
    </w:div>
    <w:div w:id="1081175083">
      <w:bodyDiv w:val="1"/>
      <w:marLeft w:val="0"/>
      <w:marRight w:val="0"/>
      <w:marTop w:val="0"/>
      <w:marBottom w:val="0"/>
      <w:divBdr>
        <w:top w:val="none" w:sz="0" w:space="0" w:color="auto"/>
        <w:left w:val="none" w:sz="0" w:space="0" w:color="auto"/>
        <w:bottom w:val="none" w:sz="0" w:space="0" w:color="auto"/>
        <w:right w:val="none" w:sz="0" w:space="0" w:color="auto"/>
      </w:divBdr>
    </w:div>
    <w:div w:id="1081950649">
      <w:bodyDiv w:val="1"/>
      <w:marLeft w:val="0"/>
      <w:marRight w:val="0"/>
      <w:marTop w:val="0"/>
      <w:marBottom w:val="0"/>
      <w:divBdr>
        <w:top w:val="none" w:sz="0" w:space="0" w:color="auto"/>
        <w:left w:val="none" w:sz="0" w:space="0" w:color="auto"/>
        <w:bottom w:val="none" w:sz="0" w:space="0" w:color="auto"/>
        <w:right w:val="none" w:sz="0" w:space="0" w:color="auto"/>
      </w:divBdr>
    </w:div>
    <w:div w:id="1082140779">
      <w:bodyDiv w:val="1"/>
      <w:marLeft w:val="0"/>
      <w:marRight w:val="0"/>
      <w:marTop w:val="0"/>
      <w:marBottom w:val="0"/>
      <w:divBdr>
        <w:top w:val="none" w:sz="0" w:space="0" w:color="auto"/>
        <w:left w:val="none" w:sz="0" w:space="0" w:color="auto"/>
        <w:bottom w:val="none" w:sz="0" w:space="0" w:color="auto"/>
        <w:right w:val="none" w:sz="0" w:space="0" w:color="auto"/>
      </w:divBdr>
    </w:div>
    <w:div w:id="1082528439">
      <w:bodyDiv w:val="1"/>
      <w:marLeft w:val="0"/>
      <w:marRight w:val="0"/>
      <w:marTop w:val="0"/>
      <w:marBottom w:val="0"/>
      <w:divBdr>
        <w:top w:val="none" w:sz="0" w:space="0" w:color="auto"/>
        <w:left w:val="none" w:sz="0" w:space="0" w:color="auto"/>
        <w:bottom w:val="none" w:sz="0" w:space="0" w:color="auto"/>
        <w:right w:val="none" w:sz="0" w:space="0" w:color="auto"/>
      </w:divBdr>
    </w:div>
    <w:div w:id="1082609094">
      <w:bodyDiv w:val="1"/>
      <w:marLeft w:val="0"/>
      <w:marRight w:val="0"/>
      <w:marTop w:val="0"/>
      <w:marBottom w:val="0"/>
      <w:divBdr>
        <w:top w:val="none" w:sz="0" w:space="0" w:color="auto"/>
        <w:left w:val="none" w:sz="0" w:space="0" w:color="auto"/>
        <w:bottom w:val="none" w:sz="0" w:space="0" w:color="auto"/>
        <w:right w:val="none" w:sz="0" w:space="0" w:color="auto"/>
      </w:divBdr>
    </w:div>
    <w:div w:id="1085037263">
      <w:bodyDiv w:val="1"/>
      <w:marLeft w:val="0"/>
      <w:marRight w:val="0"/>
      <w:marTop w:val="0"/>
      <w:marBottom w:val="0"/>
      <w:divBdr>
        <w:top w:val="none" w:sz="0" w:space="0" w:color="auto"/>
        <w:left w:val="none" w:sz="0" w:space="0" w:color="auto"/>
        <w:bottom w:val="none" w:sz="0" w:space="0" w:color="auto"/>
        <w:right w:val="none" w:sz="0" w:space="0" w:color="auto"/>
      </w:divBdr>
    </w:div>
    <w:div w:id="1085149027">
      <w:bodyDiv w:val="1"/>
      <w:marLeft w:val="0"/>
      <w:marRight w:val="0"/>
      <w:marTop w:val="0"/>
      <w:marBottom w:val="0"/>
      <w:divBdr>
        <w:top w:val="none" w:sz="0" w:space="0" w:color="auto"/>
        <w:left w:val="none" w:sz="0" w:space="0" w:color="auto"/>
        <w:bottom w:val="none" w:sz="0" w:space="0" w:color="auto"/>
        <w:right w:val="none" w:sz="0" w:space="0" w:color="auto"/>
      </w:divBdr>
    </w:div>
    <w:div w:id="1086878109">
      <w:bodyDiv w:val="1"/>
      <w:marLeft w:val="0"/>
      <w:marRight w:val="0"/>
      <w:marTop w:val="0"/>
      <w:marBottom w:val="0"/>
      <w:divBdr>
        <w:top w:val="none" w:sz="0" w:space="0" w:color="auto"/>
        <w:left w:val="none" w:sz="0" w:space="0" w:color="auto"/>
        <w:bottom w:val="none" w:sz="0" w:space="0" w:color="auto"/>
        <w:right w:val="none" w:sz="0" w:space="0" w:color="auto"/>
      </w:divBdr>
    </w:div>
    <w:div w:id="1087772353">
      <w:bodyDiv w:val="1"/>
      <w:marLeft w:val="0"/>
      <w:marRight w:val="0"/>
      <w:marTop w:val="0"/>
      <w:marBottom w:val="0"/>
      <w:divBdr>
        <w:top w:val="none" w:sz="0" w:space="0" w:color="auto"/>
        <w:left w:val="none" w:sz="0" w:space="0" w:color="auto"/>
        <w:bottom w:val="none" w:sz="0" w:space="0" w:color="auto"/>
        <w:right w:val="none" w:sz="0" w:space="0" w:color="auto"/>
      </w:divBdr>
    </w:div>
    <w:div w:id="1087772720">
      <w:bodyDiv w:val="1"/>
      <w:marLeft w:val="0"/>
      <w:marRight w:val="0"/>
      <w:marTop w:val="0"/>
      <w:marBottom w:val="0"/>
      <w:divBdr>
        <w:top w:val="none" w:sz="0" w:space="0" w:color="auto"/>
        <w:left w:val="none" w:sz="0" w:space="0" w:color="auto"/>
        <w:bottom w:val="none" w:sz="0" w:space="0" w:color="auto"/>
        <w:right w:val="none" w:sz="0" w:space="0" w:color="auto"/>
      </w:divBdr>
    </w:div>
    <w:div w:id="1088188236">
      <w:bodyDiv w:val="1"/>
      <w:marLeft w:val="0"/>
      <w:marRight w:val="0"/>
      <w:marTop w:val="0"/>
      <w:marBottom w:val="0"/>
      <w:divBdr>
        <w:top w:val="none" w:sz="0" w:space="0" w:color="auto"/>
        <w:left w:val="none" w:sz="0" w:space="0" w:color="auto"/>
        <w:bottom w:val="none" w:sz="0" w:space="0" w:color="auto"/>
        <w:right w:val="none" w:sz="0" w:space="0" w:color="auto"/>
      </w:divBdr>
    </w:div>
    <w:div w:id="1089689927">
      <w:bodyDiv w:val="1"/>
      <w:marLeft w:val="0"/>
      <w:marRight w:val="0"/>
      <w:marTop w:val="0"/>
      <w:marBottom w:val="0"/>
      <w:divBdr>
        <w:top w:val="none" w:sz="0" w:space="0" w:color="auto"/>
        <w:left w:val="none" w:sz="0" w:space="0" w:color="auto"/>
        <w:bottom w:val="none" w:sz="0" w:space="0" w:color="auto"/>
        <w:right w:val="none" w:sz="0" w:space="0" w:color="auto"/>
      </w:divBdr>
    </w:div>
    <w:div w:id="1089884772">
      <w:bodyDiv w:val="1"/>
      <w:marLeft w:val="0"/>
      <w:marRight w:val="0"/>
      <w:marTop w:val="0"/>
      <w:marBottom w:val="0"/>
      <w:divBdr>
        <w:top w:val="none" w:sz="0" w:space="0" w:color="auto"/>
        <w:left w:val="none" w:sz="0" w:space="0" w:color="auto"/>
        <w:bottom w:val="none" w:sz="0" w:space="0" w:color="auto"/>
        <w:right w:val="none" w:sz="0" w:space="0" w:color="auto"/>
      </w:divBdr>
      <w:divsChild>
        <w:div w:id="843132863">
          <w:marLeft w:val="0"/>
          <w:marRight w:val="0"/>
          <w:marTop w:val="0"/>
          <w:marBottom w:val="0"/>
          <w:divBdr>
            <w:top w:val="none" w:sz="0" w:space="0" w:color="auto"/>
            <w:left w:val="none" w:sz="0" w:space="0" w:color="auto"/>
            <w:bottom w:val="none" w:sz="0" w:space="0" w:color="auto"/>
            <w:right w:val="none" w:sz="0" w:space="0" w:color="auto"/>
          </w:divBdr>
        </w:div>
        <w:div w:id="860095246">
          <w:marLeft w:val="0"/>
          <w:marRight w:val="0"/>
          <w:marTop w:val="0"/>
          <w:marBottom w:val="0"/>
          <w:divBdr>
            <w:top w:val="none" w:sz="0" w:space="0" w:color="auto"/>
            <w:left w:val="none" w:sz="0" w:space="0" w:color="auto"/>
            <w:bottom w:val="none" w:sz="0" w:space="0" w:color="auto"/>
            <w:right w:val="none" w:sz="0" w:space="0" w:color="auto"/>
          </w:divBdr>
        </w:div>
        <w:div w:id="2128505184">
          <w:marLeft w:val="0"/>
          <w:marRight w:val="0"/>
          <w:marTop w:val="0"/>
          <w:marBottom w:val="0"/>
          <w:divBdr>
            <w:top w:val="none" w:sz="0" w:space="0" w:color="auto"/>
            <w:left w:val="none" w:sz="0" w:space="0" w:color="auto"/>
            <w:bottom w:val="none" w:sz="0" w:space="0" w:color="auto"/>
            <w:right w:val="none" w:sz="0" w:space="0" w:color="auto"/>
          </w:divBdr>
        </w:div>
      </w:divsChild>
    </w:div>
    <w:div w:id="1090003746">
      <w:bodyDiv w:val="1"/>
      <w:marLeft w:val="0"/>
      <w:marRight w:val="0"/>
      <w:marTop w:val="0"/>
      <w:marBottom w:val="0"/>
      <w:divBdr>
        <w:top w:val="none" w:sz="0" w:space="0" w:color="auto"/>
        <w:left w:val="none" w:sz="0" w:space="0" w:color="auto"/>
        <w:bottom w:val="none" w:sz="0" w:space="0" w:color="auto"/>
        <w:right w:val="none" w:sz="0" w:space="0" w:color="auto"/>
      </w:divBdr>
    </w:div>
    <w:div w:id="1090351776">
      <w:bodyDiv w:val="1"/>
      <w:marLeft w:val="0"/>
      <w:marRight w:val="0"/>
      <w:marTop w:val="0"/>
      <w:marBottom w:val="0"/>
      <w:divBdr>
        <w:top w:val="none" w:sz="0" w:space="0" w:color="auto"/>
        <w:left w:val="none" w:sz="0" w:space="0" w:color="auto"/>
        <w:bottom w:val="none" w:sz="0" w:space="0" w:color="auto"/>
        <w:right w:val="none" w:sz="0" w:space="0" w:color="auto"/>
      </w:divBdr>
    </w:div>
    <w:div w:id="1090546106">
      <w:bodyDiv w:val="1"/>
      <w:marLeft w:val="0"/>
      <w:marRight w:val="0"/>
      <w:marTop w:val="0"/>
      <w:marBottom w:val="0"/>
      <w:divBdr>
        <w:top w:val="none" w:sz="0" w:space="0" w:color="auto"/>
        <w:left w:val="none" w:sz="0" w:space="0" w:color="auto"/>
        <w:bottom w:val="none" w:sz="0" w:space="0" w:color="auto"/>
        <w:right w:val="none" w:sz="0" w:space="0" w:color="auto"/>
      </w:divBdr>
    </w:div>
    <w:div w:id="1091314819">
      <w:bodyDiv w:val="1"/>
      <w:marLeft w:val="0"/>
      <w:marRight w:val="0"/>
      <w:marTop w:val="0"/>
      <w:marBottom w:val="0"/>
      <w:divBdr>
        <w:top w:val="none" w:sz="0" w:space="0" w:color="auto"/>
        <w:left w:val="none" w:sz="0" w:space="0" w:color="auto"/>
        <w:bottom w:val="none" w:sz="0" w:space="0" w:color="auto"/>
        <w:right w:val="none" w:sz="0" w:space="0" w:color="auto"/>
      </w:divBdr>
    </w:div>
    <w:div w:id="1091390735">
      <w:bodyDiv w:val="1"/>
      <w:marLeft w:val="0"/>
      <w:marRight w:val="0"/>
      <w:marTop w:val="0"/>
      <w:marBottom w:val="0"/>
      <w:divBdr>
        <w:top w:val="none" w:sz="0" w:space="0" w:color="auto"/>
        <w:left w:val="none" w:sz="0" w:space="0" w:color="auto"/>
        <w:bottom w:val="none" w:sz="0" w:space="0" w:color="auto"/>
        <w:right w:val="none" w:sz="0" w:space="0" w:color="auto"/>
      </w:divBdr>
    </w:div>
    <w:div w:id="1091506787">
      <w:bodyDiv w:val="1"/>
      <w:marLeft w:val="0"/>
      <w:marRight w:val="0"/>
      <w:marTop w:val="0"/>
      <w:marBottom w:val="0"/>
      <w:divBdr>
        <w:top w:val="none" w:sz="0" w:space="0" w:color="auto"/>
        <w:left w:val="none" w:sz="0" w:space="0" w:color="auto"/>
        <w:bottom w:val="none" w:sz="0" w:space="0" w:color="auto"/>
        <w:right w:val="none" w:sz="0" w:space="0" w:color="auto"/>
      </w:divBdr>
    </w:div>
    <w:div w:id="1092359231">
      <w:bodyDiv w:val="1"/>
      <w:marLeft w:val="0"/>
      <w:marRight w:val="0"/>
      <w:marTop w:val="0"/>
      <w:marBottom w:val="0"/>
      <w:divBdr>
        <w:top w:val="none" w:sz="0" w:space="0" w:color="auto"/>
        <w:left w:val="none" w:sz="0" w:space="0" w:color="auto"/>
        <w:bottom w:val="none" w:sz="0" w:space="0" w:color="auto"/>
        <w:right w:val="none" w:sz="0" w:space="0" w:color="auto"/>
      </w:divBdr>
    </w:div>
    <w:div w:id="1095441201">
      <w:bodyDiv w:val="1"/>
      <w:marLeft w:val="0"/>
      <w:marRight w:val="0"/>
      <w:marTop w:val="0"/>
      <w:marBottom w:val="0"/>
      <w:divBdr>
        <w:top w:val="none" w:sz="0" w:space="0" w:color="auto"/>
        <w:left w:val="none" w:sz="0" w:space="0" w:color="auto"/>
        <w:bottom w:val="none" w:sz="0" w:space="0" w:color="auto"/>
        <w:right w:val="none" w:sz="0" w:space="0" w:color="auto"/>
      </w:divBdr>
    </w:div>
    <w:div w:id="1095514745">
      <w:bodyDiv w:val="1"/>
      <w:marLeft w:val="0"/>
      <w:marRight w:val="0"/>
      <w:marTop w:val="0"/>
      <w:marBottom w:val="0"/>
      <w:divBdr>
        <w:top w:val="none" w:sz="0" w:space="0" w:color="auto"/>
        <w:left w:val="none" w:sz="0" w:space="0" w:color="auto"/>
        <w:bottom w:val="none" w:sz="0" w:space="0" w:color="auto"/>
        <w:right w:val="none" w:sz="0" w:space="0" w:color="auto"/>
      </w:divBdr>
    </w:div>
    <w:div w:id="1095589158">
      <w:bodyDiv w:val="1"/>
      <w:marLeft w:val="0"/>
      <w:marRight w:val="0"/>
      <w:marTop w:val="0"/>
      <w:marBottom w:val="0"/>
      <w:divBdr>
        <w:top w:val="none" w:sz="0" w:space="0" w:color="auto"/>
        <w:left w:val="none" w:sz="0" w:space="0" w:color="auto"/>
        <w:bottom w:val="none" w:sz="0" w:space="0" w:color="auto"/>
        <w:right w:val="none" w:sz="0" w:space="0" w:color="auto"/>
      </w:divBdr>
    </w:div>
    <w:div w:id="1095831972">
      <w:bodyDiv w:val="1"/>
      <w:marLeft w:val="0"/>
      <w:marRight w:val="0"/>
      <w:marTop w:val="0"/>
      <w:marBottom w:val="0"/>
      <w:divBdr>
        <w:top w:val="none" w:sz="0" w:space="0" w:color="auto"/>
        <w:left w:val="none" w:sz="0" w:space="0" w:color="auto"/>
        <w:bottom w:val="none" w:sz="0" w:space="0" w:color="auto"/>
        <w:right w:val="none" w:sz="0" w:space="0" w:color="auto"/>
      </w:divBdr>
    </w:div>
    <w:div w:id="1096168594">
      <w:bodyDiv w:val="1"/>
      <w:marLeft w:val="0"/>
      <w:marRight w:val="0"/>
      <w:marTop w:val="0"/>
      <w:marBottom w:val="0"/>
      <w:divBdr>
        <w:top w:val="none" w:sz="0" w:space="0" w:color="auto"/>
        <w:left w:val="none" w:sz="0" w:space="0" w:color="auto"/>
        <w:bottom w:val="none" w:sz="0" w:space="0" w:color="auto"/>
        <w:right w:val="none" w:sz="0" w:space="0" w:color="auto"/>
      </w:divBdr>
    </w:div>
    <w:div w:id="1096288745">
      <w:bodyDiv w:val="1"/>
      <w:marLeft w:val="0"/>
      <w:marRight w:val="0"/>
      <w:marTop w:val="0"/>
      <w:marBottom w:val="0"/>
      <w:divBdr>
        <w:top w:val="none" w:sz="0" w:space="0" w:color="auto"/>
        <w:left w:val="none" w:sz="0" w:space="0" w:color="auto"/>
        <w:bottom w:val="none" w:sz="0" w:space="0" w:color="auto"/>
        <w:right w:val="none" w:sz="0" w:space="0" w:color="auto"/>
      </w:divBdr>
    </w:div>
    <w:div w:id="1096830205">
      <w:bodyDiv w:val="1"/>
      <w:marLeft w:val="0"/>
      <w:marRight w:val="0"/>
      <w:marTop w:val="0"/>
      <w:marBottom w:val="0"/>
      <w:divBdr>
        <w:top w:val="none" w:sz="0" w:space="0" w:color="auto"/>
        <w:left w:val="none" w:sz="0" w:space="0" w:color="auto"/>
        <w:bottom w:val="none" w:sz="0" w:space="0" w:color="auto"/>
        <w:right w:val="none" w:sz="0" w:space="0" w:color="auto"/>
      </w:divBdr>
    </w:div>
    <w:div w:id="1097288339">
      <w:bodyDiv w:val="1"/>
      <w:marLeft w:val="0"/>
      <w:marRight w:val="0"/>
      <w:marTop w:val="0"/>
      <w:marBottom w:val="0"/>
      <w:divBdr>
        <w:top w:val="none" w:sz="0" w:space="0" w:color="auto"/>
        <w:left w:val="none" w:sz="0" w:space="0" w:color="auto"/>
        <w:bottom w:val="none" w:sz="0" w:space="0" w:color="auto"/>
        <w:right w:val="none" w:sz="0" w:space="0" w:color="auto"/>
      </w:divBdr>
    </w:div>
    <w:div w:id="1098909586">
      <w:bodyDiv w:val="1"/>
      <w:marLeft w:val="0"/>
      <w:marRight w:val="0"/>
      <w:marTop w:val="0"/>
      <w:marBottom w:val="0"/>
      <w:divBdr>
        <w:top w:val="none" w:sz="0" w:space="0" w:color="auto"/>
        <w:left w:val="none" w:sz="0" w:space="0" w:color="auto"/>
        <w:bottom w:val="none" w:sz="0" w:space="0" w:color="auto"/>
        <w:right w:val="none" w:sz="0" w:space="0" w:color="auto"/>
      </w:divBdr>
    </w:div>
    <w:div w:id="1099760506">
      <w:bodyDiv w:val="1"/>
      <w:marLeft w:val="0"/>
      <w:marRight w:val="0"/>
      <w:marTop w:val="0"/>
      <w:marBottom w:val="0"/>
      <w:divBdr>
        <w:top w:val="none" w:sz="0" w:space="0" w:color="auto"/>
        <w:left w:val="none" w:sz="0" w:space="0" w:color="auto"/>
        <w:bottom w:val="none" w:sz="0" w:space="0" w:color="auto"/>
        <w:right w:val="none" w:sz="0" w:space="0" w:color="auto"/>
      </w:divBdr>
    </w:div>
    <w:div w:id="1099907057">
      <w:bodyDiv w:val="1"/>
      <w:marLeft w:val="0"/>
      <w:marRight w:val="0"/>
      <w:marTop w:val="0"/>
      <w:marBottom w:val="0"/>
      <w:divBdr>
        <w:top w:val="none" w:sz="0" w:space="0" w:color="auto"/>
        <w:left w:val="none" w:sz="0" w:space="0" w:color="auto"/>
        <w:bottom w:val="none" w:sz="0" w:space="0" w:color="auto"/>
        <w:right w:val="none" w:sz="0" w:space="0" w:color="auto"/>
      </w:divBdr>
    </w:div>
    <w:div w:id="1100032267">
      <w:bodyDiv w:val="1"/>
      <w:marLeft w:val="0"/>
      <w:marRight w:val="0"/>
      <w:marTop w:val="0"/>
      <w:marBottom w:val="0"/>
      <w:divBdr>
        <w:top w:val="none" w:sz="0" w:space="0" w:color="auto"/>
        <w:left w:val="none" w:sz="0" w:space="0" w:color="auto"/>
        <w:bottom w:val="none" w:sz="0" w:space="0" w:color="auto"/>
        <w:right w:val="none" w:sz="0" w:space="0" w:color="auto"/>
      </w:divBdr>
    </w:div>
    <w:div w:id="1101757978">
      <w:bodyDiv w:val="1"/>
      <w:marLeft w:val="0"/>
      <w:marRight w:val="0"/>
      <w:marTop w:val="0"/>
      <w:marBottom w:val="0"/>
      <w:divBdr>
        <w:top w:val="none" w:sz="0" w:space="0" w:color="auto"/>
        <w:left w:val="none" w:sz="0" w:space="0" w:color="auto"/>
        <w:bottom w:val="none" w:sz="0" w:space="0" w:color="auto"/>
        <w:right w:val="none" w:sz="0" w:space="0" w:color="auto"/>
      </w:divBdr>
    </w:div>
    <w:div w:id="1101949345">
      <w:bodyDiv w:val="1"/>
      <w:marLeft w:val="0"/>
      <w:marRight w:val="0"/>
      <w:marTop w:val="0"/>
      <w:marBottom w:val="0"/>
      <w:divBdr>
        <w:top w:val="none" w:sz="0" w:space="0" w:color="auto"/>
        <w:left w:val="none" w:sz="0" w:space="0" w:color="auto"/>
        <w:bottom w:val="none" w:sz="0" w:space="0" w:color="auto"/>
        <w:right w:val="none" w:sz="0" w:space="0" w:color="auto"/>
      </w:divBdr>
    </w:div>
    <w:div w:id="1102451716">
      <w:bodyDiv w:val="1"/>
      <w:marLeft w:val="0"/>
      <w:marRight w:val="0"/>
      <w:marTop w:val="0"/>
      <w:marBottom w:val="0"/>
      <w:divBdr>
        <w:top w:val="none" w:sz="0" w:space="0" w:color="auto"/>
        <w:left w:val="none" w:sz="0" w:space="0" w:color="auto"/>
        <w:bottom w:val="none" w:sz="0" w:space="0" w:color="auto"/>
        <w:right w:val="none" w:sz="0" w:space="0" w:color="auto"/>
      </w:divBdr>
    </w:div>
    <w:div w:id="1102723281">
      <w:bodyDiv w:val="1"/>
      <w:marLeft w:val="0"/>
      <w:marRight w:val="0"/>
      <w:marTop w:val="0"/>
      <w:marBottom w:val="0"/>
      <w:divBdr>
        <w:top w:val="none" w:sz="0" w:space="0" w:color="auto"/>
        <w:left w:val="none" w:sz="0" w:space="0" w:color="auto"/>
        <w:bottom w:val="none" w:sz="0" w:space="0" w:color="auto"/>
        <w:right w:val="none" w:sz="0" w:space="0" w:color="auto"/>
      </w:divBdr>
    </w:div>
    <w:div w:id="1104302358">
      <w:bodyDiv w:val="1"/>
      <w:marLeft w:val="0"/>
      <w:marRight w:val="0"/>
      <w:marTop w:val="0"/>
      <w:marBottom w:val="0"/>
      <w:divBdr>
        <w:top w:val="none" w:sz="0" w:space="0" w:color="auto"/>
        <w:left w:val="none" w:sz="0" w:space="0" w:color="auto"/>
        <w:bottom w:val="none" w:sz="0" w:space="0" w:color="auto"/>
        <w:right w:val="none" w:sz="0" w:space="0" w:color="auto"/>
      </w:divBdr>
    </w:div>
    <w:div w:id="1104303382">
      <w:bodyDiv w:val="1"/>
      <w:marLeft w:val="0"/>
      <w:marRight w:val="0"/>
      <w:marTop w:val="0"/>
      <w:marBottom w:val="0"/>
      <w:divBdr>
        <w:top w:val="none" w:sz="0" w:space="0" w:color="auto"/>
        <w:left w:val="none" w:sz="0" w:space="0" w:color="auto"/>
        <w:bottom w:val="none" w:sz="0" w:space="0" w:color="auto"/>
        <w:right w:val="none" w:sz="0" w:space="0" w:color="auto"/>
      </w:divBdr>
    </w:div>
    <w:div w:id="1105153096">
      <w:bodyDiv w:val="1"/>
      <w:marLeft w:val="0"/>
      <w:marRight w:val="0"/>
      <w:marTop w:val="0"/>
      <w:marBottom w:val="0"/>
      <w:divBdr>
        <w:top w:val="none" w:sz="0" w:space="0" w:color="auto"/>
        <w:left w:val="none" w:sz="0" w:space="0" w:color="auto"/>
        <w:bottom w:val="none" w:sz="0" w:space="0" w:color="auto"/>
        <w:right w:val="none" w:sz="0" w:space="0" w:color="auto"/>
      </w:divBdr>
    </w:div>
    <w:div w:id="1106728154">
      <w:bodyDiv w:val="1"/>
      <w:marLeft w:val="0"/>
      <w:marRight w:val="0"/>
      <w:marTop w:val="0"/>
      <w:marBottom w:val="0"/>
      <w:divBdr>
        <w:top w:val="none" w:sz="0" w:space="0" w:color="auto"/>
        <w:left w:val="none" w:sz="0" w:space="0" w:color="auto"/>
        <w:bottom w:val="none" w:sz="0" w:space="0" w:color="auto"/>
        <w:right w:val="none" w:sz="0" w:space="0" w:color="auto"/>
      </w:divBdr>
    </w:div>
    <w:div w:id="1107458381">
      <w:bodyDiv w:val="1"/>
      <w:marLeft w:val="0"/>
      <w:marRight w:val="0"/>
      <w:marTop w:val="0"/>
      <w:marBottom w:val="0"/>
      <w:divBdr>
        <w:top w:val="none" w:sz="0" w:space="0" w:color="auto"/>
        <w:left w:val="none" w:sz="0" w:space="0" w:color="auto"/>
        <w:bottom w:val="none" w:sz="0" w:space="0" w:color="auto"/>
        <w:right w:val="none" w:sz="0" w:space="0" w:color="auto"/>
      </w:divBdr>
    </w:div>
    <w:div w:id="1109161753">
      <w:bodyDiv w:val="1"/>
      <w:marLeft w:val="0"/>
      <w:marRight w:val="0"/>
      <w:marTop w:val="0"/>
      <w:marBottom w:val="0"/>
      <w:divBdr>
        <w:top w:val="none" w:sz="0" w:space="0" w:color="auto"/>
        <w:left w:val="none" w:sz="0" w:space="0" w:color="auto"/>
        <w:bottom w:val="none" w:sz="0" w:space="0" w:color="auto"/>
        <w:right w:val="none" w:sz="0" w:space="0" w:color="auto"/>
      </w:divBdr>
    </w:div>
    <w:div w:id="1109205622">
      <w:bodyDiv w:val="1"/>
      <w:marLeft w:val="0"/>
      <w:marRight w:val="0"/>
      <w:marTop w:val="0"/>
      <w:marBottom w:val="0"/>
      <w:divBdr>
        <w:top w:val="none" w:sz="0" w:space="0" w:color="auto"/>
        <w:left w:val="none" w:sz="0" w:space="0" w:color="auto"/>
        <w:bottom w:val="none" w:sz="0" w:space="0" w:color="auto"/>
        <w:right w:val="none" w:sz="0" w:space="0" w:color="auto"/>
      </w:divBdr>
    </w:div>
    <w:div w:id="1111123261">
      <w:bodyDiv w:val="1"/>
      <w:marLeft w:val="0"/>
      <w:marRight w:val="0"/>
      <w:marTop w:val="0"/>
      <w:marBottom w:val="0"/>
      <w:divBdr>
        <w:top w:val="none" w:sz="0" w:space="0" w:color="auto"/>
        <w:left w:val="none" w:sz="0" w:space="0" w:color="auto"/>
        <w:bottom w:val="none" w:sz="0" w:space="0" w:color="auto"/>
        <w:right w:val="none" w:sz="0" w:space="0" w:color="auto"/>
      </w:divBdr>
    </w:div>
    <w:div w:id="1112240616">
      <w:bodyDiv w:val="1"/>
      <w:marLeft w:val="0"/>
      <w:marRight w:val="0"/>
      <w:marTop w:val="0"/>
      <w:marBottom w:val="0"/>
      <w:divBdr>
        <w:top w:val="none" w:sz="0" w:space="0" w:color="auto"/>
        <w:left w:val="none" w:sz="0" w:space="0" w:color="auto"/>
        <w:bottom w:val="none" w:sz="0" w:space="0" w:color="auto"/>
        <w:right w:val="none" w:sz="0" w:space="0" w:color="auto"/>
      </w:divBdr>
    </w:div>
    <w:div w:id="1112286445">
      <w:bodyDiv w:val="1"/>
      <w:marLeft w:val="0"/>
      <w:marRight w:val="0"/>
      <w:marTop w:val="0"/>
      <w:marBottom w:val="0"/>
      <w:divBdr>
        <w:top w:val="none" w:sz="0" w:space="0" w:color="auto"/>
        <w:left w:val="none" w:sz="0" w:space="0" w:color="auto"/>
        <w:bottom w:val="none" w:sz="0" w:space="0" w:color="auto"/>
        <w:right w:val="none" w:sz="0" w:space="0" w:color="auto"/>
      </w:divBdr>
    </w:div>
    <w:div w:id="1113328884">
      <w:bodyDiv w:val="1"/>
      <w:marLeft w:val="0"/>
      <w:marRight w:val="0"/>
      <w:marTop w:val="0"/>
      <w:marBottom w:val="0"/>
      <w:divBdr>
        <w:top w:val="none" w:sz="0" w:space="0" w:color="auto"/>
        <w:left w:val="none" w:sz="0" w:space="0" w:color="auto"/>
        <w:bottom w:val="none" w:sz="0" w:space="0" w:color="auto"/>
        <w:right w:val="none" w:sz="0" w:space="0" w:color="auto"/>
      </w:divBdr>
    </w:div>
    <w:div w:id="1113675871">
      <w:bodyDiv w:val="1"/>
      <w:marLeft w:val="0"/>
      <w:marRight w:val="0"/>
      <w:marTop w:val="0"/>
      <w:marBottom w:val="0"/>
      <w:divBdr>
        <w:top w:val="none" w:sz="0" w:space="0" w:color="auto"/>
        <w:left w:val="none" w:sz="0" w:space="0" w:color="auto"/>
        <w:bottom w:val="none" w:sz="0" w:space="0" w:color="auto"/>
        <w:right w:val="none" w:sz="0" w:space="0" w:color="auto"/>
      </w:divBdr>
    </w:div>
    <w:div w:id="1113938176">
      <w:bodyDiv w:val="1"/>
      <w:marLeft w:val="0"/>
      <w:marRight w:val="0"/>
      <w:marTop w:val="0"/>
      <w:marBottom w:val="0"/>
      <w:divBdr>
        <w:top w:val="none" w:sz="0" w:space="0" w:color="auto"/>
        <w:left w:val="none" w:sz="0" w:space="0" w:color="auto"/>
        <w:bottom w:val="none" w:sz="0" w:space="0" w:color="auto"/>
        <w:right w:val="none" w:sz="0" w:space="0" w:color="auto"/>
      </w:divBdr>
    </w:div>
    <w:div w:id="1114441727">
      <w:bodyDiv w:val="1"/>
      <w:marLeft w:val="0"/>
      <w:marRight w:val="0"/>
      <w:marTop w:val="0"/>
      <w:marBottom w:val="0"/>
      <w:divBdr>
        <w:top w:val="none" w:sz="0" w:space="0" w:color="auto"/>
        <w:left w:val="none" w:sz="0" w:space="0" w:color="auto"/>
        <w:bottom w:val="none" w:sz="0" w:space="0" w:color="auto"/>
        <w:right w:val="none" w:sz="0" w:space="0" w:color="auto"/>
      </w:divBdr>
    </w:div>
    <w:div w:id="1114598313">
      <w:bodyDiv w:val="1"/>
      <w:marLeft w:val="0"/>
      <w:marRight w:val="0"/>
      <w:marTop w:val="0"/>
      <w:marBottom w:val="0"/>
      <w:divBdr>
        <w:top w:val="none" w:sz="0" w:space="0" w:color="auto"/>
        <w:left w:val="none" w:sz="0" w:space="0" w:color="auto"/>
        <w:bottom w:val="none" w:sz="0" w:space="0" w:color="auto"/>
        <w:right w:val="none" w:sz="0" w:space="0" w:color="auto"/>
      </w:divBdr>
    </w:div>
    <w:div w:id="1114638219">
      <w:bodyDiv w:val="1"/>
      <w:marLeft w:val="0"/>
      <w:marRight w:val="0"/>
      <w:marTop w:val="0"/>
      <w:marBottom w:val="0"/>
      <w:divBdr>
        <w:top w:val="none" w:sz="0" w:space="0" w:color="auto"/>
        <w:left w:val="none" w:sz="0" w:space="0" w:color="auto"/>
        <w:bottom w:val="none" w:sz="0" w:space="0" w:color="auto"/>
        <w:right w:val="none" w:sz="0" w:space="0" w:color="auto"/>
      </w:divBdr>
    </w:div>
    <w:div w:id="1115372389">
      <w:bodyDiv w:val="1"/>
      <w:marLeft w:val="0"/>
      <w:marRight w:val="0"/>
      <w:marTop w:val="0"/>
      <w:marBottom w:val="0"/>
      <w:divBdr>
        <w:top w:val="none" w:sz="0" w:space="0" w:color="auto"/>
        <w:left w:val="none" w:sz="0" w:space="0" w:color="auto"/>
        <w:bottom w:val="none" w:sz="0" w:space="0" w:color="auto"/>
        <w:right w:val="none" w:sz="0" w:space="0" w:color="auto"/>
      </w:divBdr>
    </w:div>
    <w:div w:id="1115978612">
      <w:bodyDiv w:val="1"/>
      <w:marLeft w:val="0"/>
      <w:marRight w:val="0"/>
      <w:marTop w:val="0"/>
      <w:marBottom w:val="0"/>
      <w:divBdr>
        <w:top w:val="none" w:sz="0" w:space="0" w:color="auto"/>
        <w:left w:val="none" w:sz="0" w:space="0" w:color="auto"/>
        <w:bottom w:val="none" w:sz="0" w:space="0" w:color="auto"/>
        <w:right w:val="none" w:sz="0" w:space="0" w:color="auto"/>
      </w:divBdr>
    </w:div>
    <w:div w:id="1116027929">
      <w:bodyDiv w:val="1"/>
      <w:marLeft w:val="0"/>
      <w:marRight w:val="0"/>
      <w:marTop w:val="0"/>
      <w:marBottom w:val="0"/>
      <w:divBdr>
        <w:top w:val="none" w:sz="0" w:space="0" w:color="auto"/>
        <w:left w:val="none" w:sz="0" w:space="0" w:color="auto"/>
        <w:bottom w:val="none" w:sz="0" w:space="0" w:color="auto"/>
        <w:right w:val="none" w:sz="0" w:space="0" w:color="auto"/>
      </w:divBdr>
    </w:div>
    <w:div w:id="1116172605">
      <w:bodyDiv w:val="1"/>
      <w:marLeft w:val="0"/>
      <w:marRight w:val="0"/>
      <w:marTop w:val="0"/>
      <w:marBottom w:val="0"/>
      <w:divBdr>
        <w:top w:val="none" w:sz="0" w:space="0" w:color="auto"/>
        <w:left w:val="none" w:sz="0" w:space="0" w:color="auto"/>
        <w:bottom w:val="none" w:sz="0" w:space="0" w:color="auto"/>
        <w:right w:val="none" w:sz="0" w:space="0" w:color="auto"/>
      </w:divBdr>
    </w:div>
    <w:div w:id="1116484164">
      <w:bodyDiv w:val="1"/>
      <w:marLeft w:val="0"/>
      <w:marRight w:val="0"/>
      <w:marTop w:val="0"/>
      <w:marBottom w:val="0"/>
      <w:divBdr>
        <w:top w:val="none" w:sz="0" w:space="0" w:color="auto"/>
        <w:left w:val="none" w:sz="0" w:space="0" w:color="auto"/>
        <w:bottom w:val="none" w:sz="0" w:space="0" w:color="auto"/>
        <w:right w:val="none" w:sz="0" w:space="0" w:color="auto"/>
      </w:divBdr>
    </w:div>
    <w:div w:id="1117408267">
      <w:bodyDiv w:val="1"/>
      <w:marLeft w:val="0"/>
      <w:marRight w:val="0"/>
      <w:marTop w:val="0"/>
      <w:marBottom w:val="0"/>
      <w:divBdr>
        <w:top w:val="none" w:sz="0" w:space="0" w:color="auto"/>
        <w:left w:val="none" w:sz="0" w:space="0" w:color="auto"/>
        <w:bottom w:val="none" w:sz="0" w:space="0" w:color="auto"/>
        <w:right w:val="none" w:sz="0" w:space="0" w:color="auto"/>
      </w:divBdr>
    </w:div>
    <w:div w:id="1117722269">
      <w:bodyDiv w:val="1"/>
      <w:marLeft w:val="0"/>
      <w:marRight w:val="0"/>
      <w:marTop w:val="0"/>
      <w:marBottom w:val="0"/>
      <w:divBdr>
        <w:top w:val="none" w:sz="0" w:space="0" w:color="auto"/>
        <w:left w:val="none" w:sz="0" w:space="0" w:color="auto"/>
        <w:bottom w:val="none" w:sz="0" w:space="0" w:color="auto"/>
        <w:right w:val="none" w:sz="0" w:space="0" w:color="auto"/>
      </w:divBdr>
    </w:div>
    <w:div w:id="1118642184">
      <w:bodyDiv w:val="1"/>
      <w:marLeft w:val="0"/>
      <w:marRight w:val="0"/>
      <w:marTop w:val="0"/>
      <w:marBottom w:val="0"/>
      <w:divBdr>
        <w:top w:val="none" w:sz="0" w:space="0" w:color="auto"/>
        <w:left w:val="none" w:sz="0" w:space="0" w:color="auto"/>
        <w:bottom w:val="none" w:sz="0" w:space="0" w:color="auto"/>
        <w:right w:val="none" w:sz="0" w:space="0" w:color="auto"/>
      </w:divBdr>
    </w:div>
    <w:div w:id="1119569764">
      <w:bodyDiv w:val="1"/>
      <w:marLeft w:val="0"/>
      <w:marRight w:val="0"/>
      <w:marTop w:val="0"/>
      <w:marBottom w:val="0"/>
      <w:divBdr>
        <w:top w:val="none" w:sz="0" w:space="0" w:color="auto"/>
        <w:left w:val="none" w:sz="0" w:space="0" w:color="auto"/>
        <w:bottom w:val="none" w:sz="0" w:space="0" w:color="auto"/>
        <w:right w:val="none" w:sz="0" w:space="0" w:color="auto"/>
      </w:divBdr>
    </w:div>
    <w:div w:id="1119957586">
      <w:bodyDiv w:val="1"/>
      <w:marLeft w:val="0"/>
      <w:marRight w:val="0"/>
      <w:marTop w:val="0"/>
      <w:marBottom w:val="0"/>
      <w:divBdr>
        <w:top w:val="none" w:sz="0" w:space="0" w:color="auto"/>
        <w:left w:val="none" w:sz="0" w:space="0" w:color="auto"/>
        <w:bottom w:val="none" w:sz="0" w:space="0" w:color="auto"/>
        <w:right w:val="none" w:sz="0" w:space="0" w:color="auto"/>
      </w:divBdr>
    </w:div>
    <w:div w:id="1120028043">
      <w:bodyDiv w:val="1"/>
      <w:marLeft w:val="0"/>
      <w:marRight w:val="0"/>
      <w:marTop w:val="0"/>
      <w:marBottom w:val="0"/>
      <w:divBdr>
        <w:top w:val="none" w:sz="0" w:space="0" w:color="auto"/>
        <w:left w:val="none" w:sz="0" w:space="0" w:color="auto"/>
        <w:bottom w:val="none" w:sz="0" w:space="0" w:color="auto"/>
        <w:right w:val="none" w:sz="0" w:space="0" w:color="auto"/>
      </w:divBdr>
    </w:div>
    <w:div w:id="1120297407">
      <w:bodyDiv w:val="1"/>
      <w:marLeft w:val="0"/>
      <w:marRight w:val="0"/>
      <w:marTop w:val="0"/>
      <w:marBottom w:val="0"/>
      <w:divBdr>
        <w:top w:val="none" w:sz="0" w:space="0" w:color="auto"/>
        <w:left w:val="none" w:sz="0" w:space="0" w:color="auto"/>
        <w:bottom w:val="none" w:sz="0" w:space="0" w:color="auto"/>
        <w:right w:val="none" w:sz="0" w:space="0" w:color="auto"/>
      </w:divBdr>
    </w:div>
    <w:div w:id="1120299080">
      <w:bodyDiv w:val="1"/>
      <w:marLeft w:val="0"/>
      <w:marRight w:val="0"/>
      <w:marTop w:val="0"/>
      <w:marBottom w:val="0"/>
      <w:divBdr>
        <w:top w:val="none" w:sz="0" w:space="0" w:color="auto"/>
        <w:left w:val="none" w:sz="0" w:space="0" w:color="auto"/>
        <w:bottom w:val="none" w:sz="0" w:space="0" w:color="auto"/>
        <w:right w:val="none" w:sz="0" w:space="0" w:color="auto"/>
      </w:divBdr>
    </w:div>
    <w:div w:id="1121145512">
      <w:bodyDiv w:val="1"/>
      <w:marLeft w:val="0"/>
      <w:marRight w:val="0"/>
      <w:marTop w:val="0"/>
      <w:marBottom w:val="0"/>
      <w:divBdr>
        <w:top w:val="none" w:sz="0" w:space="0" w:color="auto"/>
        <w:left w:val="none" w:sz="0" w:space="0" w:color="auto"/>
        <w:bottom w:val="none" w:sz="0" w:space="0" w:color="auto"/>
        <w:right w:val="none" w:sz="0" w:space="0" w:color="auto"/>
      </w:divBdr>
    </w:div>
    <w:div w:id="1122266378">
      <w:bodyDiv w:val="1"/>
      <w:marLeft w:val="0"/>
      <w:marRight w:val="0"/>
      <w:marTop w:val="0"/>
      <w:marBottom w:val="0"/>
      <w:divBdr>
        <w:top w:val="none" w:sz="0" w:space="0" w:color="auto"/>
        <w:left w:val="none" w:sz="0" w:space="0" w:color="auto"/>
        <w:bottom w:val="none" w:sz="0" w:space="0" w:color="auto"/>
        <w:right w:val="none" w:sz="0" w:space="0" w:color="auto"/>
      </w:divBdr>
    </w:div>
    <w:div w:id="1122651786">
      <w:bodyDiv w:val="1"/>
      <w:marLeft w:val="0"/>
      <w:marRight w:val="0"/>
      <w:marTop w:val="0"/>
      <w:marBottom w:val="0"/>
      <w:divBdr>
        <w:top w:val="none" w:sz="0" w:space="0" w:color="auto"/>
        <w:left w:val="none" w:sz="0" w:space="0" w:color="auto"/>
        <w:bottom w:val="none" w:sz="0" w:space="0" w:color="auto"/>
        <w:right w:val="none" w:sz="0" w:space="0" w:color="auto"/>
      </w:divBdr>
    </w:div>
    <w:div w:id="1122697291">
      <w:bodyDiv w:val="1"/>
      <w:marLeft w:val="0"/>
      <w:marRight w:val="0"/>
      <w:marTop w:val="0"/>
      <w:marBottom w:val="0"/>
      <w:divBdr>
        <w:top w:val="none" w:sz="0" w:space="0" w:color="auto"/>
        <w:left w:val="none" w:sz="0" w:space="0" w:color="auto"/>
        <w:bottom w:val="none" w:sz="0" w:space="0" w:color="auto"/>
        <w:right w:val="none" w:sz="0" w:space="0" w:color="auto"/>
      </w:divBdr>
    </w:div>
    <w:div w:id="1122767056">
      <w:bodyDiv w:val="1"/>
      <w:marLeft w:val="0"/>
      <w:marRight w:val="0"/>
      <w:marTop w:val="0"/>
      <w:marBottom w:val="0"/>
      <w:divBdr>
        <w:top w:val="none" w:sz="0" w:space="0" w:color="auto"/>
        <w:left w:val="none" w:sz="0" w:space="0" w:color="auto"/>
        <w:bottom w:val="none" w:sz="0" w:space="0" w:color="auto"/>
        <w:right w:val="none" w:sz="0" w:space="0" w:color="auto"/>
      </w:divBdr>
    </w:div>
    <w:div w:id="1123616473">
      <w:bodyDiv w:val="1"/>
      <w:marLeft w:val="0"/>
      <w:marRight w:val="0"/>
      <w:marTop w:val="0"/>
      <w:marBottom w:val="0"/>
      <w:divBdr>
        <w:top w:val="none" w:sz="0" w:space="0" w:color="auto"/>
        <w:left w:val="none" w:sz="0" w:space="0" w:color="auto"/>
        <w:bottom w:val="none" w:sz="0" w:space="0" w:color="auto"/>
        <w:right w:val="none" w:sz="0" w:space="0" w:color="auto"/>
      </w:divBdr>
    </w:div>
    <w:div w:id="1124229389">
      <w:bodyDiv w:val="1"/>
      <w:marLeft w:val="0"/>
      <w:marRight w:val="0"/>
      <w:marTop w:val="0"/>
      <w:marBottom w:val="0"/>
      <w:divBdr>
        <w:top w:val="none" w:sz="0" w:space="0" w:color="auto"/>
        <w:left w:val="none" w:sz="0" w:space="0" w:color="auto"/>
        <w:bottom w:val="none" w:sz="0" w:space="0" w:color="auto"/>
        <w:right w:val="none" w:sz="0" w:space="0" w:color="auto"/>
      </w:divBdr>
    </w:div>
    <w:div w:id="1124881757">
      <w:bodyDiv w:val="1"/>
      <w:marLeft w:val="0"/>
      <w:marRight w:val="0"/>
      <w:marTop w:val="0"/>
      <w:marBottom w:val="0"/>
      <w:divBdr>
        <w:top w:val="none" w:sz="0" w:space="0" w:color="auto"/>
        <w:left w:val="none" w:sz="0" w:space="0" w:color="auto"/>
        <w:bottom w:val="none" w:sz="0" w:space="0" w:color="auto"/>
        <w:right w:val="none" w:sz="0" w:space="0" w:color="auto"/>
      </w:divBdr>
    </w:div>
    <w:div w:id="1125588544">
      <w:bodyDiv w:val="1"/>
      <w:marLeft w:val="0"/>
      <w:marRight w:val="0"/>
      <w:marTop w:val="0"/>
      <w:marBottom w:val="0"/>
      <w:divBdr>
        <w:top w:val="none" w:sz="0" w:space="0" w:color="auto"/>
        <w:left w:val="none" w:sz="0" w:space="0" w:color="auto"/>
        <w:bottom w:val="none" w:sz="0" w:space="0" w:color="auto"/>
        <w:right w:val="none" w:sz="0" w:space="0" w:color="auto"/>
      </w:divBdr>
    </w:div>
    <w:div w:id="1125612484">
      <w:bodyDiv w:val="1"/>
      <w:marLeft w:val="0"/>
      <w:marRight w:val="0"/>
      <w:marTop w:val="0"/>
      <w:marBottom w:val="0"/>
      <w:divBdr>
        <w:top w:val="none" w:sz="0" w:space="0" w:color="auto"/>
        <w:left w:val="none" w:sz="0" w:space="0" w:color="auto"/>
        <w:bottom w:val="none" w:sz="0" w:space="0" w:color="auto"/>
        <w:right w:val="none" w:sz="0" w:space="0" w:color="auto"/>
      </w:divBdr>
    </w:div>
    <w:div w:id="1126388080">
      <w:bodyDiv w:val="1"/>
      <w:marLeft w:val="0"/>
      <w:marRight w:val="0"/>
      <w:marTop w:val="0"/>
      <w:marBottom w:val="0"/>
      <w:divBdr>
        <w:top w:val="none" w:sz="0" w:space="0" w:color="auto"/>
        <w:left w:val="none" w:sz="0" w:space="0" w:color="auto"/>
        <w:bottom w:val="none" w:sz="0" w:space="0" w:color="auto"/>
        <w:right w:val="none" w:sz="0" w:space="0" w:color="auto"/>
      </w:divBdr>
    </w:div>
    <w:div w:id="1127355903">
      <w:bodyDiv w:val="1"/>
      <w:marLeft w:val="0"/>
      <w:marRight w:val="0"/>
      <w:marTop w:val="0"/>
      <w:marBottom w:val="0"/>
      <w:divBdr>
        <w:top w:val="none" w:sz="0" w:space="0" w:color="auto"/>
        <w:left w:val="none" w:sz="0" w:space="0" w:color="auto"/>
        <w:bottom w:val="none" w:sz="0" w:space="0" w:color="auto"/>
        <w:right w:val="none" w:sz="0" w:space="0" w:color="auto"/>
      </w:divBdr>
    </w:div>
    <w:div w:id="1127772266">
      <w:bodyDiv w:val="1"/>
      <w:marLeft w:val="0"/>
      <w:marRight w:val="0"/>
      <w:marTop w:val="0"/>
      <w:marBottom w:val="0"/>
      <w:divBdr>
        <w:top w:val="none" w:sz="0" w:space="0" w:color="auto"/>
        <w:left w:val="none" w:sz="0" w:space="0" w:color="auto"/>
        <w:bottom w:val="none" w:sz="0" w:space="0" w:color="auto"/>
        <w:right w:val="none" w:sz="0" w:space="0" w:color="auto"/>
      </w:divBdr>
    </w:div>
    <w:div w:id="1127893623">
      <w:bodyDiv w:val="1"/>
      <w:marLeft w:val="0"/>
      <w:marRight w:val="0"/>
      <w:marTop w:val="0"/>
      <w:marBottom w:val="0"/>
      <w:divBdr>
        <w:top w:val="none" w:sz="0" w:space="0" w:color="auto"/>
        <w:left w:val="none" w:sz="0" w:space="0" w:color="auto"/>
        <w:bottom w:val="none" w:sz="0" w:space="0" w:color="auto"/>
        <w:right w:val="none" w:sz="0" w:space="0" w:color="auto"/>
      </w:divBdr>
    </w:div>
    <w:div w:id="1128358124">
      <w:bodyDiv w:val="1"/>
      <w:marLeft w:val="0"/>
      <w:marRight w:val="0"/>
      <w:marTop w:val="0"/>
      <w:marBottom w:val="0"/>
      <w:divBdr>
        <w:top w:val="none" w:sz="0" w:space="0" w:color="auto"/>
        <w:left w:val="none" w:sz="0" w:space="0" w:color="auto"/>
        <w:bottom w:val="none" w:sz="0" w:space="0" w:color="auto"/>
        <w:right w:val="none" w:sz="0" w:space="0" w:color="auto"/>
      </w:divBdr>
    </w:div>
    <w:div w:id="1128427734">
      <w:bodyDiv w:val="1"/>
      <w:marLeft w:val="0"/>
      <w:marRight w:val="0"/>
      <w:marTop w:val="0"/>
      <w:marBottom w:val="0"/>
      <w:divBdr>
        <w:top w:val="none" w:sz="0" w:space="0" w:color="auto"/>
        <w:left w:val="none" w:sz="0" w:space="0" w:color="auto"/>
        <w:bottom w:val="none" w:sz="0" w:space="0" w:color="auto"/>
        <w:right w:val="none" w:sz="0" w:space="0" w:color="auto"/>
      </w:divBdr>
    </w:div>
    <w:div w:id="1129788957">
      <w:bodyDiv w:val="1"/>
      <w:marLeft w:val="0"/>
      <w:marRight w:val="0"/>
      <w:marTop w:val="0"/>
      <w:marBottom w:val="0"/>
      <w:divBdr>
        <w:top w:val="none" w:sz="0" w:space="0" w:color="auto"/>
        <w:left w:val="none" w:sz="0" w:space="0" w:color="auto"/>
        <w:bottom w:val="none" w:sz="0" w:space="0" w:color="auto"/>
        <w:right w:val="none" w:sz="0" w:space="0" w:color="auto"/>
      </w:divBdr>
    </w:div>
    <w:div w:id="1130244533">
      <w:bodyDiv w:val="1"/>
      <w:marLeft w:val="0"/>
      <w:marRight w:val="0"/>
      <w:marTop w:val="0"/>
      <w:marBottom w:val="0"/>
      <w:divBdr>
        <w:top w:val="none" w:sz="0" w:space="0" w:color="auto"/>
        <w:left w:val="none" w:sz="0" w:space="0" w:color="auto"/>
        <w:bottom w:val="none" w:sz="0" w:space="0" w:color="auto"/>
        <w:right w:val="none" w:sz="0" w:space="0" w:color="auto"/>
      </w:divBdr>
    </w:div>
    <w:div w:id="1130704407">
      <w:bodyDiv w:val="1"/>
      <w:marLeft w:val="0"/>
      <w:marRight w:val="0"/>
      <w:marTop w:val="0"/>
      <w:marBottom w:val="0"/>
      <w:divBdr>
        <w:top w:val="none" w:sz="0" w:space="0" w:color="auto"/>
        <w:left w:val="none" w:sz="0" w:space="0" w:color="auto"/>
        <w:bottom w:val="none" w:sz="0" w:space="0" w:color="auto"/>
        <w:right w:val="none" w:sz="0" w:space="0" w:color="auto"/>
      </w:divBdr>
    </w:div>
    <w:div w:id="1130784468">
      <w:bodyDiv w:val="1"/>
      <w:marLeft w:val="0"/>
      <w:marRight w:val="0"/>
      <w:marTop w:val="0"/>
      <w:marBottom w:val="0"/>
      <w:divBdr>
        <w:top w:val="none" w:sz="0" w:space="0" w:color="auto"/>
        <w:left w:val="none" w:sz="0" w:space="0" w:color="auto"/>
        <w:bottom w:val="none" w:sz="0" w:space="0" w:color="auto"/>
        <w:right w:val="none" w:sz="0" w:space="0" w:color="auto"/>
      </w:divBdr>
    </w:div>
    <w:div w:id="1131242667">
      <w:bodyDiv w:val="1"/>
      <w:marLeft w:val="0"/>
      <w:marRight w:val="0"/>
      <w:marTop w:val="0"/>
      <w:marBottom w:val="0"/>
      <w:divBdr>
        <w:top w:val="none" w:sz="0" w:space="0" w:color="auto"/>
        <w:left w:val="none" w:sz="0" w:space="0" w:color="auto"/>
        <w:bottom w:val="none" w:sz="0" w:space="0" w:color="auto"/>
        <w:right w:val="none" w:sz="0" w:space="0" w:color="auto"/>
      </w:divBdr>
    </w:div>
    <w:div w:id="1131828240">
      <w:bodyDiv w:val="1"/>
      <w:marLeft w:val="0"/>
      <w:marRight w:val="0"/>
      <w:marTop w:val="0"/>
      <w:marBottom w:val="0"/>
      <w:divBdr>
        <w:top w:val="none" w:sz="0" w:space="0" w:color="auto"/>
        <w:left w:val="none" w:sz="0" w:space="0" w:color="auto"/>
        <w:bottom w:val="none" w:sz="0" w:space="0" w:color="auto"/>
        <w:right w:val="none" w:sz="0" w:space="0" w:color="auto"/>
      </w:divBdr>
    </w:div>
    <w:div w:id="1132864184">
      <w:bodyDiv w:val="1"/>
      <w:marLeft w:val="0"/>
      <w:marRight w:val="0"/>
      <w:marTop w:val="0"/>
      <w:marBottom w:val="0"/>
      <w:divBdr>
        <w:top w:val="none" w:sz="0" w:space="0" w:color="auto"/>
        <w:left w:val="none" w:sz="0" w:space="0" w:color="auto"/>
        <w:bottom w:val="none" w:sz="0" w:space="0" w:color="auto"/>
        <w:right w:val="none" w:sz="0" w:space="0" w:color="auto"/>
      </w:divBdr>
    </w:div>
    <w:div w:id="1134371864">
      <w:bodyDiv w:val="1"/>
      <w:marLeft w:val="0"/>
      <w:marRight w:val="0"/>
      <w:marTop w:val="0"/>
      <w:marBottom w:val="0"/>
      <w:divBdr>
        <w:top w:val="none" w:sz="0" w:space="0" w:color="auto"/>
        <w:left w:val="none" w:sz="0" w:space="0" w:color="auto"/>
        <w:bottom w:val="none" w:sz="0" w:space="0" w:color="auto"/>
        <w:right w:val="none" w:sz="0" w:space="0" w:color="auto"/>
      </w:divBdr>
    </w:div>
    <w:div w:id="1134372270">
      <w:bodyDiv w:val="1"/>
      <w:marLeft w:val="0"/>
      <w:marRight w:val="0"/>
      <w:marTop w:val="0"/>
      <w:marBottom w:val="0"/>
      <w:divBdr>
        <w:top w:val="none" w:sz="0" w:space="0" w:color="auto"/>
        <w:left w:val="none" w:sz="0" w:space="0" w:color="auto"/>
        <w:bottom w:val="none" w:sz="0" w:space="0" w:color="auto"/>
        <w:right w:val="none" w:sz="0" w:space="0" w:color="auto"/>
      </w:divBdr>
    </w:div>
    <w:div w:id="1134831764">
      <w:bodyDiv w:val="1"/>
      <w:marLeft w:val="0"/>
      <w:marRight w:val="0"/>
      <w:marTop w:val="0"/>
      <w:marBottom w:val="0"/>
      <w:divBdr>
        <w:top w:val="none" w:sz="0" w:space="0" w:color="auto"/>
        <w:left w:val="none" w:sz="0" w:space="0" w:color="auto"/>
        <w:bottom w:val="none" w:sz="0" w:space="0" w:color="auto"/>
        <w:right w:val="none" w:sz="0" w:space="0" w:color="auto"/>
      </w:divBdr>
    </w:div>
    <w:div w:id="1134913097">
      <w:bodyDiv w:val="1"/>
      <w:marLeft w:val="0"/>
      <w:marRight w:val="0"/>
      <w:marTop w:val="0"/>
      <w:marBottom w:val="0"/>
      <w:divBdr>
        <w:top w:val="none" w:sz="0" w:space="0" w:color="auto"/>
        <w:left w:val="none" w:sz="0" w:space="0" w:color="auto"/>
        <w:bottom w:val="none" w:sz="0" w:space="0" w:color="auto"/>
        <w:right w:val="none" w:sz="0" w:space="0" w:color="auto"/>
      </w:divBdr>
    </w:div>
    <w:div w:id="1135947577">
      <w:bodyDiv w:val="1"/>
      <w:marLeft w:val="0"/>
      <w:marRight w:val="0"/>
      <w:marTop w:val="0"/>
      <w:marBottom w:val="0"/>
      <w:divBdr>
        <w:top w:val="none" w:sz="0" w:space="0" w:color="auto"/>
        <w:left w:val="none" w:sz="0" w:space="0" w:color="auto"/>
        <w:bottom w:val="none" w:sz="0" w:space="0" w:color="auto"/>
        <w:right w:val="none" w:sz="0" w:space="0" w:color="auto"/>
      </w:divBdr>
    </w:div>
    <w:div w:id="1136415054">
      <w:bodyDiv w:val="1"/>
      <w:marLeft w:val="0"/>
      <w:marRight w:val="0"/>
      <w:marTop w:val="0"/>
      <w:marBottom w:val="0"/>
      <w:divBdr>
        <w:top w:val="none" w:sz="0" w:space="0" w:color="auto"/>
        <w:left w:val="none" w:sz="0" w:space="0" w:color="auto"/>
        <w:bottom w:val="none" w:sz="0" w:space="0" w:color="auto"/>
        <w:right w:val="none" w:sz="0" w:space="0" w:color="auto"/>
      </w:divBdr>
    </w:div>
    <w:div w:id="1136724544">
      <w:bodyDiv w:val="1"/>
      <w:marLeft w:val="0"/>
      <w:marRight w:val="0"/>
      <w:marTop w:val="0"/>
      <w:marBottom w:val="0"/>
      <w:divBdr>
        <w:top w:val="none" w:sz="0" w:space="0" w:color="auto"/>
        <w:left w:val="none" w:sz="0" w:space="0" w:color="auto"/>
        <w:bottom w:val="none" w:sz="0" w:space="0" w:color="auto"/>
        <w:right w:val="none" w:sz="0" w:space="0" w:color="auto"/>
      </w:divBdr>
    </w:div>
    <w:div w:id="1136799361">
      <w:bodyDiv w:val="1"/>
      <w:marLeft w:val="0"/>
      <w:marRight w:val="0"/>
      <w:marTop w:val="0"/>
      <w:marBottom w:val="0"/>
      <w:divBdr>
        <w:top w:val="none" w:sz="0" w:space="0" w:color="auto"/>
        <w:left w:val="none" w:sz="0" w:space="0" w:color="auto"/>
        <w:bottom w:val="none" w:sz="0" w:space="0" w:color="auto"/>
        <w:right w:val="none" w:sz="0" w:space="0" w:color="auto"/>
      </w:divBdr>
    </w:div>
    <w:div w:id="1136994431">
      <w:bodyDiv w:val="1"/>
      <w:marLeft w:val="0"/>
      <w:marRight w:val="0"/>
      <w:marTop w:val="0"/>
      <w:marBottom w:val="0"/>
      <w:divBdr>
        <w:top w:val="none" w:sz="0" w:space="0" w:color="auto"/>
        <w:left w:val="none" w:sz="0" w:space="0" w:color="auto"/>
        <w:bottom w:val="none" w:sz="0" w:space="0" w:color="auto"/>
        <w:right w:val="none" w:sz="0" w:space="0" w:color="auto"/>
      </w:divBdr>
    </w:div>
    <w:div w:id="1137146705">
      <w:bodyDiv w:val="1"/>
      <w:marLeft w:val="0"/>
      <w:marRight w:val="0"/>
      <w:marTop w:val="0"/>
      <w:marBottom w:val="0"/>
      <w:divBdr>
        <w:top w:val="none" w:sz="0" w:space="0" w:color="auto"/>
        <w:left w:val="none" w:sz="0" w:space="0" w:color="auto"/>
        <w:bottom w:val="none" w:sz="0" w:space="0" w:color="auto"/>
        <w:right w:val="none" w:sz="0" w:space="0" w:color="auto"/>
      </w:divBdr>
    </w:div>
    <w:div w:id="1137339258">
      <w:bodyDiv w:val="1"/>
      <w:marLeft w:val="0"/>
      <w:marRight w:val="0"/>
      <w:marTop w:val="0"/>
      <w:marBottom w:val="0"/>
      <w:divBdr>
        <w:top w:val="none" w:sz="0" w:space="0" w:color="auto"/>
        <w:left w:val="none" w:sz="0" w:space="0" w:color="auto"/>
        <w:bottom w:val="none" w:sz="0" w:space="0" w:color="auto"/>
        <w:right w:val="none" w:sz="0" w:space="0" w:color="auto"/>
      </w:divBdr>
    </w:div>
    <w:div w:id="1137340425">
      <w:bodyDiv w:val="1"/>
      <w:marLeft w:val="0"/>
      <w:marRight w:val="0"/>
      <w:marTop w:val="0"/>
      <w:marBottom w:val="0"/>
      <w:divBdr>
        <w:top w:val="none" w:sz="0" w:space="0" w:color="auto"/>
        <w:left w:val="none" w:sz="0" w:space="0" w:color="auto"/>
        <w:bottom w:val="none" w:sz="0" w:space="0" w:color="auto"/>
        <w:right w:val="none" w:sz="0" w:space="0" w:color="auto"/>
      </w:divBdr>
    </w:div>
    <w:div w:id="1138452844">
      <w:bodyDiv w:val="1"/>
      <w:marLeft w:val="0"/>
      <w:marRight w:val="0"/>
      <w:marTop w:val="0"/>
      <w:marBottom w:val="0"/>
      <w:divBdr>
        <w:top w:val="none" w:sz="0" w:space="0" w:color="auto"/>
        <w:left w:val="none" w:sz="0" w:space="0" w:color="auto"/>
        <w:bottom w:val="none" w:sz="0" w:space="0" w:color="auto"/>
        <w:right w:val="none" w:sz="0" w:space="0" w:color="auto"/>
      </w:divBdr>
    </w:div>
    <w:div w:id="1138574149">
      <w:bodyDiv w:val="1"/>
      <w:marLeft w:val="0"/>
      <w:marRight w:val="0"/>
      <w:marTop w:val="0"/>
      <w:marBottom w:val="0"/>
      <w:divBdr>
        <w:top w:val="none" w:sz="0" w:space="0" w:color="auto"/>
        <w:left w:val="none" w:sz="0" w:space="0" w:color="auto"/>
        <w:bottom w:val="none" w:sz="0" w:space="0" w:color="auto"/>
        <w:right w:val="none" w:sz="0" w:space="0" w:color="auto"/>
      </w:divBdr>
    </w:div>
    <w:div w:id="1139228022">
      <w:bodyDiv w:val="1"/>
      <w:marLeft w:val="0"/>
      <w:marRight w:val="0"/>
      <w:marTop w:val="0"/>
      <w:marBottom w:val="0"/>
      <w:divBdr>
        <w:top w:val="none" w:sz="0" w:space="0" w:color="auto"/>
        <w:left w:val="none" w:sz="0" w:space="0" w:color="auto"/>
        <w:bottom w:val="none" w:sz="0" w:space="0" w:color="auto"/>
        <w:right w:val="none" w:sz="0" w:space="0" w:color="auto"/>
      </w:divBdr>
    </w:div>
    <w:div w:id="1140072515">
      <w:bodyDiv w:val="1"/>
      <w:marLeft w:val="0"/>
      <w:marRight w:val="0"/>
      <w:marTop w:val="0"/>
      <w:marBottom w:val="0"/>
      <w:divBdr>
        <w:top w:val="none" w:sz="0" w:space="0" w:color="auto"/>
        <w:left w:val="none" w:sz="0" w:space="0" w:color="auto"/>
        <w:bottom w:val="none" w:sz="0" w:space="0" w:color="auto"/>
        <w:right w:val="none" w:sz="0" w:space="0" w:color="auto"/>
      </w:divBdr>
    </w:div>
    <w:div w:id="1140540905">
      <w:bodyDiv w:val="1"/>
      <w:marLeft w:val="0"/>
      <w:marRight w:val="0"/>
      <w:marTop w:val="0"/>
      <w:marBottom w:val="0"/>
      <w:divBdr>
        <w:top w:val="none" w:sz="0" w:space="0" w:color="auto"/>
        <w:left w:val="none" w:sz="0" w:space="0" w:color="auto"/>
        <w:bottom w:val="none" w:sz="0" w:space="0" w:color="auto"/>
        <w:right w:val="none" w:sz="0" w:space="0" w:color="auto"/>
      </w:divBdr>
    </w:div>
    <w:div w:id="1140878922">
      <w:bodyDiv w:val="1"/>
      <w:marLeft w:val="0"/>
      <w:marRight w:val="0"/>
      <w:marTop w:val="0"/>
      <w:marBottom w:val="0"/>
      <w:divBdr>
        <w:top w:val="none" w:sz="0" w:space="0" w:color="auto"/>
        <w:left w:val="none" w:sz="0" w:space="0" w:color="auto"/>
        <w:bottom w:val="none" w:sz="0" w:space="0" w:color="auto"/>
        <w:right w:val="none" w:sz="0" w:space="0" w:color="auto"/>
      </w:divBdr>
    </w:div>
    <w:div w:id="1143036874">
      <w:bodyDiv w:val="1"/>
      <w:marLeft w:val="0"/>
      <w:marRight w:val="0"/>
      <w:marTop w:val="0"/>
      <w:marBottom w:val="0"/>
      <w:divBdr>
        <w:top w:val="none" w:sz="0" w:space="0" w:color="auto"/>
        <w:left w:val="none" w:sz="0" w:space="0" w:color="auto"/>
        <w:bottom w:val="none" w:sz="0" w:space="0" w:color="auto"/>
        <w:right w:val="none" w:sz="0" w:space="0" w:color="auto"/>
      </w:divBdr>
    </w:div>
    <w:div w:id="1143695984">
      <w:bodyDiv w:val="1"/>
      <w:marLeft w:val="0"/>
      <w:marRight w:val="0"/>
      <w:marTop w:val="0"/>
      <w:marBottom w:val="0"/>
      <w:divBdr>
        <w:top w:val="none" w:sz="0" w:space="0" w:color="auto"/>
        <w:left w:val="none" w:sz="0" w:space="0" w:color="auto"/>
        <w:bottom w:val="none" w:sz="0" w:space="0" w:color="auto"/>
        <w:right w:val="none" w:sz="0" w:space="0" w:color="auto"/>
      </w:divBdr>
    </w:div>
    <w:div w:id="1144270769">
      <w:bodyDiv w:val="1"/>
      <w:marLeft w:val="0"/>
      <w:marRight w:val="0"/>
      <w:marTop w:val="0"/>
      <w:marBottom w:val="0"/>
      <w:divBdr>
        <w:top w:val="none" w:sz="0" w:space="0" w:color="auto"/>
        <w:left w:val="none" w:sz="0" w:space="0" w:color="auto"/>
        <w:bottom w:val="none" w:sz="0" w:space="0" w:color="auto"/>
        <w:right w:val="none" w:sz="0" w:space="0" w:color="auto"/>
      </w:divBdr>
    </w:div>
    <w:div w:id="1144855367">
      <w:bodyDiv w:val="1"/>
      <w:marLeft w:val="0"/>
      <w:marRight w:val="0"/>
      <w:marTop w:val="0"/>
      <w:marBottom w:val="0"/>
      <w:divBdr>
        <w:top w:val="none" w:sz="0" w:space="0" w:color="auto"/>
        <w:left w:val="none" w:sz="0" w:space="0" w:color="auto"/>
        <w:bottom w:val="none" w:sz="0" w:space="0" w:color="auto"/>
        <w:right w:val="none" w:sz="0" w:space="0" w:color="auto"/>
      </w:divBdr>
    </w:div>
    <w:div w:id="1145200647">
      <w:bodyDiv w:val="1"/>
      <w:marLeft w:val="0"/>
      <w:marRight w:val="0"/>
      <w:marTop w:val="0"/>
      <w:marBottom w:val="0"/>
      <w:divBdr>
        <w:top w:val="none" w:sz="0" w:space="0" w:color="auto"/>
        <w:left w:val="none" w:sz="0" w:space="0" w:color="auto"/>
        <w:bottom w:val="none" w:sz="0" w:space="0" w:color="auto"/>
        <w:right w:val="none" w:sz="0" w:space="0" w:color="auto"/>
      </w:divBdr>
    </w:div>
    <w:div w:id="1146429991">
      <w:bodyDiv w:val="1"/>
      <w:marLeft w:val="0"/>
      <w:marRight w:val="0"/>
      <w:marTop w:val="0"/>
      <w:marBottom w:val="0"/>
      <w:divBdr>
        <w:top w:val="none" w:sz="0" w:space="0" w:color="auto"/>
        <w:left w:val="none" w:sz="0" w:space="0" w:color="auto"/>
        <w:bottom w:val="none" w:sz="0" w:space="0" w:color="auto"/>
        <w:right w:val="none" w:sz="0" w:space="0" w:color="auto"/>
      </w:divBdr>
    </w:div>
    <w:div w:id="1146895453">
      <w:bodyDiv w:val="1"/>
      <w:marLeft w:val="0"/>
      <w:marRight w:val="0"/>
      <w:marTop w:val="0"/>
      <w:marBottom w:val="0"/>
      <w:divBdr>
        <w:top w:val="none" w:sz="0" w:space="0" w:color="auto"/>
        <w:left w:val="none" w:sz="0" w:space="0" w:color="auto"/>
        <w:bottom w:val="none" w:sz="0" w:space="0" w:color="auto"/>
        <w:right w:val="none" w:sz="0" w:space="0" w:color="auto"/>
      </w:divBdr>
    </w:div>
    <w:div w:id="1147743984">
      <w:bodyDiv w:val="1"/>
      <w:marLeft w:val="0"/>
      <w:marRight w:val="0"/>
      <w:marTop w:val="0"/>
      <w:marBottom w:val="0"/>
      <w:divBdr>
        <w:top w:val="none" w:sz="0" w:space="0" w:color="auto"/>
        <w:left w:val="none" w:sz="0" w:space="0" w:color="auto"/>
        <w:bottom w:val="none" w:sz="0" w:space="0" w:color="auto"/>
        <w:right w:val="none" w:sz="0" w:space="0" w:color="auto"/>
      </w:divBdr>
    </w:div>
    <w:div w:id="1148011486">
      <w:bodyDiv w:val="1"/>
      <w:marLeft w:val="0"/>
      <w:marRight w:val="0"/>
      <w:marTop w:val="0"/>
      <w:marBottom w:val="0"/>
      <w:divBdr>
        <w:top w:val="none" w:sz="0" w:space="0" w:color="auto"/>
        <w:left w:val="none" w:sz="0" w:space="0" w:color="auto"/>
        <w:bottom w:val="none" w:sz="0" w:space="0" w:color="auto"/>
        <w:right w:val="none" w:sz="0" w:space="0" w:color="auto"/>
      </w:divBdr>
    </w:div>
    <w:div w:id="1148980780">
      <w:bodyDiv w:val="1"/>
      <w:marLeft w:val="0"/>
      <w:marRight w:val="0"/>
      <w:marTop w:val="0"/>
      <w:marBottom w:val="0"/>
      <w:divBdr>
        <w:top w:val="none" w:sz="0" w:space="0" w:color="auto"/>
        <w:left w:val="none" w:sz="0" w:space="0" w:color="auto"/>
        <w:bottom w:val="none" w:sz="0" w:space="0" w:color="auto"/>
        <w:right w:val="none" w:sz="0" w:space="0" w:color="auto"/>
      </w:divBdr>
    </w:div>
    <w:div w:id="1149050817">
      <w:bodyDiv w:val="1"/>
      <w:marLeft w:val="0"/>
      <w:marRight w:val="0"/>
      <w:marTop w:val="0"/>
      <w:marBottom w:val="0"/>
      <w:divBdr>
        <w:top w:val="none" w:sz="0" w:space="0" w:color="auto"/>
        <w:left w:val="none" w:sz="0" w:space="0" w:color="auto"/>
        <w:bottom w:val="none" w:sz="0" w:space="0" w:color="auto"/>
        <w:right w:val="none" w:sz="0" w:space="0" w:color="auto"/>
      </w:divBdr>
    </w:div>
    <w:div w:id="1150250100">
      <w:bodyDiv w:val="1"/>
      <w:marLeft w:val="0"/>
      <w:marRight w:val="0"/>
      <w:marTop w:val="0"/>
      <w:marBottom w:val="0"/>
      <w:divBdr>
        <w:top w:val="none" w:sz="0" w:space="0" w:color="auto"/>
        <w:left w:val="none" w:sz="0" w:space="0" w:color="auto"/>
        <w:bottom w:val="none" w:sz="0" w:space="0" w:color="auto"/>
        <w:right w:val="none" w:sz="0" w:space="0" w:color="auto"/>
      </w:divBdr>
    </w:div>
    <w:div w:id="1150294480">
      <w:bodyDiv w:val="1"/>
      <w:marLeft w:val="0"/>
      <w:marRight w:val="0"/>
      <w:marTop w:val="0"/>
      <w:marBottom w:val="0"/>
      <w:divBdr>
        <w:top w:val="none" w:sz="0" w:space="0" w:color="auto"/>
        <w:left w:val="none" w:sz="0" w:space="0" w:color="auto"/>
        <w:bottom w:val="none" w:sz="0" w:space="0" w:color="auto"/>
        <w:right w:val="none" w:sz="0" w:space="0" w:color="auto"/>
      </w:divBdr>
    </w:div>
    <w:div w:id="1150631898">
      <w:bodyDiv w:val="1"/>
      <w:marLeft w:val="0"/>
      <w:marRight w:val="0"/>
      <w:marTop w:val="0"/>
      <w:marBottom w:val="0"/>
      <w:divBdr>
        <w:top w:val="none" w:sz="0" w:space="0" w:color="auto"/>
        <w:left w:val="none" w:sz="0" w:space="0" w:color="auto"/>
        <w:bottom w:val="none" w:sz="0" w:space="0" w:color="auto"/>
        <w:right w:val="none" w:sz="0" w:space="0" w:color="auto"/>
      </w:divBdr>
    </w:div>
    <w:div w:id="1151017470">
      <w:bodyDiv w:val="1"/>
      <w:marLeft w:val="0"/>
      <w:marRight w:val="0"/>
      <w:marTop w:val="0"/>
      <w:marBottom w:val="0"/>
      <w:divBdr>
        <w:top w:val="none" w:sz="0" w:space="0" w:color="auto"/>
        <w:left w:val="none" w:sz="0" w:space="0" w:color="auto"/>
        <w:bottom w:val="none" w:sz="0" w:space="0" w:color="auto"/>
        <w:right w:val="none" w:sz="0" w:space="0" w:color="auto"/>
      </w:divBdr>
    </w:div>
    <w:div w:id="1151405807">
      <w:bodyDiv w:val="1"/>
      <w:marLeft w:val="0"/>
      <w:marRight w:val="0"/>
      <w:marTop w:val="0"/>
      <w:marBottom w:val="0"/>
      <w:divBdr>
        <w:top w:val="none" w:sz="0" w:space="0" w:color="auto"/>
        <w:left w:val="none" w:sz="0" w:space="0" w:color="auto"/>
        <w:bottom w:val="none" w:sz="0" w:space="0" w:color="auto"/>
        <w:right w:val="none" w:sz="0" w:space="0" w:color="auto"/>
      </w:divBdr>
    </w:div>
    <w:div w:id="1152215341">
      <w:bodyDiv w:val="1"/>
      <w:marLeft w:val="0"/>
      <w:marRight w:val="0"/>
      <w:marTop w:val="0"/>
      <w:marBottom w:val="0"/>
      <w:divBdr>
        <w:top w:val="none" w:sz="0" w:space="0" w:color="auto"/>
        <w:left w:val="none" w:sz="0" w:space="0" w:color="auto"/>
        <w:bottom w:val="none" w:sz="0" w:space="0" w:color="auto"/>
        <w:right w:val="none" w:sz="0" w:space="0" w:color="auto"/>
      </w:divBdr>
    </w:div>
    <w:div w:id="1153568743">
      <w:bodyDiv w:val="1"/>
      <w:marLeft w:val="0"/>
      <w:marRight w:val="0"/>
      <w:marTop w:val="0"/>
      <w:marBottom w:val="0"/>
      <w:divBdr>
        <w:top w:val="none" w:sz="0" w:space="0" w:color="auto"/>
        <w:left w:val="none" w:sz="0" w:space="0" w:color="auto"/>
        <w:bottom w:val="none" w:sz="0" w:space="0" w:color="auto"/>
        <w:right w:val="none" w:sz="0" w:space="0" w:color="auto"/>
      </w:divBdr>
    </w:div>
    <w:div w:id="1154225686">
      <w:bodyDiv w:val="1"/>
      <w:marLeft w:val="0"/>
      <w:marRight w:val="0"/>
      <w:marTop w:val="0"/>
      <w:marBottom w:val="0"/>
      <w:divBdr>
        <w:top w:val="none" w:sz="0" w:space="0" w:color="auto"/>
        <w:left w:val="none" w:sz="0" w:space="0" w:color="auto"/>
        <w:bottom w:val="none" w:sz="0" w:space="0" w:color="auto"/>
        <w:right w:val="none" w:sz="0" w:space="0" w:color="auto"/>
      </w:divBdr>
    </w:div>
    <w:div w:id="1156065718">
      <w:bodyDiv w:val="1"/>
      <w:marLeft w:val="0"/>
      <w:marRight w:val="0"/>
      <w:marTop w:val="0"/>
      <w:marBottom w:val="0"/>
      <w:divBdr>
        <w:top w:val="none" w:sz="0" w:space="0" w:color="auto"/>
        <w:left w:val="none" w:sz="0" w:space="0" w:color="auto"/>
        <w:bottom w:val="none" w:sz="0" w:space="0" w:color="auto"/>
        <w:right w:val="none" w:sz="0" w:space="0" w:color="auto"/>
      </w:divBdr>
    </w:div>
    <w:div w:id="1156334497">
      <w:bodyDiv w:val="1"/>
      <w:marLeft w:val="0"/>
      <w:marRight w:val="0"/>
      <w:marTop w:val="0"/>
      <w:marBottom w:val="0"/>
      <w:divBdr>
        <w:top w:val="none" w:sz="0" w:space="0" w:color="auto"/>
        <w:left w:val="none" w:sz="0" w:space="0" w:color="auto"/>
        <w:bottom w:val="none" w:sz="0" w:space="0" w:color="auto"/>
        <w:right w:val="none" w:sz="0" w:space="0" w:color="auto"/>
      </w:divBdr>
    </w:div>
    <w:div w:id="1157190227">
      <w:bodyDiv w:val="1"/>
      <w:marLeft w:val="0"/>
      <w:marRight w:val="0"/>
      <w:marTop w:val="0"/>
      <w:marBottom w:val="0"/>
      <w:divBdr>
        <w:top w:val="none" w:sz="0" w:space="0" w:color="auto"/>
        <w:left w:val="none" w:sz="0" w:space="0" w:color="auto"/>
        <w:bottom w:val="none" w:sz="0" w:space="0" w:color="auto"/>
        <w:right w:val="none" w:sz="0" w:space="0" w:color="auto"/>
      </w:divBdr>
    </w:div>
    <w:div w:id="1157501587">
      <w:bodyDiv w:val="1"/>
      <w:marLeft w:val="0"/>
      <w:marRight w:val="0"/>
      <w:marTop w:val="0"/>
      <w:marBottom w:val="0"/>
      <w:divBdr>
        <w:top w:val="none" w:sz="0" w:space="0" w:color="auto"/>
        <w:left w:val="none" w:sz="0" w:space="0" w:color="auto"/>
        <w:bottom w:val="none" w:sz="0" w:space="0" w:color="auto"/>
        <w:right w:val="none" w:sz="0" w:space="0" w:color="auto"/>
      </w:divBdr>
    </w:div>
    <w:div w:id="1157526528">
      <w:bodyDiv w:val="1"/>
      <w:marLeft w:val="0"/>
      <w:marRight w:val="0"/>
      <w:marTop w:val="0"/>
      <w:marBottom w:val="0"/>
      <w:divBdr>
        <w:top w:val="none" w:sz="0" w:space="0" w:color="auto"/>
        <w:left w:val="none" w:sz="0" w:space="0" w:color="auto"/>
        <w:bottom w:val="none" w:sz="0" w:space="0" w:color="auto"/>
        <w:right w:val="none" w:sz="0" w:space="0" w:color="auto"/>
      </w:divBdr>
    </w:div>
    <w:div w:id="1157652127">
      <w:bodyDiv w:val="1"/>
      <w:marLeft w:val="0"/>
      <w:marRight w:val="0"/>
      <w:marTop w:val="0"/>
      <w:marBottom w:val="0"/>
      <w:divBdr>
        <w:top w:val="none" w:sz="0" w:space="0" w:color="auto"/>
        <w:left w:val="none" w:sz="0" w:space="0" w:color="auto"/>
        <w:bottom w:val="none" w:sz="0" w:space="0" w:color="auto"/>
        <w:right w:val="none" w:sz="0" w:space="0" w:color="auto"/>
      </w:divBdr>
    </w:div>
    <w:div w:id="1157917615">
      <w:bodyDiv w:val="1"/>
      <w:marLeft w:val="0"/>
      <w:marRight w:val="0"/>
      <w:marTop w:val="0"/>
      <w:marBottom w:val="0"/>
      <w:divBdr>
        <w:top w:val="none" w:sz="0" w:space="0" w:color="auto"/>
        <w:left w:val="none" w:sz="0" w:space="0" w:color="auto"/>
        <w:bottom w:val="none" w:sz="0" w:space="0" w:color="auto"/>
        <w:right w:val="none" w:sz="0" w:space="0" w:color="auto"/>
      </w:divBdr>
    </w:div>
    <w:div w:id="1158113468">
      <w:bodyDiv w:val="1"/>
      <w:marLeft w:val="0"/>
      <w:marRight w:val="0"/>
      <w:marTop w:val="0"/>
      <w:marBottom w:val="0"/>
      <w:divBdr>
        <w:top w:val="none" w:sz="0" w:space="0" w:color="auto"/>
        <w:left w:val="none" w:sz="0" w:space="0" w:color="auto"/>
        <w:bottom w:val="none" w:sz="0" w:space="0" w:color="auto"/>
        <w:right w:val="none" w:sz="0" w:space="0" w:color="auto"/>
      </w:divBdr>
    </w:div>
    <w:div w:id="1158309332">
      <w:bodyDiv w:val="1"/>
      <w:marLeft w:val="0"/>
      <w:marRight w:val="0"/>
      <w:marTop w:val="0"/>
      <w:marBottom w:val="0"/>
      <w:divBdr>
        <w:top w:val="none" w:sz="0" w:space="0" w:color="auto"/>
        <w:left w:val="none" w:sz="0" w:space="0" w:color="auto"/>
        <w:bottom w:val="none" w:sz="0" w:space="0" w:color="auto"/>
        <w:right w:val="none" w:sz="0" w:space="0" w:color="auto"/>
      </w:divBdr>
    </w:div>
    <w:div w:id="1159616315">
      <w:bodyDiv w:val="1"/>
      <w:marLeft w:val="0"/>
      <w:marRight w:val="0"/>
      <w:marTop w:val="0"/>
      <w:marBottom w:val="0"/>
      <w:divBdr>
        <w:top w:val="none" w:sz="0" w:space="0" w:color="auto"/>
        <w:left w:val="none" w:sz="0" w:space="0" w:color="auto"/>
        <w:bottom w:val="none" w:sz="0" w:space="0" w:color="auto"/>
        <w:right w:val="none" w:sz="0" w:space="0" w:color="auto"/>
      </w:divBdr>
    </w:div>
    <w:div w:id="1159888187">
      <w:bodyDiv w:val="1"/>
      <w:marLeft w:val="0"/>
      <w:marRight w:val="0"/>
      <w:marTop w:val="0"/>
      <w:marBottom w:val="0"/>
      <w:divBdr>
        <w:top w:val="none" w:sz="0" w:space="0" w:color="auto"/>
        <w:left w:val="none" w:sz="0" w:space="0" w:color="auto"/>
        <w:bottom w:val="none" w:sz="0" w:space="0" w:color="auto"/>
        <w:right w:val="none" w:sz="0" w:space="0" w:color="auto"/>
      </w:divBdr>
    </w:div>
    <w:div w:id="1160973159">
      <w:bodyDiv w:val="1"/>
      <w:marLeft w:val="0"/>
      <w:marRight w:val="0"/>
      <w:marTop w:val="0"/>
      <w:marBottom w:val="0"/>
      <w:divBdr>
        <w:top w:val="none" w:sz="0" w:space="0" w:color="auto"/>
        <w:left w:val="none" w:sz="0" w:space="0" w:color="auto"/>
        <w:bottom w:val="none" w:sz="0" w:space="0" w:color="auto"/>
        <w:right w:val="none" w:sz="0" w:space="0" w:color="auto"/>
      </w:divBdr>
    </w:div>
    <w:div w:id="1161048531">
      <w:bodyDiv w:val="1"/>
      <w:marLeft w:val="0"/>
      <w:marRight w:val="0"/>
      <w:marTop w:val="0"/>
      <w:marBottom w:val="0"/>
      <w:divBdr>
        <w:top w:val="none" w:sz="0" w:space="0" w:color="auto"/>
        <w:left w:val="none" w:sz="0" w:space="0" w:color="auto"/>
        <w:bottom w:val="none" w:sz="0" w:space="0" w:color="auto"/>
        <w:right w:val="none" w:sz="0" w:space="0" w:color="auto"/>
      </w:divBdr>
    </w:div>
    <w:div w:id="1163087825">
      <w:bodyDiv w:val="1"/>
      <w:marLeft w:val="0"/>
      <w:marRight w:val="0"/>
      <w:marTop w:val="0"/>
      <w:marBottom w:val="0"/>
      <w:divBdr>
        <w:top w:val="none" w:sz="0" w:space="0" w:color="auto"/>
        <w:left w:val="none" w:sz="0" w:space="0" w:color="auto"/>
        <w:bottom w:val="none" w:sz="0" w:space="0" w:color="auto"/>
        <w:right w:val="none" w:sz="0" w:space="0" w:color="auto"/>
      </w:divBdr>
    </w:div>
    <w:div w:id="1166437719">
      <w:bodyDiv w:val="1"/>
      <w:marLeft w:val="0"/>
      <w:marRight w:val="0"/>
      <w:marTop w:val="0"/>
      <w:marBottom w:val="0"/>
      <w:divBdr>
        <w:top w:val="none" w:sz="0" w:space="0" w:color="auto"/>
        <w:left w:val="none" w:sz="0" w:space="0" w:color="auto"/>
        <w:bottom w:val="none" w:sz="0" w:space="0" w:color="auto"/>
        <w:right w:val="none" w:sz="0" w:space="0" w:color="auto"/>
      </w:divBdr>
    </w:div>
    <w:div w:id="1166674681">
      <w:bodyDiv w:val="1"/>
      <w:marLeft w:val="0"/>
      <w:marRight w:val="0"/>
      <w:marTop w:val="0"/>
      <w:marBottom w:val="0"/>
      <w:divBdr>
        <w:top w:val="none" w:sz="0" w:space="0" w:color="auto"/>
        <w:left w:val="none" w:sz="0" w:space="0" w:color="auto"/>
        <w:bottom w:val="none" w:sz="0" w:space="0" w:color="auto"/>
        <w:right w:val="none" w:sz="0" w:space="0" w:color="auto"/>
      </w:divBdr>
    </w:div>
    <w:div w:id="1166893645">
      <w:bodyDiv w:val="1"/>
      <w:marLeft w:val="0"/>
      <w:marRight w:val="0"/>
      <w:marTop w:val="0"/>
      <w:marBottom w:val="0"/>
      <w:divBdr>
        <w:top w:val="none" w:sz="0" w:space="0" w:color="auto"/>
        <w:left w:val="none" w:sz="0" w:space="0" w:color="auto"/>
        <w:bottom w:val="none" w:sz="0" w:space="0" w:color="auto"/>
        <w:right w:val="none" w:sz="0" w:space="0" w:color="auto"/>
      </w:divBdr>
    </w:div>
    <w:div w:id="1166895569">
      <w:bodyDiv w:val="1"/>
      <w:marLeft w:val="0"/>
      <w:marRight w:val="0"/>
      <w:marTop w:val="0"/>
      <w:marBottom w:val="0"/>
      <w:divBdr>
        <w:top w:val="none" w:sz="0" w:space="0" w:color="auto"/>
        <w:left w:val="none" w:sz="0" w:space="0" w:color="auto"/>
        <w:bottom w:val="none" w:sz="0" w:space="0" w:color="auto"/>
        <w:right w:val="none" w:sz="0" w:space="0" w:color="auto"/>
      </w:divBdr>
    </w:div>
    <w:div w:id="1166900268">
      <w:bodyDiv w:val="1"/>
      <w:marLeft w:val="0"/>
      <w:marRight w:val="0"/>
      <w:marTop w:val="0"/>
      <w:marBottom w:val="0"/>
      <w:divBdr>
        <w:top w:val="none" w:sz="0" w:space="0" w:color="auto"/>
        <w:left w:val="none" w:sz="0" w:space="0" w:color="auto"/>
        <w:bottom w:val="none" w:sz="0" w:space="0" w:color="auto"/>
        <w:right w:val="none" w:sz="0" w:space="0" w:color="auto"/>
      </w:divBdr>
    </w:div>
    <w:div w:id="1168208426">
      <w:bodyDiv w:val="1"/>
      <w:marLeft w:val="0"/>
      <w:marRight w:val="0"/>
      <w:marTop w:val="0"/>
      <w:marBottom w:val="0"/>
      <w:divBdr>
        <w:top w:val="none" w:sz="0" w:space="0" w:color="auto"/>
        <w:left w:val="none" w:sz="0" w:space="0" w:color="auto"/>
        <w:bottom w:val="none" w:sz="0" w:space="0" w:color="auto"/>
        <w:right w:val="none" w:sz="0" w:space="0" w:color="auto"/>
      </w:divBdr>
    </w:div>
    <w:div w:id="1168323905">
      <w:bodyDiv w:val="1"/>
      <w:marLeft w:val="0"/>
      <w:marRight w:val="0"/>
      <w:marTop w:val="0"/>
      <w:marBottom w:val="0"/>
      <w:divBdr>
        <w:top w:val="none" w:sz="0" w:space="0" w:color="auto"/>
        <w:left w:val="none" w:sz="0" w:space="0" w:color="auto"/>
        <w:bottom w:val="none" w:sz="0" w:space="0" w:color="auto"/>
        <w:right w:val="none" w:sz="0" w:space="0" w:color="auto"/>
      </w:divBdr>
    </w:div>
    <w:div w:id="1168329162">
      <w:bodyDiv w:val="1"/>
      <w:marLeft w:val="0"/>
      <w:marRight w:val="0"/>
      <w:marTop w:val="0"/>
      <w:marBottom w:val="0"/>
      <w:divBdr>
        <w:top w:val="none" w:sz="0" w:space="0" w:color="auto"/>
        <w:left w:val="none" w:sz="0" w:space="0" w:color="auto"/>
        <w:bottom w:val="none" w:sz="0" w:space="0" w:color="auto"/>
        <w:right w:val="none" w:sz="0" w:space="0" w:color="auto"/>
      </w:divBdr>
    </w:div>
    <w:div w:id="1168786282">
      <w:bodyDiv w:val="1"/>
      <w:marLeft w:val="0"/>
      <w:marRight w:val="0"/>
      <w:marTop w:val="0"/>
      <w:marBottom w:val="0"/>
      <w:divBdr>
        <w:top w:val="none" w:sz="0" w:space="0" w:color="auto"/>
        <w:left w:val="none" w:sz="0" w:space="0" w:color="auto"/>
        <w:bottom w:val="none" w:sz="0" w:space="0" w:color="auto"/>
        <w:right w:val="none" w:sz="0" w:space="0" w:color="auto"/>
      </w:divBdr>
    </w:div>
    <w:div w:id="1170560249">
      <w:bodyDiv w:val="1"/>
      <w:marLeft w:val="0"/>
      <w:marRight w:val="0"/>
      <w:marTop w:val="0"/>
      <w:marBottom w:val="0"/>
      <w:divBdr>
        <w:top w:val="none" w:sz="0" w:space="0" w:color="auto"/>
        <w:left w:val="none" w:sz="0" w:space="0" w:color="auto"/>
        <w:bottom w:val="none" w:sz="0" w:space="0" w:color="auto"/>
        <w:right w:val="none" w:sz="0" w:space="0" w:color="auto"/>
      </w:divBdr>
    </w:div>
    <w:div w:id="1170562281">
      <w:bodyDiv w:val="1"/>
      <w:marLeft w:val="0"/>
      <w:marRight w:val="0"/>
      <w:marTop w:val="0"/>
      <w:marBottom w:val="0"/>
      <w:divBdr>
        <w:top w:val="none" w:sz="0" w:space="0" w:color="auto"/>
        <w:left w:val="none" w:sz="0" w:space="0" w:color="auto"/>
        <w:bottom w:val="none" w:sz="0" w:space="0" w:color="auto"/>
        <w:right w:val="none" w:sz="0" w:space="0" w:color="auto"/>
      </w:divBdr>
    </w:div>
    <w:div w:id="1170677665">
      <w:bodyDiv w:val="1"/>
      <w:marLeft w:val="0"/>
      <w:marRight w:val="0"/>
      <w:marTop w:val="0"/>
      <w:marBottom w:val="0"/>
      <w:divBdr>
        <w:top w:val="none" w:sz="0" w:space="0" w:color="auto"/>
        <w:left w:val="none" w:sz="0" w:space="0" w:color="auto"/>
        <w:bottom w:val="none" w:sz="0" w:space="0" w:color="auto"/>
        <w:right w:val="none" w:sz="0" w:space="0" w:color="auto"/>
      </w:divBdr>
    </w:div>
    <w:div w:id="1170829223">
      <w:bodyDiv w:val="1"/>
      <w:marLeft w:val="0"/>
      <w:marRight w:val="0"/>
      <w:marTop w:val="0"/>
      <w:marBottom w:val="0"/>
      <w:divBdr>
        <w:top w:val="none" w:sz="0" w:space="0" w:color="auto"/>
        <w:left w:val="none" w:sz="0" w:space="0" w:color="auto"/>
        <w:bottom w:val="none" w:sz="0" w:space="0" w:color="auto"/>
        <w:right w:val="none" w:sz="0" w:space="0" w:color="auto"/>
      </w:divBdr>
    </w:div>
    <w:div w:id="1171799687">
      <w:bodyDiv w:val="1"/>
      <w:marLeft w:val="0"/>
      <w:marRight w:val="0"/>
      <w:marTop w:val="0"/>
      <w:marBottom w:val="0"/>
      <w:divBdr>
        <w:top w:val="none" w:sz="0" w:space="0" w:color="auto"/>
        <w:left w:val="none" w:sz="0" w:space="0" w:color="auto"/>
        <w:bottom w:val="none" w:sz="0" w:space="0" w:color="auto"/>
        <w:right w:val="none" w:sz="0" w:space="0" w:color="auto"/>
      </w:divBdr>
    </w:div>
    <w:div w:id="1171918358">
      <w:bodyDiv w:val="1"/>
      <w:marLeft w:val="0"/>
      <w:marRight w:val="0"/>
      <w:marTop w:val="0"/>
      <w:marBottom w:val="0"/>
      <w:divBdr>
        <w:top w:val="none" w:sz="0" w:space="0" w:color="auto"/>
        <w:left w:val="none" w:sz="0" w:space="0" w:color="auto"/>
        <w:bottom w:val="none" w:sz="0" w:space="0" w:color="auto"/>
        <w:right w:val="none" w:sz="0" w:space="0" w:color="auto"/>
      </w:divBdr>
    </w:div>
    <w:div w:id="1174491276">
      <w:bodyDiv w:val="1"/>
      <w:marLeft w:val="0"/>
      <w:marRight w:val="0"/>
      <w:marTop w:val="0"/>
      <w:marBottom w:val="0"/>
      <w:divBdr>
        <w:top w:val="none" w:sz="0" w:space="0" w:color="auto"/>
        <w:left w:val="none" w:sz="0" w:space="0" w:color="auto"/>
        <w:bottom w:val="none" w:sz="0" w:space="0" w:color="auto"/>
        <w:right w:val="none" w:sz="0" w:space="0" w:color="auto"/>
      </w:divBdr>
    </w:div>
    <w:div w:id="1175151819">
      <w:bodyDiv w:val="1"/>
      <w:marLeft w:val="0"/>
      <w:marRight w:val="0"/>
      <w:marTop w:val="0"/>
      <w:marBottom w:val="0"/>
      <w:divBdr>
        <w:top w:val="none" w:sz="0" w:space="0" w:color="auto"/>
        <w:left w:val="none" w:sz="0" w:space="0" w:color="auto"/>
        <w:bottom w:val="none" w:sz="0" w:space="0" w:color="auto"/>
        <w:right w:val="none" w:sz="0" w:space="0" w:color="auto"/>
      </w:divBdr>
    </w:div>
    <w:div w:id="1175337383">
      <w:bodyDiv w:val="1"/>
      <w:marLeft w:val="0"/>
      <w:marRight w:val="0"/>
      <w:marTop w:val="0"/>
      <w:marBottom w:val="0"/>
      <w:divBdr>
        <w:top w:val="none" w:sz="0" w:space="0" w:color="auto"/>
        <w:left w:val="none" w:sz="0" w:space="0" w:color="auto"/>
        <w:bottom w:val="none" w:sz="0" w:space="0" w:color="auto"/>
        <w:right w:val="none" w:sz="0" w:space="0" w:color="auto"/>
      </w:divBdr>
    </w:div>
    <w:div w:id="1175456858">
      <w:bodyDiv w:val="1"/>
      <w:marLeft w:val="0"/>
      <w:marRight w:val="0"/>
      <w:marTop w:val="0"/>
      <w:marBottom w:val="0"/>
      <w:divBdr>
        <w:top w:val="none" w:sz="0" w:space="0" w:color="auto"/>
        <w:left w:val="none" w:sz="0" w:space="0" w:color="auto"/>
        <w:bottom w:val="none" w:sz="0" w:space="0" w:color="auto"/>
        <w:right w:val="none" w:sz="0" w:space="0" w:color="auto"/>
      </w:divBdr>
    </w:div>
    <w:div w:id="1175534369">
      <w:bodyDiv w:val="1"/>
      <w:marLeft w:val="0"/>
      <w:marRight w:val="0"/>
      <w:marTop w:val="0"/>
      <w:marBottom w:val="0"/>
      <w:divBdr>
        <w:top w:val="none" w:sz="0" w:space="0" w:color="auto"/>
        <w:left w:val="none" w:sz="0" w:space="0" w:color="auto"/>
        <w:bottom w:val="none" w:sz="0" w:space="0" w:color="auto"/>
        <w:right w:val="none" w:sz="0" w:space="0" w:color="auto"/>
      </w:divBdr>
    </w:div>
    <w:div w:id="1177380008">
      <w:bodyDiv w:val="1"/>
      <w:marLeft w:val="0"/>
      <w:marRight w:val="0"/>
      <w:marTop w:val="0"/>
      <w:marBottom w:val="0"/>
      <w:divBdr>
        <w:top w:val="none" w:sz="0" w:space="0" w:color="auto"/>
        <w:left w:val="none" w:sz="0" w:space="0" w:color="auto"/>
        <w:bottom w:val="none" w:sz="0" w:space="0" w:color="auto"/>
        <w:right w:val="none" w:sz="0" w:space="0" w:color="auto"/>
      </w:divBdr>
    </w:div>
    <w:div w:id="1177423239">
      <w:bodyDiv w:val="1"/>
      <w:marLeft w:val="0"/>
      <w:marRight w:val="0"/>
      <w:marTop w:val="0"/>
      <w:marBottom w:val="0"/>
      <w:divBdr>
        <w:top w:val="none" w:sz="0" w:space="0" w:color="auto"/>
        <w:left w:val="none" w:sz="0" w:space="0" w:color="auto"/>
        <w:bottom w:val="none" w:sz="0" w:space="0" w:color="auto"/>
        <w:right w:val="none" w:sz="0" w:space="0" w:color="auto"/>
      </w:divBdr>
    </w:div>
    <w:div w:id="1178468419">
      <w:bodyDiv w:val="1"/>
      <w:marLeft w:val="0"/>
      <w:marRight w:val="0"/>
      <w:marTop w:val="0"/>
      <w:marBottom w:val="0"/>
      <w:divBdr>
        <w:top w:val="none" w:sz="0" w:space="0" w:color="auto"/>
        <w:left w:val="none" w:sz="0" w:space="0" w:color="auto"/>
        <w:bottom w:val="none" w:sz="0" w:space="0" w:color="auto"/>
        <w:right w:val="none" w:sz="0" w:space="0" w:color="auto"/>
      </w:divBdr>
    </w:div>
    <w:div w:id="1179545503">
      <w:bodyDiv w:val="1"/>
      <w:marLeft w:val="0"/>
      <w:marRight w:val="0"/>
      <w:marTop w:val="0"/>
      <w:marBottom w:val="0"/>
      <w:divBdr>
        <w:top w:val="none" w:sz="0" w:space="0" w:color="auto"/>
        <w:left w:val="none" w:sz="0" w:space="0" w:color="auto"/>
        <w:bottom w:val="none" w:sz="0" w:space="0" w:color="auto"/>
        <w:right w:val="none" w:sz="0" w:space="0" w:color="auto"/>
      </w:divBdr>
    </w:div>
    <w:div w:id="1179805898">
      <w:bodyDiv w:val="1"/>
      <w:marLeft w:val="0"/>
      <w:marRight w:val="0"/>
      <w:marTop w:val="0"/>
      <w:marBottom w:val="0"/>
      <w:divBdr>
        <w:top w:val="none" w:sz="0" w:space="0" w:color="auto"/>
        <w:left w:val="none" w:sz="0" w:space="0" w:color="auto"/>
        <w:bottom w:val="none" w:sz="0" w:space="0" w:color="auto"/>
        <w:right w:val="none" w:sz="0" w:space="0" w:color="auto"/>
      </w:divBdr>
    </w:div>
    <w:div w:id="1181504271">
      <w:bodyDiv w:val="1"/>
      <w:marLeft w:val="0"/>
      <w:marRight w:val="0"/>
      <w:marTop w:val="0"/>
      <w:marBottom w:val="0"/>
      <w:divBdr>
        <w:top w:val="none" w:sz="0" w:space="0" w:color="auto"/>
        <w:left w:val="none" w:sz="0" w:space="0" w:color="auto"/>
        <w:bottom w:val="none" w:sz="0" w:space="0" w:color="auto"/>
        <w:right w:val="none" w:sz="0" w:space="0" w:color="auto"/>
      </w:divBdr>
    </w:div>
    <w:div w:id="1181773944">
      <w:bodyDiv w:val="1"/>
      <w:marLeft w:val="0"/>
      <w:marRight w:val="0"/>
      <w:marTop w:val="0"/>
      <w:marBottom w:val="0"/>
      <w:divBdr>
        <w:top w:val="none" w:sz="0" w:space="0" w:color="auto"/>
        <w:left w:val="none" w:sz="0" w:space="0" w:color="auto"/>
        <w:bottom w:val="none" w:sz="0" w:space="0" w:color="auto"/>
        <w:right w:val="none" w:sz="0" w:space="0" w:color="auto"/>
      </w:divBdr>
    </w:div>
    <w:div w:id="1181894690">
      <w:bodyDiv w:val="1"/>
      <w:marLeft w:val="0"/>
      <w:marRight w:val="0"/>
      <w:marTop w:val="0"/>
      <w:marBottom w:val="0"/>
      <w:divBdr>
        <w:top w:val="none" w:sz="0" w:space="0" w:color="auto"/>
        <w:left w:val="none" w:sz="0" w:space="0" w:color="auto"/>
        <w:bottom w:val="none" w:sz="0" w:space="0" w:color="auto"/>
        <w:right w:val="none" w:sz="0" w:space="0" w:color="auto"/>
      </w:divBdr>
    </w:div>
    <w:div w:id="1182359629">
      <w:bodyDiv w:val="1"/>
      <w:marLeft w:val="0"/>
      <w:marRight w:val="0"/>
      <w:marTop w:val="0"/>
      <w:marBottom w:val="0"/>
      <w:divBdr>
        <w:top w:val="none" w:sz="0" w:space="0" w:color="auto"/>
        <w:left w:val="none" w:sz="0" w:space="0" w:color="auto"/>
        <w:bottom w:val="none" w:sz="0" w:space="0" w:color="auto"/>
        <w:right w:val="none" w:sz="0" w:space="0" w:color="auto"/>
      </w:divBdr>
    </w:div>
    <w:div w:id="1182664030">
      <w:bodyDiv w:val="1"/>
      <w:marLeft w:val="0"/>
      <w:marRight w:val="0"/>
      <w:marTop w:val="0"/>
      <w:marBottom w:val="0"/>
      <w:divBdr>
        <w:top w:val="none" w:sz="0" w:space="0" w:color="auto"/>
        <w:left w:val="none" w:sz="0" w:space="0" w:color="auto"/>
        <w:bottom w:val="none" w:sz="0" w:space="0" w:color="auto"/>
        <w:right w:val="none" w:sz="0" w:space="0" w:color="auto"/>
      </w:divBdr>
    </w:div>
    <w:div w:id="1183205179">
      <w:bodyDiv w:val="1"/>
      <w:marLeft w:val="0"/>
      <w:marRight w:val="0"/>
      <w:marTop w:val="0"/>
      <w:marBottom w:val="0"/>
      <w:divBdr>
        <w:top w:val="none" w:sz="0" w:space="0" w:color="auto"/>
        <w:left w:val="none" w:sz="0" w:space="0" w:color="auto"/>
        <w:bottom w:val="none" w:sz="0" w:space="0" w:color="auto"/>
        <w:right w:val="none" w:sz="0" w:space="0" w:color="auto"/>
      </w:divBdr>
    </w:div>
    <w:div w:id="1183738333">
      <w:bodyDiv w:val="1"/>
      <w:marLeft w:val="0"/>
      <w:marRight w:val="0"/>
      <w:marTop w:val="0"/>
      <w:marBottom w:val="0"/>
      <w:divBdr>
        <w:top w:val="none" w:sz="0" w:space="0" w:color="auto"/>
        <w:left w:val="none" w:sz="0" w:space="0" w:color="auto"/>
        <w:bottom w:val="none" w:sz="0" w:space="0" w:color="auto"/>
        <w:right w:val="none" w:sz="0" w:space="0" w:color="auto"/>
      </w:divBdr>
    </w:div>
    <w:div w:id="1184320681">
      <w:bodyDiv w:val="1"/>
      <w:marLeft w:val="0"/>
      <w:marRight w:val="0"/>
      <w:marTop w:val="0"/>
      <w:marBottom w:val="0"/>
      <w:divBdr>
        <w:top w:val="none" w:sz="0" w:space="0" w:color="auto"/>
        <w:left w:val="none" w:sz="0" w:space="0" w:color="auto"/>
        <w:bottom w:val="none" w:sz="0" w:space="0" w:color="auto"/>
        <w:right w:val="none" w:sz="0" w:space="0" w:color="auto"/>
      </w:divBdr>
    </w:div>
    <w:div w:id="1185054003">
      <w:bodyDiv w:val="1"/>
      <w:marLeft w:val="0"/>
      <w:marRight w:val="0"/>
      <w:marTop w:val="0"/>
      <w:marBottom w:val="0"/>
      <w:divBdr>
        <w:top w:val="none" w:sz="0" w:space="0" w:color="auto"/>
        <w:left w:val="none" w:sz="0" w:space="0" w:color="auto"/>
        <w:bottom w:val="none" w:sz="0" w:space="0" w:color="auto"/>
        <w:right w:val="none" w:sz="0" w:space="0" w:color="auto"/>
      </w:divBdr>
    </w:div>
    <w:div w:id="1185286608">
      <w:bodyDiv w:val="1"/>
      <w:marLeft w:val="0"/>
      <w:marRight w:val="0"/>
      <w:marTop w:val="0"/>
      <w:marBottom w:val="0"/>
      <w:divBdr>
        <w:top w:val="none" w:sz="0" w:space="0" w:color="auto"/>
        <w:left w:val="none" w:sz="0" w:space="0" w:color="auto"/>
        <w:bottom w:val="none" w:sz="0" w:space="0" w:color="auto"/>
        <w:right w:val="none" w:sz="0" w:space="0" w:color="auto"/>
      </w:divBdr>
    </w:div>
    <w:div w:id="1185366394">
      <w:bodyDiv w:val="1"/>
      <w:marLeft w:val="0"/>
      <w:marRight w:val="0"/>
      <w:marTop w:val="0"/>
      <w:marBottom w:val="0"/>
      <w:divBdr>
        <w:top w:val="none" w:sz="0" w:space="0" w:color="auto"/>
        <w:left w:val="none" w:sz="0" w:space="0" w:color="auto"/>
        <w:bottom w:val="none" w:sz="0" w:space="0" w:color="auto"/>
        <w:right w:val="none" w:sz="0" w:space="0" w:color="auto"/>
      </w:divBdr>
    </w:div>
    <w:div w:id="1185830243">
      <w:bodyDiv w:val="1"/>
      <w:marLeft w:val="0"/>
      <w:marRight w:val="0"/>
      <w:marTop w:val="0"/>
      <w:marBottom w:val="0"/>
      <w:divBdr>
        <w:top w:val="none" w:sz="0" w:space="0" w:color="auto"/>
        <w:left w:val="none" w:sz="0" w:space="0" w:color="auto"/>
        <w:bottom w:val="none" w:sz="0" w:space="0" w:color="auto"/>
        <w:right w:val="none" w:sz="0" w:space="0" w:color="auto"/>
      </w:divBdr>
    </w:div>
    <w:div w:id="1185900026">
      <w:bodyDiv w:val="1"/>
      <w:marLeft w:val="0"/>
      <w:marRight w:val="0"/>
      <w:marTop w:val="0"/>
      <w:marBottom w:val="0"/>
      <w:divBdr>
        <w:top w:val="none" w:sz="0" w:space="0" w:color="auto"/>
        <w:left w:val="none" w:sz="0" w:space="0" w:color="auto"/>
        <w:bottom w:val="none" w:sz="0" w:space="0" w:color="auto"/>
        <w:right w:val="none" w:sz="0" w:space="0" w:color="auto"/>
      </w:divBdr>
    </w:div>
    <w:div w:id="1187601180">
      <w:bodyDiv w:val="1"/>
      <w:marLeft w:val="0"/>
      <w:marRight w:val="0"/>
      <w:marTop w:val="0"/>
      <w:marBottom w:val="0"/>
      <w:divBdr>
        <w:top w:val="none" w:sz="0" w:space="0" w:color="auto"/>
        <w:left w:val="none" w:sz="0" w:space="0" w:color="auto"/>
        <w:bottom w:val="none" w:sz="0" w:space="0" w:color="auto"/>
        <w:right w:val="none" w:sz="0" w:space="0" w:color="auto"/>
      </w:divBdr>
    </w:div>
    <w:div w:id="1188447061">
      <w:bodyDiv w:val="1"/>
      <w:marLeft w:val="0"/>
      <w:marRight w:val="0"/>
      <w:marTop w:val="0"/>
      <w:marBottom w:val="0"/>
      <w:divBdr>
        <w:top w:val="none" w:sz="0" w:space="0" w:color="auto"/>
        <w:left w:val="none" w:sz="0" w:space="0" w:color="auto"/>
        <w:bottom w:val="none" w:sz="0" w:space="0" w:color="auto"/>
        <w:right w:val="none" w:sz="0" w:space="0" w:color="auto"/>
      </w:divBdr>
    </w:div>
    <w:div w:id="1188524943">
      <w:bodyDiv w:val="1"/>
      <w:marLeft w:val="0"/>
      <w:marRight w:val="0"/>
      <w:marTop w:val="0"/>
      <w:marBottom w:val="0"/>
      <w:divBdr>
        <w:top w:val="none" w:sz="0" w:space="0" w:color="auto"/>
        <w:left w:val="none" w:sz="0" w:space="0" w:color="auto"/>
        <w:bottom w:val="none" w:sz="0" w:space="0" w:color="auto"/>
        <w:right w:val="none" w:sz="0" w:space="0" w:color="auto"/>
      </w:divBdr>
    </w:div>
    <w:div w:id="1190145791">
      <w:bodyDiv w:val="1"/>
      <w:marLeft w:val="0"/>
      <w:marRight w:val="0"/>
      <w:marTop w:val="0"/>
      <w:marBottom w:val="0"/>
      <w:divBdr>
        <w:top w:val="none" w:sz="0" w:space="0" w:color="auto"/>
        <w:left w:val="none" w:sz="0" w:space="0" w:color="auto"/>
        <w:bottom w:val="none" w:sz="0" w:space="0" w:color="auto"/>
        <w:right w:val="none" w:sz="0" w:space="0" w:color="auto"/>
      </w:divBdr>
    </w:div>
    <w:div w:id="1190333519">
      <w:bodyDiv w:val="1"/>
      <w:marLeft w:val="0"/>
      <w:marRight w:val="0"/>
      <w:marTop w:val="0"/>
      <w:marBottom w:val="0"/>
      <w:divBdr>
        <w:top w:val="none" w:sz="0" w:space="0" w:color="auto"/>
        <w:left w:val="none" w:sz="0" w:space="0" w:color="auto"/>
        <w:bottom w:val="none" w:sz="0" w:space="0" w:color="auto"/>
        <w:right w:val="none" w:sz="0" w:space="0" w:color="auto"/>
      </w:divBdr>
    </w:div>
    <w:div w:id="1190610814">
      <w:bodyDiv w:val="1"/>
      <w:marLeft w:val="0"/>
      <w:marRight w:val="0"/>
      <w:marTop w:val="0"/>
      <w:marBottom w:val="0"/>
      <w:divBdr>
        <w:top w:val="none" w:sz="0" w:space="0" w:color="auto"/>
        <w:left w:val="none" w:sz="0" w:space="0" w:color="auto"/>
        <w:bottom w:val="none" w:sz="0" w:space="0" w:color="auto"/>
        <w:right w:val="none" w:sz="0" w:space="0" w:color="auto"/>
      </w:divBdr>
      <w:divsChild>
        <w:div w:id="685980754">
          <w:marLeft w:val="0"/>
          <w:marRight w:val="0"/>
          <w:marTop w:val="0"/>
          <w:marBottom w:val="0"/>
          <w:divBdr>
            <w:top w:val="none" w:sz="0" w:space="0" w:color="auto"/>
            <w:left w:val="none" w:sz="0" w:space="0" w:color="auto"/>
            <w:bottom w:val="none" w:sz="0" w:space="0" w:color="auto"/>
            <w:right w:val="none" w:sz="0" w:space="0" w:color="auto"/>
          </w:divBdr>
          <w:divsChild>
            <w:div w:id="258609361">
              <w:marLeft w:val="0"/>
              <w:marRight w:val="0"/>
              <w:marTop w:val="0"/>
              <w:marBottom w:val="0"/>
              <w:divBdr>
                <w:top w:val="none" w:sz="0" w:space="0" w:color="auto"/>
                <w:left w:val="none" w:sz="0" w:space="0" w:color="auto"/>
                <w:bottom w:val="none" w:sz="0" w:space="0" w:color="auto"/>
                <w:right w:val="none" w:sz="0" w:space="0" w:color="auto"/>
              </w:divBdr>
            </w:div>
            <w:div w:id="888346707">
              <w:marLeft w:val="0"/>
              <w:marRight w:val="0"/>
              <w:marTop w:val="0"/>
              <w:marBottom w:val="0"/>
              <w:divBdr>
                <w:top w:val="none" w:sz="0" w:space="0" w:color="auto"/>
                <w:left w:val="none" w:sz="0" w:space="0" w:color="auto"/>
                <w:bottom w:val="none" w:sz="0" w:space="0" w:color="auto"/>
                <w:right w:val="none" w:sz="0" w:space="0" w:color="auto"/>
              </w:divBdr>
            </w:div>
            <w:div w:id="948051029">
              <w:marLeft w:val="0"/>
              <w:marRight w:val="0"/>
              <w:marTop w:val="0"/>
              <w:marBottom w:val="0"/>
              <w:divBdr>
                <w:top w:val="none" w:sz="0" w:space="0" w:color="auto"/>
                <w:left w:val="none" w:sz="0" w:space="0" w:color="auto"/>
                <w:bottom w:val="none" w:sz="0" w:space="0" w:color="auto"/>
                <w:right w:val="none" w:sz="0" w:space="0" w:color="auto"/>
              </w:divBdr>
            </w:div>
            <w:div w:id="1853643164">
              <w:marLeft w:val="0"/>
              <w:marRight w:val="0"/>
              <w:marTop w:val="0"/>
              <w:marBottom w:val="0"/>
              <w:divBdr>
                <w:top w:val="none" w:sz="0" w:space="0" w:color="auto"/>
                <w:left w:val="none" w:sz="0" w:space="0" w:color="auto"/>
                <w:bottom w:val="none" w:sz="0" w:space="0" w:color="auto"/>
                <w:right w:val="none" w:sz="0" w:space="0" w:color="auto"/>
              </w:divBdr>
            </w:div>
          </w:divsChild>
        </w:div>
        <w:div w:id="1744329382">
          <w:marLeft w:val="0"/>
          <w:marRight w:val="0"/>
          <w:marTop w:val="0"/>
          <w:marBottom w:val="0"/>
          <w:divBdr>
            <w:top w:val="none" w:sz="0" w:space="0" w:color="auto"/>
            <w:left w:val="none" w:sz="0" w:space="0" w:color="auto"/>
            <w:bottom w:val="none" w:sz="0" w:space="0" w:color="auto"/>
            <w:right w:val="none" w:sz="0" w:space="0" w:color="auto"/>
          </w:divBdr>
          <w:divsChild>
            <w:div w:id="23285926">
              <w:marLeft w:val="0"/>
              <w:marRight w:val="0"/>
              <w:marTop w:val="0"/>
              <w:marBottom w:val="0"/>
              <w:divBdr>
                <w:top w:val="none" w:sz="0" w:space="0" w:color="auto"/>
                <w:left w:val="none" w:sz="0" w:space="0" w:color="auto"/>
                <w:bottom w:val="none" w:sz="0" w:space="0" w:color="auto"/>
                <w:right w:val="none" w:sz="0" w:space="0" w:color="auto"/>
              </w:divBdr>
            </w:div>
            <w:div w:id="181625091">
              <w:marLeft w:val="0"/>
              <w:marRight w:val="0"/>
              <w:marTop w:val="0"/>
              <w:marBottom w:val="0"/>
              <w:divBdr>
                <w:top w:val="none" w:sz="0" w:space="0" w:color="auto"/>
                <w:left w:val="none" w:sz="0" w:space="0" w:color="auto"/>
                <w:bottom w:val="none" w:sz="0" w:space="0" w:color="auto"/>
                <w:right w:val="none" w:sz="0" w:space="0" w:color="auto"/>
              </w:divBdr>
            </w:div>
            <w:div w:id="20067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48520">
      <w:bodyDiv w:val="1"/>
      <w:marLeft w:val="0"/>
      <w:marRight w:val="0"/>
      <w:marTop w:val="0"/>
      <w:marBottom w:val="0"/>
      <w:divBdr>
        <w:top w:val="none" w:sz="0" w:space="0" w:color="auto"/>
        <w:left w:val="none" w:sz="0" w:space="0" w:color="auto"/>
        <w:bottom w:val="none" w:sz="0" w:space="0" w:color="auto"/>
        <w:right w:val="none" w:sz="0" w:space="0" w:color="auto"/>
      </w:divBdr>
    </w:div>
    <w:div w:id="1191652288">
      <w:bodyDiv w:val="1"/>
      <w:marLeft w:val="0"/>
      <w:marRight w:val="0"/>
      <w:marTop w:val="0"/>
      <w:marBottom w:val="0"/>
      <w:divBdr>
        <w:top w:val="none" w:sz="0" w:space="0" w:color="auto"/>
        <w:left w:val="none" w:sz="0" w:space="0" w:color="auto"/>
        <w:bottom w:val="none" w:sz="0" w:space="0" w:color="auto"/>
        <w:right w:val="none" w:sz="0" w:space="0" w:color="auto"/>
      </w:divBdr>
    </w:div>
    <w:div w:id="1192377220">
      <w:bodyDiv w:val="1"/>
      <w:marLeft w:val="0"/>
      <w:marRight w:val="0"/>
      <w:marTop w:val="0"/>
      <w:marBottom w:val="0"/>
      <w:divBdr>
        <w:top w:val="none" w:sz="0" w:space="0" w:color="auto"/>
        <w:left w:val="none" w:sz="0" w:space="0" w:color="auto"/>
        <w:bottom w:val="none" w:sz="0" w:space="0" w:color="auto"/>
        <w:right w:val="none" w:sz="0" w:space="0" w:color="auto"/>
      </w:divBdr>
    </w:div>
    <w:div w:id="1192845478">
      <w:bodyDiv w:val="1"/>
      <w:marLeft w:val="0"/>
      <w:marRight w:val="0"/>
      <w:marTop w:val="0"/>
      <w:marBottom w:val="0"/>
      <w:divBdr>
        <w:top w:val="none" w:sz="0" w:space="0" w:color="auto"/>
        <w:left w:val="none" w:sz="0" w:space="0" w:color="auto"/>
        <w:bottom w:val="none" w:sz="0" w:space="0" w:color="auto"/>
        <w:right w:val="none" w:sz="0" w:space="0" w:color="auto"/>
      </w:divBdr>
    </w:div>
    <w:div w:id="1193305519">
      <w:bodyDiv w:val="1"/>
      <w:marLeft w:val="0"/>
      <w:marRight w:val="0"/>
      <w:marTop w:val="0"/>
      <w:marBottom w:val="0"/>
      <w:divBdr>
        <w:top w:val="none" w:sz="0" w:space="0" w:color="auto"/>
        <w:left w:val="none" w:sz="0" w:space="0" w:color="auto"/>
        <w:bottom w:val="none" w:sz="0" w:space="0" w:color="auto"/>
        <w:right w:val="none" w:sz="0" w:space="0" w:color="auto"/>
      </w:divBdr>
    </w:div>
    <w:div w:id="1194421727">
      <w:bodyDiv w:val="1"/>
      <w:marLeft w:val="0"/>
      <w:marRight w:val="0"/>
      <w:marTop w:val="0"/>
      <w:marBottom w:val="0"/>
      <w:divBdr>
        <w:top w:val="none" w:sz="0" w:space="0" w:color="auto"/>
        <w:left w:val="none" w:sz="0" w:space="0" w:color="auto"/>
        <w:bottom w:val="none" w:sz="0" w:space="0" w:color="auto"/>
        <w:right w:val="none" w:sz="0" w:space="0" w:color="auto"/>
      </w:divBdr>
    </w:div>
    <w:div w:id="1195920738">
      <w:bodyDiv w:val="1"/>
      <w:marLeft w:val="0"/>
      <w:marRight w:val="0"/>
      <w:marTop w:val="0"/>
      <w:marBottom w:val="0"/>
      <w:divBdr>
        <w:top w:val="none" w:sz="0" w:space="0" w:color="auto"/>
        <w:left w:val="none" w:sz="0" w:space="0" w:color="auto"/>
        <w:bottom w:val="none" w:sz="0" w:space="0" w:color="auto"/>
        <w:right w:val="none" w:sz="0" w:space="0" w:color="auto"/>
      </w:divBdr>
    </w:div>
    <w:div w:id="1195922264">
      <w:bodyDiv w:val="1"/>
      <w:marLeft w:val="0"/>
      <w:marRight w:val="0"/>
      <w:marTop w:val="0"/>
      <w:marBottom w:val="0"/>
      <w:divBdr>
        <w:top w:val="none" w:sz="0" w:space="0" w:color="auto"/>
        <w:left w:val="none" w:sz="0" w:space="0" w:color="auto"/>
        <w:bottom w:val="none" w:sz="0" w:space="0" w:color="auto"/>
        <w:right w:val="none" w:sz="0" w:space="0" w:color="auto"/>
      </w:divBdr>
    </w:div>
    <w:div w:id="1196116098">
      <w:bodyDiv w:val="1"/>
      <w:marLeft w:val="0"/>
      <w:marRight w:val="0"/>
      <w:marTop w:val="0"/>
      <w:marBottom w:val="0"/>
      <w:divBdr>
        <w:top w:val="none" w:sz="0" w:space="0" w:color="auto"/>
        <w:left w:val="none" w:sz="0" w:space="0" w:color="auto"/>
        <w:bottom w:val="none" w:sz="0" w:space="0" w:color="auto"/>
        <w:right w:val="none" w:sz="0" w:space="0" w:color="auto"/>
      </w:divBdr>
    </w:div>
    <w:div w:id="1196308318">
      <w:bodyDiv w:val="1"/>
      <w:marLeft w:val="0"/>
      <w:marRight w:val="0"/>
      <w:marTop w:val="0"/>
      <w:marBottom w:val="0"/>
      <w:divBdr>
        <w:top w:val="none" w:sz="0" w:space="0" w:color="auto"/>
        <w:left w:val="none" w:sz="0" w:space="0" w:color="auto"/>
        <w:bottom w:val="none" w:sz="0" w:space="0" w:color="auto"/>
        <w:right w:val="none" w:sz="0" w:space="0" w:color="auto"/>
      </w:divBdr>
    </w:div>
    <w:div w:id="1196579756">
      <w:bodyDiv w:val="1"/>
      <w:marLeft w:val="0"/>
      <w:marRight w:val="0"/>
      <w:marTop w:val="0"/>
      <w:marBottom w:val="0"/>
      <w:divBdr>
        <w:top w:val="none" w:sz="0" w:space="0" w:color="auto"/>
        <w:left w:val="none" w:sz="0" w:space="0" w:color="auto"/>
        <w:bottom w:val="none" w:sz="0" w:space="0" w:color="auto"/>
        <w:right w:val="none" w:sz="0" w:space="0" w:color="auto"/>
      </w:divBdr>
    </w:div>
    <w:div w:id="1197037783">
      <w:bodyDiv w:val="1"/>
      <w:marLeft w:val="0"/>
      <w:marRight w:val="0"/>
      <w:marTop w:val="0"/>
      <w:marBottom w:val="0"/>
      <w:divBdr>
        <w:top w:val="none" w:sz="0" w:space="0" w:color="auto"/>
        <w:left w:val="none" w:sz="0" w:space="0" w:color="auto"/>
        <w:bottom w:val="none" w:sz="0" w:space="0" w:color="auto"/>
        <w:right w:val="none" w:sz="0" w:space="0" w:color="auto"/>
      </w:divBdr>
    </w:div>
    <w:div w:id="1197082198">
      <w:bodyDiv w:val="1"/>
      <w:marLeft w:val="0"/>
      <w:marRight w:val="0"/>
      <w:marTop w:val="0"/>
      <w:marBottom w:val="0"/>
      <w:divBdr>
        <w:top w:val="none" w:sz="0" w:space="0" w:color="auto"/>
        <w:left w:val="none" w:sz="0" w:space="0" w:color="auto"/>
        <w:bottom w:val="none" w:sz="0" w:space="0" w:color="auto"/>
        <w:right w:val="none" w:sz="0" w:space="0" w:color="auto"/>
      </w:divBdr>
    </w:div>
    <w:div w:id="1197160275">
      <w:bodyDiv w:val="1"/>
      <w:marLeft w:val="0"/>
      <w:marRight w:val="0"/>
      <w:marTop w:val="0"/>
      <w:marBottom w:val="0"/>
      <w:divBdr>
        <w:top w:val="none" w:sz="0" w:space="0" w:color="auto"/>
        <w:left w:val="none" w:sz="0" w:space="0" w:color="auto"/>
        <w:bottom w:val="none" w:sz="0" w:space="0" w:color="auto"/>
        <w:right w:val="none" w:sz="0" w:space="0" w:color="auto"/>
      </w:divBdr>
    </w:div>
    <w:div w:id="1197233458">
      <w:bodyDiv w:val="1"/>
      <w:marLeft w:val="0"/>
      <w:marRight w:val="0"/>
      <w:marTop w:val="0"/>
      <w:marBottom w:val="0"/>
      <w:divBdr>
        <w:top w:val="none" w:sz="0" w:space="0" w:color="auto"/>
        <w:left w:val="none" w:sz="0" w:space="0" w:color="auto"/>
        <w:bottom w:val="none" w:sz="0" w:space="0" w:color="auto"/>
        <w:right w:val="none" w:sz="0" w:space="0" w:color="auto"/>
      </w:divBdr>
    </w:div>
    <w:div w:id="1197960285">
      <w:bodyDiv w:val="1"/>
      <w:marLeft w:val="0"/>
      <w:marRight w:val="0"/>
      <w:marTop w:val="0"/>
      <w:marBottom w:val="0"/>
      <w:divBdr>
        <w:top w:val="none" w:sz="0" w:space="0" w:color="auto"/>
        <w:left w:val="none" w:sz="0" w:space="0" w:color="auto"/>
        <w:bottom w:val="none" w:sz="0" w:space="0" w:color="auto"/>
        <w:right w:val="none" w:sz="0" w:space="0" w:color="auto"/>
      </w:divBdr>
    </w:div>
    <w:div w:id="1198153915">
      <w:bodyDiv w:val="1"/>
      <w:marLeft w:val="0"/>
      <w:marRight w:val="0"/>
      <w:marTop w:val="0"/>
      <w:marBottom w:val="0"/>
      <w:divBdr>
        <w:top w:val="none" w:sz="0" w:space="0" w:color="auto"/>
        <w:left w:val="none" w:sz="0" w:space="0" w:color="auto"/>
        <w:bottom w:val="none" w:sz="0" w:space="0" w:color="auto"/>
        <w:right w:val="none" w:sz="0" w:space="0" w:color="auto"/>
      </w:divBdr>
    </w:div>
    <w:div w:id="1200047480">
      <w:bodyDiv w:val="1"/>
      <w:marLeft w:val="0"/>
      <w:marRight w:val="0"/>
      <w:marTop w:val="0"/>
      <w:marBottom w:val="0"/>
      <w:divBdr>
        <w:top w:val="none" w:sz="0" w:space="0" w:color="auto"/>
        <w:left w:val="none" w:sz="0" w:space="0" w:color="auto"/>
        <w:bottom w:val="none" w:sz="0" w:space="0" w:color="auto"/>
        <w:right w:val="none" w:sz="0" w:space="0" w:color="auto"/>
      </w:divBdr>
    </w:div>
    <w:div w:id="1200817794">
      <w:bodyDiv w:val="1"/>
      <w:marLeft w:val="0"/>
      <w:marRight w:val="0"/>
      <w:marTop w:val="0"/>
      <w:marBottom w:val="0"/>
      <w:divBdr>
        <w:top w:val="none" w:sz="0" w:space="0" w:color="auto"/>
        <w:left w:val="none" w:sz="0" w:space="0" w:color="auto"/>
        <w:bottom w:val="none" w:sz="0" w:space="0" w:color="auto"/>
        <w:right w:val="none" w:sz="0" w:space="0" w:color="auto"/>
      </w:divBdr>
    </w:div>
    <w:div w:id="1201627478">
      <w:bodyDiv w:val="1"/>
      <w:marLeft w:val="0"/>
      <w:marRight w:val="0"/>
      <w:marTop w:val="0"/>
      <w:marBottom w:val="0"/>
      <w:divBdr>
        <w:top w:val="none" w:sz="0" w:space="0" w:color="auto"/>
        <w:left w:val="none" w:sz="0" w:space="0" w:color="auto"/>
        <w:bottom w:val="none" w:sz="0" w:space="0" w:color="auto"/>
        <w:right w:val="none" w:sz="0" w:space="0" w:color="auto"/>
      </w:divBdr>
    </w:div>
    <w:div w:id="1201937801">
      <w:bodyDiv w:val="1"/>
      <w:marLeft w:val="0"/>
      <w:marRight w:val="0"/>
      <w:marTop w:val="0"/>
      <w:marBottom w:val="0"/>
      <w:divBdr>
        <w:top w:val="none" w:sz="0" w:space="0" w:color="auto"/>
        <w:left w:val="none" w:sz="0" w:space="0" w:color="auto"/>
        <w:bottom w:val="none" w:sz="0" w:space="0" w:color="auto"/>
        <w:right w:val="none" w:sz="0" w:space="0" w:color="auto"/>
      </w:divBdr>
    </w:div>
    <w:div w:id="1202281604">
      <w:bodyDiv w:val="1"/>
      <w:marLeft w:val="0"/>
      <w:marRight w:val="0"/>
      <w:marTop w:val="0"/>
      <w:marBottom w:val="0"/>
      <w:divBdr>
        <w:top w:val="none" w:sz="0" w:space="0" w:color="auto"/>
        <w:left w:val="none" w:sz="0" w:space="0" w:color="auto"/>
        <w:bottom w:val="none" w:sz="0" w:space="0" w:color="auto"/>
        <w:right w:val="none" w:sz="0" w:space="0" w:color="auto"/>
      </w:divBdr>
    </w:div>
    <w:div w:id="1202287422">
      <w:bodyDiv w:val="1"/>
      <w:marLeft w:val="0"/>
      <w:marRight w:val="0"/>
      <w:marTop w:val="0"/>
      <w:marBottom w:val="0"/>
      <w:divBdr>
        <w:top w:val="none" w:sz="0" w:space="0" w:color="auto"/>
        <w:left w:val="none" w:sz="0" w:space="0" w:color="auto"/>
        <w:bottom w:val="none" w:sz="0" w:space="0" w:color="auto"/>
        <w:right w:val="none" w:sz="0" w:space="0" w:color="auto"/>
      </w:divBdr>
    </w:div>
    <w:div w:id="1203053828">
      <w:bodyDiv w:val="1"/>
      <w:marLeft w:val="0"/>
      <w:marRight w:val="0"/>
      <w:marTop w:val="0"/>
      <w:marBottom w:val="0"/>
      <w:divBdr>
        <w:top w:val="none" w:sz="0" w:space="0" w:color="auto"/>
        <w:left w:val="none" w:sz="0" w:space="0" w:color="auto"/>
        <w:bottom w:val="none" w:sz="0" w:space="0" w:color="auto"/>
        <w:right w:val="none" w:sz="0" w:space="0" w:color="auto"/>
      </w:divBdr>
    </w:div>
    <w:div w:id="1204249014">
      <w:bodyDiv w:val="1"/>
      <w:marLeft w:val="0"/>
      <w:marRight w:val="0"/>
      <w:marTop w:val="0"/>
      <w:marBottom w:val="0"/>
      <w:divBdr>
        <w:top w:val="none" w:sz="0" w:space="0" w:color="auto"/>
        <w:left w:val="none" w:sz="0" w:space="0" w:color="auto"/>
        <w:bottom w:val="none" w:sz="0" w:space="0" w:color="auto"/>
        <w:right w:val="none" w:sz="0" w:space="0" w:color="auto"/>
      </w:divBdr>
    </w:div>
    <w:div w:id="1204708988">
      <w:bodyDiv w:val="1"/>
      <w:marLeft w:val="0"/>
      <w:marRight w:val="0"/>
      <w:marTop w:val="0"/>
      <w:marBottom w:val="0"/>
      <w:divBdr>
        <w:top w:val="none" w:sz="0" w:space="0" w:color="auto"/>
        <w:left w:val="none" w:sz="0" w:space="0" w:color="auto"/>
        <w:bottom w:val="none" w:sz="0" w:space="0" w:color="auto"/>
        <w:right w:val="none" w:sz="0" w:space="0" w:color="auto"/>
      </w:divBdr>
      <w:divsChild>
        <w:div w:id="348216098">
          <w:marLeft w:val="0"/>
          <w:marRight w:val="0"/>
          <w:marTop w:val="0"/>
          <w:marBottom w:val="0"/>
          <w:divBdr>
            <w:top w:val="none" w:sz="0" w:space="0" w:color="auto"/>
            <w:left w:val="none" w:sz="0" w:space="0" w:color="auto"/>
            <w:bottom w:val="none" w:sz="0" w:space="0" w:color="auto"/>
            <w:right w:val="none" w:sz="0" w:space="0" w:color="auto"/>
          </w:divBdr>
        </w:div>
        <w:div w:id="938947004">
          <w:marLeft w:val="0"/>
          <w:marRight w:val="0"/>
          <w:marTop w:val="0"/>
          <w:marBottom w:val="0"/>
          <w:divBdr>
            <w:top w:val="none" w:sz="0" w:space="0" w:color="auto"/>
            <w:left w:val="none" w:sz="0" w:space="0" w:color="auto"/>
            <w:bottom w:val="none" w:sz="0" w:space="0" w:color="auto"/>
            <w:right w:val="none" w:sz="0" w:space="0" w:color="auto"/>
          </w:divBdr>
        </w:div>
        <w:div w:id="2094810515">
          <w:marLeft w:val="0"/>
          <w:marRight w:val="0"/>
          <w:marTop w:val="0"/>
          <w:marBottom w:val="0"/>
          <w:divBdr>
            <w:top w:val="none" w:sz="0" w:space="0" w:color="auto"/>
            <w:left w:val="none" w:sz="0" w:space="0" w:color="auto"/>
            <w:bottom w:val="none" w:sz="0" w:space="0" w:color="auto"/>
            <w:right w:val="none" w:sz="0" w:space="0" w:color="auto"/>
          </w:divBdr>
        </w:div>
      </w:divsChild>
    </w:div>
    <w:div w:id="1204756657">
      <w:bodyDiv w:val="1"/>
      <w:marLeft w:val="0"/>
      <w:marRight w:val="0"/>
      <w:marTop w:val="0"/>
      <w:marBottom w:val="0"/>
      <w:divBdr>
        <w:top w:val="none" w:sz="0" w:space="0" w:color="auto"/>
        <w:left w:val="none" w:sz="0" w:space="0" w:color="auto"/>
        <w:bottom w:val="none" w:sz="0" w:space="0" w:color="auto"/>
        <w:right w:val="none" w:sz="0" w:space="0" w:color="auto"/>
      </w:divBdr>
    </w:div>
    <w:div w:id="1205099368">
      <w:bodyDiv w:val="1"/>
      <w:marLeft w:val="0"/>
      <w:marRight w:val="0"/>
      <w:marTop w:val="0"/>
      <w:marBottom w:val="0"/>
      <w:divBdr>
        <w:top w:val="none" w:sz="0" w:space="0" w:color="auto"/>
        <w:left w:val="none" w:sz="0" w:space="0" w:color="auto"/>
        <w:bottom w:val="none" w:sz="0" w:space="0" w:color="auto"/>
        <w:right w:val="none" w:sz="0" w:space="0" w:color="auto"/>
      </w:divBdr>
    </w:div>
    <w:div w:id="1206024880">
      <w:bodyDiv w:val="1"/>
      <w:marLeft w:val="0"/>
      <w:marRight w:val="0"/>
      <w:marTop w:val="0"/>
      <w:marBottom w:val="0"/>
      <w:divBdr>
        <w:top w:val="none" w:sz="0" w:space="0" w:color="auto"/>
        <w:left w:val="none" w:sz="0" w:space="0" w:color="auto"/>
        <w:bottom w:val="none" w:sz="0" w:space="0" w:color="auto"/>
        <w:right w:val="none" w:sz="0" w:space="0" w:color="auto"/>
      </w:divBdr>
    </w:div>
    <w:div w:id="1206525832">
      <w:bodyDiv w:val="1"/>
      <w:marLeft w:val="0"/>
      <w:marRight w:val="0"/>
      <w:marTop w:val="0"/>
      <w:marBottom w:val="0"/>
      <w:divBdr>
        <w:top w:val="none" w:sz="0" w:space="0" w:color="auto"/>
        <w:left w:val="none" w:sz="0" w:space="0" w:color="auto"/>
        <w:bottom w:val="none" w:sz="0" w:space="0" w:color="auto"/>
        <w:right w:val="none" w:sz="0" w:space="0" w:color="auto"/>
      </w:divBdr>
    </w:div>
    <w:div w:id="1207832144">
      <w:bodyDiv w:val="1"/>
      <w:marLeft w:val="0"/>
      <w:marRight w:val="0"/>
      <w:marTop w:val="0"/>
      <w:marBottom w:val="0"/>
      <w:divBdr>
        <w:top w:val="none" w:sz="0" w:space="0" w:color="auto"/>
        <w:left w:val="none" w:sz="0" w:space="0" w:color="auto"/>
        <w:bottom w:val="none" w:sz="0" w:space="0" w:color="auto"/>
        <w:right w:val="none" w:sz="0" w:space="0" w:color="auto"/>
      </w:divBdr>
    </w:div>
    <w:div w:id="1208686955">
      <w:bodyDiv w:val="1"/>
      <w:marLeft w:val="0"/>
      <w:marRight w:val="0"/>
      <w:marTop w:val="0"/>
      <w:marBottom w:val="0"/>
      <w:divBdr>
        <w:top w:val="none" w:sz="0" w:space="0" w:color="auto"/>
        <w:left w:val="none" w:sz="0" w:space="0" w:color="auto"/>
        <w:bottom w:val="none" w:sz="0" w:space="0" w:color="auto"/>
        <w:right w:val="none" w:sz="0" w:space="0" w:color="auto"/>
      </w:divBdr>
    </w:div>
    <w:div w:id="1208957803">
      <w:bodyDiv w:val="1"/>
      <w:marLeft w:val="0"/>
      <w:marRight w:val="0"/>
      <w:marTop w:val="0"/>
      <w:marBottom w:val="0"/>
      <w:divBdr>
        <w:top w:val="none" w:sz="0" w:space="0" w:color="auto"/>
        <w:left w:val="none" w:sz="0" w:space="0" w:color="auto"/>
        <w:bottom w:val="none" w:sz="0" w:space="0" w:color="auto"/>
        <w:right w:val="none" w:sz="0" w:space="0" w:color="auto"/>
      </w:divBdr>
    </w:div>
    <w:div w:id="1210219833">
      <w:bodyDiv w:val="1"/>
      <w:marLeft w:val="0"/>
      <w:marRight w:val="0"/>
      <w:marTop w:val="0"/>
      <w:marBottom w:val="0"/>
      <w:divBdr>
        <w:top w:val="none" w:sz="0" w:space="0" w:color="auto"/>
        <w:left w:val="none" w:sz="0" w:space="0" w:color="auto"/>
        <w:bottom w:val="none" w:sz="0" w:space="0" w:color="auto"/>
        <w:right w:val="none" w:sz="0" w:space="0" w:color="auto"/>
      </w:divBdr>
    </w:div>
    <w:div w:id="1210412427">
      <w:bodyDiv w:val="1"/>
      <w:marLeft w:val="0"/>
      <w:marRight w:val="0"/>
      <w:marTop w:val="0"/>
      <w:marBottom w:val="0"/>
      <w:divBdr>
        <w:top w:val="none" w:sz="0" w:space="0" w:color="auto"/>
        <w:left w:val="none" w:sz="0" w:space="0" w:color="auto"/>
        <w:bottom w:val="none" w:sz="0" w:space="0" w:color="auto"/>
        <w:right w:val="none" w:sz="0" w:space="0" w:color="auto"/>
      </w:divBdr>
    </w:div>
    <w:div w:id="1210606031">
      <w:bodyDiv w:val="1"/>
      <w:marLeft w:val="0"/>
      <w:marRight w:val="0"/>
      <w:marTop w:val="0"/>
      <w:marBottom w:val="0"/>
      <w:divBdr>
        <w:top w:val="none" w:sz="0" w:space="0" w:color="auto"/>
        <w:left w:val="none" w:sz="0" w:space="0" w:color="auto"/>
        <w:bottom w:val="none" w:sz="0" w:space="0" w:color="auto"/>
        <w:right w:val="none" w:sz="0" w:space="0" w:color="auto"/>
      </w:divBdr>
    </w:div>
    <w:div w:id="1210607959">
      <w:bodyDiv w:val="1"/>
      <w:marLeft w:val="0"/>
      <w:marRight w:val="0"/>
      <w:marTop w:val="0"/>
      <w:marBottom w:val="0"/>
      <w:divBdr>
        <w:top w:val="none" w:sz="0" w:space="0" w:color="auto"/>
        <w:left w:val="none" w:sz="0" w:space="0" w:color="auto"/>
        <w:bottom w:val="none" w:sz="0" w:space="0" w:color="auto"/>
        <w:right w:val="none" w:sz="0" w:space="0" w:color="auto"/>
      </w:divBdr>
    </w:div>
    <w:div w:id="1210797464">
      <w:bodyDiv w:val="1"/>
      <w:marLeft w:val="0"/>
      <w:marRight w:val="0"/>
      <w:marTop w:val="0"/>
      <w:marBottom w:val="0"/>
      <w:divBdr>
        <w:top w:val="none" w:sz="0" w:space="0" w:color="auto"/>
        <w:left w:val="none" w:sz="0" w:space="0" w:color="auto"/>
        <w:bottom w:val="none" w:sz="0" w:space="0" w:color="auto"/>
        <w:right w:val="none" w:sz="0" w:space="0" w:color="auto"/>
      </w:divBdr>
    </w:div>
    <w:div w:id="1211724513">
      <w:bodyDiv w:val="1"/>
      <w:marLeft w:val="0"/>
      <w:marRight w:val="0"/>
      <w:marTop w:val="0"/>
      <w:marBottom w:val="0"/>
      <w:divBdr>
        <w:top w:val="none" w:sz="0" w:space="0" w:color="auto"/>
        <w:left w:val="none" w:sz="0" w:space="0" w:color="auto"/>
        <w:bottom w:val="none" w:sz="0" w:space="0" w:color="auto"/>
        <w:right w:val="none" w:sz="0" w:space="0" w:color="auto"/>
      </w:divBdr>
    </w:div>
    <w:div w:id="1212307971">
      <w:bodyDiv w:val="1"/>
      <w:marLeft w:val="0"/>
      <w:marRight w:val="0"/>
      <w:marTop w:val="0"/>
      <w:marBottom w:val="0"/>
      <w:divBdr>
        <w:top w:val="none" w:sz="0" w:space="0" w:color="auto"/>
        <w:left w:val="none" w:sz="0" w:space="0" w:color="auto"/>
        <w:bottom w:val="none" w:sz="0" w:space="0" w:color="auto"/>
        <w:right w:val="none" w:sz="0" w:space="0" w:color="auto"/>
      </w:divBdr>
    </w:div>
    <w:div w:id="1212350915">
      <w:bodyDiv w:val="1"/>
      <w:marLeft w:val="0"/>
      <w:marRight w:val="0"/>
      <w:marTop w:val="0"/>
      <w:marBottom w:val="0"/>
      <w:divBdr>
        <w:top w:val="none" w:sz="0" w:space="0" w:color="auto"/>
        <w:left w:val="none" w:sz="0" w:space="0" w:color="auto"/>
        <w:bottom w:val="none" w:sz="0" w:space="0" w:color="auto"/>
        <w:right w:val="none" w:sz="0" w:space="0" w:color="auto"/>
      </w:divBdr>
    </w:div>
    <w:div w:id="1212958048">
      <w:bodyDiv w:val="1"/>
      <w:marLeft w:val="0"/>
      <w:marRight w:val="0"/>
      <w:marTop w:val="0"/>
      <w:marBottom w:val="0"/>
      <w:divBdr>
        <w:top w:val="none" w:sz="0" w:space="0" w:color="auto"/>
        <w:left w:val="none" w:sz="0" w:space="0" w:color="auto"/>
        <w:bottom w:val="none" w:sz="0" w:space="0" w:color="auto"/>
        <w:right w:val="none" w:sz="0" w:space="0" w:color="auto"/>
      </w:divBdr>
    </w:div>
    <w:div w:id="1213274755">
      <w:bodyDiv w:val="1"/>
      <w:marLeft w:val="0"/>
      <w:marRight w:val="0"/>
      <w:marTop w:val="0"/>
      <w:marBottom w:val="0"/>
      <w:divBdr>
        <w:top w:val="none" w:sz="0" w:space="0" w:color="auto"/>
        <w:left w:val="none" w:sz="0" w:space="0" w:color="auto"/>
        <w:bottom w:val="none" w:sz="0" w:space="0" w:color="auto"/>
        <w:right w:val="none" w:sz="0" w:space="0" w:color="auto"/>
      </w:divBdr>
    </w:div>
    <w:div w:id="1214120412">
      <w:bodyDiv w:val="1"/>
      <w:marLeft w:val="0"/>
      <w:marRight w:val="0"/>
      <w:marTop w:val="0"/>
      <w:marBottom w:val="0"/>
      <w:divBdr>
        <w:top w:val="none" w:sz="0" w:space="0" w:color="auto"/>
        <w:left w:val="none" w:sz="0" w:space="0" w:color="auto"/>
        <w:bottom w:val="none" w:sz="0" w:space="0" w:color="auto"/>
        <w:right w:val="none" w:sz="0" w:space="0" w:color="auto"/>
      </w:divBdr>
    </w:div>
    <w:div w:id="1214998412">
      <w:bodyDiv w:val="1"/>
      <w:marLeft w:val="0"/>
      <w:marRight w:val="0"/>
      <w:marTop w:val="0"/>
      <w:marBottom w:val="0"/>
      <w:divBdr>
        <w:top w:val="none" w:sz="0" w:space="0" w:color="auto"/>
        <w:left w:val="none" w:sz="0" w:space="0" w:color="auto"/>
        <w:bottom w:val="none" w:sz="0" w:space="0" w:color="auto"/>
        <w:right w:val="none" w:sz="0" w:space="0" w:color="auto"/>
      </w:divBdr>
    </w:div>
    <w:div w:id="1217351768">
      <w:bodyDiv w:val="1"/>
      <w:marLeft w:val="0"/>
      <w:marRight w:val="0"/>
      <w:marTop w:val="0"/>
      <w:marBottom w:val="0"/>
      <w:divBdr>
        <w:top w:val="none" w:sz="0" w:space="0" w:color="auto"/>
        <w:left w:val="none" w:sz="0" w:space="0" w:color="auto"/>
        <w:bottom w:val="none" w:sz="0" w:space="0" w:color="auto"/>
        <w:right w:val="none" w:sz="0" w:space="0" w:color="auto"/>
      </w:divBdr>
    </w:div>
    <w:div w:id="1218009596">
      <w:bodyDiv w:val="1"/>
      <w:marLeft w:val="0"/>
      <w:marRight w:val="0"/>
      <w:marTop w:val="0"/>
      <w:marBottom w:val="0"/>
      <w:divBdr>
        <w:top w:val="none" w:sz="0" w:space="0" w:color="auto"/>
        <w:left w:val="none" w:sz="0" w:space="0" w:color="auto"/>
        <w:bottom w:val="none" w:sz="0" w:space="0" w:color="auto"/>
        <w:right w:val="none" w:sz="0" w:space="0" w:color="auto"/>
      </w:divBdr>
    </w:div>
    <w:div w:id="1218512363">
      <w:bodyDiv w:val="1"/>
      <w:marLeft w:val="0"/>
      <w:marRight w:val="0"/>
      <w:marTop w:val="0"/>
      <w:marBottom w:val="0"/>
      <w:divBdr>
        <w:top w:val="none" w:sz="0" w:space="0" w:color="auto"/>
        <w:left w:val="none" w:sz="0" w:space="0" w:color="auto"/>
        <w:bottom w:val="none" w:sz="0" w:space="0" w:color="auto"/>
        <w:right w:val="none" w:sz="0" w:space="0" w:color="auto"/>
      </w:divBdr>
    </w:div>
    <w:div w:id="1218587562">
      <w:bodyDiv w:val="1"/>
      <w:marLeft w:val="0"/>
      <w:marRight w:val="0"/>
      <w:marTop w:val="0"/>
      <w:marBottom w:val="0"/>
      <w:divBdr>
        <w:top w:val="none" w:sz="0" w:space="0" w:color="auto"/>
        <w:left w:val="none" w:sz="0" w:space="0" w:color="auto"/>
        <w:bottom w:val="none" w:sz="0" w:space="0" w:color="auto"/>
        <w:right w:val="none" w:sz="0" w:space="0" w:color="auto"/>
      </w:divBdr>
    </w:div>
    <w:div w:id="1219827159">
      <w:bodyDiv w:val="1"/>
      <w:marLeft w:val="0"/>
      <w:marRight w:val="0"/>
      <w:marTop w:val="0"/>
      <w:marBottom w:val="0"/>
      <w:divBdr>
        <w:top w:val="none" w:sz="0" w:space="0" w:color="auto"/>
        <w:left w:val="none" w:sz="0" w:space="0" w:color="auto"/>
        <w:bottom w:val="none" w:sz="0" w:space="0" w:color="auto"/>
        <w:right w:val="none" w:sz="0" w:space="0" w:color="auto"/>
      </w:divBdr>
    </w:div>
    <w:div w:id="1220902328">
      <w:bodyDiv w:val="1"/>
      <w:marLeft w:val="0"/>
      <w:marRight w:val="0"/>
      <w:marTop w:val="0"/>
      <w:marBottom w:val="0"/>
      <w:divBdr>
        <w:top w:val="none" w:sz="0" w:space="0" w:color="auto"/>
        <w:left w:val="none" w:sz="0" w:space="0" w:color="auto"/>
        <w:bottom w:val="none" w:sz="0" w:space="0" w:color="auto"/>
        <w:right w:val="none" w:sz="0" w:space="0" w:color="auto"/>
      </w:divBdr>
    </w:div>
    <w:div w:id="1221136997">
      <w:bodyDiv w:val="1"/>
      <w:marLeft w:val="0"/>
      <w:marRight w:val="0"/>
      <w:marTop w:val="0"/>
      <w:marBottom w:val="0"/>
      <w:divBdr>
        <w:top w:val="none" w:sz="0" w:space="0" w:color="auto"/>
        <w:left w:val="none" w:sz="0" w:space="0" w:color="auto"/>
        <w:bottom w:val="none" w:sz="0" w:space="0" w:color="auto"/>
        <w:right w:val="none" w:sz="0" w:space="0" w:color="auto"/>
      </w:divBdr>
    </w:div>
    <w:div w:id="1221751673">
      <w:bodyDiv w:val="1"/>
      <w:marLeft w:val="0"/>
      <w:marRight w:val="0"/>
      <w:marTop w:val="0"/>
      <w:marBottom w:val="0"/>
      <w:divBdr>
        <w:top w:val="none" w:sz="0" w:space="0" w:color="auto"/>
        <w:left w:val="none" w:sz="0" w:space="0" w:color="auto"/>
        <w:bottom w:val="none" w:sz="0" w:space="0" w:color="auto"/>
        <w:right w:val="none" w:sz="0" w:space="0" w:color="auto"/>
      </w:divBdr>
    </w:div>
    <w:div w:id="1222524073">
      <w:bodyDiv w:val="1"/>
      <w:marLeft w:val="0"/>
      <w:marRight w:val="0"/>
      <w:marTop w:val="0"/>
      <w:marBottom w:val="0"/>
      <w:divBdr>
        <w:top w:val="none" w:sz="0" w:space="0" w:color="auto"/>
        <w:left w:val="none" w:sz="0" w:space="0" w:color="auto"/>
        <w:bottom w:val="none" w:sz="0" w:space="0" w:color="auto"/>
        <w:right w:val="none" w:sz="0" w:space="0" w:color="auto"/>
      </w:divBdr>
    </w:div>
    <w:div w:id="1222714636">
      <w:bodyDiv w:val="1"/>
      <w:marLeft w:val="0"/>
      <w:marRight w:val="0"/>
      <w:marTop w:val="0"/>
      <w:marBottom w:val="0"/>
      <w:divBdr>
        <w:top w:val="none" w:sz="0" w:space="0" w:color="auto"/>
        <w:left w:val="none" w:sz="0" w:space="0" w:color="auto"/>
        <w:bottom w:val="none" w:sz="0" w:space="0" w:color="auto"/>
        <w:right w:val="none" w:sz="0" w:space="0" w:color="auto"/>
      </w:divBdr>
    </w:div>
    <w:div w:id="1225527784">
      <w:bodyDiv w:val="1"/>
      <w:marLeft w:val="0"/>
      <w:marRight w:val="0"/>
      <w:marTop w:val="0"/>
      <w:marBottom w:val="0"/>
      <w:divBdr>
        <w:top w:val="none" w:sz="0" w:space="0" w:color="auto"/>
        <w:left w:val="none" w:sz="0" w:space="0" w:color="auto"/>
        <w:bottom w:val="none" w:sz="0" w:space="0" w:color="auto"/>
        <w:right w:val="none" w:sz="0" w:space="0" w:color="auto"/>
      </w:divBdr>
    </w:div>
    <w:div w:id="1227373980">
      <w:bodyDiv w:val="1"/>
      <w:marLeft w:val="0"/>
      <w:marRight w:val="0"/>
      <w:marTop w:val="0"/>
      <w:marBottom w:val="0"/>
      <w:divBdr>
        <w:top w:val="none" w:sz="0" w:space="0" w:color="auto"/>
        <w:left w:val="none" w:sz="0" w:space="0" w:color="auto"/>
        <w:bottom w:val="none" w:sz="0" w:space="0" w:color="auto"/>
        <w:right w:val="none" w:sz="0" w:space="0" w:color="auto"/>
      </w:divBdr>
    </w:div>
    <w:div w:id="1227452384">
      <w:bodyDiv w:val="1"/>
      <w:marLeft w:val="0"/>
      <w:marRight w:val="0"/>
      <w:marTop w:val="0"/>
      <w:marBottom w:val="0"/>
      <w:divBdr>
        <w:top w:val="none" w:sz="0" w:space="0" w:color="auto"/>
        <w:left w:val="none" w:sz="0" w:space="0" w:color="auto"/>
        <w:bottom w:val="none" w:sz="0" w:space="0" w:color="auto"/>
        <w:right w:val="none" w:sz="0" w:space="0" w:color="auto"/>
      </w:divBdr>
    </w:div>
    <w:div w:id="1228805605">
      <w:bodyDiv w:val="1"/>
      <w:marLeft w:val="0"/>
      <w:marRight w:val="0"/>
      <w:marTop w:val="0"/>
      <w:marBottom w:val="0"/>
      <w:divBdr>
        <w:top w:val="none" w:sz="0" w:space="0" w:color="auto"/>
        <w:left w:val="none" w:sz="0" w:space="0" w:color="auto"/>
        <w:bottom w:val="none" w:sz="0" w:space="0" w:color="auto"/>
        <w:right w:val="none" w:sz="0" w:space="0" w:color="auto"/>
      </w:divBdr>
    </w:div>
    <w:div w:id="1228875774">
      <w:bodyDiv w:val="1"/>
      <w:marLeft w:val="0"/>
      <w:marRight w:val="0"/>
      <w:marTop w:val="0"/>
      <w:marBottom w:val="0"/>
      <w:divBdr>
        <w:top w:val="none" w:sz="0" w:space="0" w:color="auto"/>
        <w:left w:val="none" w:sz="0" w:space="0" w:color="auto"/>
        <w:bottom w:val="none" w:sz="0" w:space="0" w:color="auto"/>
        <w:right w:val="none" w:sz="0" w:space="0" w:color="auto"/>
      </w:divBdr>
      <w:divsChild>
        <w:div w:id="189756756">
          <w:marLeft w:val="0"/>
          <w:marRight w:val="0"/>
          <w:marTop w:val="0"/>
          <w:marBottom w:val="0"/>
          <w:divBdr>
            <w:top w:val="none" w:sz="0" w:space="0" w:color="auto"/>
            <w:left w:val="none" w:sz="0" w:space="0" w:color="auto"/>
            <w:bottom w:val="none" w:sz="0" w:space="0" w:color="auto"/>
            <w:right w:val="none" w:sz="0" w:space="0" w:color="auto"/>
          </w:divBdr>
        </w:div>
      </w:divsChild>
    </w:div>
    <w:div w:id="1228957384">
      <w:bodyDiv w:val="1"/>
      <w:marLeft w:val="0"/>
      <w:marRight w:val="0"/>
      <w:marTop w:val="0"/>
      <w:marBottom w:val="0"/>
      <w:divBdr>
        <w:top w:val="none" w:sz="0" w:space="0" w:color="auto"/>
        <w:left w:val="none" w:sz="0" w:space="0" w:color="auto"/>
        <w:bottom w:val="none" w:sz="0" w:space="0" w:color="auto"/>
        <w:right w:val="none" w:sz="0" w:space="0" w:color="auto"/>
      </w:divBdr>
    </w:div>
    <w:div w:id="1229146994">
      <w:bodyDiv w:val="1"/>
      <w:marLeft w:val="0"/>
      <w:marRight w:val="0"/>
      <w:marTop w:val="0"/>
      <w:marBottom w:val="0"/>
      <w:divBdr>
        <w:top w:val="none" w:sz="0" w:space="0" w:color="auto"/>
        <w:left w:val="none" w:sz="0" w:space="0" w:color="auto"/>
        <w:bottom w:val="none" w:sz="0" w:space="0" w:color="auto"/>
        <w:right w:val="none" w:sz="0" w:space="0" w:color="auto"/>
      </w:divBdr>
    </w:div>
    <w:div w:id="1229263418">
      <w:bodyDiv w:val="1"/>
      <w:marLeft w:val="0"/>
      <w:marRight w:val="0"/>
      <w:marTop w:val="0"/>
      <w:marBottom w:val="0"/>
      <w:divBdr>
        <w:top w:val="none" w:sz="0" w:space="0" w:color="auto"/>
        <w:left w:val="none" w:sz="0" w:space="0" w:color="auto"/>
        <w:bottom w:val="none" w:sz="0" w:space="0" w:color="auto"/>
        <w:right w:val="none" w:sz="0" w:space="0" w:color="auto"/>
      </w:divBdr>
    </w:div>
    <w:div w:id="1230845923">
      <w:bodyDiv w:val="1"/>
      <w:marLeft w:val="0"/>
      <w:marRight w:val="0"/>
      <w:marTop w:val="0"/>
      <w:marBottom w:val="0"/>
      <w:divBdr>
        <w:top w:val="none" w:sz="0" w:space="0" w:color="auto"/>
        <w:left w:val="none" w:sz="0" w:space="0" w:color="auto"/>
        <w:bottom w:val="none" w:sz="0" w:space="0" w:color="auto"/>
        <w:right w:val="none" w:sz="0" w:space="0" w:color="auto"/>
      </w:divBdr>
    </w:div>
    <w:div w:id="1231113005">
      <w:bodyDiv w:val="1"/>
      <w:marLeft w:val="0"/>
      <w:marRight w:val="0"/>
      <w:marTop w:val="0"/>
      <w:marBottom w:val="0"/>
      <w:divBdr>
        <w:top w:val="none" w:sz="0" w:space="0" w:color="auto"/>
        <w:left w:val="none" w:sz="0" w:space="0" w:color="auto"/>
        <w:bottom w:val="none" w:sz="0" w:space="0" w:color="auto"/>
        <w:right w:val="none" w:sz="0" w:space="0" w:color="auto"/>
      </w:divBdr>
    </w:div>
    <w:div w:id="1231235696">
      <w:bodyDiv w:val="1"/>
      <w:marLeft w:val="0"/>
      <w:marRight w:val="0"/>
      <w:marTop w:val="0"/>
      <w:marBottom w:val="0"/>
      <w:divBdr>
        <w:top w:val="none" w:sz="0" w:space="0" w:color="auto"/>
        <w:left w:val="none" w:sz="0" w:space="0" w:color="auto"/>
        <w:bottom w:val="none" w:sz="0" w:space="0" w:color="auto"/>
        <w:right w:val="none" w:sz="0" w:space="0" w:color="auto"/>
      </w:divBdr>
    </w:div>
    <w:div w:id="1231622167">
      <w:bodyDiv w:val="1"/>
      <w:marLeft w:val="0"/>
      <w:marRight w:val="0"/>
      <w:marTop w:val="0"/>
      <w:marBottom w:val="0"/>
      <w:divBdr>
        <w:top w:val="none" w:sz="0" w:space="0" w:color="auto"/>
        <w:left w:val="none" w:sz="0" w:space="0" w:color="auto"/>
        <w:bottom w:val="none" w:sz="0" w:space="0" w:color="auto"/>
        <w:right w:val="none" w:sz="0" w:space="0" w:color="auto"/>
      </w:divBdr>
    </w:div>
    <w:div w:id="1231693354">
      <w:bodyDiv w:val="1"/>
      <w:marLeft w:val="0"/>
      <w:marRight w:val="0"/>
      <w:marTop w:val="0"/>
      <w:marBottom w:val="0"/>
      <w:divBdr>
        <w:top w:val="none" w:sz="0" w:space="0" w:color="auto"/>
        <w:left w:val="none" w:sz="0" w:space="0" w:color="auto"/>
        <w:bottom w:val="none" w:sz="0" w:space="0" w:color="auto"/>
        <w:right w:val="none" w:sz="0" w:space="0" w:color="auto"/>
      </w:divBdr>
    </w:div>
    <w:div w:id="1231841309">
      <w:bodyDiv w:val="1"/>
      <w:marLeft w:val="0"/>
      <w:marRight w:val="0"/>
      <w:marTop w:val="0"/>
      <w:marBottom w:val="0"/>
      <w:divBdr>
        <w:top w:val="none" w:sz="0" w:space="0" w:color="auto"/>
        <w:left w:val="none" w:sz="0" w:space="0" w:color="auto"/>
        <w:bottom w:val="none" w:sz="0" w:space="0" w:color="auto"/>
        <w:right w:val="none" w:sz="0" w:space="0" w:color="auto"/>
      </w:divBdr>
    </w:div>
    <w:div w:id="1232082872">
      <w:bodyDiv w:val="1"/>
      <w:marLeft w:val="0"/>
      <w:marRight w:val="0"/>
      <w:marTop w:val="0"/>
      <w:marBottom w:val="0"/>
      <w:divBdr>
        <w:top w:val="none" w:sz="0" w:space="0" w:color="auto"/>
        <w:left w:val="none" w:sz="0" w:space="0" w:color="auto"/>
        <w:bottom w:val="none" w:sz="0" w:space="0" w:color="auto"/>
        <w:right w:val="none" w:sz="0" w:space="0" w:color="auto"/>
      </w:divBdr>
    </w:div>
    <w:div w:id="1233085543">
      <w:bodyDiv w:val="1"/>
      <w:marLeft w:val="0"/>
      <w:marRight w:val="0"/>
      <w:marTop w:val="0"/>
      <w:marBottom w:val="0"/>
      <w:divBdr>
        <w:top w:val="none" w:sz="0" w:space="0" w:color="auto"/>
        <w:left w:val="none" w:sz="0" w:space="0" w:color="auto"/>
        <w:bottom w:val="none" w:sz="0" w:space="0" w:color="auto"/>
        <w:right w:val="none" w:sz="0" w:space="0" w:color="auto"/>
      </w:divBdr>
    </w:div>
    <w:div w:id="1234513964">
      <w:bodyDiv w:val="1"/>
      <w:marLeft w:val="0"/>
      <w:marRight w:val="0"/>
      <w:marTop w:val="0"/>
      <w:marBottom w:val="0"/>
      <w:divBdr>
        <w:top w:val="none" w:sz="0" w:space="0" w:color="auto"/>
        <w:left w:val="none" w:sz="0" w:space="0" w:color="auto"/>
        <w:bottom w:val="none" w:sz="0" w:space="0" w:color="auto"/>
        <w:right w:val="none" w:sz="0" w:space="0" w:color="auto"/>
      </w:divBdr>
    </w:div>
    <w:div w:id="1234926129">
      <w:bodyDiv w:val="1"/>
      <w:marLeft w:val="0"/>
      <w:marRight w:val="0"/>
      <w:marTop w:val="0"/>
      <w:marBottom w:val="0"/>
      <w:divBdr>
        <w:top w:val="none" w:sz="0" w:space="0" w:color="auto"/>
        <w:left w:val="none" w:sz="0" w:space="0" w:color="auto"/>
        <w:bottom w:val="none" w:sz="0" w:space="0" w:color="auto"/>
        <w:right w:val="none" w:sz="0" w:space="0" w:color="auto"/>
      </w:divBdr>
    </w:div>
    <w:div w:id="1234970833">
      <w:bodyDiv w:val="1"/>
      <w:marLeft w:val="0"/>
      <w:marRight w:val="0"/>
      <w:marTop w:val="0"/>
      <w:marBottom w:val="0"/>
      <w:divBdr>
        <w:top w:val="none" w:sz="0" w:space="0" w:color="auto"/>
        <w:left w:val="none" w:sz="0" w:space="0" w:color="auto"/>
        <w:bottom w:val="none" w:sz="0" w:space="0" w:color="auto"/>
        <w:right w:val="none" w:sz="0" w:space="0" w:color="auto"/>
      </w:divBdr>
    </w:div>
    <w:div w:id="1235119653">
      <w:bodyDiv w:val="1"/>
      <w:marLeft w:val="0"/>
      <w:marRight w:val="0"/>
      <w:marTop w:val="0"/>
      <w:marBottom w:val="0"/>
      <w:divBdr>
        <w:top w:val="none" w:sz="0" w:space="0" w:color="auto"/>
        <w:left w:val="none" w:sz="0" w:space="0" w:color="auto"/>
        <w:bottom w:val="none" w:sz="0" w:space="0" w:color="auto"/>
        <w:right w:val="none" w:sz="0" w:space="0" w:color="auto"/>
      </w:divBdr>
    </w:div>
    <w:div w:id="1235236999">
      <w:bodyDiv w:val="1"/>
      <w:marLeft w:val="0"/>
      <w:marRight w:val="0"/>
      <w:marTop w:val="0"/>
      <w:marBottom w:val="0"/>
      <w:divBdr>
        <w:top w:val="none" w:sz="0" w:space="0" w:color="auto"/>
        <w:left w:val="none" w:sz="0" w:space="0" w:color="auto"/>
        <w:bottom w:val="none" w:sz="0" w:space="0" w:color="auto"/>
        <w:right w:val="none" w:sz="0" w:space="0" w:color="auto"/>
      </w:divBdr>
    </w:div>
    <w:div w:id="1236277236">
      <w:bodyDiv w:val="1"/>
      <w:marLeft w:val="0"/>
      <w:marRight w:val="0"/>
      <w:marTop w:val="0"/>
      <w:marBottom w:val="0"/>
      <w:divBdr>
        <w:top w:val="none" w:sz="0" w:space="0" w:color="auto"/>
        <w:left w:val="none" w:sz="0" w:space="0" w:color="auto"/>
        <w:bottom w:val="none" w:sz="0" w:space="0" w:color="auto"/>
        <w:right w:val="none" w:sz="0" w:space="0" w:color="auto"/>
      </w:divBdr>
    </w:div>
    <w:div w:id="1236819095">
      <w:bodyDiv w:val="1"/>
      <w:marLeft w:val="0"/>
      <w:marRight w:val="0"/>
      <w:marTop w:val="0"/>
      <w:marBottom w:val="0"/>
      <w:divBdr>
        <w:top w:val="none" w:sz="0" w:space="0" w:color="auto"/>
        <w:left w:val="none" w:sz="0" w:space="0" w:color="auto"/>
        <w:bottom w:val="none" w:sz="0" w:space="0" w:color="auto"/>
        <w:right w:val="none" w:sz="0" w:space="0" w:color="auto"/>
      </w:divBdr>
    </w:div>
    <w:div w:id="1236934600">
      <w:bodyDiv w:val="1"/>
      <w:marLeft w:val="0"/>
      <w:marRight w:val="0"/>
      <w:marTop w:val="0"/>
      <w:marBottom w:val="0"/>
      <w:divBdr>
        <w:top w:val="none" w:sz="0" w:space="0" w:color="auto"/>
        <w:left w:val="none" w:sz="0" w:space="0" w:color="auto"/>
        <w:bottom w:val="none" w:sz="0" w:space="0" w:color="auto"/>
        <w:right w:val="none" w:sz="0" w:space="0" w:color="auto"/>
      </w:divBdr>
    </w:div>
    <w:div w:id="1237982708">
      <w:bodyDiv w:val="1"/>
      <w:marLeft w:val="0"/>
      <w:marRight w:val="0"/>
      <w:marTop w:val="0"/>
      <w:marBottom w:val="0"/>
      <w:divBdr>
        <w:top w:val="none" w:sz="0" w:space="0" w:color="auto"/>
        <w:left w:val="none" w:sz="0" w:space="0" w:color="auto"/>
        <w:bottom w:val="none" w:sz="0" w:space="0" w:color="auto"/>
        <w:right w:val="none" w:sz="0" w:space="0" w:color="auto"/>
      </w:divBdr>
    </w:div>
    <w:div w:id="1239440740">
      <w:bodyDiv w:val="1"/>
      <w:marLeft w:val="0"/>
      <w:marRight w:val="0"/>
      <w:marTop w:val="0"/>
      <w:marBottom w:val="0"/>
      <w:divBdr>
        <w:top w:val="none" w:sz="0" w:space="0" w:color="auto"/>
        <w:left w:val="none" w:sz="0" w:space="0" w:color="auto"/>
        <w:bottom w:val="none" w:sz="0" w:space="0" w:color="auto"/>
        <w:right w:val="none" w:sz="0" w:space="0" w:color="auto"/>
      </w:divBdr>
    </w:div>
    <w:div w:id="1240291467">
      <w:bodyDiv w:val="1"/>
      <w:marLeft w:val="0"/>
      <w:marRight w:val="0"/>
      <w:marTop w:val="0"/>
      <w:marBottom w:val="0"/>
      <w:divBdr>
        <w:top w:val="none" w:sz="0" w:space="0" w:color="auto"/>
        <w:left w:val="none" w:sz="0" w:space="0" w:color="auto"/>
        <w:bottom w:val="none" w:sz="0" w:space="0" w:color="auto"/>
        <w:right w:val="none" w:sz="0" w:space="0" w:color="auto"/>
      </w:divBdr>
    </w:div>
    <w:div w:id="1241209805">
      <w:bodyDiv w:val="1"/>
      <w:marLeft w:val="0"/>
      <w:marRight w:val="0"/>
      <w:marTop w:val="0"/>
      <w:marBottom w:val="0"/>
      <w:divBdr>
        <w:top w:val="none" w:sz="0" w:space="0" w:color="auto"/>
        <w:left w:val="none" w:sz="0" w:space="0" w:color="auto"/>
        <w:bottom w:val="none" w:sz="0" w:space="0" w:color="auto"/>
        <w:right w:val="none" w:sz="0" w:space="0" w:color="auto"/>
      </w:divBdr>
    </w:div>
    <w:div w:id="1241404751">
      <w:bodyDiv w:val="1"/>
      <w:marLeft w:val="0"/>
      <w:marRight w:val="0"/>
      <w:marTop w:val="0"/>
      <w:marBottom w:val="0"/>
      <w:divBdr>
        <w:top w:val="none" w:sz="0" w:space="0" w:color="auto"/>
        <w:left w:val="none" w:sz="0" w:space="0" w:color="auto"/>
        <w:bottom w:val="none" w:sz="0" w:space="0" w:color="auto"/>
        <w:right w:val="none" w:sz="0" w:space="0" w:color="auto"/>
      </w:divBdr>
    </w:div>
    <w:div w:id="1241521735">
      <w:bodyDiv w:val="1"/>
      <w:marLeft w:val="0"/>
      <w:marRight w:val="0"/>
      <w:marTop w:val="0"/>
      <w:marBottom w:val="0"/>
      <w:divBdr>
        <w:top w:val="none" w:sz="0" w:space="0" w:color="auto"/>
        <w:left w:val="none" w:sz="0" w:space="0" w:color="auto"/>
        <w:bottom w:val="none" w:sz="0" w:space="0" w:color="auto"/>
        <w:right w:val="none" w:sz="0" w:space="0" w:color="auto"/>
      </w:divBdr>
    </w:div>
    <w:div w:id="1241870815">
      <w:bodyDiv w:val="1"/>
      <w:marLeft w:val="0"/>
      <w:marRight w:val="0"/>
      <w:marTop w:val="0"/>
      <w:marBottom w:val="0"/>
      <w:divBdr>
        <w:top w:val="none" w:sz="0" w:space="0" w:color="auto"/>
        <w:left w:val="none" w:sz="0" w:space="0" w:color="auto"/>
        <w:bottom w:val="none" w:sz="0" w:space="0" w:color="auto"/>
        <w:right w:val="none" w:sz="0" w:space="0" w:color="auto"/>
      </w:divBdr>
    </w:div>
    <w:div w:id="1244148101">
      <w:bodyDiv w:val="1"/>
      <w:marLeft w:val="0"/>
      <w:marRight w:val="0"/>
      <w:marTop w:val="0"/>
      <w:marBottom w:val="0"/>
      <w:divBdr>
        <w:top w:val="none" w:sz="0" w:space="0" w:color="auto"/>
        <w:left w:val="none" w:sz="0" w:space="0" w:color="auto"/>
        <w:bottom w:val="none" w:sz="0" w:space="0" w:color="auto"/>
        <w:right w:val="none" w:sz="0" w:space="0" w:color="auto"/>
      </w:divBdr>
    </w:div>
    <w:div w:id="1244216191">
      <w:bodyDiv w:val="1"/>
      <w:marLeft w:val="0"/>
      <w:marRight w:val="0"/>
      <w:marTop w:val="0"/>
      <w:marBottom w:val="0"/>
      <w:divBdr>
        <w:top w:val="none" w:sz="0" w:space="0" w:color="auto"/>
        <w:left w:val="none" w:sz="0" w:space="0" w:color="auto"/>
        <w:bottom w:val="none" w:sz="0" w:space="0" w:color="auto"/>
        <w:right w:val="none" w:sz="0" w:space="0" w:color="auto"/>
      </w:divBdr>
      <w:divsChild>
        <w:div w:id="863178985">
          <w:marLeft w:val="0"/>
          <w:marRight w:val="0"/>
          <w:marTop w:val="0"/>
          <w:marBottom w:val="0"/>
          <w:divBdr>
            <w:top w:val="none" w:sz="0" w:space="0" w:color="auto"/>
            <w:left w:val="none" w:sz="0" w:space="0" w:color="auto"/>
            <w:bottom w:val="none" w:sz="0" w:space="0" w:color="auto"/>
            <w:right w:val="none" w:sz="0" w:space="0" w:color="auto"/>
          </w:divBdr>
        </w:div>
        <w:div w:id="2041277045">
          <w:marLeft w:val="0"/>
          <w:marRight w:val="0"/>
          <w:marTop w:val="0"/>
          <w:marBottom w:val="0"/>
          <w:divBdr>
            <w:top w:val="none" w:sz="0" w:space="0" w:color="auto"/>
            <w:left w:val="none" w:sz="0" w:space="0" w:color="auto"/>
            <w:bottom w:val="none" w:sz="0" w:space="0" w:color="auto"/>
            <w:right w:val="none" w:sz="0" w:space="0" w:color="auto"/>
          </w:divBdr>
        </w:div>
      </w:divsChild>
    </w:div>
    <w:div w:id="1246110886">
      <w:bodyDiv w:val="1"/>
      <w:marLeft w:val="0"/>
      <w:marRight w:val="0"/>
      <w:marTop w:val="0"/>
      <w:marBottom w:val="0"/>
      <w:divBdr>
        <w:top w:val="none" w:sz="0" w:space="0" w:color="auto"/>
        <w:left w:val="none" w:sz="0" w:space="0" w:color="auto"/>
        <w:bottom w:val="none" w:sz="0" w:space="0" w:color="auto"/>
        <w:right w:val="none" w:sz="0" w:space="0" w:color="auto"/>
      </w:divBdr>
    </w:div>
    <w:div w:id="1246648319">
      <w:bodyDiv w:val="1"/>
      <w:marLeft w:val="0"/>
      <w:marRight w:val="0"/>
      <w:marTop w:val="0"/>
      <w:marBottom w:val="0"/>
      <w:divBdr>
        <w:top w:val="none" w:sz="0" w:space="0" w:color="auto"/>
        <w:left w:val="none" w:sz="0" w:space="0" w:color="auto"/>
        <w:bottom w:val="none" w:sz="0" w:space="0" w:color="auto"/>
        <w:right w:val="none" w:sz="0" w:space="0" w:color="auto"/>
      </w:divBdr>
    </w:div>
    <w:div w:id="1246767125">
      <w:bodyDiv w:val="1"/>
      <w:marLeft w:val="0"/>
      <w:marRight w:val="0"/>
      <w:marTop w:val="0"/>
      <w:marBottom w:val="0"/>
      <w:divBdr>
        <w:top w:val="none" w:sz="0" w:space="0" w:color="auto"/>
        <w:left w:val="none" w:sz="0" w:space="0" w:color="auto"/>
        <w:bottom w:val="none" w:sz="0" w:space="0" w:color="auto"/>
        <w:right w:val="none" w:sz="0" w:space="0" w:color="auto"/>
      </w:divBdr>
    </w:div>
    <w:div w:id="1247038394">
      <w:bodyDiv w:val="1"/>
      <w:marLeft w:val="0"/>
      <w:marRight w:val="0"/>
      <w:marTop w:val="0"/>
      <w:marBottom w:val="0"/>
      <w:divBdr>
        <w:top w:val="none" w:sz="0" w:space="0" w:color="auto"/>
        <w:left w:val="none" w:sz="0" w:space="0" w:color="auto"/>
        <w:bottom w:val="none" w:sz="0" w:space="0" w:color="auto"/>
        <w:right w:val="none" w:sz="0" w:space="0" w:color="auto"/>
      </w:divBdr>
    </w:div>
    <w:div w:id="1247613936">
      <w:bodyDiv w:val="1"/>
      <w:marLeft w:val="0"/>
      <w:marRight w:val="0"/>
      <w:marTop w:val="0"/>
      <w:marBottom w:val="0"/>
      <w:divBdr>
        <w:top w:val="none" w:sz="0" w:space="0" w:color="auto"/>
        <w:left w:val="none" w:sz="0" w:space="0" w:color="auto"/>
        <w:bottom w:val="none" w:sz="0" w:space="0" w:color="auto"/>
        <w:right w:val="none" w:sz="0" w:space="0" w:color="auto"/>
      </w:divBdr>
    </w:div>
    <w:div w:id="1248155373">
      <w:bodyDiv w:val="1"/>
      <w:marLeft w:val="0"/>
      <w:marRight w:val="0"/>
      <w:marTop w:val="0"/>
      <w:marBottom w:val="0"/>
      <w:divBdr>
        <w:top w:val="none" w:sz="0" w:space="0" w:color="auto"/>
        <w:left w:val="none" w:sz="0" w:space="0" w:color="auto"/>
        <w:bottom w:val="none" w:sz="0" w:space="0" w:color="auto"/>
        <w:right w:val="none" w:sz="0" w:space="0" w:color="auto"/>
      </w:divBdr>
    </w:div>
    <w:div w:id="1249074014">
      <w:bodyDiv w:val="1"/>
      <w:marLeft w:val="0"/>
      <w:marRight w:val="0"/>
      <w:marTop w:val="0"/>
      <w:marBottom w:val="0"/>
      <w:divBdr>
        <w:top w:val="none" w:sz="0" w:space="0" w:color="auto"/>
        <w:left w:val="none" w:sz="0" w:space="0" w:color="auto"/>
        <w:bottom w:val="none" w:sz="0" w:space="0" w:color="auto"/>
        <w:right w:val="none" w:sz="0" w:space="0" w:color="auto"/>
      </w:divBdr>
    </w:div>
    <w:div w:id="1250190475">
      <w:bodyDiv w:val="1"/>
      <w:marLeft w:val="0"/>
      <w:marRight w:val="0"/>
      <w:marTop w:val="0"/>
      <w:marBottom w:val="0"/>
      <w:divBdr>
        <w:top w:val="none" w:sz="0" w:space="0" w:color="auto"/>
        <w:left w:val="none" w:sz="0" w:space="0" w:color="auto"/>
        <w:bottom w:val="none" w:sz="0" w:space="0" w:color="auto"/>
        <w:right w:val="none" w:sz="0" w:space="0" w:color="auto"/>
      </w:divBdr>
    </w:div>
    <w:div w:id="1250582086">
      <w:bodyDiv w:val="1"/>
      <w:marLeft w:val="0"/>
      <w:marRight w:val="0"/>
      <w:marTop w:val="0"/>
      <w:marBottom w:val="0"/>
      <w:divBdr>
        <w:top w:val="none" w:sz="0" w:space="0" w:color="auto"/>
        <w:left w:val="none" w:sz="0" w:space="0" w:color="auto"/>
        <w:bottom w:val="none" w:sz="0" w:space="0" w:color="auto"/>
        <w:right w:val="none" w:sz="0" w:space="0" w:color="auto"/>
      </w:divBdr>
    </w:div>
    <w:div w:id="1252473797">
      <w:bodyDiv w:val="1"/>
      <w:marLeft w:val="0"/>
      <w:marRight w:val="0"/>
      <w:marTop w:val="0"/>
      <w:marBottom w:val="0"/>
      <w:divBdr>
        <w:top w:val="none" w:sz="0" w:space="0" w:color="auto"/>
        <w:left w:val="none" w:sz="0" w:space="0" w:color="auto"/>
        <w:bottom w:val="none" w:sz="0" w:space="0" w:color="auto"/>
        <w:right w:val="none" w:sz="0" w:space="0" w:color="auto"/>
      </w:divBdr>
    </w:div>
    <w:div w:id="1252661563">
      <w:bodyDiv w:val="1"/>
      <w:marLeft w:val="0"/>
      <w:marRight w:val="0"/>
      <w:marTop w:val="0"/>
      <w:marBottom w:val="0"/>
      <w:divBdr>
        <w:top w:val="none" w:sz="0" w:space="0" w:color="auto"/>
        <w:left w:val="none" w:sz="0" w:space="0" w:color="auto"/>
        <w:bottom w:val="none" w:sz="0" w:space="0" w:color="auto"/>
        <w:right w:val="none" w:sz="0" w:space="0" w:color="auto"/>
      </w:divBdr>
    </w:div>
    <w:div w:id="1252740096">
      <w:bodyDiv w:val="1"/>
      <w:marLeft w:val="0"/>
      <w:marRight w:val="0"/>
      <w:marTop w:val="0"/>
      <w:marBottom w:val="0"/>
      <w:divBdr>
        <w:top w:val="none" w:sz="0" w:space="0" w:color="auto"/>
        <w:left w:val="none" w:sz="0" w:space="0" w:color="auto"/>
        <w:bottom w:val="none" w:sz="0" w:space="0" w:color="auto"/>
        <w:right w:val="none" w:sz="0" w:space="0" w:color="auto"/>
      </w:divBdr>
    </w:div>
    <w:div w:id="1252933468">
      <w:bodyDiv w:val="1"/>
      <w:marLeft w:val="0"/>
      <w:marRight w:val="0"/>
      <w:marTop w:val="0"/>
      <w:marBottom w:val="0"/>
      <w:divBdr>
        <w:top w:val="none" w:sz="0" w:space="0" w:color="auto"/>
        <w:left w:val="none" w:sz="0" w:space="0" w:color="auto"/>
        <w:bottom w:val="none" w:sz="0" w:space="0" w:color="auto"/>
        <w:right w:val="none" w:sz="0" w:space="0" w:color="auto"/>
      </w:divBdr>
    </w:div>
    <w:div w:id="1253195940">
      <w:bodyDiv w:val="1"/>
      <w:marLeft w:val="0"/>
      <w:marRight w:val="0"/>
      <w:marTop w:val="0"/>
      <w:marBottom w:val="0"/>
      <w:divBdr>
        <w:top w:val="none" w:sz="0" w:space="0" w:color="auto"/>
        <w:left w:val="none" w:sz="0" w:space="0" w:color="auto"/>
        <w:bottom w:val="none" w:sz="0" w:space="0" w:color="auto"/>
        <w:right w:val="none" w:sz="0" w:space="0" w:color="auto"/>
      </w:divBdr>
    </w:div>
    <w:div w:id="1255505638">
      <w:bodyDiv w:val="1"/>
      <w:marLeft w:val="0"/>
      <w:marRight w:val="0"/>
      <w:marTop w:val="0"/>
      <w:marBottom w:val="0"/>
      <w:divBdr>
        <w:top w:val="none" w:sz="0" w:space="0" w:color="auto"/>
        <w:left w:val="none" w:sz="0" w:space="0" w:color="auto"/>
        <w:bottom w:val="none" w:sz="0" w:space="0" w:color="auto"/>
        <w:right w:val="none" w:sz="0" w:space="0" w:color="auto"/>
      </w:divBdr>
    </w:div>
    <w:div w:id="1255623918">
      <w:bodyDiv w:val="1"/>
      <w:marLeft w:val="0"/>
      <w:marRight w:val="0"/>
      <w:marTop w:val="0"/>
      <w:marBottom w:val="0"/>
      <w:divBdr>
        <w:top w:val="none" w:sz="0" w:space="0" w:color="auto"/>
        <w:left w:val="none" w:sz="0" w:space="0" w:color="auto"/>
        <w:bottom w:val="none" w:sz="0" w:space="0" w:color="auto"/>
        <w:right w:val="none" w:sz="0" w:space="0" w:color="auto"/>
      </w:divBdr>
    </w:div>
    <w:div w:id="1255893875">
      <w:bodyDiv w:val="1"/>
      <w:marLeft w:val="0"/>
      <w:marRight w:val="0"/>
      <w:marTop w:val="0"/>
      <w:marBottom w:val="0"/>
      <w:divBdr>
        <w:top w:val="none" w:sz="0" w:space="0" w:color="auto"/>
        <w:left w:val="none" w:sz="0" w:space="0" w:color="auto"/>
        <w:bottom w:val="none" w:sz="0" w:space="0" w:color="auto"/>
        <w:right w:val="none" w:sz="0" w:space="0" w:color="auto"/>
      </w:divBdr>
    </w:div>
    <w:div w:id="1256130395">
      <w:bodyDiv w:val="1"/>
      <w:marLeft w:val="0"/>
      <w:marRight w:val="0"/>
      <w:marTop w:val="0"/>
      <w:marBottom w:val="0"/>
      <w:divBdr>
        <w:top w:val="none" w:sz="0" w:space="0" w:color="auto"/>
        <w:left w:val="none" w:sz="0" w:space="0" w:color="auto"/>
        <w:bottom w:val="none" w:sz="0" w:space="0" w:color="auto"/>
        <w:right w:val="none" w:sz="0" w:space="0" w:color="auto"/>
      </w:divBdr>
    </w:div>
    <w:div w:id="1256595363">
      <w:bodyDiv w:val="1"/>
      <w:marLeft w:val="0"/>
      <w:marRight w:val="0"/>
      <w:marTop w:val="0"/>
      <w:marBottom w:val="0"/>
      <w:divBdr>
        <w:top w:val="none" w:sz="0" w:space="0" w:color="auto"/>
        <w:left w:val="none" w:sz="0" w:space="0" w:color="auto"/>
        <w:bottom w:val="none" w:sz="0" w:space="0" w:color="auto"/>
        <w:right w:val="none" w:sz="0" w:space="0" w:color="auto"/>
      </w:divBdr>
    </w:div>
    <w:div w:id="1256942209">
      <w:bodyDiv w:val="1"/>
      <w:marLeft w:val="0"/>
      <w:marRight w:val="0"/>
      <w:marTop w:val="0"/>
      <w:marBottom w:val="0"/>
      <w:divBdr>
        <w:top w:val="none" w:sz="0" w:space="0" w:color="auto"/>
        <w:left w:val="none" w:sz="0" w:space="0" w:color="auto"/>
        <w:bottom w:val="none" w:sz="0" w:space="0" w:color="auto"/>
        <w:right w:val="none" w:sz="0" w:space="0" w:color="auto"/>
      </w:divBdr>
    </w:div>
    <w:div w:id="1257058445">
      <w:bodyDiv w:val="1"/>
      <w:marLeft w:val="0"/>
      <w:marRight w:val="0"/>
      <w:marTop w:val="0"/>
      <w:marBottom w:val="0"/>
      <w:divBdr>
        <w:top w:val="none" w:sz="0" w:space="0" w:color="auto"/>
        <w:left w:val="none" w:sz="0" w:space="0" w:color="auto"/>
        <w:bottom w:val="none" w:sz="0" w:space="0" w:color="auto"/>
        <w:right w:val="none" w:sz="0" w:space="0" w:color="auto"/>
      </w:divBdr>
    </w:div>
    <w:div w:id="1257397154">
      <w:bodyDiv w:val="1"/>
      <w:marLeft w:val="0"/>
      <w:marRight w:val="0"/>
      <w:marTop w:val="0"/>
      <w:marBottom w:val="0"/>
      <w:divBdr>
        <w:top w:val="none" w:sz="0" w:space="0" w:color="auto"/>
        <w:left w:val="none" w:sz="0" w:space="0" w:color="auto"/>
        <w:bottom w:val="none" w:sz="0" w:space="0" w:color="auto"/>
        <w:right w:val="none" w:sz="0" w:space="0" w:color="auto"/>
      </w:divBdr>
    </w:div>
    <w:div w:id="1258716396">
      <w:bodyDiv w:val="1"/>
      <w:marLeft w:val="0"/>
      <w:marRight w:val="0"/>
      <w:marTop w:val="0"/>
      <w:marBottom w:val="0"/>
      <w:divBdr>
        <w:top w:val="none" w:sz="0" w:space="0" w:color="auto"/>
        <w:left w:val="none" w:sz="0" w:space="0" w:color="auto"/>
        <w:bottom w:val="none" w:sz="0" w:space="0" w:color="auto"/>
        <w:right w:val="none" w:sz="0" w:space="0" w:color="auto"/>
      </w:divBdr>
    </w:div>
    <w:div w:id="1259021706">
      <w:bodyDiv w:val="1"/>
      <w:marLeft w:val="0"/>
      <w:marRight w:val="0"/>
      <w:marTop w:val="0"/>
      <w:marBottom w:val="0"/>
      <w:divBdr>
        <w:top w:val="none" w:sz="0" w:space="0" w:color="auto"/>
        <w:left w:val="none" w:sz="0" w:space="0" w:color="auto"/>
        <w:bottom w:val="none" w:sz="0" w:space="0" w:color="auto"/>
        <w:right w:val="none" w:sz="0" w:space="0" w:color="auto"/>
      </w:divBdr>
    </w:div>
    <w:div w:id="1260331141">
      <w:bodyDiv w:val="1"/>
      <w:marLeft w:val="0"/>
      <w:marRight w:val="0"/>
      <w:marTop w:val="0"/>
      <w:marBottom w:val="0"/>
      <w:divBdr>
        <w:top w:val="none" w:sz="0" w:space="0" w:color="auto"/>
        <w:left w:val="none" w:sz="0" w:space="0" w:color="auto"/>
        <w:bottom w:val="none" w:sz="0" w:space="0" w:color="auto"/>
        <w:right w:val="none" w:sz="0" w:space="0" w:color="auto"/>
      </w:divBdr>
    </w:div>
    <w:div w:id="1260598895">
      <w:bodyDiv w:val="1"/>
      <w:marLeft w:val="0"/>
      <w:marRight w:val="0"/>
      <w:marTop w:val="0"/>
      <w:marBottom w:val="0"/>
      <w:divBdr>
        <w:top w:val="none" w:sz="0" w:space="0" w:color="auto"/>
        <w:left w:val="none" w:sz="0" w:space="0" w:color="auto"/>
        <w:bottom w:val="none" w:sz="0" w:space="0" w:color="auto"/>
        <w:right w:val="none" w:sz="0" w:space="0" w:color="auto"/>
      </w:divBdr>
    </w:div>
    <w:div w:id="1260599386">
      <w:bodyDiv w:val="1"/>
      <w:marLeft w:val="0"/>
      <w:marRight w:val="0"/>
      <w:marTop w:val="0"/>
      <w:marBottom w:val="0"/>
      <w:divBdr>
        <w:top w:val="none" w:sz="0" w:space="0" w:color="auto"/>
        <w:left w:val="none" w:sz="0" w:space="0" w:color="auto"/>
        <w:bottom w:val="none" w:sz="0" w:space="0" w:color="auto"/>
        <w:right w:val="none" w:sz="0" w:space="0" w:color="auto"/>
      </w:divBdr>
    </w:div>
    <w:div w:id="1261723706">
      <w:bodyDiv w:val="1"/>
      <w:marLeft w:val="0"/>
      <w:marRight w:val="0"/>
      <w:marTop w:val="0"/>
      <w:marBottom w:val="0"/>
      <w:divBdr>
        <w:top w:val="none" w:sz="0" w:space="0" w:color="auto"/>
        <w:left w:val="none" w:sz="0" w:space="0" w:color="auto"/>
        <w:bottom w:val="none" w:sz="0" w:space="0" w:color="auto"/>
        <w:right w:val="none" w:sz="0" w:space="0" w:color="auto"/>
      </w:divBdr>
    </w:div>
    <w:div w:id="1262059326">
      <w:bodyDiv w:val="1"/>
      <w:marLeft w:val="0"/>
      <w:marRight w:val="0"/>
      <w:marTop w:val="0"/>
      <w:marBottom w:val="0"/>
      <w:divBdr>
        <w:top w:val="none" w:sz="0" w:space="0" w:color="auto"/>
        <w:left w:val="none" w:sz="0" w:space="0" w:color="auto"/>
        <w:bottom w:val="none" w:sz="0" w:space="0" w:color="auto"/>
        <w:right w:val="none" w:sz="0" w:space="0" w:color="auto"/>
      </w:divBdr>
    </w:div>
    <w:div w:id="1262224637">
      <w:bodyDiv w:val="1"/>
      <w:marLeft w:val="0"/>
      <w:marRight w:val="0"/>
      <w:marTop w:val="0"/>
      <w:marBottom w:val="0"/>
      <w:divBdr>
        <w:top w:val="none" w:sz="0" w:space="0" w:color="auto"/>
        <w:left w:val="none" w:sz="0" w:space="0" w:color="auto"/>
        <w:bottom w:val="none" w:sz="0" w:space="0" w:color="auto"/>
        <w:right w:val="none" w:sz="0" w:space="0" w:color="auto"/>
      </w:divBdr>
    </w:div>
    <w:div w:id="1262487674">
      <w:bodyDiv w:val="1"/>
      <w:marLeft w:val="0"/>
      <w:marRight w:val="0"/>
      <w:marTop w:val="0"/>
      <w:marBottom w:val="0"/>
      <w:divBdr>
        <w:top w:val="none" w:sz="0" w:space="0" w:color="auto"/>
        <w:left w:val="none" w:sz="0" w:space="0" w:color="auto"/>
        <w:bottom w:val="none" w:sz="0" w:space="0" w:color="auto"/>
        <w:right w:val="none" w:sz="0" w:space="0" w:color="auto"/>
      </w:divBdr>
    </w:div>
    <w:div w:id="1262759261">
      <w:bodyDiv w:val="1"/>
      <w:marLeft w:val="0"/>
      <w:marRight w:val="0"/>
      <w:marTop w:val="0"/>
      <w:marBottom w:val="0"/>
      <w:divBdr>
        <w:top w:val="none" w:sz="0" w:space="0" w:color="auto"/>
        <w:left w:val="none" w:sz="0" w:space="0" w:color="auto"/>
        <w:bottom w:val="none" w:sz="0" w:space="0" w:color="auto"/>
        <w:right w:val="none" w:sz="0" w:space="0" w:color="auto"/>
      </w:divBdr>
    </w:div>
    <w:div w:id="1263223019">
      <w:bodyDiv w:val="1"/>
      <w:marLeft w:val="0"/>
      <w:marRight w:val="0"/>
      <w:marTop w:val="0"/>
      <w:marBottom w:val="0"/>
      <w:divBdr>
        <w:top w:val="none" w:sz="0" w:space="0" w:color="auto"/>
        <w:left w:val="none" w:sz="0" w:space="0" w:color="auto"/>
        <w:bottom w:val="none" w:sz="0" w:space="0" w:color="auto"/>
        <w:right w:val="none" w:sz="0" w:space="0" w:color="auto"/>
      </w:divBdr>
    </w:div>
    <w:div w:id="1263340291">
      <w:bodyDiv w:val="1"/>
      <w:marLeft w:val="0"/>
      <w:marRight w:val="0"/>
      <w:marTop w:val="0"/>
      <w:marBottom w:val="0"/>
      <w:divBdr>
        <w:top w:val="none" w:sz="0" w:space="0" w:color="auto"/>
        <w:left w:val="none" w:sz="0" w:space="0" w:color="auto"/>
        <w:bottom w:val="none" w:sz="0" w:space="0" w:color="auto"/>
        <w:right w:val="none" w:sz="0" w:space="0" w:color="auto"/>
      </w:divBdr>
    </w:div>
    <w:div w:id="1264606727">
      <w:bodyDiv w:val="1"/>
      <w:marLeft w:val="0"/>
      <w:marRight w:val="0"/>
      <w:marTop w:val="0"/>
      <w:marBottom w:val="0"/>
      <w:divBdr>
        <w:top w:val="none" w:sz="0" w:space="0" w:color="auto"/>
        <w:left w:val="none" w:sz="0" w:space="0" w:color="auto"/>
        <w:bottom w:val="none" w:sz="0" w:space="0" w:color="auto"/>
        <w:right w:val="none" w:sz="0" w:space="0" w:color="auto"/>
      </w:divBdr>
    </w:div>
    <w:div w:id="1264610909">
      <w:bodyDiv w:val="1"/>
      <w:marLeft w:val="0"/>
      <w:marRight w:val="0"/>
      <w:marTop w:val="0"/>
      <w:marBottom w:val="0"/>
      <w:divBdr>
        <w:top w:val="none" w:sz="0" w:space="0" w:color="auto"/>
        <w:left w:val="none" w:sz="0" w:space="0" w:color="auto"/>
        <w:bottom w:val="none" w:sz="0" w:space="0" w:color="auto"/>
        <w:right w:val="none" w:sz="0" w:space="0" w:color="auto"/>
      </w:divBdr>
    </w:div>
    <w:div w:id="1264922845">
      <w:bodyDiv w:val="1"/>
      <w:marLeft w:val="0"/>
      <w:marRight w:val="0"/>
      <w:marTop w:val="0"/>
      <w:marBottom w:val="0"/>
      <w:divBdr>
        <w:top w:val="none" w:sz="0" w:space="0" w:color="auto"/>
        <w:left w:val="none" w:sz="0" w:space="0" w:color="auto"/>
        <w:bottom w:val="none" w:sz="0" w:space="0" w:color="auto"/>
        <w:right w:val="none" w:sz="0" w:space="0" w:color="auto"/>
      </w:divBdr>
    </w:div>
    <w:div w:id="1266422170">
      <w:bodyDiv w:val="1"/>
      <w:marLeft w:val="0"/>
      <w:marRight w:val="0"/>
      <w:marTop w:val="0"/>
      <w:marBottom w:val="0"/>
      <w:divBdr>
        <w:top w:val="none" w:sz="0" w:space="0" w:color="auto"/>
        <w:left w:val="none" w:sz="0" w:space="0" w:color="auto"/>
        <w:bottom w:val="none" w:sz="0" w:space="0" w:color="auto"/>
        <w:right w:val="none" w:sz="0" w:space="0" w:color="auto"/>
      </w:divBdr>
    </w:div>
    <w:div w:id="1267155626">
      <w:bodyDiv w:val="1"/>
      <w:marLeft w:val="0"/>
      <w:marRight w:val="0"/>
      <w:marTop w:val="0"/>
      <w:marBottom w:val="0"/>
      <w:divBdr>
        <w:top w:val="none" w:sz="0" w:space="0" w:color="auto"/>
        <w:left w:val="none" w:sz="0" w:space="0" w:color="auto"/>
        <w:bottom w:val="none" w:sz="0" w:space="0" w:color="auto"/>
        <w:right w:val="none" w:sz="0" w:space="0" w:color="auto"/>
      </w:divBdr>
    </w:div>
    <w:div w:id="1267620106">
      <w:bodyDiv w:val="1"/>
      <w:marLeft w:val="0"/>
      <w:marRight w:val="0"/>
      <w:marTop w:val="0"/>
      <w:marBottom w:val="0"/>
      <w:divBdr>
        <w:top w:val="none" w:sz="0" w:space="0" w:color="auto"/>
        <w:left w:val="none" w:sz="0" w:space="0" w:color="auto"/>
        <w:bottom w:val="none" w:sz="0" w:space="0" w:color="auto"/>
        <w:right w:val="none" w:sz="0" w:space="0" w:color="auto"/>
      </w:divBdr>
    </w:div>
    <w:div w:id="1269115705">
      <w:bodyDiv w:val="1"/>
      <w:marLeft w:val="0"/>
      <w:marRight w:val="0"/>
      <w:marTop w:val="0"/>
      <w:marBottom w:val="0"/>
      <w:divBdr>
        <w:top w:val="none" w:sz="0" w:space="0" w:color="auto"/>
        <w:left w:val="none" w:sz="0" w:space="0" w:color="auto"/>
        <w:bottom w:val="none" w:sz="0" w:space="0" w:color="auto"/>
        <w:right w:val="none" w:sz="0" w:space="0" w:color="auto"/>
      </w:divBdr>
    </w:div>
    <w:div w:id="1270893693">
      <w:bodyDiv w:val="1"/>
      <w:marLeft w:val="0"/>
      <w:marRight w:val="0"/>
      <w:marTop w:val="0"/>
      <w:marBottom w:val="0"/>
      <w:divBdr>
        <w:top w:val="none" w:sz="0" w:space="0" w:color="auto"/>
        <w:left w:val="none" w:sz="0" w:space="0" w:color="auto"/>
        <w:bottom w:val="none" w:sz="0" w:space="0" w:color="auto"/>
        <w:right w:val="none" w:sz="0" w:space="0" w:color="auto"/>
      </w:divBdr>
    </w:div>
    <w:div w:id="1272784346">
      <w:bodyDiv w:val="1"/>
      <w:marLeft w:val="0"/>
      <w:marRight w:val="0"/>
      <w:marTop w:val="0"/>
      <w:marBottom w:val="0"/>
      <w:divBdr>
        <w:top w:val="none" w:sz="0" w:space="0" w:color="auto"/>
        <w:left w:val="none" w:sz="0" w:space="0" w:color="auto"/>
        <w:bottom w:val="none" w:sz="0" w:space="0" w:color="auto"/>
        <w:right w:val="none" w:sz="0" w:space="0" w:color="auto"/>
      </w:divBdr>
    </w:div>
    <w:div w:id="1274826323">
      <w:bodyDiv w:val="1"/>
      <w:marLeft w:val="0"/>
      <w:marRight w:val="0"/>
      <w:marTop w:val="0"/>
      <w:marBottom w:val="0"/>
      <w:divBdr>
        <w:top w:val="none" w:sz="0" w:space="0" w:color="auto"/>
        <w:left w:val="none" w:sz="0" w:space="0" w:color="auto"/>
        <w:bottom w:val="none" w:sz="0" w:space="0" w:color="auto"/>
        <w:right w:val="none" w:sz="0" w:space="0" w:color="auto"/>
      </w:divBdr>
    </w:div>
    <w:div w:id="1274897306">
      <w:bodyDiv w:val="1"/>
      <w:marLeft w:val="0"/>
      <w:marRight w:val="0"/>
      <w:marTop w:val="0"/>
      <w:marBottom w:val="0"/>
      <w:divBdr>
        <w:top w:val="none" w:sz="0" w:space="0" w:color="auto"/>
        <w:left w:val="none" w:sz="0" w:space="0" w:color="auto"/>
        <w:bottom w:val="none" w:sz="0" w:space="0" w:color="auto"/>
        <w:right w:val="none" w:sz="0" w:space="0" w:color="auto"/>
      </w:divBdr>
    </w:div>
    <w:div w:id="1275019362">
      <w:bodyDiv w:val="1"/>
      <w:marLeft w:val="0"/>
      <w:marRight w:val="0"/>
      <w:marTop w:val="0"/>
      <w:marBottom w:val="0"/>
      <w:divBdr>
        <w:top w:val="none" w:sz="0" w:space="0" w:color="auto"/>
        <w:left w:val="none" w:sz="0" w:space="0" w:color="auto"/>
        <w:bottom w:val="none" w:sz="0" w:space="0" w:color="auto"/>
        <w:right w:val="none" w:sz="0" w:space="0" w:color="auto"/>
      </w:divBdr>
    </w:div>
    <w:div w:id="1275093770">
      <w:bodyDiv w:val="1"/>
      <w:marLeft w:val="0"/>
      <w:marRight w:val="0"/>
      <w:marTop w:val="0"/>
      <w:marBottom w:val="0"/>
      <w:divBdr>
        <w:top w:val="none" w:sz="0" w:space="0" w:color="auto"/>
        <w:left w:val="none" w:sz="0" w:space="0" w:color="auto"/>
        <w:bottom w:val="none" w:sz="0" w:space="0" w:color="auto"/>
        <w:right w:val="none" w:sz="0" w:space="0" w:color="auto"/>
      </w:divBdr>
    </w:div>
    <w:div w:id="1275208379">
      <w:bodyDiv w:val="1"/>
      <w:marLeft w:val="0"/>
      <w:marRight w:val="0"/>
      <w:marTop w:val="0"/>
      <w:marBottom w:val="0"/>
      <w:divBdr>
        <w:top w:val="none" w:sz="0" w:space="0" w:color="auto"/>
        <w:left w:val="none" w:sz="0" w:space="0" w:color="auto"/>
        <w:bottom w:val="none" w:sz="0" w:space="0" w:color="auto"/>
        <w:right w:val="none" w:sz="0" w:space="0" w:color="auto"/>
      </w:divBdr>
    </w:div>
    <w:div w:id="1275676734">
      <w:bodyDiv w:val="1"/>
      <w:marLeft w:val="0"/>
      <w:marRight w:val="0"/>
      <w:marTop w:val="0"/>
      <w:marBottom w:val="0"/>
      <w:divBdr>
        <w:top w:val="none" w:sz="0" w:space="0" w:color="auto"/>
        <w:left w:val="none" w:sz="0" w:space="0" w:color="auto"/>
        <w:bottom w:val="none" w:sz="0" w:space="0" w:color="auto"/>
        <w:right w:val="none" w:sz="0" w:space="0" w:color="auto"/>
      </w:divBdr>
    </w:div>
    <w:div w:id="1275677713">
      <w:bodyDiv w:val="1"/>
      <w:marLeft w:val="0"/>
      <w:marRight w:val="0"/>
      <w:marTop w:val="0"/>
      <w:marBottom w:val="0"/>
      <w:divBdr>
        <w:top w:val="none" w:sz="0" w:space="0" w:color="auto"/>
        <w:left w:val="none" w:sz="0" w:space="0" w:color="auto"/>
        <w:bottom w:val="none" w:sz="0" w:space="0" w:color="auto"/>
        <w:right w:val="none" w:sz="0" w:space="0" w:color="auto"/>
      </w:divBdr>
    </w:div>
    <w:div w:id="1277524831">
      <w:bodyDiv w:val="1"/>
      <w:marLeft w:val="0"/>
      <w:marRight w:val="0"/>
      <w:marTop w:val="0"/>
      <w:marBottom w:val="0"/>
      <w:divBdr>
        <w:top w:val="none" w:sz="0" w:space="0" w:color="auto"/>
        <w:left w:val="none" w:sz="0" w:space="0" w:color="auto"/>
        <w:bottom w:val="none" w:sz="0" w:space="0" w:color="auto"/>
        <w:right w:val="none" w:sz="0" w:space="0" w:color="auto"/>
      </w:divBdr>
    </w:div>
    <w:div w:id="1278373450">
      <w:bodyDiv w:val="1"/>
      <w:marLeft w:val="0"/>
      <w:marRight w:val="0"/>
      <w:marTop w:val="0"/>
      <w:marBottom w:val="0"/>
      <w:divBdr>
        <w:top w:val="none" w:sz="0" w:space="0" w:color="auto"/>
        <w:left w:val="none" w:sz="0" w:space="0" w:color="auto"/>
        <w:bottom w:val="none" w:sz="0" w:space="0" w:color="auto"/>
        <w:right w:val="none" w:sz="0" w:space="0" w:color="auto"/>
      </w:divBdr>
    </w:div>
    <w:div w:id="1279027879">
      <w:bodyDiv w:val="1"/>
      <w:marLeft w:val="0"/>
      <w:marRight w:val="0"/>
      <w:marTop w:val="0"/>
      <w:marBottom w:val="0"/>
      <w:divBdr>
        <w:top w:val="none" w:sz="0" w:space="0" w:color="auto"/>
        <w:left w:val="none" w:sz="0" w:space="0" w:color="auto"/>
        <w:bottom w:val="none" w:sz="0" w:space="0" w:color="auto"/>
        <w:right w:val="none" w:sz="0" w:space="0" w:color="auto"/>
      </w:divBdr>
    </w:div>
    <w:div w:id="1280723782">
      <w:bodyDiv w:val="1"/>
      <w:marLeft w:val="0"/>
      <w:marRight w:val="0"/>
      <w:marTop w:val="0"/>
      <w:marBottom w:val="0"/>
      <w:divBdr>
        <w:top w:val="none" w:sz="0" w:space="0" w:color="auto"/>
        <w:left w:val="none" w:sz="0" w:space="0" w:color="auto"/>
        <w:bottom w:val="none" w:sz="0" w:space="0" w:color="auto"/>
        <w:right w:val="none" w:sz="0" w:space="0" w:color="auto"/>
      </w:divBdr>
    </w:div>
    <w:div w:id="1281453992">
      <w:bodyDiv w:val="1"/>
      <w:marLeft w:val="0"/>
      <w:marRight w:val="0"/>
      <w:marTop w:val="0"/>
      <w:marBottom w:val="0"/>
      <w:divBdr>
        <w:top w:val="none" w:sz="0" w:space="0" w:color="auto"/>
        <w:left w:val="none" w:sz="0" w:space="0" w:color="auto"/>
        <w:bottom w:val="none" w:sz="0" w:space="0" w:color="auto"/>
        <w:right w:val="none" w:sz="0" w:space="0" w:color="auto"/>
      </w:divBdr>
    </w:div>
    <w:div w:id="1281913094">
      <w:bodyDiv w:val="1"/>
      <w:marLeft w:val="0"/>
      <w:marRight w:val="0"/>
      <w:marTop w:val="0"/>
      <w:marBottom w:val="0"/>
      <w:divBdr>
        <w:top w:val="none" w:sz="0" w:space="0" w:color="auto"/>
        <w:left w:val="none" w:sz="0" w:space="0" w:color="auto"/>
        <w:bottom w:val="none" w:sz="0" w:space="0" w:color="auto"/>
        <w:right w:val="none" w:sz="0" w:space="0" w:color="auto"/>
      </w:divBdr>
    </w:div>
    <w:div w:id="1282372862">
      <w:bodyDiv w:val="1"/>
      <w:marLeft w:val="0"/>
      <w:marRight w:val="0"/>
      <w:marTop w:val="0"/>
      <w:marBottom w:val="0"/>
      <w:divBdr>
        <w:top w:val="none" w:sz="0" w:space="0" w:color="auto"/>
        <w:left w:val="none" w:sz="0" w:space="0" w:color="auto"/>
        <w:bottom w:val="none" w:sz="0" w:space="0" w:color="auto"/>
        <w:right w:val="none" w:sz="0" w:space="0" w:color="auto"/>
      </w:divBdr>
    </w:div>
    <w:div w:id="1283876220">
      <w:bodyDiv w:val="1"/>
      <w:marLeft w:val="0"/>
      <w:marRight w:val="0"/>
      <w:marTop w:val="0"/>
      <w:marBottom w:val="0"/>
      <w:divBdr>
        <w:top w:val="none" w:sz="0" w:space="0" w:color="auto"/>
        <w:left w:val="none" w:sz="0" w:space="0" w:color="auto"/>
        <w:bottom w:val="none" w:sz="0" w:space="0" w:color="auto"/>
        <w:right w:val="none" w:sz="0" w:space="0" w:color="auto"/>
      </w:divBdr>
    </w:div>
    <w:div w:id="1283922250">
      <w:bodyDiv w:val="1"/>
      <w:marLeft w:val="0"/>
      <w:marRight w:val="0"/>
      <w:marTop w:val="0"/>
      <w:marBottom w:val="0"/>
      <w:divBdr>
        <w:top w:val="none" w:sz="0" w:space="0" w:color="auto"/>
        <w:left w:val="none" w:sz="0" w:space="0" w:color="auto"/>
        <w:bottom w:val="none" w:sz="0" w:space="0" w:color="auto"/>
        <w:right w:val="none" w:sz="0" w:space="0" w:color="auto"/>
      </w:divBdr>
    </w:div>
    <w:div w:id="1285035600">
      <w:bodyDiv w:val="1"/>
      <w:marLeft w:val="0"/>
      <w:marRight w:val="0"/>
      <w:marTop w:val="0"/>
      <w:marBottom w:val="0"/>
      <w:divBdr>
        <w:top w:val="none" w:sz="0" w:space="0" w:color="auto"/>
        <w:left w:val="none" w:sz="0" w:space="0" w:color="auto"/>
        <w:bottom w:val="none" w:sz="0" w:space="0" w:color="auto"/>
        <w:right w:val="none" w:sz="0" w:space="0" w:color="auto"/>
      </w:divBdr>
    </w:div>
    <w:div w:id="1285037688">
      <w:bodyDiv w:val="1"/>
      <w:marLeft w:val="0"/>
      <w:marRight w:val="0"/>
      <w:marTop w:val="0"/>
      <w:marBottom w:val="0"/>
      <w:divBdr>
        <w:top w:val="none" w:sz="0" w:space="0" w:color="auto"/>
        <w:left w:val="none" w:sz="0" w:space="0" w:color="auto"/>
        <w:bottom w:val="none" w:sz="0" w:space="0" w:color="auto"/>
        <w:right w:val="none" w:sz="0" w:space="0" w:color="auto"/>
      </w:divBdr>
    </w:div>
    <w:div w:id="1285310089">
      <w:bodyDiv w:val="1"/>
      <w:marLeft w:val="0"/>
      <w:marRight w:val="0"/>
      <w:marTop w:val="0"/>
      <w:marBottom w:val="0"/>
      <w:divBdr>
        <w:top w:val="none" w:sz="0" w:space="0" w:color="auto"/>
        <w:left w:val="none" w:sz="0" w:space="0" w:color="auto"/>
        <w:bottom w:val="none" w:sz="0" w:space="0" w:color="auto"/>
        <w:right w:val="none" w:sz="0" w:space="0" w:color="auto"/>
      </w:divBdr>
    </w:div>
    <w:div w:id="1285423469">
      <w:bodyDiv w:val="1"/>
      <w:marLeft w:val="0"/>
      <w:marRight w:val="0"/>
      <w:marTop w:val="0"/>
      <w:marBottom w:val="0"/>
      <w:divBdr>
        <w:top w:val="none" w:sz="0" w:space="0" w:color="auto"/>
        <w:left w:val="none" w:sz="0" w:space="0" w:color="auto"/>
        <w:bottom w:val="none" w:sz="0" w:space="0" w:color="auto"/>
        <w:right w:val="none" w:sz="0" w:space="0" w:color="auto"/>
      </w:divBdr>
    </w:div>
    <w:div w:id="1285455140">
      <w:bodyDiv w:val="1"/>
      <w:marLeft w:val="0"/>
      <w:marRight w:val="0"/>
      <w:marTop w:val="0"/>
      <w:marBottom w:val="0"/>
      <w:divBdr>
        <w:top w:val="none" w:sz="0" w:space="0" w:color="auto"/>
        <w:left w:val="none" w:sz="0" w:space="0" w:color="auto"/>
        <w:bottom w:val="none" w:sz="0" w:space="0" w:color="auto"/>
        <w:right w:val="none" w:sz="0" w:space="0" w:color="auto"/>
      </w:divBdr>
    </w:div>
    <w:div w:id="1286081044">
      <w:bodyDiv w:val="1"/>
      <w:marLeft w:val="0"/>
      <w:marRight w:val="0"/>
      <w:marTop w:val="0"/>
      <w:marBottom w:val="0"/>
      <w:divBdr>
        <w:top w:val="none" w:sz="0" w:space="0" w:color="auto"/>
        <w:left w:val="none" w:sz="0" w:space="0" w:color="auto"/>
        <w:bottom w:val="none" w:sz="0" w:space="0" w:color="auto"/>
        <w:right w:val="none" w:sz="0" w:space="0" w:color="auto"/>
      </w:divBdr>
    </w:div>
    <w:div w:id="1286698981">
      <w:bodyDiv w:val="1"/>
      <w:marLeft w:val="0"/>
      <w:marRight w:val="0"/>
      <w:marTop w:val="0"/>
      <w:marBottom w:val="0"/>
      <w:divBdr>
        <w:top w:val="none" w:sz="0" w:space="0" w:color="auto"/>
        <w:left w:val="none" w:sz="0" w:space="0" w:color="auto"/>
        <w:bottom w:val="none" w:sz="0" w:space="0" w:color="auto"/>
        <w:right w:val="none" w:sz="0" w:space="0" w:color="auto"/>
      </w:divBdr>
    </w:div>
    <w:div w:id="1287543446">
      <w:bodyDiv w:val="1"/>
      <w:marLeft w:val="0"/>
      <w:marRight w:val="0"/>
      <w:marTop w:val="0"/>
      <w:marBottom w:val="0"/>
      <w:divBdr>
        <w:top w:val="none" w:sz="0" w:space="0" w:color="auto"/>
        <w:left w:val="none" w:sz="0" w:space="0" w:color="auto"/>
        <w:bottom w:val="none" w:sz="0" w:space="0" w:color="auto"/>
        <w:right w:val="none" w:sz="0" w:space="0" w:color="auto"/>
      </w:divBdr>
    </w:div>
    <w:div w:id="1288508741">
      <w:bodyDiv w:val="1"/>
      <w:marLeft w:val="0"/>
      <w:marRight w:val="0"/>
      <w:marTop w:val="0"/>
      <w:marBottom w:val="0"/>
      <w:divBdr>
        <w:top w:val="none" w:sz="0" w:space="0" w:color="auto"/>
        <w:left w:val="none" w:sz="0" w:space="0" w:color="auto"/>
        <w:bottom w:val="none" w:sz="0" w:space="0" w:color="auto"/>
        <w:right w:val="none" w:sz="0" w:space="0" w:color="auto"/>
      </w:divBdr>
    </w:div>
    <w:div w:id="1291011733">
      <w:bodyDiv w:val="1"/>
      <w:marLeft w:val="0"/>
      <w:marRight w:val="0"/>
      <w:marTop w:val="0"/>
      <w:marBottom w:val="0"/>
      <w:divBdr>
        <w:top w:val="none" w:sz="0" w:space="0" w:color="auto"/>
        <w:left w:val="none" w:sz="0" w:space="0" w:color="auto"/>
        <w:bottom w:val="none" w:sz="0" w:space="0" w:color="auto"/>
        <w:right w:val="none" w:sz="0" w:space="0" w:color="auto"/>
      </w:divBdr>
    </w:div>
    <w:div w:id="1291549635">
      <w:bodyDiv w:val="1"/>
      <w:marLeft w:val="0"/>
      <w:marRight w:val="0"/>
      <w:marTop w:val="0"/>
      <w:marBottom w:val="0"/>
      <w:divBdr>
        <w:top w:val="none" w:sz="0" w:space="0" w:color="auto"/>
        <w:left w:val="none" w:sz="0" w:space="0" w:color="auto"/>
        <w:bottom w:val="none" w:sz="0" w:space="0" w:color="auto"/>
        <w:right w:val="none" w:sz="0" w:space="0" w:color="auto"/>
      </w:divBdr>
    </w:div>
    <w:div w:id="1292007909">
      <w:bodyDiv w:val="1"/>
      <w:marLeft w:val="0"/>
      <w:marRight w:val="0"/>
      <w:marTop w:val="0"/>
      <w:marBottom w:val="0"/>
      <w:divBdr>
        <w:top w:val="none" w:sz="0" w:space="0" w:color="auto"/>
        <w:left w:val="none" w:sz="0" w:space="0" w:color="auto"/>
        <w:bottom w:val="none" w:sz="0" w:space="0" w:color="auto"/>
        <w:right w:val="none" w:sz="0" w:space="0" w:color="auto"/>
      </w:divBdr>
    </w:div>
    <w:div w:id="1292252082">
      <w:bodyDiv w:val="1"/>
      <w:marLeft w:val="0"/>
      <w:marRight w:val="0"/>
      <w:marTop w:val="0"/>
      <w:marBottom w:val="0"/>
      <w:divBdr>
        <w:top w:val="none" w:sz="0" w:space="0" w:color="auto"/>
        <w:left w:val="none" w:sz="0" w:space="0" w:color="auto"/>
        <w:bottom w:val="none" w:sz="0" w:space="0" w:color="auto"/>
        <w:right w:val="none" w:sz="0" w:space="0" w:color="auto"/>
      </w:divBdr>
    </w:div>
    <w:div w:id="1293754534">
      <w:bodyDiv w:val="1"/>
      <w:marLeft w:val="0"/>
      <w:marRight w:val="0"/>
      <w:marTop w:val="0"/>
      <w:marBottom w:val="0"/>
      <w:divBdr>
        <w:top w:val="none" w:sz="0" w:space="0" w:color="auto"/>
        <w:left w:val="none" w:sz="0" w:space="0" w:color="auto"/>
        <w:bottom w:val="none" w:sz="0" w:space="0" w:color="auto"/>
        <w:right w:val="none" w:sz="0" w:space="0" w:color="auto"/>
      </w:divBdr>
    </w:div>
    <w:div w:id="1293755264">
      <w:bodyDiv w:val="1"/>
      <w:marLeft w:val="0"/>
      <w:marRight w:val="0"/>
      <w:marTop w:val="0"/>
      <w:marBottom w:val="0"/>
      <w:divBdr>
        <w:top w:val="none" w:sz="0" w:space="0" w:color="auto"/>
        <w:left w:val="none" w:sz="0" w:space="0" w:color="auto"/>
        <w:bottom w:val="none" w:sz="0" w:space="0" w:color="auto"/>
        <w:right w:val="none" w:sz="0" w:space="0" w:color="auto"/>
      </w:divBdr>
    </w:div>
    <w:div w:id="1294092196">
      <w:bodyDiv w:val="1"/>
      <w:marLeft w:val="0"/>
      <w:marRight w:val="0"/>
      <w:marTop w:val="0"/>
      <w:marBottom w:val="0"/>
      <w:divBdr>
        <w:top w:val="none" w:sz="0" w:space="0" w:color="auto"/>
        <w:left w:val="none" w:sz="0" w:space="0" w:color="auto"/>
        <w:bottom w:val="none" w:sz="0" w:space="0" w:color="auto"/>
        <w:right w:val="none" w:sz="0" w:space="0" w:color="auto"/>
      </w:divBdr>
    </w:div>
    <w:div w:id="1294825762">
      <w:bodyDiv w:val="1"/>
      <w:marLeft w:val="0"/>
      <w:marRight w:val="0"/>
      <w:marTop w:val="0"/>
      <w:marBottom w:val="0"/>
      <w:divBdr>
        <w:top w:val="none" w:sz="0" w:space="0" w:color="auto"/>
        <w:left w:val="none" w:sz="0" w:space="0" w:color="auto"/>
        <w:bottom w:val="none" w:sz="0" w:space="0" w:color="auto"/>
        <w:right w:val="none" w:sz="0" w:space="0" w:color="auto"/>
      </w:divBdr>
    </w:div>
    <w:div w:id="1295134202">
      <w:bodyDiv w:val="1"/>
      <w:marLeft w:val="0"/>
      <w:marRight w:val="0"/>
      <w:marTop w:val="0"/>
      <w:marBottom w:val="0"/>
      <w:divBdr>
        <w:top w:val="none" w:sz="0" w:space="0" w:color="auto"/>
        <w:left w:val="none" w:sz="0" w:space="0" w:color="auto"/>
        <w:bottom w:val="none" w:sz="0" w:space="0" w:color="auto"/>
        <w:right w:val="none" w:sz="0" w:space="0" w:color="auto"/>
      </w:divBdr>
    </w:div>
    <w:div w:id="1296715658">
      <w:bodyDiv w:val="1"/>
      <w:marLeft w:val="0"/>
      <w:marRight w:val="0"/>
      <w:marTop w:val="0"/>
      <w:marBottom w:val="0"/>
      <w:divBdr>
        <w:top w:val="none" w:sz="0" w:space="0" w:color="auto"/>
        <w:left w:val="none" w:sz="0" w:space="0" w:color="auto"/>
        <w:bottom w:val="none" w:sz="0" w:space="0" w:color="auto"/>
        <w:right w:val="none" w:sz="0" w:space="0" w:color="auto"/>
      </w:divBdr>
    </w:div>
    <w:div w:id="1298484952">
      <w:bodyDiv w:val="1"/>
      <w:marLeft w:val="0"/>
      <w:marRight w:val="0"/>
      <w:marTop w:val="0"/>
      <w:marBottom w:val="0"/>
      <w:divBdr>
        <w:top w:val="none" w:sz="0" w:space="0" w:color="auto"/>
        <w:left w:val="none" w:sz="0" w:space="0" w:color="auto"/>
        <w:bottom w:val="none" w:sz="0" w:space="0" w:color="auto"/>
        <w:right w:val="none" w:sz="0" w:space="0" w:color="auto"/>
      </w:divBdr>
    </w:div>
    <w:div w:id="1298533865">
      <w:bodyDiv w:val="1"/>
      <w:marLeft w:val="0"/>
      <w:marRight w:val="0"/>
      <w:marTop w:val="0"/>
      <w:marBottom w:val="0"/>
      <w:divBdr>
        <w:top w:val="none" w:sz="0" w:space="0" w:color="auto"/>
        <w:left w:val="none" w:sz="0" w:space="0" w:color="auto"/>
        <w:bottom w:val="none" w:sz="0" w:space="0" w:color="auto"/>
        <w:right w:val="none" w:sz="0" w:space="0" w:color="auto"/>
      </w:divBdr>
    </w:div>
    <w:div w:id="1298877530">
      <w:bodyDiv w:val="1"/>
      <w:marLeft w:val="0"/>
      <w:marRight w:val="0"/>
      <w:marTop w:val="0"/>
      <w:marBottom w:val="0"/>
      <w:divBdr>
        <w:top w:val="none" w:sz="0" w:space="0" w:color="auto"/>
        <w:left w:val="none" w:sz="0" w:space="0" w:color="auto"/>
        <w:bottom w:val="none" w:sz="0" w:space="0" w:color="auto"/>
        <w:right w:val="none" w:sz="0" w:space="0" w:color="auto"/>
      </w:divBdr>
    </w:div>
    <w:div w:id="1299847004">
      <w:bodyDiv w:val="1"/>
      <w:marLeft w:val="0"/>
      <w:marRight w:val="0"/>
      <w:marTop w:val="0"/>
      <w:marBottom w:val="0"/>
      <w:divBdr>
        <w:top w:val="none" w:sz="0" w:space="0" w:color="auto"/>
        <w:left w:val="none" w:sz="0" w:space="0" w:color="auto"/>
        <w:bottom w:val="none" w:sz="0" w:space="0" w:color="auto"/>
        <w:right w:val="none" w:sz="0" w:space="0" w:color="auto"/>
      </w:divBdr>
    </w:div>
    <w:div w:id="1300375442">
      <w:bodyDiv w:val="1"/>
      <w:marLeft w:val="0"/>
      <w:marRight w:val="0"/>
      <w:marTop w:val="0"/>
      <w:marBottom w:val="0"/>
      <w:divBdr>
        <w:top w:val="none" w:sz="0" w:space="0" w:color="auto"/>
        <w:left w:val="none" w:sz="0" w:space="0" w:color="auto"/>
        <w:bottom w:val="none" w:sz="0" w:space="0" w:color="auto"/>
        <w:right w:val="none" w:sz="0" w:space="0" w:color="auto"/>
      </w:divBdr>
    </w:div>
    <w:div w:id="1300917988">
      <w:bodyDiv w:val="1"/>
      <w:marLeft w:val="0"/>
      <w:marRight w:val="0"/>
      <w:marTop w:val="0"/>
      <w:marBottom w:val="0"/>
      <w:divBdr>
        <w:top w:val="none" w:sz="0" w:space="0" w:color="auto"/>
        <w:left w:val="none" w:sz="0" w:space="0" w:color="auto"/>
        <w:bottom w:val="none" w:sz="0" w:space="0" w:color="auto"/>
        <w:right w:val="none" w:sz="0" w:space="0" w:color="auto"/>
      </w:divBdr>
    </w:div>
    <w:div w:id="1300918345">
      <w:bodyDiv w:val="1"/>
      <w:marLeft w:val="0"/>
      <w:marRight w:val="0"/>
      <w:marTop w:val="0"/>
      <w:marBottom w:val="0"/>
      <w:divBdr>
        <w:top w:val="none" w:sz="0" w:space="0" w:color="auto"/>
        <w:left w:val="none" w:sz="0" w:space="0" w:color="auto"/>
        <w:bottom w:val="none" w:sz="0" w:space="0" w:color="auto"/>
        <w:right w:val="none" w:sz="0" w:space="0" w:color="auto"/>
      </w:divBdr>
    </w:div>
    <w:div w:id="1301039131">
      <w:bodyDiv w:val="1"/>
      <w:marLeft w:val="0"/>
      <w:marRight w:val="0"/>
      <w:marTop w:val="0"/>
      <w:marBottom w:val="0"/>
      <w:divBdr>
        <w:top w:val="none" w:sz="0" w:space="0" w:color="auto"/>
        <w:left w:val="none" w:sz="0" w:space="0" w:color="auto"/>
        <w:bottom w:val="none" w:sz="0" w:space="0" w:color="auto"/>
        <w:right w:val="none" w:sz="0" w:space="0" w:color="auto"/>
      </w:divBdr>
    </w:div>
    <w:div w:id="1301039465">
      <w:bodyDiv w:val="1"/>
      <w:marLeft w:val="0"/>
      <w:marRight w:val="0"/>
      <w:marTop w:val="0"/>
      <w:marBottom w:val="0"/>
      <w:divBdr>
        <w:top w:val="none" w:sz="0" w:space="0" w:color="auto"/>
        <w:left w:val="none" w:sz="0" w:space="0" w:color="auto"/>
        <w:bottom w:val="none" w:sz="0" w:space="0" w:color="auto"/>
        <w:right w:val="none" w:sz="0" w:space="0" w:color="auto"/>
      </w:divBdr>
    </w:div>
    <w:div w:id="1301887633">
      <w:bodyDiv w:val="1"/>
      <w:marLeft w:val="0"/>
      <w:marRight w:val="0"/>
      <w:marTop w:val="0"/>
      <w:marBottom w:val="0"/>
      <w:divBdr>
        <w:top w:val="none" w:sz="0" w:space="0" w:color="auto"/>
        <w:left w:val="none" w:sz="0" w:space="0" w:color="auto"/>
        <w:bottom w:val="none" w:sz="0" w:space="0" w:color="auto"/>
        <w:right w:val="none" w:sz="0" w:space="0" w:color="auto"/>
      </w:divBdr>
    </w:div>
    <w:div w:id="1302617709">
      <w:bodyDiv w:val="1"/>
      <w:marLeft w:val="0"/>
      <w:marRight w:val="0"/>
      <w:marTop w:val="0"/>
      <w:marBottom w:val="0"/>
      <w:divBdr>
        <w:top w:val="none" w:sz="0" w:space="0" w:color="auto"/>
        <w:left w:val="none" w:sz="0" w:space="0" w:color="auto"/>
        <w:bottom w:val="none" w:sz="0" w:space="0" w:color="auto"/>
        <w:right w:val="none" w:sz="0" w:space="0" w:color="auto"/>
      </w:divBdr>
    </w:div>
    <w:div w:id="1303391885">
      <w:bodyDiv w:val="1"/>
      <w:marLeft w:val="0"/>
      <w:marRight w:val="0"/>
      <w:marTop w:val="0"/>
      <w:marBottom w:val="0"/>
      <w:divBdr>
        <w:top w:val="none" w:sz="0" w:space="0" w:color="auto"/>
        <w:left w:val="none" w:sz="0" w:space="0" w:color="auto"/>
        <w:bottom w:val="none" w:sz="0" w:space="0" w:color="auto"/>
        <w:right w:val="none" w:sz="0" w:space="0" w:color="auto"/>
      </w:divBdr>
    </w:div>
    <w:div w:id="1304312208">
      <w:bodyDiv w:val="1"/>
      <w:marLeft w:val="0"/>
      <w:marRight w:val="0"/>
      <w:marTop w:val="0"/>
      <w:marBottom w:val="0"/>
      <w:divBdr>
        <w:top w:val="none" w:sz="0" w:space="0" w:color="auto"/>
        <w:left w:val="none" w:sz="0" w:space="0" w:color="auto"/>
        <w:bottom w:val="none" w:sz="0" w:space="0" w:color="auto"/>
        <w:right w:val="none" w:sz="0" w:space="0" w:color="auto"/>
      </w:divBdr>
    </w:div>
    <w:div w:id="1307322138">
      <w:bodyDiv w:val="1"/>
      <w:marLeft w:val="0"/>
      <w:marRight w:val="0"/>
      <w:marTop w:val="0"/>
      <w:marBottom w:val="0"/>
      <w:divBdr>
        <w:top w:val="none" w:sz="0" w:space="0" w:color="auto"/>
        <w:left w:val="none" w:sz="0" w:space="0" w:color="auto"/>
        <w:bottom w:val="none" w:sz="0" w:space="0" w:color="auto"/>
        <w:right w:val="none" w:sz="0" w:space="0" w:color="auto"/>
      </w:divBdr>
    </w:div>
    <w:div w:id="1307592924">
      <w:bodyDiv w:val="1"/>
      <w:marLeft w:val="0"/>
      <w:marRight w:val="0"/>
      <w:marTop w:val="0"/>
      <w:marBottom w:val="0"/>
      <w:divBdr>
        <w:top w:val="none" w:sz="0" w:space="0" w:color="auto"/>
        <w:left w:val="none" w:sz="0" w:space="0" w:color="auto"/>
        <w:bottom w:val="none" w:sz="0" w:space="0" w:color="auto"/>
        <w:right w:val="none" w:sz="0" w:space="0" w:color="auto"/>
      </w:divBdr>
    </w:div>
    <w:div w:id="1308894269">
      <w:bodyDiv w:val="1"/>
      <w:marLeft w:val="0"/>
      <w:marRight w:val="0"/>
      <w:marTop w:val="0"/>
      <w:marBottom w:val="0"/>
      <w:divBdr>
        <w:top w:val="none" w:sz="0" w:space="0" w:color="auto"/>
        <w:left w:val="none" w:sz="0" w:space="0" w:color="auto"/>
        <w:bottom w:val="none" w:sz="0" w:space="0" w:color="auto"/>
        <w:right w:val="none" w:sz="0" w:space="0" w:color="auto"/>
      </w:divBdr>
    </w:div>
    <w:div w:id="1310280318">
      <w:bodyDiv w:val="1"/>
      <w:marLeft w:val="0"/>
      <w:marRight w:val="0"/>
      <w:marTop w:val="0"/>
      <w:marBottom w:val="0"/>
      <w:divBdr>
        <w:top w:val="none" w:sz="0" w:space="0" w:color="auto"/>
        <w:left w:val="none" w:sz="0" w:space="0" w:color="auto"/>
        <w:bottom w:val="none" w:sz="0" w:space="0" w:color="auto"/>
        <w:right w:val="none" w:sz="0" w:space="0" w:color="auto"/>
      </w:divBdr>
    </w:div>
    <w:div w:id="1310355864">
      <w:bodyDiv w:val="1"/>
      <w:marLeft w:val="0"/>
      <w:marRight w:val="0"/>
      <w:marTop w:val="0"/>
      <w:marBottom w:val="0"/>
      <w:divBdr>
        <w:top w:val="none" w:sz="0" w:space="0" w:color="auto"/>
        <w:left w:val="none" w:sz="0" w:space="0" w:color="auto"/>
        <w:bottom w:val="none" w:sz="0" w:space="0" w:color="auto"/>
        <w:right w:val="none" w:sz="0" w:space="0" w:color="auto"/>
      </w:divBdr>
    </w:div>
    <w:div w:id="1310553684">
      <w:bodyDiv w:val="1"/>
      <w:marLeft w:val="0"/>
      <w:marRight w:val="0"/>
      <w:marTop w:val="0"/>
      <w:marBottom w:val="0"/>
      <w:divBdr>
        <w:top w:val="none" w:sz="0" w:space="0" w:color="auto"/>
        <w:left w:val="none" w:sz="0" w:space="0" w:color="auto"/>
        <w:bottom w:val="none" w:sz="0" w:space="0" w:color="auto"/>
        <w:right w:val="none" w:sz="0" w:space="0" w:color="auto"/>
      </w:divBdr>
    </w:div>
    <w:div w:id="1311785872">
      <w:bodyDiv w:val="1"/>
      <w:marLeft w:val="0"/>
      <w:marRight w:val="0"/>
      <w:marTop w:val="0"/>
      <w:marBottom w:val="0"/>
      <w:divBdr>
        <w:top w:val="none" w:sz="0" w:space="0" w:color="auto"/>
        <w:left w:val="none" w:sz="0" w:space="0" w:color="auto"/>
        <w:bottom w:val="none" w:sz="0" w:space="0" w:color="auto"/>
        <w:right w:val="none" w:sz="0" w:space="0" w:color="auto"/>
      </w:divBdr>
    </w:div>
    <w:div w:id="1311906553">
      <w:bodyDiv w:val="1"/>
      <w:marLeft w:val="0"/>
      <w:marRight w:val="0"/>
      <w:marTop w:val="0"/>
      <w:marBottom w:val="0"/>
      <w:divBdr>
        <w:top w:val="none" w:sz="0" w:space="0" w:color="auto"/>
        <w:left w:val="none" w:sz="0" w:space="0" w:color="auto"/>
        <w:bottom w:val="none" w:sz="0" w:space="0" w:color="auto"/>
        <w:right w:val="none" w:sz="0" w:space="0" w:color="auto"/>
      </w:divBdr>
    </w:div>
    <w:div w:id="1313483246">
      <w:bodyDiv w:val="1"/>
      <w:marLeft w:val="0"/>
      <w:marRight w:val="0"/>
      <w:marTop w:val="0"/>
      <w:marBottom w:val="0"/>
      <w:divBdr>
        <w:top w:val="none" w:sz="0" w:space="0" w:color="auto"/>
        <w:left w:val="none" w:sz="0" w:space="0" w:color="auto"/>
        <w:bottom w:val="none" w:sz="0" w:space="0" w:color="auto"/>
        <w:right w:val="none" w:sz="0" w:space="0" w:color="auto"/>
      </w:divBdr>
    </w:div>
    <w:div w:id="1313560734">
      <w:bodyDiv w:val="1"/>
      <w:marLeft w:val="0"/>
      <w:marRight w:val="0"/>
      <w:marTop w:val="0"/>
      <w:marBottom w:val="0"/>
      <w:divBdr>
        <w:top w:val="none" w:sz="0" w:space="0" w:color="auto"/>
        <w:left w:val="none" w:sz="0" w:space="0" w:color="auto"/>
        <w:bottom w:val="none" w:sz="0" w:space="0" w:color="auto"/>
        <w:right w:val="none" w:sz="0" w:space="0" w:color="auto"/>
      </w:divBdr>
    </w:div>
    <w:div w:id="1314332837">
      <w:bodyDiv w:val="1"/>
      <w:marLeft w:val="0"/>
      <w:marRight w:val="0"/>
      <w:marTop w:val="0"/>
      <w:marBottom w:val="0"/>
      <w:divBdr>
        <w:top w:val="none" w:sz="0" w:space="0" w:color="auto"/>
        <w:left w:val="none" w:sz="0" w:space="0" w:color="auto"/>
        <w:bottom w:val="none" w:sz="0" w:space="0" w:color="auto"/>
        <w:right w:val="none" w:sz="0" w:space="0" w:color="auto"/>
      </w:divBdr>
    </w:div>
    <w:div w:id="1314337522">
      <w:bodyDiv w:val="1"/>
      <w:marLeft w:val="0"/>
      <w:marRight w:val="0"/>
      <w:marTop w:val="0"/>
      <w:marBottom w:val="0"/>
      <w:divBdr>
        <w:top w:val="none" w:sz="0" w:space="0" w:color="auto"/>
        <w:left w:val="none" w:sz="0" w:space="0" w:color="auto"/>
        <w:bottom w:val="none" w:sz="0" w:space="0" w:color="auto"/>
        <w:right w:val="none" w:sz="0" w:space="0" w:color="auto"/>
      </w:divBdr>
    </w:div>
    <w:div w:id="1314799474">
      <w:bodyDiv w:val="1"/>
      <w:marLeft w:val="0"/>
      <w:marRight w:val="0"/>
      <w:marTop w:val="0"/>
      <w:marBottom w:val="0"/>
      <w:divBdr>
        <w:top w:val="none" w:sz="0" w:space="0" w:color="auto"/>
        <w:left w:val="none" w:sz="0" w:space="0" w:color="auto"/>
        <w:bottom w:val="none" w:sz="0" w:space="0" w:color="auto"/>
        <w:right w:val="none" w:sz="0" w:space="0" w:color="auto"/>
      </w:divBdr>
    </w:div>
    <w:div w:id="1315569878">
      <w:bodyDiv w:val="1"/>
      <w:marLeft w:val="0"/>
      <w:marRight w:val="0"/>
      <w:marTop w:val="0"/>
      <w:marBottom w:val="0"/>
      <w:divBdr>
        <w:top w:val="none" w:sz="0" w:space="0" w:color="auto"/>
        <w:left w:val="none" w:sz="0" w:space="0" w:color="auto"/>
        <w:bottom w:val="none" w:sz="0" w:space="0" w:color="auto"/>
        <w:right w:val="none" w:sz="0" w:space="0" w:color="auto"/>
      </w:divBdr>
    </w:div>
    <w:div w:id="1315643697">
      <w:bodyDiv w:val="1"/>
      <w:marLeft w:val="0"/>
      <w:marRight w:val="0"/>
      <w:marTop w:val="0"/>
      <w:marBottom w:val="0"/>
      <w:divBdr>
        <w:top w:val="none" w:sz="0" w:space="0" w:color="auto"/>
        <w:left w:val="none" w:sz="0" w:space="0" w:color="auto"/>
        <w:bottom w:val="none" w:sz="0" w:space="0" w:color="auto"/>
        <w:right w:val="none" w:sz="0" w:space="0" w:color="auto"/>
      </w:divBdr>
    </w:div>
    <w:div w:id="1316228442">
      <w:bodyDiv w:val="1"/>
      <w:marLeft w:val="0"/>
      <w:marRight w:val="0"/>
      <w:marTop w:val="0"/>
      <w:marBottom w:val="0"/>
      <w:divBdr>
        <w:top w:val="none" w:sz="0" w:space="0" w:color="auto"/>
        <w:left w:val="none" w:sz="0" w:space="0" w:color="auto"/>
        <w:bottom w:val="none" w:sz="0" w:space="0" w:color="auto"/>
        <w:right w:val="none" w:sz="0" w:space="0" w:color="auto"/>
      </w:divBdr>
    </w:div>
    <w:div w:id="1316252447">
      <w:bodyDiv w:val="1"/>
      <w:marLeft w:val="0"/>
      <w:marRight w:val="0"/>
      <w:marTop w:val="0"/>
      <w:marBottom w:val="0"/>
      <w:divBdr>
        <w:top w:val="none" w:sz="0" w:space="0" w:color="auto"/>
        <w:left w:val="none" w:sz="0" w:space="0" w:color="auto"/>
        <w:bottom w:val="none" w:sz="0" w:space="0" w:color="auto"/>
        <w:right w:val="none" w:sz="0" w:space="0" w:color="auto"/>
      </w:divBdr>
    </w:div>
    <w:div w:id="1318074201">
      <w:bodyDiv w:val="1"/>
      <w:marLeft w:val="0"/>
      <w:marRight w:val="0"/>
      <w:marTop w:val="0"/>
      <w:marBottom w:val="0"/>
      <w:divBdr>
        <w:top w:val="none" w:sz="0" w:space="0" w:color="auto"/>
        <w:left w:val="none" w:sz="0" w:space="0" w:color="auto"/>
        <w:bottom w:val="none" w:sz="0" w:space="0" w:color="auto"/>
        <w:right w:val="none" w:sz="0" w:space="0" w:color="auto"/>
      </w:divBdr>
    </w:div>
    <w:div w:id="1318731441">
      <w:bodyDiv w:val="1"/>
      <w:marLeft w:val="0"/>
      <w:marRight w:val="0"/>
      <w:marTop w:val="0"/>
      <w:marBottom w:val="0"/>
      <w:divBdr>
        <w:top w:val="none" w:sz="0" w:space="0" w:color="auto"/>
        <w:left w:val="none" w:sz="0" w:space="0" w:color="auto"/>
        <w:bottom w:val="none" w:sz="0" w:space="0" w:color="auto"/>
        <w:right w:val="none" w:sz="0" w:space="0" w:color="auto"/>
      </w:divBdr>
    </w:div>
    <w:div w:id="1319266911">
      <w:bodyDiv w:val="1"/>
      <w:marLeft w:val="0"/>
      <w:marRight w:val="0"/>
      <w:marTop w:val="0"/>
      <w:marBottom w:val="0"/>
      <w:divBdr>
        <w:top w:val="none" w:sz="0" w:space="0" w:color="auto"/>
        <w:left w:val="none" w:sz="0" w:space="0" w:color="auto"/>
        <w:bottom w:val="none" w:sz="0" w:space="0" w:color="auto"/>
        <w:right w:val="none" w:sz="0" w:space="0" w:color="auto"/>
      </w:divBdr>
    </w:div>
    <w:div w:id="1319453582">
      <w:bodyDiv w:val="1"/>
      <w:marLeft w:val="0"/>
      <w:marRight w:val="0"/>
      <w:marTop w:val="0"/>
      <w:marBottom w:val="0"/>
      <w:divBdr>
        <w:top w:val="none" w:sz="0" w:space="0" w:color="auto"/>
        <w:left w:val="none" w:sz="0" w:space="0" w:color="auto"/>
        <w:bottom w:val="none" w:sz="0" w:space="0" w:color="auto"/>
        <w:right w:val="none" w:sz="0" w:space="0" w:color="auto"/>
      </w:divBdr>
    </w:div>
    <w:div w:id="1319458034">
      <w:bodyDiv w:val="1"/>
      <w:marLeft w:val="0"/>
      <w:marRight w:val="0"/>
      <w:marTop w:val="0"/>
      <w:marBottom w:val="0"/>
      <w:divBdr>
        <w:top w:val="none" w:sz="0" w:space="0" w:color="auto"/>
        <w:left w:val="none" w:sz="0" w:space="0" w:color="auto"/>
        <w:bottom w:val="none" w:sz="0" w:space="0" w:color="auto"/>
        <w:right w:val="none" w:sz="0" w:space="0" w:color="auto"/>
      </w:divBdr>
    </w:div>
    <w:div w:id="1320160384">
      <w:bodyDiv w:val="1"/>
      <w:marLeft w:val="0"/>
      <w:marRight w:val="0"/>
      <w:marTop w:val="0"/>
      <w:marBottom w:val="0"/>
      <w:divBdr>
        <w:top w:val="none" w:sz="0" w:space="0" w:color="auto"/>
        <w:left w:val="none" w:sz="0" w:space="0" w:color="auto"/>
        <w:bottom w:val="none" w:sz="0" w:space="0" w:color="auto"/>
        <w:right w:val="none" w:sz="0" w:space="0" w:color="auto"/>
      </w:divBdr>
    </w:div>
    <w:div w:id="1321617551">
      <w:bodyDiv w:val="1"/>
      <w:marLeft w:val="0"/>
      <w:marRight w:val="0"/>
      <w:marTop w:val="0"/>
      <w:marBottom w:val="0"/>
      <w:divBdr>
        <w:top w:val="none" w:sz="0" w:space="0" w:color="auto"/>
        <w:left w:val="none" w:sz="0" w:space="0" w:color="auto"/>
        <w:bottom w:val="none" w:sz="0" w:space="0" w:color="auto"/>
        <w:right w:val="none" w:sz="0" w:space="0" w:color="auto"/>
      </w:divBdr>
    </w:div>
    <w:div w:id="1324049030">
      <w:bodyDiv w:val="1"/>
      <w:marLeft w:val="0"/>
      <w:marRight w:val="0"/>
      <w:marTop w:val="0"/>
      <w:marBottom w:val="0"/>
      <w:divBdr>
        <w:top w:val="none" w:sz="0" w:space="0" w:color="auto"/>
        <w:left w:val="none" w:sz="0" w:space="0" w:color="auto"/>
        <w:bottom w:val="none" w:sz="0" w:space="0" w:color="auto"/>
        <w:right w:val="none" w:sz="0" w:space="0" w:color="auto"/>
      </w:divBdr>
    </w:div>
    <w:div w:id="1324118258">
      <w:bodyDiv w:val="1"/>
      <w:marLeft w:val="0"/>
      <w:marRight w:val="0"/>
      <w:marTop w:val="0"/>
      <w:marBottom w:val="0"/>
      <w:divBdr>
        <w:top w:val="none" w:sz="0" w:space="0" w:color="auto"/>
        <w:left w:val="none" w:sz="0" w:space="0" w:color="auto"/>
        <w:bottom w:val="none" w:sz="0" w:space="0" w:color="auto"/>
        <w:right w:val="none" w:sz="0" w:space="0" w:color="auto"/>
      </w:divBdr>
    </w:div>
    <w:div w:id="1324166818">
      <w:bodyDiv w:val="1"/>
      <w:marLeft w:val="0"/>
      <w:marRight w:val="0"/>
      <w:marTop w:val="0"/>
      <w:marBottom w:val="0"/>
      <w:divBdr>
        <w:top w:val="none" w:sz="0" w:space="0" w:color="auto"/>
        <w:left w:val="none" w:sz="0" w:space="0" w:color="auto"/>
        <w:bottom w:val="none" w:sz="0" w:space="0" w:color="auto"/>
        <w:right w:val="none" w:sz="0" w:space="0" w:color="auto"/>
      </w:divBdr>
    </w:div>
    <w:div w:id="1325620391">
      <w:bodyDiv w:val="1"/>
      <w:marLeft w:val="0"/>
      <w:marRight w:val="0"/>
      <w:marTop w:val="0"/>
      <w:marBottom w:val="0"/>
      <w:divBdr>
        <w:top w:val="none" w:sz="0" w:space="0" w:color="auto"/>
        <w:left w:val="none" w:sz="0" w:space="0" w:color="auto"/>
        <w:bottom w:val="none" w:sz="0" w:space="0" w:color="auto"/>
        <w:right w:val="none" w:sz="0" w:space="0" w:color="auto"/>
      </w:divBdr>
    </w:div>
    <w:div w:id="1326084385">
      <w:bodyDiv w:val="1"/>
      <w:marLeft w:val="0"/>
      <w:marRight w:val="0"/>
      <w:marTop w:val="0"/>
      <w:marBottom w:val="0"/>
      <w:divBdr>
        <w:top w:val="none" w:sz="0" w:space="0" w:color="auto"/>
        <w:left w:val="none" w:sz="0" w:space="0" w:color="auto"/>
        <w:bottom w:val="none" w:sz="0" w:space="0" w:color="auto"/>
        <w:right w:val="none" w:sz="0" w:space="0" w:color="auto"/>
      </w:divBdr>
    </w:div>
    <w:div w:id="1326326251">
      <w:bodyDiv w:val="1"/>
      <w:marLeft w:val="0"/>
      <w:marRight w:val="0"/>
      <w:marTop w:val="0"/>
      <w:marBottom w:val="0"/>
      <w:divBdr>
        <w:top w:val="none" w:sz="0" w:space="0" w:color="auto"/>
        <w:left w:val="none" w:sz="0" w:space="0" w:color="auto"/>
        <w:bottom w:val="none" w:sz="0" w:space="0" w:color="auto"/>
        <w:right w:val="none" w:sz="0" w:space="0" w:color="auto"/>
      </w:divBdr>
    </w:div>
    <w:div w:id="1327317576">
      <w:bodyDiv w:val="1"/>
      <w:marLeft w:val="0"/>
      <w:marRight w:val="0"/>
      <w:marTop w:val="0"/>
      <w:marBottom w:val="0"/>
      <w:divBdr>
        <w:top w:val="none" w:sz="0" w:space="0" w:color="auto"/>
        <w:left w:val="none" w:sz="0" w:space="0" w:color="auto"/>
        <w:bottom w:val="none" w:sz="0" w:space="0" w:color="auto"/>
        <w:right w:val="none" w:sz="0" w:space="0" w:color="auto"/>
      </w:divBdr>
    </w:div>
    <w:div w:id="1327368057">
      <w:bodyDiv w:val="1"/>
      <w:marLeft w:val="0"/>
      <w:marRight w:val="0"/>
      <w:marTop w:val="0"/>
      <w:marBottom w:val="0"/>
      <w:divBdr>
        <w:top w:val="none" w:sz="0" w:space="0" w:color="auto"/>
        <w:left w:val="none" w:sz="0" w:space="0" w:color="auto"/>
        <w:bottom w:val="none" w:sz="0" w:space="0" w:color="auto"/>
        <w:right w:val="none" w:sz="0" w:space="0" w:color="auto"/>
      </w:divBdr>
    </w:div>
    <w:div w:id="1327704113">
      <w:bodyDiv w:val="1"/>
      <w:marLeft w:val="0"/>
      <w:marRight w:val="0"/>
      <w:marTop w:val="0"/>
      <w:marBottom w:val="0"/>
      <w:divBdr>
        <w:top w:val="none" w:sz="0" w:space="0" w:color="auto"/>
        <w:left w:val="none" w:sz="0" w:space="0" w:color="auto"/>
        <w:bottom w:val="none" w:sz="0" w:space="0" w:color="auto"/>
        <w:right w:val="none" w:sz="0" w:space="0" w:color="auto"/>
      </w:divBdr>
    </w:div>
    <w:div w:id="1329867644">
      <w:bodyDiv w:val="1"/>
      <w:marLeft w:val="0"/>
      <w:marRight w:val="0"/>
      <w:marTop w:val="0"/>
      <w:marBottom w:val="0"/>
      <w:divBdr>
        <w:top w:val="none" w:sz="0" w:space="0" w:color="auto"/>
        <w:left w:val="none" w:sz="0" w:space="0" w:color="auto"/>
        <w:bottom w:val="none" w:sz="0" w:space="0" w:color="auto"/>
        <w:right w:val="none" w:sz="0" w:space="0" w:color="auto"/>
      </w:divBdr>
    </w:div>
    <w:div w:id="1330982946">
      <w:bodyDiv w:val="1"/>
      <w:marLeft w:val="0"/>
      <w:marRight w:val="0"/>
      <w:marTop w:val="0"/>
      <w:marBottom w:val="0"/>
      <w:divBdr>
        <w:top w:val="none" w:sz="0" w:space="0" w:color="auto"/>
        <w:left w:val="none" w:sz="0" w:space="0" w:color="auto"/>
        <w:bottom w:val="none" w:sz="0" w:space="0" w:color="auto"/>
        <w:right w:val="none" w:sz="0" w:space="0" w:color="auto"/>
      </w:divBdr>
    </w:div>
    <w:div w:id="1331300354">
      <w:bodyDiv w:val="1"/>
      <w:marLeft w:val="0"/>
      <w:marRight w:val="0"/>
      <w:marTop w:val="0"/>
      <w:marBottom w:val="0"/>
      <w:divBdr>
        <w:top w:val="none" w:sz="0" w:space="0" w:color="auto"/>
        <w:left w:val="none" w:sz="0" w:space="0" w:color="auto"/>
        <w:bottom w:val="none" w:sz="0" w:space="0" w:color="auto"/>
        <w:right w:val="none" w:sz="0" w:space="0" w:color="auto"/>
      </w:divBdr>
    </w:div>
    <w:div w:id="1331563275">
      <w:bodyDiv w:val="1"/>
      <w:marLeft w:val="0"/>
      <w:marRight w:val="0"/>
      <w:marTop w:val="0"/>
      <w:marBottom w:val="0"/>
      <w:divBdr>
        <w:top w:val="none" w:sz="0" w:space="0" w:color="auto"/>
        <w:left w:val="none" w:sz="0" w:space="0" w:color="auto"/>
        <w:bottom w:val="none" w:sz="0" w:space="0" w:color="auto"/>
        <w:right w:val="none" w:sz="0" w:space="0" w:color="auto"/>
      </w:divBdr>
    </w:div>
    <w:div w:id="1332412727">
      <w:bodyDiv w:val="1"/>
      <w:marLeft w:val="0"/>
      <w:marRight w:val="0"/>
      <w:marTop w:val="0"/>
      <w:marBottom w:val="0"/>
      <w:divBdr>
        <w:top w:val="none" w:sz="0" w:space="0" w:color="auto"/>
        <w:left w:val="none" w:sz="0" w:space="0" w:color="auto"/>
        <w:bottom w:val="none" w:sz="0" w:space="0" w:color="auto"/>
        <w:right w:val="none" w:sz="0" w:space="0" w:color="auto"/>
      </w:divBdr>
    </w:div>
    <w:div w:id="1332829739">
      <w:bodyDiv w:val="1"/>
      <w:marLeft w:val="0"/>
      <w:marRight w:val="0"/>
      <w:marTop w:val="0"/>
      <w:marBottom w:val="0"/>
      <w:divBdr>
        <w:top w:val="none" w:sz="0" w:space="0" w:color="auto"/>
        <w:left w:val="none" w:sz="0" w:space="0" w:color="auto"/>
        <w:bottom w:val="none" w:sz="0" w:space="0" w:color="auto"/>
        <w:right w:val="none" w:sz="0" w:space="0" w:color="auto"/>
      </w:divBdr>
    </w:div>
    <w:div w:id="1332903888">
      <w:bodyDiv w:val="1"/>
      <w:marLeft w:val="0"/>
      <w:marRight w:val="0"/>
      <w:marTop w:val="0"/>
      <w:marBottom w:val="0"/>
      <w:divBdr>
        <w:top w:val="none" w:sz="0" w:space="0" w:color="auto"/>
        <w:left w:val="none" w:sz="0" w:space="0" w:color="auto"/>
        <w:bottom w:val="none" w:sz="0" w:space="0" w:color="auto"/>
        <w:right w:val="none" w:sz="0" w:space="0" w:color="auto"/>
      </w:divBdr>
    </w:div>
    <w:div w:id="1333872275">
      <w:bodyDiv w:val="1"/>
      <w:marLeft w:val="0"/>
      <w:marRight w:val="0"/>
      <w:marTop w:val="0"/>
      <w:marBottom w:val="0"/>
      <w:divBdr>
        <w:top w:val="none" w:sz="0" w:space="0" w:color="auto"/>
        <w:left w:val="none" w:sz="0" w:space="0" w:color="auto"/>
        <w:bottom w:val="none" w:sz="0" w:space="0" w:color="auto"/>
        <w:right w:val="none" w:sz="0" w:space="0" w:color="auto"/>
      </w:divBdr>
    </w:div>
    <w:div w:id="1333876297">
      <w:bodyDiv w:val="1"/>
      <w:marLeft w:val="0"/>
      <w:marRight w:val="0"/>
      <w:marTop w:val="0"/>
      <w:marBottom w:val="0"/>
      <w:divBdr>
        <w:top w:val="none" w:sz="0" w:space="0" w:color="auto"/>
        <w:left w:val="none" w:sz="0" w:space="0" w:color="auto"/>
        <w:bottom w:val="none" w:sz="0" w:space="0" w:color="auto"/>
        <w:right w:val="none" w:sz="0" w:space="0" w:color="auto"/>
      </w:divBdr>
    </w:div>
    <w:div w:id="1334188484">
      <w:bodyDiv w:val="1"/>
      <w:marLeft w:val="0"/>
      <w:marRight w:val="0"/>
      <w:marTop w:val="0"/>
      <w:marBottom w:val="0"/>
      <w:divBdr>
        <w:top w:val="none" w:sz="0" w:space="0" w:color="auto"/>
        <w:left w:val="none" w:sz="0" w:space="0" w:color="auto"/>
        <w:bottom w:val="none" w:sz="0" w:space="0" w:color="auto"/>
        <w:right w:val="none" w:sz="0" w:space="0" w:color="auto"/>
      </w:divBdr>
    </w:div>
    <w:div w:id="1334333765">
      <w:bodyDiv w:val="1"/>
      <w:marLeft w:val="0"/>
      <w:marRight w:val="0"/>
      <w:marTop w:val="0"/>
      <w:marBottom w:val="0"/>
      <w:divBdr>
        <w:top w:val="none" w:sz="0" w:space="0" w:color="auto"/>
        <w:left w:val="none" w:sz="0" w:space="0" w:color="auto"/>
        <w:bottom w:val="none" w:sz="0" w:space="0" w:color="auto"/>
        <w:right w:val="none" w:sz="0" w:space="0" w:color="auto"/>
      </w:divBdr>
    </w:div>
    <w:div w:id="1336303202">
      <w:bodyDiv w:val="1"/>
      <w:marLeft w:val="0"/>
      <w:marRight w:val="0"/>
      <w:marTop w:val="0"/>
      <w:marBottom w:val="0"/>
      <w:divBdr>
        <w:top w:val="none" w:sz="0" w:space="0" w:color="auto"/>
        <w:left w:val="none" w:sz="0" w:space="0" w:color="auto"/>
        <w:bottom w:val="none" w:sz="0" w:space="0" w:color="auto"/>
        <w:right w:val="none" w:sz="0" w:space="0" w:color="auto"/>
      </w:divBdr>
    </w:div>
    <w:div w:id="1336348868">
      <w:bodyDiv w:val="1"/>
      <w:marLeft w:val="0"/>
      <w:marRight w:val="0"/>
      <w:marTop w:val="0"/>
      <w:marBottom w:val="0"/>
      <w:divBdr>
        <w:top w:val="none" w:sz="0" w:space="0" w:color="auto"/>
        <w:left w:val="none" w:sz="0" w:space="0" w:color="auto"/>
        <w:bottom w:val="none" w:sz="0" w:space="0" w:color="auto"/>
        <w:right w:val="none" w:sz="0" w:space="0" w:color="auto"/>
      </w:divBdr>
    </w:div>
    <w:div w:id="1337418324">
      <w:bodyDiv w:val="1"/>
      <w:marLeft w:val="0"/>
      <w:marRight w:val="0"/>
      <w:marTop w:val="0"/>
      <w:marBottom w:val="0"/>
      <w:divBdr>
        <w:top w:val="none" w:sz="0" w:space="0" w:color="auto"/>
        <w:left w:val="none" w:sz="0" w:space="0" w:color="auto"/>
        <w:bottom w:val="none" w:sz="0" w:space="0" w:color="auto"/>
        <w:right w:val="none" w:sz="0" w:space="0" w:color="auto"/>
      </w:divBdr>
    </w:div>
    <w:div w:id="1337734447">
      <w:bodyDiv w:val="1"/>
      <w:marLeft w:val="0"/>
      <w:marRight w:val="0"/>
      <w:marTop w:val="0"/>
      <w:marBottom w:val="0"/>
      <w:divBdr>
        <w:top w:val="none" w:sz="0" w:space="0" w:color="auto"/>
        <w:left w:val="none" w:sz="0" w:space="0" w:color="auto"/>
        <w:bottom w:val="none" w:sz="0" w:space="0" w:color="auto"/>
        <w:right w:val="none" w:sz="0" w:space="0" w:color="auto"/>
      </w:divBdr>
    </w:div>
    <w:div w:id="1338194541">
      <w:bodyDiv w:val="1"/>
      <w:marLeft w:val="0"/>
      <w:marRight w:val="0"/>
      <w:marTop w:val="0"/>
      <w:marBottom w:val="0"/>
      <w:divBdr>
        <w:top w:val="none" w:sz="0" w:space="0" w:color="auto"/>
        <w:left w:val="none" w:sz="0" w:space="0" w:color="auto"/>
        <w:bottom w:val="none" w:sz="0" w:space="0" w:color="auto"/>
        <w:right w:val="none" w:sz="0" w:space="0" w:color="auto"/>
      </w:divBdr>
    </w:div>
    <w:div w:id="1338770032">
      <w:bodyDiv w:val="1"/>
      <w:marLeft w:val="0"/>
      <w:marRight w:val="0"/>
      <w:marTop w:val="0"/>
      <w:marBottom w:val="0"/>
      <w:divBdr>
        <w:top w:val="none" w:sz="0" w:space="0" w:color="auto"/>
        <w:left w:val="none" w:sz="0" w:space="0" w:color="auto"/>
        <w:bottom w:val="none" w:sz="0" w:space="0" w:color="auto"/>
        <w:right w:val="none" w:sz="0" w:space="0" w:color="auto"/>
      </w:divBdr>
    </w:div>
    <w:div w:id="1340307543">
      <w:bodyDiv w:val="1"/>
      <w:marLeft w:val="0"/>
      <w:marRight w:val="0"/>
      <w:marTop w:val="0"/>
      <w:marBottom w:val="0"/>
      <w:divBdr>
        <w:top w:val="none" w:sz="0" w:space="0" w:color="auto"/>
        <w:left w:val="none" w:sz="0" w:space="0" w:color="auto"/>
        <w:bottom w:val="none" w:sz="0" w:space="0" w:color="auto"/>
        <w:right w:val="none" w:sz="0" w:space="0" w:color="auto"/>
      </w:divBdr>
    </w:div>
    <w:div w:id="1340505777">
      <w:bodyDiv w:val="1"/>
      <w:marLeft w:val="0"/>
      <w:marRight w:val="0"/>
      <w:marTop w:val="0"/>
      <w:marBottom w:val="0"/>
      <w:divBdr>
        <w:top w:val="none" w:sz="0" w:space="0" w:color="auto"/>
        <w:left w:val="none" w:sz="0" w:space="0" w:color="auto"/>
        <w:bottom w:val="none" w:sz="0" w:space="0" w:color="auto"/>
        <w:right w:val="none" w:sz="0" w:space="0" w:color="auto"/>
      </w:divBdr>
    </w:div>
    <w:div w:id="1340618392">
      <w:bodyDiv w:val="1"/>
      <w:marLeft w:val="0"/>
      <w:marRight w:val="0"/>
      <w:marTop w:val="0"/>
      <w:marBottom w:val="0"/>
      <w:divBdr>
        <w:top w:val="none" w:sz="0" w:space="0" w:color="auto"/>
        <w:left w:val="none" w:sz="0" w:space="0" w:color="auto"/>
        <w:bottom w:val="none" w:sz="0" w:space="0" w:color="auto"/>
        <w:right w:val="none" w:sz="0" w:space="0" w:color="auto"/>
      </w:divBdr>
    </w:div>
    <w:div w:id="1340623211">
      <w:bodyDiv w:val="1"/>
      <w:marLeft w:val="0"/>
      <w:marRight w:val="0"/>
      <w:marTop w:val="0"/>
      <w:marBottom w:val="0"/>
      <w:divBdr>
        <w:top w:val="none" w:sz="0" w:space="0" w:color="auto"/>
        <w:left w:val="none" w:sz="0" w:space="0" w:color="auto"/>
        <w:bottom w:val="none" w:sz="0" w:space="0" w:color="auto"/>
        <w:right w:val="none" w:sz="0" w:space="0" w:color="auto"/>
      </w:divBdr>
    </w:div>
    <w:div w:id="1340813044">
      <w:bodyDiv w:val="1"/>
      <w:marLeft w:val="0"/>
      <w:marRight w:val="0"/>
      <w:marTop w:val="0"/>
      <w:marBottom w:val="0"/>
      <w:divBdr>
        <w:top w:val="none" w:sz="0" w:space="0" w:color="auto"/>
        <w:left w:val="none" w:sz="0" w:space="0" w:color="auto"/>
        <w:bottom w:val="none" w:sz="0" w:space="0" w:color="auto"/>
        <w:right w:val="none" w:sz="0" w:space="0" w:color="auto"/>
      </w:divBdr>
    </w:div>
    <w:div w:id="1341159108">
      <w:bodyDiv w:val="1"/>
      <w:marLeft w:val="0"/>
      <w:marRight w:val="0"/>
      <w:marTop w:val="0"/>
      <w:marBottom w:val="0"/>
      <w:divBdr>
        <w:top w:val="none" w:sz="0" w:space="0" w:color="auto"/>
        <w:left w:val="none" w:sz="0" w:space="0" w:color="auto"/>
        <w:bottom w:val="none" w:sz="0" w:space="0" w:color="auto"/>
        <w:right w:val="none" w:sz="0" w:space="0" w:color="auto"/>
      </w:divBdr>
    </w:div>
    <w:div w:id="1341929687">
      <w:bodyDiv w:val="1"/>
      <w:marLeft w:val="0"/>
      <w:marRight w:val="0"/>
      <w:marTop w:val="0"/>
      <w:marBottom w:val="0"/>
      <w:divBdr>
        <w:top w:val="none" w:sz="0" w:space="0" w:color="auto"/>
        <w:left w:val="none" w:sz="0" w:space="0" w:color="auto"/>
        <w:bottom w:val="none" w:sz="0" w:space="0" w:color="auto"/>
        <w:right w:val="none" w:sz="0" w:space="0" w:color="auto"/>
      </w:divBdr>
    </w:div>
    <w:div w:id="1342119412">
      <w:bodyDiv w:val="1"/>
      <w:marLeft w:val="0"/>
      <w:marRight w:val="0"/>
      <w:marTop w:val="0"/>
      <w:marBottom w:val="0"/>
      <w:divBdr>
        <w:top w:val="none" w:sz="0" w:space="0" w:color="auto"/>
        <w:left w:val="none" w:sz="0" w:space="0" w:color="auto"/>
        <w:bottom w:val="none" w:sz="0" w:space="0" w:color="auto"/>
        <w:right w:val="none" w:sz="0" w:space="0" w:color="auto"/>
      </w:divBdr>
    </w:div>
    <w:div w:id="1342660842">
      <w:bodyDiv w:val="1"/>
      <w:marLeft w:val="0"/>
      <w:marRight w:val="0"/>
      <w:marTop w:val="0"/>
      <w:marBottom w:val="0"/>
      <w:divBdr>
        <w:top w:val="none" w:sz="0" w:space="0" w:color="auto"/>
        <w:left w:val="none" w:sz="0" w:space="0" w:color="auto"/>
        <w:bottom w:val="none" w:sz="0" w:space="0" w:color="auto"/>
        <w:right w:val="none" w:sz="0" w:space="0" w:color="auto"/>
      </w:divBdr>
    </w:div>
    <w:div w:id="1343703601">
      <w:bodyDiv w:val="1"/>
      <w:marLeft w:val="0"/>
      <w:marRight w:val="0"/>
      <w:marTop w:val="0"/>
      <w:marBottom w:val="0"/>
      <w:divBdr>
        <w:top w:val="none" w:sz="0" w:space="0" w:color="auto"/>
        <w:left w:val="none" w:sz="0" w:space="0" w:color="auto"/>
        <w:bottom w:val="none" w:sz="0" w:space="0" w:color="auto"/>
        <w:right w:val="none" w:sz="0" w:space="0" w:color="auto"/>
      </w:divBdr>
    </w:div>
    <w:div w:id="1344092501">
      <w:bodyDiv w:val="1"/>
      <w:marLeft w:val="0"/>
      <w:marRight w:val="0"/>
      <w:marTop w:val="0"/>
      <w:marBottom w:val="0"/>
      <w:divBdr>
        <w:top w:val="none" w:sz="0" w:space="0" w:color="auto"/>
        <w:left w:val="none" w:sz="0" w:space="0" w:color="auto"/>
        <w:bottom w:val="none" w:sz="0" w:space="0" w:color="auto"/>
        <w:right w:val="none" w:sz="0" w:space="0" w:color="auto"/>
      </w:divBdr>
    </w:div>
    <w:div w:id="1344480502">
      <w:bodyDiv w:val="1"/>
      <w:marLeft w:val="0"/>
      <w:marRight w:val="0"/>
      <w:marTop w:val="0"/>
      <w:marBottom w:val="0"/>
      <w:divBdr>
        <w:top w:val="none" w:sz="0" w:space="0" w:color="auto"/>
        <w:left w:val="none" w:sz="0" w:space="0" w:color="auto"/>
        <w:bottom w:val="none" w:sz="0" w:space="0" w:color="auto"/>
        <w:right w:val="none" w:sz="0" w:space="0" w:color="auto"/>
      </w:divBdr>
    </w:div>
    <w:div w:id="1345085947">
      <w:bodyDiv w:val="1"/>
      <w:marLeft w:val="0"/>
      <w:marRight w:val="0"/>
      <w:marTop w:val="0"/>
      <w:marBottom w:val="0"/>
      <w:divBdr>
        <w:top w:val="none" w:sz="0" w:space="0" w:color="auto"/>
        <w:left w:val="none" w:sz="0" w:space="0" w:color="auto"/>
        <w:bottom w:val="none" w:sz="0" w:space="0" w:color="auto"/>
        <w:right w:val="none" w:sz="0" w:space="0" w:color="auto"/>
      </w:divBdr>
    </w:div>
    <w:div w:id="1345127120">
      <w:bodyDiv w:val="1"/>
      <w:marLeft w:val="0"/>
      <w:marRight w:val="0"/>
      <w:marTop w:val="0"/>
      <w:marBottom w:val="0"/>
      <w:divBdr>
        <w:top w:val="none" w:sz="0" w:space="0" w:color="auto"/>
        <w:left w:val="none" w:sz="0" w:space="0" w:color="auto"/>
        <w:bottom w:val="none" w:sz="0" w:space="0" w:color="auto"/>
        <w:right w:val="none" w:sz="0" w:space="0" w:color="auto"/>
      </w:divBdr>
    </w:div>
    <w:div w:id="1345782685">
      <w:bodyDiv w:val="1"/>
      <w:marLeft w:val="0"/>
      <w:marRight w:val="0"/>
      <w:marTop w:val="0"/>
      <w:marBottom w:val="0"/>
      <w:divBdr>
        <w:top w:val="none" w:sz="0" w:space="0" w:color="auto"/>
        <w:left w:val="none" w:sz="0" w:space="0" w:color="auto"/>
        <w:bottom w:val="none" w:sz="0" w:space="0" w:color="auto"/>
        <w:right w:val="none" w:sz="0" w:space="0" w:color="auto"/>
      </w:divBdr>
    </w:div>
    <w:div w:id="1347092802">
      <w:bodyDiv w:val="1"/>
      <w:marLeft w:val="0"/>
      <w:marRight w:val="0"/>
      <w:marTop w:val="0"/>
      <w:marBottom w:val="0"/>
      <w:divBdr>
        <w:top w:val="none" w:sz="0" w:space="0" w:color="auto"/>
        <w:left w:val="none" w:sz="0" w:space="0" w:color="auto"/>
        <w:bottom w:val="none" w:sz="0" w:space="0" w:color="auto"/>
        <w:right w:val="none" w:sz="0" w:space="0" w:color="auto"/>
      </w:divBdr>
    </w:div>
    <w:div w:id="1347558460">
      <w:bodyDiv w:val="1"/>
      <w:marLeft w:val="0"/>
      <w:marRight w:val="0"/>
      <w:marTop w:val="0"/>
      <w:marBottom w:val="0"/>
      <w:divBdr>
        <w:top w:val="none" w:sz="0" w:space="0" w:color="auto"/>
        <w:left w:val="none" w:sz="0" w:space="0" w:color="auto"/>
        <w:bottom w:val="none" w:sz="0" w:space="0" w:color="auto"/>
        <w:right w:val="none" w:sz="0" w:space="0" w:color="auto"/>
      </w:divBdr>
    </w:div>
    <w:div w:id="1347824491">
      <w:bodyDiv w:val="1"/>
      <w:marLeft w:val="0"/>
      <w:marRight w:val="0"/>
      <w:marTop w:val="0"/>
      <w:marBottom w:val="0"/>
      <w:divBdr>
        <w:top w:val="none" w:sz="0" w:space="0" w:color="auto"/>
        <w:left w:val="none" w:sz="0" w:space="0" w:color="auto"/>
        <w:bottom w:val="none" w:sz="0" w:space="0" w:color="auto"/>
        <w:right w:val="none" w:sz="0" w:space="0" w:color="auto"/>
      </w:divBdr>
    </w:div>
    <w:div w:id="1348095962">
      <w:bodyDiv w:val="1"/>
      <w:marLeft w:val="0"/>
      <w:marRight w:val="0"/>
      <w:marTop w:val="0"/>
      <w:marBottom w:val="0"/>
      <w:divBdr>
        <w:top w:val="none" w:sz="0" w:space="0" w:color="auto"/>
        <w:left w:val="none" w:sz="0" w:space="0" w:color="auto"/>
        <w:bottom w:val="none" w:sz="0" w:space="0" w:color="auto"/>
        <w:right w:val="none" w:sz="0" w:space="0" w:color="auto"/>
      </w:divBdr>
    </w:div>
    <w:div w:id="1348287156">
      <w:bodyDiv w:val="1"/>
      <w:marLeft w:val="0"/>
      <w:marRight w:val="0"/>
      <w:marTop w:val="0"/>
      <w:marBottom w:val="0"/>
      <w:divBdr>
        <w:top w:val="none" w:sz="0" w:space="0" w:color="auto"/>
        <w:left w:val="none" w:sz="0" w:space="0" w:color="auto"/>
        <w:bottom w:val="none" w:sz="0" w:space="0" w:color="auto"/>
        <w:right w:val="none" w:sz="0" w:space="0" w:color="auto"/>
      </w:divBdr>
    </w:div>
    <w:div w:id="1348290809">
      <w:bodyDiv w:val="1"/>
      <w:marLeft w:val="0"/>
      <w:marRight w:val="0"/>
      <w:marTop w:val="0"/>
      <w:marBottom w:val="0"/>
      <w:divBdr>
        <w:top w:val="none" w:sz="0" w:space="0" w:color="auto"/>
        <w:left w:val="none" w:sz="0" w:space="0" w:color="auto"/>
        <w:bottom w:val="none" w:sz="0" w:space="0" w:color="auto"/>
        <w:right w:val="none" w:sz="0" w:space="0" w:color="auto"/>
      </w:divBdr>
    </w:div>
    <w:div w:id="1348407572">
      <w:bodyDiv w:val="1"/>
      <w:marLeft w:val="0"/>
      <w:marRight w:val="0"/>
      <w:marTop w:val="0"/>
      <w:marBottom w:val="0"/>
      <w:divBdr>
        <w:top w:val="none" w:sz="0" w:space="0" w:color="auto"/>
        <w:left w:val="none" w:sz="0" w:space="0" w:color="auto"/>
        <w:bottom w:val="none" w:sz="0" w:space="0" w:color="auto"/>
        <w:right w:val="none" w:sz="0" w:space="0" w:color="auto"/>
      </w:divBdr>
    </w:div>
    <w:div w:id="1348600667">
      <w:bodyDiv w:val="1"/>
      <w:marLeft w:val="0"/>
      <w:marRight w:val="0"/>
      <w:marTop w:val="0"/>
      <w:marBottom w:val="0"/>
      <w:divBdr>
        <w:top w:val="none" w:sz="0" w:space="0" w:color="auto"/>
        <w:left w:val="none" w:sz="0" w:space="0" w:color="auto"/>
        <w:bottom w:val="none" w:sz="0" w:space="0" w:color="auto"/>
        <w:right w:val="none" w:sz="0" w:space="0" w:color="auto"/>
      </w:divBdr>
    </w:div>
    <w:div w:id="1348870478">
      <w:bodyDiv w:val="1"/>
      <w:marLeft w:val="0"/>
      <w:marRight w:val="0"/>
      <w:marTop w:val="0"/>
      <w:marBottom w:val="0"/>
      <w:divBdr>
        <w:top w:val="none" w:sz="0" w:space="0" w:color="auto"/>
        <w:left w:val="none" w:sz="0" w:space="0" w:color="auto"/>
        <w:bottom w:val="none" w:sz="0" w:space="0" w:color="auto"/>
        <w:right w:val="none" w:sz="0" w:space="0" w:color="auto"/>
      </w:divBdr>
    </w:div>
    <w:div w:id="1349023629">
      <w:bodyDiv w:val="1"/>
      <w:marLeft w:val="0"/>
      <w:marRight w:val="0"/>
      <w:marTop w:val="0"/>
      <w:marBottom w:val="0"/>
      <w:divBdr>
        <w:top w:val="none" w:sz="0" w:space="0" w:color="auto"/>
        <w:left w:val="none" w:sz="0" w:space="0" w:color="auto"/>
        <w:bottom w:val="none" w:sz="0" w:space="0" w:color="auto"/>
        <w:right w:val="none" w:sz="0" w:space="0" w:color="auto"/>
      </w:divBdr>
    </w:div>
    <w:div w:id="1349523181">
      <w:bodyDiv w:val="1"/>
      <w:marLeft w:val="0"/>
      <w:marRight w:val="0"/>
      <w:marTop w:val="0"/>
      <w:marBottom w:val="0"/>
      <w:divBdr>
        <w:top w:val="none" w:sz="0" w:space="0" w:color="auto"/>
        <w:left w:val="none" w:sz="0" w:space="0" w:color="auto"/>
        <w:bottom w:val="none" w:sz="0" w:space="0" w:color="auto"/>
        <w:right w:val="none" w:sz="0" w:space="0" w:color="auto"/>
      </w:divBdr>
    </w:div>
    <w:div w:id="1350136708">
      <w:bodyDiv w:val="1"/>
      <w:marLeft w:val="0"/>
      <w:marRight w:val="0"/>
      <w:marTop w:val="0"/>
      <w:marBottom w:val="0"/>
      <w:divBdr>
        <w:top w:val="none" w:sz="0" w:space="0" w:color="auto"/>
        <w:left w:val="none" w:sz="0" w:space="0" w:color="auto"/>
        <w:bottom w:val="none" w:sz="0" w:space="0" w:color="auto"/>
        <w:right w:val="none" w:sz="0" w:space="0" w:color="auto"/>
      </w:divBdr>
    </w:div>
    <w:div w:id="1350178378">
      <w:bodyDiv w:val="1"/>
      <w:marLeft w:val="0"/>
      <w:marRight w:val="0"/>
      <w:marTop w:val="0"/>
      <w:marBottom w:val="0"/>
      <w:divBdr>
        <w:top w:val="none" w:sz="0" w:space="0" w:color="auto"/>
        <w:left w:val="none" w:sz="0" w:space="0" w:color="auto"/>
        <w:bottom w:val="none" w:sz="0" w:space="0" w:color="auto"/>
        <w:right w:val="none" w:sz="0" w:space="0" w:color="auto"/>
      </w:divBdr>
    </w:div>
    <w:div w:id="1351905641">
      <w:bodyDiv w:val="1"/>
      <w:marLeft w:val="0"/>
      <w:marRight w:val="0"/>
      <w:marTop w:val="0"/>
      <w:marBottom w:val="0"/>
      <w:divBdr>
        <w:top w:val="none" w:sz="0" w:space="0" w:color="auto"/>
        <w:left w:val="none" w:sz="0" w:space="0" w:color="auto"/>
        <w:bottom w:val="none" w:sz="0" w:space="0" w:color="auto"/>
        <w:right w:val="none" w:sz="0" w:space="0" w:color="auto"/>
      </w:divBdr>
    </w:div>
    <w:div w:id="1352074489">
      <w:bodyDiv w:val="1"/>
      <w:marLeft w:val="0"/>
      <w:marRight w:val="0"/>
      <w:marTop w:val="0"/>
      <w:marBottom w:val="0"/>
      <w:divBdr>
        <w:top w:val="none" w:sz="0" w:space="0" w:color="auto"/>
        <w:left w:val="none" w:sz="0" w:space="0" w:color="auto"/>
        <w:bottom w:val="none" w:sz="0" w:space="0" w:color="auto"/>
        <w:right w:val="none" w:sz="0" w:space="0" w:color="auto"/>
      </w:divBdr>
    </w:div>
    <w:div w:id="1352955558">
      <w:bodyDiv w:val="1"/>
      <w:marLeft w:val="0"/>
      <w:marRight w:val="0"/>
      <w:marTop w:val="0"/>
      <w:marBottom w:val="0"/>
      <w:divBdr>
        <w:top w:val="none" w:sz="0" w:space="0" w:color="auto"/>
        <w:left w:val="none" w:sz="0" w:space="0" w:color="auto"/>
        <w:bottom w:val="none" w:sz="0" w:space="0" w:color="auto"/>
        <w:right w:val="none" w:sz="0" w:space="0" w:color="auto"/>
      </w:divBdr>
    </w:div>
    <w:div w:id="1354261802">
      <w:bodyDiv w:val="1"/>
      <w:marLeft w:val="0"/>
      <w:marRight w:val="0"/>
      <w:marTop w:val="0"/>
      <w:marBottom w:val="0"/>
      <w:divBdr>
        <w:top w:val="none" w:sz="0" w:space="0" w:color="auto"/>
        <w:left w:val="none" w:sz="0" w:space="0" w:color="auto"/>
        <w:bottom w:val="none" w:sz="0" w:space="0" w:color="auto"/>
        <w:right w:val="none" w:sz="0" w:space="0" w:color="auto"/>
      </w:divBdr>
    </w:div>
    <w:div w:id="1354461001">
      <w:bodyDiv w:val="1"/>
      <w:marLeft w:val="0"/>
      <w:marRight w:val="0"/>
      <w:marTop w:val="0"/>
      <w:marBottom w:val="0"/>
      <w:divBdr>
        <w:top w:val="none" w:sz="0" w:space="0" w:color="auto"/>
        <w:left w:val="none" w:sz="0" w:space="0" w:color="auto"/>
        <w:bottom w:val="none" w:sz="0" w:space="0" w:color="auto"/>
        <w:right w:val="none" w:sz="0" w:space="0" w:color="auto"/>
      </w:divBdr>
    </w:div>
    <w:div w:id="1354957918">
      <w:bodyDiv w:val="1"/>
      <w:marLeft w:val="0"/>
      <w:marRight w:val="0"/>
      <w:marTop w:val="0"/>
      <w:marBottom w:val="0"/>
      <w:divBdr>
        <w:top w:val="none" w:sz="0" w:space="0" w:color="auto"/>
        <w:left w:val="none" w:sz="0" w:space="0" w:color="auto"/>
        <w:bottom w:val="none" w:sz="0" w:space="0" w:color="auto"/>
        <w:right w:val="none" w:sz="0" w:space="0" w:color="auto"/>
      </w:divBdr>
    </w:div>
    <w:div w:id="1355963455">
      <w:bodyDiv w:val="1"/>
      <w:marLeft w:val="0"/>
      <w:marRight w:val="0"/>
      <w:marTop w:val="0"/>
      <w:marBottom w:val="0"/>
      <w:divBdr>
        <w:top w:val="none" w:sz="0" w:space="0" w:color="auto"/>
        <w:left w:val="none" w:sz="0" w:space="0" w:color="auto"/>
        <w:bottom w:val="none" w:sz="0" w:space="0" w:color="auto"/>
        <w:right w:val="none" w:sz="0" w:space="0" w:color="auto"/>
      </w:divBdr>
    </w:div>
    <w:div w:id="1356734855">
      <w:bodyDiv w:val="1"/>
      <w:marLeft w:val="0"/>
      <w:marRight w:val="0"/>
      <w:marTop w:val="0"/>
      <w:marBottom w:val="0"/>
      <w:divBdr>
        <w:top w:val="none" w:sz="0" w:space="0" w:color="auto"/>
        <w:left w:val="none" w:sz="0" w:space="0" w:color="auto"/>
        <w:bottom w:val="none" w:sz="0" w:space="0" w:color="auto"/>
        <w:right w:val="none" w:sz="0" w:space="0" w:color="auto"/>
      </w:divBdr>
    </w:div>
    <w:div w:id="1356735723">
      <w:bodyDiv w:val="1"/>
      <w:marLeft w:val="0"/>
      <w:marRight w:val="0"/>
      <w:marTop w:val="0"/>
      <w:marBottom w:val="0"/>
      <w:divBdr>
        <w:top w:val="none" w:sz="0" w:space="0" w:color="auto"/>
        <w:left w:val="none" w:sz="0" w:space="0" w:color="auto"/>
        <w:bottom w:val="none" w:sz="0" w:space="0" w:color="auto"/>
        <w:right w:val="none" w:sz="0" w:space="0" w:color="auto"/>
      </w:divBdr>
    </w:div>
    <w:div w:id="1357191935">
      <w:bodyDiv w:val="1"/>
      <w:marLeft w:val="0"/>
      <w:marRight w:val="0"/>
      <w:marTop w:val="0"/>
      <w:marBottom w:val="0"/>
      <w:divBdr>
        <w:top w:val="none" w:sz="0" w:space="0" w:color="auto"/>
        <w:left w:val="none" w:sz="0" w:space="0" w:color="auto"/>
        <w:bottom w:val="none" w:sz="0" w:space="0" w:color="auto"/>
        <w:right w:val="none" w:sz="0" w:space="0" w:color="auto"/>
      </w:divBdr>
    </w:div>
    <w:div w:id="1357198836">
      <w:bodyDiv w:val="1"/>
      <w:marLeft w:val="0"/>
      <w:marRight w:val="0"/>
      <w:marTop w:val="0"/>
      <w:marBottom w:val="0"/>
      <w:divBdr>
        <w:top w:val="none" w:sz="0" w:space="0" w:color="auto"/>
        <w:left w:val="none" w:sz="0" w:space="0" w:color="auto"/>
        <w:bottom w:val="none" w:sz="0" w:space="0" w:color="auto"/>
        <w:right w:val="none" w:sz="0" w:space="0" w:color="auto"/>
      </w:divBdr>
    </w:div>
    <w:div w:id="1357542476">
      <w:bodyDiv w:val="1"/>
      <w:marLeft w:val="0"/>
      <w:marRight w:val="0"/>
      <w:marTop w:val="0"/>
      <w:marBottom w:val="0"/>
      <w:divBdr>
        <w:top w:val="none" w:sz="0" w:space="0" w:color="auto"/>
        <w:left w:val="none" w:sz="0" w:space="0" w:color="auto"/>
        <w:bottom w:val="none" w:sz="0" w:space="0" w:color="auto"/>
        <w:right w:val="none" w:sz="0" w:space="0" w:color="auto"/>
      </w:divBdr>
      <w:divsChild>
        <w:div w:id="213852228">
          <w:marLeft w:val="0"/>
          <w:marRight w:val="0"/>
          <w:marTop w:val="0"/>
          <w:marBottom w:val="0"/>
          <w:divBdr>
            <w:top w:val="none" w:sz="0" w:space="0" w:color="auto"/>
            <w:left w:val="none" w:sz="0" w:space="0" w:color="auto"/>
            <w:bottom w:val="none" w:sz="0" w:space="0" w:color="auto"/>
            <w:right w:val="none" w:sz="0" w:space="0" w:color="auto"/>
          </w:divBdr>
        </w:div>
        <w:div w:id="1729497749">
          <w:marLeft w:val="0"/>
          <w:marRight w:val="0"/>
          <w:marTop w:val="0"/>
          <w:marBottom w:val="0"/>
          <w:divBdr>
            <w:top w:val="none" w:sz="0" w:space="0" w:color="auto"/>
            <w:left w:val="none" w:sz="0" w:space="0" w:color="auto"/>
            <w:bottom w:val="none" w:sz="0" w:space="0" w:color="auto"/>
            <w:right w:val="none" w:sz="0" w:space="0" w:color="auto"/>
          </w:divBdr>
        </w:div>
      </w:divsChild>
    </w:div>
    <w:div w:id="1357727791">
      <w:bodyDiv w:val="1"/>
      <w:marLeft w:val="0"/>
      <w:marRight w:val="0"/>
      <w:marTop w:val="0"/>
      <w:marBottom w:val="0"/>
      <w:divBdr>
        <w:top w:val="none" w:sz="0" w:space="0" w:color="auto"/>
        <w:left w:val="none" w:sz="0" w:space="0" w:color="auto"/>
        <w:bottom w:val="none" w:sz="0" w:space="0" w:color="auto"/>
        <w:right w:val="none" w:sz="0" w:space="0" w:color="auto"/>
      </w:divBdr>
    </w:div>
    <w:div w:id="1357846050">
      <w:bodyDiv w:val="1"/>
      <w:marLeft w:val="0"/>
      <w:marRight w:val="0"/>
      <w:marTop w:val="0"/>
      <w:marBottom w:val="0"/>
      <w:divBdr>
        <w:top w:val="none" w:sz="0" w:space="0" w:color="auto"/>
        <w:left w:val="none" w:sz="0" w:space="0" w:color="auto"/>
        <w:bottom w:val="none" w:sz="0" w:space="0" w:color="auto"/>
        <w:right w:val="none" w:sz="0" w:space="0" w:color="auto"/>
      </w:divBdr>
    </w:div>
    <w:div w:id="1357997909">
      <w:bodyDiv w:val="1"/>
      <w:marLeft w:val="0"/>
      <w:marRight w:val="0"/>
      <w:marTop w:val="0"/>
      <w:marBottom w:val="0"/>
      <w:divBdr>
        <w:top w:val="none" w:sz="0" w:space="0" w:color="auto"/>
        <w:left w:val="none" w:sz="0" w:space="0" w:color="auto"/>
        <w:bottom w:val="none" w:sz="0" w:space="0" w:color="auto"/>
        <w:right w:val="none" w:sz="0" w:space="0" w:color="auto"/>
      </w:divBdr>
    </w:div>
    <w:div w:id="1358703147">
      <w:bodyDiv w:val="1"/>
      <w:marLeft w:val="0"/>
      <w:marRight w:val="0"/>
      <w:marTop w:val="0"/>
      <w:marBottom w:val="0"/>
      <w:divBdr>
        <w:top w:val="none" w:sz="0" w:space="0" w:color="auto"/>
        <w:left w:val="none" w:sz="0" w:space="0" w:color="auto"/>
        <w:bottom w:val="none" w:sz="0" w:space="0" w:color="auto"/>
        <w:right w:val="none" w:sz="0" w:space="0" w:color="auto"/>
      </w:divBdr>
    </w:div>
    <w:div w:id="1362318643">
      <w:bodyDiv w:val="1"/>
      <w:marLeft w:val="0"/>
      <w:marRight w:val="0"/>
      <w:marTop w:val="0"/>
      <w:marBottom w:val="0"/>
      <w:divBdr>
        <w:top w:val="none" w:sz="0" w:space="0" w:color="auto"/>
        <w:left w:val="none" w:sz="0" w:space="0" w:color="auto"/>
        <w:bottom w:val="none" w:sz="0" w:space="0" w:color="auto"/>
        <w:right w:val="none" w:sz="0" w:space="0" w:color="auto"/>
      </w:divBdr>
    </w:div>
    <w:div w:id="1363289267">
      <w:bodyDiv w:val="1"/>
      <w:marLeft w:val="0"/>
      <w:marRight w:val="0"/>
      <w:marTop w:val="0"/>
      <w:marBottom w:val="0"/>
      <w:divBdr>
        <w:top w:val="none" w:sz="0" w:space="0" w:color="auto"/>
        <w:left w:val="none" w:sz="0" w:space="0" w:color="auto"/>
        <w:bottom w:val="none" w:sz="0" w:space="0" w:color="auto"/>
        <w:right w:val="none" w:sz="0" w:space="0" w:color="auto"/>
      </w:divBdr>
    </w:div>
    <w:div w:id="1364283152">
      <w:bodyDiv w:val="1"/>
      <w:marLeft w:val="0"/>
      <w:marRight w:val="0"/>
      <w:marTop w:val="0"/>
      <w:marBottom w:val="0"/>
      <w:divBdr>
        <w:top w:val="none" w:sz="0" w:space="0" w:color="auto"/>
        <w:left w:val="none" w:sz="0" w:space="0" w:color="auto"/>
        <w:bottom w:val="none" w:sz="0" w:space="0" w:color="auto"/>
        <w:right w:val="none" w:sz="0" w:space="0" w:color="auto"/>
      </w:divBdr>
    </w:div>
    <w:div w:id="1364288484">
      <w:bodyDiv w:val="1"/>
      <w:marLeft w:val="0"/>
      <w:marRight w:val="0"/>
      <w:marTop w:val="0"/>
      <w:marBottom w:val="0"/>
      <w:divBdr>
        <w:top w:val="none" w:sz="0" w:space="0" w:color="auto"/>
        <w:left w:val="none" w:sz="0" w:space="0" w:color="auto"/>
        <w:bottom w:val="none" w:sz="0" w:space="0" w:color="auto"/>
        <w:right w:val="none" w:sz="0" w:space="0" w:color="auto"/>
      </w:divBdr>
    </w:div>
    <w:div w:id="1364477412">
      <w:bodyDiv w:val="1"/>
      <w:marLeft w:val="0"/>
      <w:marRight w:val="0"/>
      <w:marTop w:val="0"/>
      <w:marBottom w:val="0"/>
      <w:divBdr>
        <w:top w:val="none" w:sz="0" w:space="0" w:color="auto"/>
        <w:left w:val="none" w:sz="0" w:space="0" w:color="auto"/>
        <w:bottom w:val="none" w:sz="0" w:space="0" w:color="auto"/>
        <w:right w:val="none" w:sz="0" w:space="0" w:color="auto"/>
      </w:divBdr>
    </w:div>
    <w:div w:id="1364675687">
      <w:bodyDiv w:val="1"/>
      <w:marLeft w:val="0"/>
      <w:marRight w:val="0"/>
      <w:marTop w:val="0"/>
      <w:marBottom w:val="0"/>
      <w:divBdr>
        <w:top w:val="none" w:sz="0" w:space="0" w:color="auto"/>
        <w:left w:val="none" w:sz="0" w:space="0" w:color="auto"/>
        <w:bottom w:val="none" w:sz="0" w:space="0" w:color="auto"/>
        <w:right w:val="none" w:sz="0" w:space="0" w:color="auto"/>
      </w:divBdr>
    </w:div>
    <w:div w:id="1364865642">
      <w:bodyDiv w:val="1"/>
      <w:marLeft w:val="0"/>
      <w:marRight w:val="0"/>
      <w:marTop w:val="0"/>
      <w:marBottom w:val="0"/>
      <w:divBdr>
        <w:top w:val="none" w:sz="0" w:space="0" w:color="auto"/>
        <w:left w:val="none" w:sz="0" w:space="0" w:color="auto"/>
        <w:bottom w:val="none" w:sz="0" w:space="0" w:color="auto"/>
        <w:right w:val="none" w:sz="0" w:space="0" w:color="auto"/>
      </w:divBdr>
    </w:div>
    <w:div w:id="1365013323">
      <w:bodyDiv w:val="1"/>
      <w:marLeft w:val="0"/>
      <w:marRight w:val="0"/>
      <w:marTop w:val="0"/>
      <w:marBottom w:val="0"/>
      <w:divBdr>
        <w:top w:val="none" w:sz="0" w:space="0" w:color="auto"/>
        <w:left w:val="none" w:sz="0" w:space="0" w:color="auto"/>
        <w:bottom w:val="none" w:sz="0" w:space="0" w:color="auto"/>
        <w:right w:val="none" w:sz="0" w:space="0" w:color="auto"/>
      </w:divBdr>
    </w:div>
    <w:div w:id="1365323589">
      <w:bodyDiv w:val="1"/>
      <w:marLeft w:val="0"/>
      <w:marRight w:val="0"/>
      <w:marTop w:val="0"/>
      <w:marBottom w:val="0"/>
      <w:divBdr>
        <w:top w:val="none" w:sz="0" w:space="0" w:color="auto"/>
        <w:left w:val="none" w:sz="0" w:space="0" w:color="auto"/>
        <w:bottom w:val="none" w:sz="0" w:space="0" w:color="auto"/>
        <w:right w:val="none" w:sz="0" w:space="0" w:color="auto"/>
      </w:divBdr>
    </w:div>
    <w:div w:id="1365519789">
      <w:bodyDiv w:val="1"/>
      <w:marLeft w:val="0"/>
      <w:marRight w:val="0"/>
      <w:marTop w:val="0"/>
      <w:marBottom w:val="0"/>
      <w:divBdr>
        <w:top w:val="none" w:sz="0" w:space="0" w:color="auto"/>
        <w:left w:val="none" w:sz="0" w:space="0" w:color="auto"/>
        <w:bottom w:val="none" w:sz="0" w:space="0" w:color="auto"/>
        <w:right w:val="none" w:sz="0" w:space="0" w:color="auto"/>
      </w:divBdr>
    </w:div>
    <w:div w:id="1365525270">
      <w:bodyDiv w:val="1"/>
      <w:marLeft w:val="0"/>
      <w:marRight w:val="0"/>
      <w:marTop w:val="0"/>
      <w:marBottom w:val="0"/>
      <w:divBdr>
        <w:top w:val="none" w:sz="0" w:space="0" w:color="auto"/>
        <w:left w:val="none" w:sz="0" w:space="0" w:color="auto"/>
        <w:bottom w:val="none" w:sz="0" w:space="0" w:color="auto"/>
        <w:right w:val="none" w:sz="0" w:space="0" w:color="auto"/>
      </w:divBdr>
    </w:div>
    <w:div w:id="1366296409">
      <w:bodyDiv w:val="1"/>
      <w:marLeft w:val="0"/>
      <w:marRight w:val="0"/>
      <w:marTop w:val="0"/>
      <w:marBottom w:val="0"/>
      <w:divBdr>
        <w:top w:val="none" w:sz="0" w:space="0" w:color="auto"/>
        <w:left w:val="none" w:sz="0" w:space="0" w:color="auto"/>
        <w:bottom w:val="none" w:sz="0" w:space="0" w:color="auto"/>
        <w:right w:val="none" w:sz="0" w:space="0" w:color="auto"/>
      </w:divBdr>
    </w:div>
    <w:div w:id="1366523852">
      <w:bodyDiv w:val="1"/>
      <w:marLeft w:val="0"/>
      <w:marRight w:val="0"/>
      <w:marTop w:val="0"/>
      <w:marBottom w:val="0"/>
      <w:divBdr>
        <w:top w:val="none" w:sz="0" w:space="0" w:color="auto"/>
        <w:left w:val="none" w:sz="0" w:space="0" w:color="auto"/>
        <w:bottom w:val="none" w:sz="0" w:space="0" w:color="auto"/>
        <w:right w:val="none" w:sz="0" w:space="0" w:color="auto"/>
      </w:divBdr>
    </w:div>
    <w:div w:id="1367221147">
      <w:bodyDiv w:val="1"/>
      <w:marLeft w:val="0"/>
      <w:marRight w:val="0"/>
      <w:marTop w:val="0"/>
      <w:marBottom w:val="0"/>
      <w:divBdr>
        <w:top w:val="none" w:sz="0" w:space="0" w:color="auto"/>
        <w:left w:val="none" w:sz="0" w:space="0" w:color="auto"/>
        <w:bottom w:val="none" w:sz="0" w:space="0" w:color="auto"/>
        <w:right w:val="none" w:sz="0" w:space="0" w:color="auto"/>
      </w:divBdr>
    </w:div>
    <w:div w:id="1367558425">
      <w:bodyDiv w:val="1"/>
      <w:marLeft w:val="0"/>
      <w:marRight w:val="0"/>
      <w:marTop w:val="0"/>
      <w:marBottom w:val="0"/>
      <w:divBdr>
        <w:top w:val="none" w:sz="0" w:space="0" w:color="auto"/>
        <w:left w:val="none" w:sz="0" w:space="0" w:color="auto"/>
        <w:bottom w:val="none" w:sz="0" w:space="0" w:color="auto"/>
        <w:right w:val="none" w:sz="0" w:space="0" w:color="auto"/>
      </w:divBdr>
    </w:div>
    <w:div w:id="1367830999">
      <w:bodyDiv w:val="1"/>
      <w:marLeft w:val="0"/>
      <w:marRight w:val="0"/>
      <w:marTop w:val="0"/>
      <w:marBottom w:val="0"/>
      <w:divBdr>
        <w:top w:val="none" w:sz="0" w:space="0" w:color="auto"/>
        <w:left w:val="none" w:sz="0" w:space="0" w:color="auto"/>
        <w:bottom w:val="none" w:sz="0" w:space="0" w:color="auto"/>
        <w:right w:val="none" w:sz="0" w:space="0" w:color="auto"/>
      </w:divBdr>
    </w:div>
    <w:div w:id="1368094878">
      <w:bodyDiv w:val="1"/>
      <w:marLeft w:val="0"/>
      <w:marRight w:val="0"/>
      <w:marTop w:val="0"/>
      <w:marBottom w:val="0"/>
      <w:divBdr>
        <w:top w:val="none" w:sz="0" w:space="0" w:color="auto"/>
        <w:left w:val="none" w:sz="0" w:space="0" w:color="auto"/>
        <w:bottom w:val="none" w:sz="0" w:space="0" w:color="auto"/>
        <w:right w:val="none" w:sz="0" w:space="0" w:color="auto"/>
      </w:divBdr>
      <w:divsChild>
        <w:div w:id="601187083">
          <w:marLeft w:val="0"/>
          <w:marRight w:val="0"/>
          <w:marTop w:val="0"/>
          <w:marBottom w:val="0"/>
          <w:divBdr>
            <w:top w:val="none" w:sz="0" w:space="0" w:color="auto"/>
            <w:left w:val="none" w:sz="0" w:space="0" w:color="auto"/>
            <w:bottom w:val="none" w:sz="0" w:space="0" w:color="auto"/>
            <w:right w:val="none" w:sz="0" w:space="0" w:color="auto"/>
          </w:divBdr>
        </w:div>
        <w:div w:id="2110664381">
          <w:marLeft w:val="0"/>
          <w:marRight w:val="0"/>
          <w:marTop w:val="0"/>
          <w:marBottom w:val="0"/>
          <w:divBdr>
            <w:top w:val="none" w:sz="0" w:space="0" w:color="auto"/>
            <w:left w:val="none" w:sz="0" w:space="0" w:color="auto"/>
            <w:bottom w:val="none" w:sz="0" w:space="0" w:color="auto"/>
            <w:right w:val="none" w:sz="0" w:space="0" w:color="auto"/>
          </w:divBdr>
        </w:div>
      </w:divsChild>
    </w:div>
    <w:div w:id="1369144688">
      <w:bodyDiv w:val="1"/>
      <w:marLeft w:val="0"/>
      <w:marRight w:val="0"/>
      <w:marTop w:val="0"/>
      <w:marBottom w:val="0"/>
      <w:divBdr>
        <w:top w:val="none" w:sz="0" w:space="0" w:color="auto"/>
        <w:left w:val="none" w:sz="0" w:space="0" w:color="auto"/>
        <w:bottom w:val="none" w:sz="0" w:space="0" w:color="auto"/>
        <w:right w:val="none" w:sz="0" w:space="0" w:color="auto"/>
      </w:divBdr>
    </w:div>
    <w:div w:id="1369181015">
      <w:bodyDiv w:val="1"/>
      <w:marLeft w:val="0"/>
      <w:marRight w:val="0"/>
      <w:marTop w:val="0"/>
      <w:marBottom w:val="0"/>
      <w:divBdr>
        <w:top w:val="none" w:sz="0" w:space="0" w:color="auto"/>
        <w:left w:val="none" w:sz="0" w:space="0" w:color="auto"/>
        <w:bottom w:val="none" w:sz="0" w:space="0" w:color="auto"/>
        <w:right w:val="none" w:sz="0" w:space="0" w:color="auto"/>
      </w:divBdr>
    </w:div>
    <w:div w:id="1369455884">
      <w:bodyDiv w:val="1"/>
      <w:marLeft w:val="0"/>
      <w:marRight w:val="0"/>
      <w:marTop w:val="0"/>
      <w:marBottom w:val="0"/>
      <w:divBdr>
        <w:top w:val="none" w:sz="0" w:space="0" w:color="auto"/>
        <w:left w:val="none" w:sz="0" w:space="0" w:color="auto"/>
        <w:bottom w:val="none" w:sz="0" w:space="0" w:color="auto"/>
        <w:right w:val="none" w:sz="0" w:space="0" w:color="auto"/>
      </w:divBdr>
    </w:div>
    <w:div w:id="1369643833">
      <w:bodyDiv w:val="1"/>
      <w:marLeft w:val="0"/>
      <w:marRight w:val="0"/>
      <w:marTop w:val="0"/>
      <w:marBottom w:val="0"/>
      <w:divBdr>
        <w:top w:val="none" w:sz="0" w:space="0" w:color="auto"/>
        <w:left w:val="none" w:sz="0" w:space="0" w:color="auto"/>
        <w:bottom w:val="none" w:sz="0" w:space="0" w:color="auto"/>
        <w:right w:val="none" w:sz="0" w:space="0" w:color="auto"/>
      </w:divBdr>
    </w:div>
    <w:div w:id="1369917714">
      <w:bodyDiv w:val="1"/>
      <w:marLeft w:val="0"/>
      <w:marRight w:val="0"/>
      <w:marTop w:val="0"/>
      <w:marBottom w:val="0"/>
      <w:divBdr>
        <w:top w:val="none" w:sz="0" w:space="0" w:color="auto"/>
        <w:left w:val="none" w:sz="0" w:space="0" w:color="auto"/>
        <w:bottom w:val="none" w:sz="0" w:space="0" w:color="auto"/>
        <w:right w:val="none" w:sz="0" w:space="0" w:color="auto"/>
      </w:divBdr>
    </w:div>
    <w:div w:id="1370033015">
      <w:bodyDiv w:val="1"/>
      <w:marLeft w:val="0"/>
      <w:marRight w:val="0"/>
      <w:marTop w:val="0"/>
      <w:marBottom w:val="0"/>
      <w:divBdr>
        <w:top w:val="none" w:sz="0" w:space="0" w:color="auto"/>
        <w:left w:val="none" w:sz="0" w:space="0" w:color="auto"/>
        <w:bottom w:val="none" w:sz="0" w:space="0" w:color="auto"/>
        <w:right w:val="none" w:sz="0" w:space="0" w:color="auto"/>
      </w:divBdr>
    </w:div>
    <w:div w:id="1370647474">
      <w:bodyDiv w:val="1"/>
      <w:marLeft w:val="0"/>
      <w:marRight w:val="0"/>
      <w:marTop w:val="0"/>
      <w:marBottom w:val="0"/>
      <w:divBdr>
        <w:top w:val="none" w:sz="0" w:space="0" w:color="auto"/>
        <w:left w:val="none" w:sz="0" w:space="0" w:color="auto"/>
        <w:bottom w:val="none" w:sz="0" w:space="0" w:color="auto"/>
        <w:right w:val="none" w:sz="0" w:space="0" w:color="auto"/>
      </w:divBdr>
    </w:div>
    <w:div w:id="1370764904">
      <w:bodyDiv w:val="1"/>
      <w:marLeft w:val="0"/>
      <w:marRight w:val="0"/>
      <w:marTop w:val="0"/>
      <w:marBottom w:val="0"/>
      <w:divBdr>
        <w:top w:val="none" w:sz="0" w:space="0" w:color="auto"/>
        <w:left w:val="none" w:sz="0" w:space="0" w:color="auto"/>
        <w:bottom w:val="none" w:sz="0" w:space="0" w:color="auto"/>
        <w:right w:val="none" w:sz="0" w:space="0" w:color="auto"/>
      </w:divBdr>
    </w:div>
    <w:div w:id="1371228157">
      <w:bodyDiv w:val="1"/>
      <w:marLeft w:val="0"/>
      <w:marRight w:val="0"/>
      <w:marTop w:val="0"/>
      <w:marBottom w:val="0"/>
      <w:divBdr>
        <w:top w:val="none" w:sz="0" w:space="0" w:color="auto"/>
        <w:left w:val="none" w:sz="0" w:space="0" w:color="auto"/>
        <w:bottom w:val="none" w:sz="0" w:space="0" w:color="auto"/>
        <w:right w:val="none" w:sz="0" w:space="0" w:color="auto"/>
      </w:divBdr>
    </w:div>
    <w:div w:id="1371878187">
      <w:bodyDiv w:val="1"/>
      <w:marLeft w:val="0"/>
      <w:marRight w:val="0"/>
      <w:marTop w:val="0"/>
      <w:marBottom w:val="0"/>
      <w:divBdr>
        <w:top w:val="none" w:sz="0" w:space="0" w:color="auto"/>
        <w:left w:val="none" w:sz="0" w:space="0" w:color="auto"/>
        <w:bottom w:val="none" w:sz="0" w:space="0" w:color="auto"/>
        <w:right w:val="none" w:sz="0" w:space="0" w:color="auto"/>
      </w:divBdr>
    </w:div>
    <w:div w:id="1371882913">
      <w:bodyDiv w:val="1"/>
      <w:marLeft w:val="0"/>
      <w:marRight w:val="0"/>
      <w:marTop w:val="0"/>
      <w:marBottom w:val="0"/>
      <w:divBdr>
        <w:top w:val="none" w:sz="0" w:space="0" w:color="auto"/>
        <w:left w:val="none" w:sz="0" w:space="0" w:color="auto"/>
        <w:bottom w:val="none" w:sz="0" w:space="0" w:color="auto"/>
        <w:right w:val="none" w:sz="0" w:space="0" w:color="auto"/>
      </w:divBdr>
    </w:div>
    <w:div w:id="1372147579">
      <w:bodyDiv w:val="1"/>
      <w:marLeft w:val="0"/>
      <w:marRight w:val="0"/>
      <w:marTop w:val="0"/>
      <w:marBottom w:val="0"/>
      <w:divBdr>
        <w:top w:val="none" w:sz="0" w:space="0" w:color="auto"/>
        <w:left w:val="none" w:sz="0" w:space="0" w:color="auto"/>
        <w:bottom w:val="none" w:sz="0" w:space="0" w:color="auto"/>
        <w:right w:val="none" w:sz="0" w:space="0" w:color="auto"/>
      </w:divBdr>
    </w:div>
    <w:div w:id="1372192954">
      <w:bodyDiv w:val="1"/>
      <w:marLeft w:val="0"/>
      <w:marRight w:val="0"/>
      <w:marTop w:val="0"/>
      <w:marBottom w:val="0"/>
      <w:divBdr>
        <w:top w:val="none" w:sz="0" w:space="0" w:color="auto"/>
        <w:left w:val="none" w:sz="0" w:space="0" w:color="auto"/>
        <w:bottom w:val="none" w:sz="0" w:space="0" w:color="auto"/>
        <w:right w:val="none" w:sz="0" w:space="0" w:color="auto"/>
      </w:divBdr>
    </w:div>
    <w:div w:id="1373530591">
      <w:bodyDiv w:val="1"/>
      <w:marLeft w:val="0"/>
      <w:marRight w:val="0"/>
      <w:marTop w:val="0"/>
      <w:marBottom w:val="0"/>
      <w:divBdr>
        <w:top w:val="none" w:sz="0" w:space="0" w:color="auto"/>
        <w:left w:val="none" w:sz="0" w:space="0" w:color="auto"/>
        <w:bottom w:val="none" w:sz="0" w:space="0" w:color="auto"/>
        <w:right w:val="none" w:sz="0" w:space="0" w:color="auto"/>
      </w:divBdr>
    </w:div>
    <w:div w:id="1373722928">
      <w:bodyDiv w:val="1"/>
      <w:marLeft w:val="0"/>
      <w:marRight w:val="0"/>
      <w:marTop w:val="0"/>
      <w:marBottom w:val="0"/>
      <w:divBdr>
        <w:top w:val="none" w:sz="0" w:space="0" w:color="auto"/>
        <w:left w:val="none" w:sz="0" w:space="0" w:color="auto"/>
        <w:bottom w:val="none" w:sz="0" w:space="0" w:color="auto"/>
        <w:right w:val="none" w:sz="0" w:space="0" w:color="auto"/>
      </w:divBdr>
    </w:div>
    <w:div w:id="1373920492">
      <w:bodyDiv w:val="1"/>
      <w:marLeft w:val="0"/>
      <w:marRight w:val="0"/>
      <w:marTop w:val="0"/>
      <w:marBottom w:val="0"/>
      <w:divBdr>
        <w:top w:val="none" w:sz="0" w:space="0" w:color="auto"/>
        <w:left w:val="none" w:sz="0" w:space="0" w:color="auto"/>
        <w:bottom w:val="none" w:sz="0" w:space="0" w:color="auto"/>
        <w:right w:val="none" w:sz="0" w:space="0" w:color="auto"/>
      </w:divBdr>
    </w:div>
    <w:div w:id="1374379949">
      <w:bodyDiv w:val="1"/>
      <w:marLeft w:val="0"/>
      <w:marRight w:val="0"/>
      <w:marTop w:val="0"/>
      <w:marBottom w:val="0"/>
      <w:divBdr>
        <w:top w:val="none" w:sz="0" w:space="0" w:color="auto"/>
        <w:left w:val="none" w:sz="0" w:space="0" w:color="auto"/>
        <w:bottom w:val="none" w:sz="0" w:space="0" w:color="auto"/>
        <w:right w:val="none" w:sz="0" w:space="0" w:color="auto"/>
      </w:divBdr>
    </w:div>
    <w:div w:id="1374380200">
      <w:bodyDiv w:val="1"/>
      <w:marLeft w:val="0"/>
      <w:marRight w:val="0"/>
      <w:marTop w:val="0"/>
      <w:marBottom w:val="0"/>
      <w:divBdr>
        <w:top w:val="none" w:sz="0" w:space="0" w:color="auto"/>
        <w:left w:val="none" w:sz="0" w:space="0" w:color="auto"/>
        <w:bottom w:val="none" w:sz="0" w:space="0" w:color="auto"/>
        <w:right w:val="none" w:sz="0" w:space="0" w:color="auto"/>
      </w:divBdr>
    </w:div>
    <w:div w:id="1374694361">
      <w:bodyDiv w:val="1"/>
      <w:marLeft w:val="0"/>
      <w:marRight w:val="0"/>
      <w:marTop w:val="0"/>
      <w:marBottom w:val="0"/>
      <w:divBdr>
        <w:top w:val="none" w:sz="0" w:space="0" w:color="auto"/>
        <w:left w:val="none" w:sz="0" w:space="0" w:color="auto"/>
        <w:bottom w:val="none" w:sz="0" w:space="0" w:color="auto"/>
        <w:right w:val="none" w:sz="0" w:space="0" w:color="auto"/>
      </w:divBdr>
    </w:div>
    <w:div w:id="1377772889">
      <w:bodyDiv w:val="1"/>
      <w:marLeft w:val="0"/>
      <w:marRight w:val="0"/>
      <w:marTop w:val="0"/>
      <w:marBottom w:val="0"/>
      <w:divBdr>
        <w:top w:val="none" w:sz="0" w:space="0" w:color="auto"/>
        <w:left w:val="none" w:sz="0" w:space="0" w:color="auto"/>
        <w:bottom w:val="none" w:sz="0" w:space="0" w:color="auto"/>
        <w:right w:val="none" w:sz="0" w:space="0" w:color="auto"/>
      </w:divBdr>
    </w:div>
    <w:div w:id="1378161655">
      <w:bodyDiv w:val="1"/>
      <w:marLeft w:val="0"/>
      <w:marRight w:val="0"/>
      <w:marTop w:val="0"/>
      <w:marBottom w:val="0"/>
      <w:divBdr>
        <w:top w:val="none" w:sz="0" w:space="0" w:color="auto"/>
        <w:left w:val="none" w:sz="0" w:space="0" w:color="auto"/>
        <w:bottom w:val="none" w:sz="0" w:space="0" w:color="auto"/>
        <w:right w:val="none" w:sz="0" w:space="0" w:color="auto"/>
      </w:divBdr>
    </w:div>
    <w:div w:id="1378821973">
      <w:bodyDiv w:val="1"/>
      <w:marLeft w:val="0"/>
      <w:marRight w:val="0"/>
      <w:marTop w:val="0"/>
      <w:marBottom w:val="0"/>
      <w:divBdr>
        <w:top w:val="none" w:sz="0" w:space="0" w:color="auto"/>
        <w:left w:val="none" w:sz="0" w:space="0" w:color="auto"/>
        <w:bottom w:val="none" w:sz="0" w:space="0" w:color="auto"/>
        <w:right w:val="none" w:sz="0" w:space="0" w:color="auto"/>
      </w:divBdr>
    </w:div>
    <w:div w:id="1379861589">
      <w:bodyDiv w:val="1"/>
      <w:marLeft w:val="0"/>
      <w:marRight w:val="0"/>
      <w:marTop w:val="0"/>
      <w:marBottom w:val="0"/>
      <w:divBdr>
        <w:top w:val="none" w:sz="0" w:space="0" w:color="auto"/>
        <w:left w:val="none" w:sz="0" w:space="0" w:color="auto"/>
        <w:bottom w:val="none" w:sz="0" w:space="0" w:color="auto"/>
        <w:right w:val="none" w:sz="0" w:space="0" w:color="auto"/>
      </w:divBdr>
    </w:div>
    <w:div w:id="1379933214">
      <w:bodyDiv w:val="1"/>
      <w:marLeft w:val="0"/>
      <w:marRight w:val="0"/>
      <w:marTop w:val="0"/>
      <w:marBottom w:val="0"/>
      <w:divBdr>
        <w:top w:val="none" w:sz="0" w:space="0" w:color="auto"/>
        <w:left w:val="none" w:sz="0" w:space="0" w:color="auto"/>
        <w:bottom w:val="none" w:sz="0" w:space="0" w:color="auto"/>
        <w:right w:val="none" w:sz="0" w:space="0" w:color="auto"/>
      </w:divBdr>
    </w:div>
    <w:div w:id="1381586826">
      <w:bodyDiv w:val="1"/>
      <w:marLeft w:val="0"/>
      <w:marRight w:val="0"/>
      <w:marTop w:val="0"/>
      <w:marBottom w:val="0"/>
      <w:divBdr>
        <w:top w:val="none" w:sz="0" w:space="0" w:color="auto"/>
        <w:left w:val="none" w:sz="0" w:space="0" w:color="auto"/>
        <w:bottom w:val="none" w:sz="0" w:space="0" w:color="auto"/>
        <w:right w:val="none" w:sz="0" w:space="0" w:color="auto"/>
      </w:divBdr>
    </w:div>
    <w:div w:id="1382513276">
      <w:bodyDiv w:val="1"/>
      <w:marLeft w:val="0"/>
      <w:marRight w:val="0"/>
      <w:marTop w:val="0"/>
      <w:marBottom w:val="0"/>
      <w:divBdr>
        <w:top w:val="none" w:sz="0" w:space="0" w:color="auto"/>
        <w:left w:val="none" w:sz="0" w:space="0" w:color="auto"/>
        <w:bottom w:val="none" w:sz="0" w:space="0" w:color="auto"/>
        <w:right w:val="none" w:sz="0" w:space="0" w:color="auto"/>
      </w:divBdr>
    </w:div>
    <w:div w:id="1382706865">
      <w:bodyDiv w:val="1"/>
      <w:marLeft w:val="0"/>
      <w:marRight w:val="0"/>
      <w:marTop w:val="0"/>
      <w:marBottom w:val="0"/>
      <w:divBdr>
        <w:top w:val="none" w:sz="0" w:space="0" w:color="auto"/>
        <w:left w:val="none" w:sz="0" w:space="0" w:color="auto"/>
        <w:bottom w:val="none" w:sz="0" w:space="0" w:color="auto"/>
        <w:right w:val="none" w:sz="0" w:space="0" w:color="auto"/>
      </w:divBdr>
    </w:div>
    <w:div w:id="1383748679">
      <w:bodyDiv w:val="1"/>
      <w:marLeft w:val="0"/>
      <w:marRight w:val="0"/>
      <w:marTop w:val="0"/>
      <w:marBottom w:val="0"/>
      <w:divBdr>
        <w:top w:val="none" w:sz="0" w:space="0" w:color="auto"/>
        <w:left w:val="none" w:sz="0" w:space="0" w:color="auto"/>
        <w:bottom w:val="none" w:sz="0" w:space="0" w:color="auto"/>
        <w:right w:val="none" w:sz="0" w:space="0" w:color="auto"/>
      </w:divBdr>
    </w:div>
    <w:div w:id="1384449454">
      <w:bodyDiv w:val="1"/>
      <w:marLeft w:val="0"/>
      <w:marRight w:val="0"/>
      <w:marTop w:val="0"/>
      <w:marBottom w:val="0"/>
      <w:divBdr>
        <w:top w:val="none" w:sz="0" w:space="0" w:color="auto"/>
        <w:left w:val="none" w:sz="0" w:space="0" w:color="auto"/>
        <w:bottom w:val="none" w:sz="0" w:space="0" w:color="auto"/>
        <w:right w:val="none" w:sz="0" w:space="0" w:color="auto"/>
      </w:divBdr>
    </w:div>
    <w:div w:id="1384984954">
      <w:bodyDiv w:val="1"/>
      <w:marLeft w:val="0"/>
      <w:marRight w:val="0"/>
      <w:marTop w:val="0"/>
      <w:marBottom w:val="0"/>
      <w:divBdr>
        <w:top w:val="none" w:sz="0" w:space="0" w:color="auto"/>
        <w:left w:val="none" w:sz="0" w:space="0" w:color="auto"/>
        <w:bottom w:val="none" w:sz="0" w:space="0" w:color="auto"/>
        <w:right w:val="none" w:sz="0" w:space="0" w:color="auto"/>
      </w:divBdr>
    </w:div>
    <w:div w:id="1385251490">
      <w:bodyDiv w:val="1"/>
      <w:marLeft w:val="0"/>
      <w:marRight w:val="0"/>
      <w:marTop w:val="0"/>
      <w:marBottom w:val="0"/>
      <w:divBdr>
        <w:top w:val="none" w:sz="0" w:space="0" w:color="auto"/>
        <w:left w:val="none" w:sz="0" w:space="0" w:color="auto"/>
        <w:bottom w:val="none" w:sz="0" w:space="0" w:color="auto"/>
        <w:right w:val="none" w:sz="0" w:space="0" w:color="auto"/>
      </w:divBdr>
    </w:div>
    <w:div w:id="1385328221">
      <w:bodyDiv w:val="1"/>
      <w:marLeft w:val="0"/>
      <w:marRight w:val="0"/>
      <w:marTop w:val="0"/>
      <w:marBottom w:val="0"/>
      <w:divBdr>
        <w:top w:val="none" w:sz="0" w:space="0" w:color="auto"/>
        <w:left w:val="none" w:sz="0" w:space="0" w:color="auto"/>
        <w:bottom w:val="none" w:sz="0" w:space="0" w:color="auto"/>
        <w:right w:val="none" w:sz="0" w:space="0" w:color="auto"/>
      </w:divBdr>
    </w:div>
    <w:div w:id="1385834906">
      <w:bodyDiv w:val="1"/>
      <w:marLeft w:val="0"/>
      <w:marRight w:val="0"/>
      <w:marTop w:val="0"/>
      <w:marBottom w:val="0"/>
      <w:divBdr>
        <w:top w:val="none" w:sz="0" w:space="0" w:color="auto"/>
        <w:left w:val="none" w:sz="0" w:space="0" w:color="auto"/>
        <w:bottom w:val="none" w:sz="0" w:space="0" w:color="auto"/>
        <w:right w:val="none" w:sz="0" w:space="0" w:color="auto"/>
      </w:divBdr>
    </w:div>
    <w:div w:id="1385987968">
      <w:bodyDiv w:val="1"/>
      <w:marLeft w:val="0"/>
      <w:marRight w:val="0"/>
      <w:marTop w:val="0"/>
      <w:marBottom w:val="0"/>
      <w:divBdr>
        <w:top w:val="none" w:sz="0" w:space="0" w:color="auto"/>
        <w:left w:val="none" w:sz="0" w:space="0" w:color="auto"/>
        <w:bottom w:val="none" w:sz="0" w:space="0" w:color="auto"/>
        <w:right w:val="none" w:sz="0" w:space="0" w:color="auto"/>
      </w:divBdr>
    </w:div>
    <w:div w:id="1386418205">
      <w:bodyDiv w:val="1"/>
      <w:marLeft w:val="0"/>
      <w:marRight w:val="0"/>
      <w:marTop w:val="0"/>
      <w:marBottom w:val="0"/>
      <w:divBdr>
        <w:top w:val="none" w:sz="0" w:space="0" w:color="auto"/>
        <w:left w:val="none" w:sz="0" w:space="0" w:color="auto"/>
        <w:bottom w:val="none" w:sz="0" w:space="0" w:color="auto"/>
        <w:right w:val="none" w:sz="0" w:space="0" w:color="auto"/>
      </w:divBdr>
    </w:div>
    <w:div w:id="1386876572">
      <w:bodyDiv w:val="1"/>
      <w:marLeft w:val="0"/>
      <w:marRight w:val="0"/>
      <w:marTop w:val="0"/>
      <w:marBottom w:val="0"/>
      <w:divBdr>
        <w:top w:val="none" w:sz="0" w:space="0" w:color="auto"/>
        <w:left w:val="none" w:sz="0" w:space="0" w:color="auto"/>
        <w:bottom w:val="none" w:sz="0" w:space="0" w:color="auto"/>
        <w:right w:val="none" w:sz="0" w:space="0" w:color="auto"/>
      </w:divBdr>
    </w:div>
    <w:div w:id="1387488862">
      <w:bodyDiv w:val="1"/>
      <w:marLeft w:val="0"/>
      <w:marRight w:val="0"/>
      <w:marTop w:val="0"/>
      <w:marBottom w:val="0"/>
      <w:divBdr>
        <w:top w:val="none" w:sz="0" w:space="0" w:color="auto"/>
        <w:left w:val="none" w:sz="0" w:space="0" w:color="auto"/>
        <w:bottom w:val="none" w:sz="0" w:space="0" w:color="auto"/>
        <w:right w:val="none" w:sz="0" w:space="0" w:color="auto"/>
      </w:divBdr>
    </w:div>
    <w:div w:id="1388381358">
      <w:bodyDiv w:val="1"/>
      <w:marLeft w:val="0"/>
      <w:marRight w:val="0"/>
      <w:marTop w:val="0"/>
      <w:marBottom w:val="0"/>
      <w:divBdr>
        <w:top w:val="none" w:sz="0" w:space="0" w:color="auto"/>
        <w:left w:val="none" w:sz="0" w:space="0" w:color="auto"/>
        <w:bottom w:val="none" w:sz="0" w:space="0" w:color="auto"/>
        <w:right w:val="none" w:sz="0" w:space="0" w:color="auto"/>
      </w:divBdr>
    </w:div>
    <w:div w:id="1388412353">
      <w:bodyDiv w:val="1"/>
      <w:marLeft w:val="0"/>
      <w:marRight w:val="0"/>
      <w:marTop w:val="0"/>
      <w:marBottom w:val="0"/>
      <w:divBdr>
        <w:top w:val="none" w:sz="0" w:space="0" w:color="auto"/>
        <w:left w:val="none" w:sz="0" w:space="0" w:color="auto"/>
        <w:bottom w:val="none" w:sz="0" w:space="0" w:color="auto"/>
        <w:right w:val="none" w:sz="0" w:space="0" w:color="auto"/>
      </w:divBdr>
    </w:div>
    <w:div w:id="1388526837">
      <w:bodyDiv w:val="1"/>
      <w:marLeft w:val="0"/>
      <w:marRight w:val="0"/>
      <w:marTop w:val="0"/>
      <w:marBottom w:val="0"/>
      <w:divBdr>
        <w:top w:val="none" w:sz="0" w:space="0" w:color="auto"/>
        <w:left w:val="none" w:sz="0" w:space="0" w:color="auto"/>
        <w:bottom w:val="none" w:sz="0" w:space="0" w:color="auto"/>
        <w:right w:val="none" w:sz="0" w:space="0" w:color="auto"/>
      </w:divBdr>
    </w:div>
    <w:div w:id="1388803709">
      <w:bodyDiv w:val="1"/>
      <w:marLeft w:val="0"/>
      <w:marRight w:val="0"/>
      <w:marTop w:val="0"/>
      <w:marBottom w:val="0"/>
      <w:divBdr>
        <w:top w:val="none" w:sz="0" w:space="0" w:color="auto"/>
        <w:left w:val="none" w:sz="0" w:space="0" w:color="auto"/>
        <w:bottom w:val="none" w:sz="0" w:space="0" w:color="auto"/>
        <w:right w:val="none" w:sz="0" w:space="0" w:color="auto"/>
      </w:divBdr>
    </w:div>
    <w:div w:id="1389114723">
      <w:bodyDiv w:val="1"/>
      <w:marLeft w:val="0"/>
      <w:marRight w:val="0"/>
      <w:marTop w:val="0"/>
      <w:marBottom w:val="0"/>
      <w:divBdr>
        <w:top w:val="none" w:sz="0" w:space="0" w:color="auto"/>
        <w:left w:val="none" w:sz="0" w:space="0" w:color="auto"/>
        <w:bottom w:val="none" w:sz="0" w:space="0" w:color="auto"/>
        <w:right w:val="none" w:sz="0" w:space="0" w:color="auto"/>
      </w:divBdr>
    </w:div>
    <w:div w:id="1389264815">
      <w:bodyDiv w:val="1"/>
      <w:marLeft w:val="0"/>
      <w:marRight w:val="0"/>
      <w:marTop w:val="0"/>
      <w:marBottom w:val="0"/>
      <w:divBdr>
        <w:top w:val="none" w:sz="0" w:space="0" w:color="auto"/>
        <w:left w:val="none" w:sz="0" w:space="0" w:color="auto"/>
        <w:bottom w:val="none" w:sz="0" w:space="0" w:color="auto"/>
        <w:right w:val="none" w:sz="0" w:space="0" w:color="auto"/>
      </w:divBdr>
    </w:div>
    <w:div w:id="1389457386">
      <w:bodyDiv w:val="1"/>
      <w:marLeft w:val="0"/>
      <w:marRight w:val="0"/>
      <w:marTop w:val="0"/>
      <w:marBottom w:val="0"/>
      <w:divBdr>
        <w:top w:val="none" w:sz="0" w:space="0" w:color="auto"/>
        <w:left w:val="none" w:sz="0" w:space="0" w:color="auto"/>
        <w:bottom w:val="none" w:sz="0" w:space="0" w:color="auto"/>
        <w:right w:val="none" w:sz="0" w:space="0" w:color="auto"/>
      </w:divBdr>
    </w:div>
    <w:div w:id="1390110478">
      <w:bodyDiv w:val="1"/>
      <w:marLeft w:val="0"/>
      <w:marRight w:val="0"/>
      <w:marTop w:val="0"/>
      <w:marBottom w:val="0"/>
      <w:divBdr>
        <w:top w:val="none" w:sz="0" w:space="0" w:color="auto"/>
        <w:left w:val="none" w:sz="0" w:space="0" w:color="auto"/>
        <w:bottom w:val="none" w:sz="0" w:space="0" w:color="auto"/>
        <w:right w:val="none" w:sz="0" w:space="0" w:color="auto"/>
      </w:divBdr>
    </w:div>
    <w:div w:id="1391149558">
      <w:bodyDiv w:val="1"/>
      <w:marLeft w:val="0"/>
      <w:marRight w:val="0"/>
      <w:marTop w:val="0"/>
      <w:marBottom w:val="0"/>
      <w:divBdr>
        <w:top w:val="none" w:sz="0" w:space="0" w:color="auto"/>
        <w:left w:val="none" w:sz="0" w:space="0" w:color="auto"/>
        <w:bottom w:val="none" w:sz="0" w:space="0" w:color="auto"/>
        <w:right w:val="none" w:sz="0" w:space="0" w:color="auto"/>
      </w:divBdr>
    </w:div>
    <w:div w:id="1391732071">
      <w:bodyDiv w:val="1"/>
      <w:marLeft w:val="0"/>
      <w:marRight w:val="0"/>
      <w:marTop w:val="0"/>
      <w:marBottom w:val="0"/>
      <w:divBdr>
        <w:top w:val="none" w:sz="0" w:space="0" w:color="auto"/>
        <w:left w:val="none" w:sz="0" w:space="0" w:color="auto"/>
        <w:bottom w:val="none" w:sz="0" w:space="0" w:color="auto"/>
        <w:right w:val="none" w:sz="0" w:space="0" w:color="auto"/>
      </w:divBdr>
    </w:div>
    <w:div w:id="1392074205">
      <w:bodyDiv w:val="1"/>
      <w:marLeft w:val="0"/>
      <w:marRight w:val="0"/>
      <w:marTop w:val="0"/>
      <w:marBottom w:val="0"/>
      <w:divBdr>
        <w:top w:val="none" w:sz="0" w:space="0" w:color="auto"/>
        <w:left w:val="none" w:sz="0" w:space="0" w:color="auto"/>
        <w:bottom w:val="none" w:sz="0" w:space="0" w:color="auto"/>
        <w:right w:val="none" w:sz="0" w:space="0" w:color="auto"/>
      </w:divBdr>
    </w:div>
    <w:div w:id="1392382600">
      <w:bodyDiv w:val="1"/>
      <w:marLeft w:val="0"/>
      <w:marRight w:val="0"/>
      <w:marTop w:val="0"/>
      <w:marBottom w:val="0"/>
      <w:divBdr>
        <w:top w:val="none" w:sz="0" w:space="0" w:color="auto"/>
        <w:left w:val="none" w:sz="0" w:space="0" w:color="auto"/>
        <w:bottom w:val="none" w:sz="0" w:space="0" w:color="auto"/>
        <w:right w:val="none" w:sz="0" w:space="0" w:color="auto"/>
      </w:divBdr>
    </w:div>
    <w:div w:id="1393507664">
      <w:bodyDiv w:val="1"/>
      <w:marLeft w:val="0"/>
      <w:marRight w:val="0"/>
      <w:marTop w:val="0"/>
      <w:marBottom w:val="0"/>
      <w:divBdr>
        <w:top w:val="none" w:sz="0" w:space="0" w:color="auto"/>
        <w:left w:val="none" w:sz="0" w:space="0" w:color="auto"/>
        <w:bottom w:val="none" w:sz="0" w:space="0" w:color="auto"/>
        <w:right w:val="none" w:sz="0" w:space="0" w:color="auto"/>
      </w:divBdr>
    </w:div>
    <w:div w:id="1394230641">
      <w:bodyDiv w:val="1"/>
      <w:marLeft w:val="0"/>
      <w:marRight w:val="0"/>
      <w:marTop w:val="0"/>
      <w:marBottom w:val="0"/>
      <w:divBdr>
        <w:top w:val="none" w:sz="0" w:space="0" w:color="auto"/>
        <w:left w:val="none" w:sz="0" w:space="0" w:color="auto"/>
        <w:bottom w:val="none" w:sz="0" w:space="0" w:color="auto"/>
        <w:right w:val="none" w:sz="0" w:space="0" w:color="auto"/>
      </w:divBdr>
    </w:div>
    <w:div w:id="1394238572">
      <w:bodyDiv w:val="1"/>
      <w:marLeft w:val="0"/>
      <w:marRight w:val="0"/>
      <w:marTop w:val="0"/>
      <w:marBottom w:val="0"/>
      <w:divBdr>
        <w:top w:val="none" w:sz="0" w:space="0" w:color="auto"/>
        <w:left w:val="none" w:sz="0" w:space="0" w:color="auto"/>
        <w:bottom w:val="none" w:sz="0" w:space="0" w:color="auto"/>
        <w:right w:val="none" w:sz="0" w:space="0" w:color="auto"/>
      </w:divBdr>
    </w:div>
    <w:div w:id="1394355684">
      <w:bodyDiv w:val="1"/>
      <w:marLeft w:val="0"/>
      <w:marRight w:val="0"/>
      <w:marTop w:val="0"/>
      <w:marBottom w:val="0"/>
      <w:divBdr>
        <w:top w:val="none" w:sz="0" w:space="0" w:color="auto"/>
        <w:left w:val="none" w:sz="0" w:space="0" w:color="auto"/>
        <w:bottom w:val="none" w:sz="0" w:space="0" w:color="auto"/>
        <w:right w:val="none" w:sz="0" w:space="0" w:color="auto"/>
      </w:divBdr>
    </w:div>
    <w:div w:id="1394618529">
      <w:bodyDiv w:val="1"/>
      <w:marLeft w:val="0"/>
      <w:marRight w:val="0"/>
      <w:marTop w:val="0"/>
      <w:marBottom w:val="0"/>
      <w:divBdr>
        <w:top w:val="none" w:sz="0" w:space="0" w:color="auto"/>
        <w:left w:val="none" w:sz="0" w:space="0" w:color="auto"/>
        <w:bottom w:val="none" w:sz="0" w:space="0" w:color="auto"/>
        <w:right w:val="none" w:sz="0" w:space="0" w:color="auto"/>
      </w:divBdr>
    </w:div>
    <w:div w:id="1395201514">
      <w:bodyDiv w:val="1"/>
      <w:marLeft w:val="0"/>
      <w:marRight w:val="0"/>
      <w:marTop w:val="0"/>
      <w:marBottom w:val="0"/>
      <w:divBdr>
        <w:top w:val="none" w:sz="0" w:space="0" w:color="auto"/>
        <w:left w:val="none" w:sz="0" w:space="0" w:color="auto"/>
        <w:bottom w:val="none" w:sz="0" w:space="0" w:color="auto"/>
        <w:right w:val="none" w:sz="0" w:space="0" w:color="auto"/>
      </w:divBdr>
    </w:div>
    <w:div w:id="1395662545">
      <w:bodyDiv w:val="1"/>
      <w:marLeft w:val="0"/>
      <w:marRight w:val="0"/>
      <w:marTop w:val="0"/>
      <w:marBottom w:val="0"/>
      <w:divBdr>
        <w:top w:val="none" w:sz="0" w:space="0" w:color="auto"/>
        <w:left w:val="none" w:sz="0" w:space="0" w:color="auto"/>
        <w:bottom w:val="none" w:sz="0" w:space="0" w:color="auto"/>
        <w:right w:val="none" w:sz="0" w:space="0" w:color="auto"/>
      </w:divBdr>
    </w:div>
    <w:div w:id="1396472986">
      <w:bodyDiv w:val="1"/>
      <w:marLeft w:val="0"/>
      <w:marRight w:val="0"/>
      <w:marTop w:val="0"/>
      <w:marBottom w:val="0"/>
      <w:divBdr>
        <w:top w:val="none" w:sz="0" w:space="0" w:color="auto"/>
        <w:left w:val="none" w:sz="0" w:space="0" w:color="auto"/>
        <w:bottom w:val="none" w:sz="0" w:space="0" w:color="auto"/>
        <w:right w:val="none" w:sz="0" w:space="0" w:color="auto"/>
      </w:divBdr>
    </w:div>
    <w:div w:id="1396977750">
      <w:bodyDiv w:val="1"/>
      <w:marLeft w:val="0"/>
      <w:marRight w:val="0"/>
      <w:marTop w:val="0"/>
      <w:marBottom w:val="0"/>
      <w:divBdr>
        <w:top w:val="none" w:sz="0" w:space="0" w:color="auto"/>
        <w:left w:val="none" w:sz="0" w:space="0" w:color="auto"/>
        <w:bottom w:val="none" w:sz="0" w:space="0" w:color="auto"/>
        <w:right w:val="none" w:sz="0" w:space="0" w:color="auto"/>
      </w:divBdr>
    </w:div>
    <w:div w:id="1397125946">
      <w:bodyDiv w:val="1"/>
      <w:marLeft w:val="0"/>
      <w:marRight w:val="0"/>
      <w:marTop w:val="0"/>
      <w:marBottom w:val="0"/>
      <w:divBdr>
        <w:top w:val="none" w:sz="0" w:space="0" w:color="auto"/>
        <w:left w:val="none" w:sz="0" w:space="0" w:color="auto"/>
        <w:bottom w:val="none" w:sz="0" w:space="0" w:color="auto"/>
        <w:right w:val="none" w:sz="0" w:space="0" w:color="auto"/>
      </w:divBdr>
    </w:div>
    <w:div w:id="1397586271">
      <w:bodyDiv w:val="1"/>
      <w:marLeft w:val="0"/>
      <w:marRight w:val="0"/>
      <w:marTop w:val="0"/>
      <w:marBottom w:val="0"/>
      <w:divBdr>
        <w:top w:val="none" w:sz="0" w:space="0" w:color="auto"/>
        <w:left w:val="none" w:sz="0" w:space="0" w:color="auto"/>
        <w:bottom w:val="none" w:sz="0" w:space="0" w:color="auto"/>
        <w:right w:val="none" w:sz="0" w:space="0" w:color="auto"/>
      </w:divBdr>
    </w:div>
    <w:div w:id="1398089635">
      <w:bodyDiv w:val="1"/>
      <w:marLeft w:val="0"/>
      <w:marRight w:val="0"/>
      <w:marTop w:val="0"/>
      <w:marBottom w:val="0"/>
      <w:divBdr>
        <w:top w:val="none" w:sz="0" w:space="0" w:color="auto"/>
        <w:left w:val="none" w:sz="0" w:space="0" w:color="auto"/>
        <w:bottom w:val="none" w:sz="0" w:space="0" w:color="auto"/>
        <w:right w:val="none" w:sz="0" w:space="0" w:color="auto"/>
      </w:divBdr>
    </w:div>
    <w:div w:id="1398505386">
      <w:bodyDiv w:val="1"/>
      <w:marLeft w:val="0"/>
      <w:marRight w:val="0"/>
      <w:marTop w:val="0"/>
      <w:marBottom w:val="0"/>
      <w:divBdr>
        <w:top w:val="none" w:sz="0" w:space="0" w:color="auto"/>
        <w:left w:val="none" w:sz="0" w:space="0" w:color="auto"/>
        <w:bottom w:val="none" w:sz="0" w:space="0" w:color="auto"/>
        <w:right w:val="none" w:sz="0" w:space="0" w:color="auto"/>
      </w:divBdr>
    </w:div>
    <w:div w:id="1398556501">
      <w:bodyDiv w:val="1"/>
      <w:marLeft w:val="0"/>
      <w:marRight w:val="0"/>
      <w:marTop w:val="0"/>
      <w:marBottom w:val="0"/>
      <w:divBdr>
        <w:top w:val="none" w:sz="0" w:space="0" w:color="auto"/>
        <w:left w:val="none" w:sz="0" w:space="0" w:color="auto"/>
        <w:bottom w:val="none" w:sz="0" w:space="0" w:color="auto"/>
        <w:right w:val="none" w:sz="0" w:space="0" w:color="auto"/>
      </w:divBdr>
    </w:div>
    <w:div w:id="1398671672">
      <w:bodyDiv w:val="1"/>
      <w:marLeft w:val="0"/>
      <w:marRight w:val="0"/>
      <w:marTop w:val="0"/>
      <w:marBottom w:val="0"/>
      <w:divBdr>
        <w:top w:val="none" w:sz="0" w:space="0" w:color="auto"/>
        <w:left w:val="none" w:sz="0" w:space="0" w:color="auto"/>
        <w:bottom w:val="none" w:sz="0" w:space="0" w:color="auto"/>
        <w:right w:val="none" w:sz="0" w:space="0" w:color="auto"/>
      </w:divBdr>
    </w:div>
    <w:div w:id="1399790306">
      <w:bodyDiv w:val="1"/>
      <w:marLeft w:val="0"/>
      <w:marRight w:val="0"/>
      <w:marTop w:val="0"/>
      <w:marBottom w:val="0"/>
      <w:divBdr>
        <w:top w:val="none" w:sz="0" w:space="0" w:color="auto"/>
        <w:left w:val="none" w:sz="0" w:space="0" w:color="auto"/>
        <w:bottom w:val="none" w:sz="0" w:space="0" w:color="auto"/>
        <w:right w:val="none" w:sz="0" w:space="0" w:color="auto"/>
      </w:divBdr>
    </w:div>
    <w:div w:id="1400520949">
      <w:bodyDiv w:val="1"/>
      <w:marLeft w:val="0"/>
      <w:marRight w:val="0"/>
      <w:marTop w:val="0"/>
      <w:marBottom w:val="0"/>
      <w:divBdr>
        <w:top w:val="none" w:sz="0" w:space="0" w:color="auto"/>
        <w:left w:val="none" w:sz="0" w:space="0" w:color="auto"/>
        <w:bottom w:val="none" w:sz="0" w:space="0" w:color="auto"/>
        <w:right w:val="none" w:sz="0" w:space="0" w:color="auto"/>
      </w:divBdr>
    </w:div>
    <w:div w:id="1400976766">
      <w:bodyDiv w:val="1"/>
      <w:marLeft w:val="0"/>
      <w:marRight w:val="0"/>
      <w:marTop w:val="0"/>
      <w:marBottom w:val="0"/>
      <w:divBdr>
        <w:top w:val="none" w:sz="0" w:space="0" w:color="auto"/>
        <w:left w:val="none" w:sz="0" w:space="0" w:color="auto"/>
        <w:bottom w:val="none" w:sz="0" w:space="0" w:color="auto"/>
        <w:right w:val="none" w:sz="0" w:space="0" w:color="auto"/>
      </w:divBdr>
    </w:div>
    <w:div w:id="1403944392">
      <w:bodyDiv w:val="1"/>
      <w:marLeft w:val="0"/>
      <w:marRight w:val="0"/>
      <w:marTop w:val="0"/>
      <w:marBottom w:val="0"/>
      <w:divBdr>
        <w:top w:val="none" w:sz="0" w:space="0" w:color="auto"/>
        <w:left w:val="none" w:sz="0" w:space="0" w:color="auto"/>
        <w:bottom w:val="none" w:sz="0" w:space="0" w:color="auto"/>
        <w:right w:val="none" w:sz="0" w:space="0" w:color="auto"/>
      </w:divBdr>
    </w:div>
    <w:div w:id="1404833450">
      <w:bodyDiv w:val="1"/>
      <w:marLeft w:val="0"/>
      <w:marRight w:val="0"/>
      <w:marTop w:val="0"/>
      <w:marBottom w:val="0"/>
      <w:divBdr>
        <w:top w:val="none" w:sz="0" w:space="0" w:color="auto"/>
        <w:left w:val="none" w:sz="0" w:space="0" w:color="auto"/>
        <w:bottom w:val="none" w:sz="0" w:space="0" w:color="auto"/>
        <w:right w:val="none" w:sz="0" w:space="0" w:color="auto"/>
      </w:divBdr>
    </w:div>
    <w:div w:id="1405644568">
      <w:bodyDiv w:val="1"/>
      <w:marLeft w:val="0"/>
      <w:marRight w:val="0"/>
      <w:marTop w:val="0"/>
      <w:marBottom w:val="0"/>
      <w:divBdr>
        <w:top w:val="none" w:sz="0" w:space="0" w:color="auto"/>
        <w:left w:val="none" w:sz="0" w:space="0" w:color="auto"/>
        <w:bottom w:val="none" w:sz="0" w:space="0" w:color="auto"/>
        <w:right w:val="none" w:sz="0" w:space="0" w:color="auto"/>
      </w:divBdr>
    </w:div>
    <w:div w:id="1406757478">
      <w:bodyDiv w:val="1"/>
      <w:marLeft w:val="0"/>
      <w:marRight w:val="0"/>
      <w:marTop w:val="0"/>
      <w:marBottom w:val="0"/>
      <w:divBdr>
        <w:top w:val="none" w:sz="0" w:space="0" w:color="auto"/>
        <w:left w:val="none" w:sz="0" w:space="0" w:color="auto"/>
        <w:bottom w:val="none" w:sz="0" w:space="0" w:color="auto"/>
        <w:right w:val="none" w:sz="0" w:space="0" w:color="auto"/>
      </w:divBdr>
    </w:div>
    <w:div w:id="1406799157">
      <w:bodyDiv w:val="1"/>
      <w:marLeft w:val="0"/>
      <w:marRight w:val="0"/>
      <w:marTop w:val="0"/>
      <w:marBottom w:val="0"/>
      <w:divBdr>
        <w:top w:val="none" w:sz="0" w:space="0" w:color="auto"/>
        <w:left w:val="none" w:sz="0" w:space="0" w:color="auto"/>
        <w:bottom w:val="none" w:sz="0" w:space="0" w:color="auto"/>
        <w:right w:val="none" w:sz="0" w:space="0" w:color="auto"/>
      </w:divBdr>
    </w:div>
    <w:div w:id="1407262740">
      <w:bodyDiv w:val="1"/>
      <w:marLeft w:val="0"/>
      <w:marRight w:val="0"/>
      <w:marTop w:val="0"/>
      <w:marBottom w:val="0"/>
      <w:divBdr>
        <w:top w:val="none" w:sz="0" w:space="0" w:color="auto"/>
        <w:left w:val="none" w:sz="0" w:space="0" w:color="auto"/>
        <w:bottom w:val="none" w:sz="0" w:space="0" w:color="auto"/>
        <w:right w:val="none" w:sz="0" w:space="0" w:color="auto"/>
      </w:divBdr>
    </w:div>
    <w:div w:id="1407654935">
      <w:bodyDiv w:val="1"/>
      <w:marLeft w:val="0"/>
      <w:marRight w:val="0"/>
      <w:marTop w:val="0"/>
      <w:marBottom w:val="0"/>
      <w:divBdr>
        <w:top w:val="none" w:sz="0" w:space="0" w:color="auto"/>
        <w:left w:val="none" w:sz="0" w:space="0" w:color="auto"/>
        <w:bottom w:val="none" w:sz="0" w:space="0" w:color="auto"/>
        <w:right w:val="none" w:sz="0" w:space="0" w:color="auto"/>
      </w:divBdr>
    </w:div>
    <w:div w:id="1408071442">
      <w:bodyDiv w:val="1"/>
      <w:marLeft w:val="0"/>
      <w:marRight w:val="0"/>
      <w:marTop w:val="0"/>
      <w:marBottom w:val="0"/>
      <w:divBdr>
        <w:top w:val="none" w:sz="0" w:space="0" w:color="auto"/>
        <w:left w:val="none" w:sz="0" w:space="0" w:color="auto"/>
        <w:bottom w:val="none" w:sz="0" w:space="0" w:color="auto"/>
        <w:right w:val="none" w:sz="0" w:space="0" w:color="auto"/>
      </w:divBdr>
    </w:div>
    <w:div w:id="1408919504">
      <w:bodyDiv w:val="1"/>
      <w:marLeft w:val="0"/>
      <w:marRight w:val="0"/>
      <w:marTop w:val="0"/>
      <w:marBottom w:val="0"/>
      <w:divBdr>
        <w:top w:val="none" w:sz="0" w:space="0" w:color="auto"/>
        <w:left w:val="none" w:sz="0" w:space="0" w:color="auto"/>
        <w:bottom w:val="none" w:sz="0" w:space="0" w:color="auto"/>
        <w:right w:val="none" w:sz="0" w:space="0" w:color="auto"/>
      </w:divBdr>
    </w:div>
    <w:div w:id="1409884241">
      <w:bodyDiv w:val="1"/>
      <w:marLeft w:val="0"/>
      <w:marRight w:val="0"/>
      <w:marTop w:val="0"/>
      <w:marBottom w:val="0"/>
      <w:divBdr>
        <w:top w:val="none" w:sz="0" w:space="0" w:color="auto"/>
        <w:left w:val="none" w:sz="0" w:space="0" w:color="auto"/>
        <w:bottom w:val="none" w:sz="0" w:space="0" w:color="auto"/>
        <w:right w:val="none" w:sz="0" w:space="0" w:color="auto"/>
      </w:divBdr>
    </w:div>
    <w:div w:id="1410541984">
      <w:bodyDiv w:val="1"/>
      <w:marLeft w:val="0"/>
      <w:marRight w:val="0"/>
      <w:marTop w:val="0"/>
      <w:marBottom w:val="0"/>
      <w:divBdr>
        <w:top w:val="none" w:sz="0" w:space="0" w:color="auto"/>
        <w:left w:val="none" w:sz="0" w:space="0" w:color="auto"/>
        <w:bottom w:val="none" w:sz="0" w:space="0" w:color="auto"/>
        <w:right w:val="none" w:sz="0" w:space="0" w:color="auto"/>
      </w:divBdr>
      <w:divsChild>
        <w:div w:id="173232339">
          <w:marLeft w:val="0"/>
          <w:marRight w:val="0"/>
          <w:marTop w:val="0"/>
          <w:marBottom w:val="0"/>
          <w:divBdr>
            <w:top w:val="none" w:sz="0" w:space="0" w:color="auto"/>
            <w:left w:val="none" w:sz="0" w:space="0" w:color="auto"/>
            <w:bottom w:val="none" w:sz="0" w:space="0" w:color="auto"/>
            <w:right w:val="none" w:sz="0" w:space="0" w:color="auto"/>
          </w:divBdr>
        </w:div>
        <w:div w:id="827551400">
          <w:marLeft w:val="0"/>
          <w:marRight w:val="0"/>
          <w:marTop w:val="0"/>
          <w:marBottom w:val="0"/>
          <w:divBdr>
            <w:top w:val="none" w:sz="0" w:space="0" w:color="auto"/>
            <w:left w:val="none" w:sz="0" w:space="0" w:color="auto"/>
            <w:bottom w:val="none" w:sz="0" w:space="0" w:color="auto"/>
            <w:right w:val="none" w:sz="0" w:space="0" w:color="auto"/>
          </w:divBdr>
        </w:div>
        <w:div w:id="900797578">
          <w:marLeft w:val="0"/>
          <w:marRight w:val="0"/>
          <w:marTop w:val="0"/>
          <w:marBottom w:val="0"/>
          <w:divBdr>
            <w:top w:val="none" w:sz="0" w:space="0" w:color="auto"/>
            <w:left w:val="none" w:sz="0" w:space="0" w:color="auto"/>
            <w:bottom w:val="none" w:sz="0" w:space="0" w:color="auto"/>
            <w:right w:val="none" w:sz="0" w:space="0" w:color="auto"/>
          </w:divBdr>
        </w:div>
        <w:div w:id="1354108712">
          <w:marLeft w:val="0"/>
          <w:marRight w:val="0"/>
          <w:marTop w:val="0"/>
          <w:marBottom w:val="0"/>
          <w:divBdr>
            <w:top w:val="none" w:sz="0" w:space="0" w:color="auto"/>
            <w:left w:val="none" w:sz="0" w:space="0" w:color="auto"/>
            <w:bottom w:val="none" w:sz="0" w:space="0" w:color="auto"/>
            <w:right w:val="none" w:sz="0" w:space="0" w:color="auto"/>
          </w:divBdr>
        </w:div>
        <w:div w:id="1676960435">
          <w:marLeft w:val="0"/>
          <w:marRight w:val="0"/>
          <w:marTop w:val="0"/>
          <w:marBottom w:val="0"/>
          <w:divBdr>
            <w:top w:val="none" w:sz="0" w:space="0" w:color="auto"/>
            <w:left w:val="none" w:sz="0" w:space="0" w:color="auto"/>
            <w:bottom w:val="none" w:sz="0" w:space="0" w:color="auto"/>
            <w:right w:val="none" w:sz="0" w:space="0" w:color="auto"/>
          </w:divBdr>
        </w:div>
      </w:divsChild>
    </w:div>
    <w:div w:id="1410732078">
      <w:bodyDiv w:val="1"/>
      <w:marLeft w:val="0"/>
      <w:marRight w:val="0"/>
      <w:marTop w:val="0"/>
      <w:marBottom w:val="0"/>
      <w:divBdr>
        <w:top w:val="none" w:sz="0" w:space="0" w:color="auto"/>
        <w:left w:val="none" w:sz="0" w:space="0" w:color="auto"/>
        <w:bottom w:val="none" w:sz="0" w:space="0" w:color="auto"/>
        <w:right w:val="none" w:sz="0" w:space="0" w:color="auto"/>
      </w:divBdr>
    </w:div>
    <w:div w:id="1411150065">
      <w:bodyDiv w:val="1"/>
      <w:marLeft w:val="0"/>
      <w:marRight w:val="0"/>
      <w:marTop w:val="0"/>
      <w:marBottom w:val="0"/>
      <w:divBdr>
        <w:top w:val="none" w:sz="0" w:space="0" w:color="auto"/>
        <w:left w:val="none" w:sz="0" w:space="0" w:color="auto"/>
        <w:bottom w:val="none" w:sz="0" w:space="0" w:color="auto"/>
        <w:right w:val="none" w:sz="0" w:space="0" w:color="auto"/>
      </w:divBdr>
    </w:div>
    <w:div w:id="1412239978">
      <w:bodyDiv w:val="1"/>
      <w:marLeft w:val="0"/>
      <w:marRight w:val="0"/>
      <w:marTop w:val="0"/>
      <w:marBottom w:val="0"/>
      <w:divBdr>
        <w:top w:val="none" w:sz="0" w:space="0" w:color="auto"/>
        <w:left w:val="none" w:sz="0" w:space="0" w:color="auto"/>
        <w:bottom w:val="none" w:sz="0" w:space="0" w:color="auto"/>
        <w:right w:val="none" w:sz="0" w:space="0" w:color="auto"/>
      </w:divBdr>
    </w:div>
    <w:div w:id="1412773987">
      <w:bodyDiv w:val="1"/>
      <w:marLeft w:val="0"/>
      <w:marRight w:val="0"/>
      <w:marTop w:val="0"/>
      <w:marBottom w:val="0"/>
      <w:divBdr>
        <w:top w:val="none" w:sz="0" w:space="0" w:color="auto"/>
        <w:left w:val="none" w:sz="0" w:space="0" w:color="auto"/>
        <w:bottom w:val="none" w:sz="0" w:space="0" w:color="auto"/>
        <w:right w:val="none" w:sz="0" w:space="0" w:color="auto"/>
      </w:divBdr>
    </w:div>
    <w:div w:id="1412848670">
      <w:bodyDiv w:val="1"/>
      <w:marLeft w:val="0"/>
      <w:marRight w:val="0"/>
      <w:marTop w:val="0"/>
      <w:marBottom w:val="0"/>
      <w:divBdr>
        <w:top w:val="none" w:sz="0" w:space="0" w:color="auto"/>
        <w:left w:val="none" w:sz="0" w:space="0" w:color="auto"/>
        <w:bottom w:val="none" w:sz="0" w:space="0" w:color="auto"/>
        <w:right w:val="none" w:sz="0" w:space="0" w:color="auto"/>
      </w:divBdr>
    </w:div>
    <w:div w:id="1414398231">
      <w:bodyDiv w:val="1"/>
      <w:marLeft w:val="0"/>
      <w:marRight w:val="0"/>
      <w:marTop w:val="0"/>
      <w:marBottom w:val="0"/>
      <w:divBdr>
        <w:top w:val="none" w:sz="0" w:space="0" w:color="auto"/>
        <w:left w:val="none" w:sz="0" w:space="0" w:color="auto"/>
        <w:bottom w:val="none" w:sz="0" w:space="0" w:color="auto"/>
        <w:right w:val="none" w:sz="0" w:space="0" w:color="auto"/>
      </w:divBdr>
    </w:div>
    <w:div w:id="1416056239">
      <w:bodyDiv w:val="1"/>
      <w:marLeft w:val="0"/>
      <w:marRight w:val="0"/>
      <w:marTop w:val="0"/>
      <w:marBottom w:val="0"/>
      <w:divBdr>
        <w:top w:val="none" w:sz="0" w:space="0" w:color="auto"/>
        <w:left w:val="none" w:sz="0" w:space="0" w:color="auto"/>
        <w:bottom w:val="none" w:sz="0" w:space="0" w:color="auto"/>
        <w:right w:val="none" w:sz="0" w:space="0" w:color="auto"/>
      </w:divBdr>
    </w:div>
    <w:div w:id="1416435543">
      <w:bodyDiv w:val="1"/>
      <w:marLeft w:val="0"/>
      <w:marRight w:val="0"/>
      <w:marTop w:val="0"/>
      <w:marBottom w:val="0"/>
      <w:divBdr>
        <w:top w:val="none" w:sz="0" w:space="0" w:color="auto"/>
        <w:left w:val="none" w:sz="0" w:space="0" w:color="auto"/>
        <w:bottom w:val="none" w:sz="0" w:space="0" w:color="auto"/>
        <w:right w:val="none" w:sz="0" w:space="0" w:color="auto"/>
      </w:divBdr>
    </w:div>
    <w:div w:id="1416901621">
      <w:bodyDiv w:val="1"/>
      <w:marLeft w:val="0"/>
      <w:marRight w:val="0"/>
      <w:marTop w:val="0"/>
      <w:marBottom w:val="0"/>
      <w:divBdr>
        <w:top w:val="none" w:sz="0" w:space="0" w:color="auto"/>
        <w:left w:val="none" w:sz="0" w:space="0" w:color="auto"/>
        <w:bottom w:val="none" w:sz="0" w:space="0" w:color="auto"/>
        <w:right w:val="none" w:sz="0" w:space="0" w:color="auto"/>
      </w:divBdr>
    </w:div>
    <w:div w:id="1417894885">
      <w:bodyDiv w:val="1"/>
      <w:marLeft w:val="0"/>
      <w:marRight w:val="0"/>
      <w:marTop w:val="0"/>
      <w:marBottom w:val="0"/>
      <w:divBdr>
        <w:top w:val="none" w:sz="0" w:space="0" w:color="auto"/>
        <w:left w:val="none" w:sz="0" w:space="0" w:color="auto"/>
        <w:bottom w:val="none" w:sz="0" w:space="0" w:color="auto"/>
        <w:right w:val="none" w:sz="0" w:space="0" w:color="auto"/>
      </w:divBdr>
    </w:div>
    <w:div w:id="1418090581">
      <w:bodyDiv w:val="1"/>
      <w:marLeft w:val="0"/>
      <w:marRight w:val="0"/>
      <w:marTop w:val="0"/>
      <w:marBottom w:val="0"/>
      <w:divBdr>
        <w:top w:val="none" w:sz="0" w:space="0" w:color="auto"/>
        <w:left w:val="none" w:sz="0" w:space="0" w:color="auto"/>
        <w:bottom w:val="none" w:sz="0" w:space="0" w:color="auto"/>
        <w:right w:val="none" w:sz="0" w:space="0" w:color="auto"/>
      </w:divBdr>
    </w:div>
    <w:div w:id="1418094594">
      <w:bodyDiv w:val="1"/>
      <w:marLeft w:val="0"/>
      <w:marRight w:val="0"/>
      <w:marTop w:val="0"/>
      <w:marBottom w:val="0"/>
      <w:divBdr>
        <w:top w:val="none" w:sz="0" w:space="0" w:color="auto"/>
        <w:left w:val="none" w:sz="0" w:space="0" w:color="auto"/>
        <w:bottom w:val="none" w:sz="0" w:space="0" w:color="auto"/>
        <w:right w:val="none" w:sz="0" w:space="0" w:color="auto"/>
      </w:divBdr>
    </w:div>
    <w:div w:id="1419517484">
      <w:bodyDiv w:val="1"/>
      <w:marLeft w:val="0"/>
      <w:marRight w:val="0"/>
      <w:marTop w:val="0"/>
      <w:marBottom w:val="0"/>
      <w:divBdr>
        <w:top w:val="none" w:sz="0" w:space="0" w:color="auto"/>
        <w:left w:val="none" w:sz="0" w:space="0" w:color="auto"/>
        <w:bottom w:val="none" w:sz="0" w:space="0" w:color="auto"/>
        <w:right w:val="none" w:sz="0" w:space="0" w:color="auto"/>
      </w:divBdr>
    </w:div>
    <w:div w:id="1419517905">
      <w:bodyDiv w:val="1"/>
      <w:marLeft w:val="0"/>
      <w:marRight w:val="0"/>
      <w:marTop w:val="0"/>
      <w:marBottom w:val="0"/>
      <w:divBdr>
        <w:top w:val="none" w:sz="0" w:space="0" w:color="auto"/>
        <w:left w:val="none" w:sz="0" w:space="0" w:color="auto"/>
        <w:bottom w:val="none" w:sz="0" w:space="0" w:color="auto"/>
        <w:right w:val="none" w:sz="0" w:space="0" w:color="auto"/>
      </w:divBdr>
    </w:div>
    <w:div w:id="1419641110">
      <w:bodyDiv w:val="1"/>
      <w:marLeft w:val="0"/>
      <w:marRight w:val="0"/>
      <w:marTop w:val="0"/>
      <w:marBottom w:val="0"/>
      <w:divBdr>
        <w:top w:val="none" w:sz="0" w:space="0" w:color="auto"/>
        <w:left w:val="none" w:sz="0" w:space="0" w:color="auto"/>
        <w:bottom w:val="none" w:sz="0" w:space="0" w:color="auto"/>
        <w:right w:val="none" w:sz="0" w:space="0" w:color="auto"/>
      </w:divBdr>
    </w:div>
    <w:div w:id="1419905441">
      <w:bodyDiv w:val="1"/>
      <w:marLeft w:val="0"/>
      <w:marRight w:val="0"/>
      <w:marTop w:val="0"/>
      <w:marBottom w:val="0"/>
      <w:divBdr>
        <w:top w:val="none" w:sz="0" w:space="0" w:color="auto"/>
        <w:left w:val="none" w:sz="0" w:space="0" w:color="auto"/>
        <w:bottom w:val="none" w:sz="0" w:space="0" w:color="auto"/>
        <w:right w:val="none" w:sz="0" w:space="0" w:color="auto"/>
      </w:divBdr>
    </w:div>
    <w:div w:id="1420179101">
      <w:bodyDiv w:val="1"/>
      <w:marLeft w:val="0"/>
      <w:marRight w:val="0"/>
      <w:marTop w:val="0"/>
      <w:marBottom w:val="0"/>
      <w:divBdr>
        <w:top w:val="none" w:sz="0" w:space="0" w:color="auto"/>
        <w:left w:val="none" w:sz="0" w:space="0" w:color="auto"/>
        <w:bottom w:val="none" w:sz="0" w:space="0" w:color="auto"/>
        <w:right w:val="none" w:sz="0" w:space="0" w:color="auto"/>
      </w:divBdr>
    </w:div>
    <w:div w:id="1421025003">
      <w:bodyDiv w:val="1"/>
      <w:marLeft w:val="0"/>
      <w:marRight w:val="0"/>
      <w:marTop w:val="0"/>
      <w:marBottom w:val="0"/>
      <w:divBdr>
        <w:top w:val="none" w:sz="0" w:space="0" w:color="auto"/>
        <w:left w:val="none" w:sz="0" w:space="0" w:color="auto"/>
        <w:bottom w:val="none" w:sz="0" w:space="0" w:color="auto"/>
        <w:right w:val="none" w:sz="0" w:space="0" w:color="auto"/>
      </w:divBdr>
    </w:div>
    <w:div w:id="1421214944">
      <w:bodyDiv w:val="1"/>
      <w:marLeft w:val="0"/>
      <w:marRight w:val="0"/>
      <w:marTop w:val="0"/>
      <w:marBottom w:val="0"/>
      <w:divBdr>
        <w:top w:val="none" w:sz="0" w:space="0" w:color="auto"/>
        <w:left w:val="none" w:sz="0" w:space="0" w:color="auto"/>
        <w:bottom w:val="none" w:sz="0" w:space="0" w:color="auto"/>
        <w:right w:val="none" w:sz="0" w:space="0" w:color="auto"/>
      </w:divBdr>
    </w:div>
    <w:div w:id="1421412476">
      <w:bodyDiv w:val="1"/>
      <w:marLeft w:val="0"/>
      <w:marRight w:val="0"/>
      <w:marTop w:val="0"/>
      <w:marBottom w:val="0"/>
      <w:divBdr>
        <w:top w:val="none" w:sz="0" w:space="0" w:color="auto"/>
        <w:left w:val="none" w:sz="0" w:space="0" w:color="auto"/>
        <w:bottom w:val="none" w:sz="0" w:space="0" w:color="auto"/>
        <w:right w:val="none" w:sz="0" w:space="0" w:color="auto"/>
      </w:divBdr>
    </w:div>
    <w:div w:id="1421564084">
      <w:bodyDiv w:val="1"/>
      <w:marLeft w:val="0"/>
      <w:marRight w:val="0"/>
      <w:marTop w:val="0"/>
      <w:marBottom w:val="0"/>
      <w:divBdr>
        <w:top w:val="none" w:sz="0" w:space="0" w:color="auto"/>
        <w:left w:val="none" w:sz="0" w:space="0" w:color="auto"/>
        <w:bottom w:val="none" w:sz="0" w:space="0" w:color="auto"/>
        <w:right w:val="none" w:sz="0" w:space="0" w:color="auto"/>
      </w:divBdr>
    </w:div>
    <w:div w:id="1422676825">
      <w:bodyDiv w:val="1"/>
      <w:marLeft w:val="0"/>
      <w:marRight w:val="0"/>
      <w:marTop w:val="0"/>
      <w:marBottom w:val="0"/>
      <w:divBdr>
        <w:top w:val="none" w:sz="0" w:space="0" w:color="auto"/>
        <w:left w:val="none" w:sz="0" w:space="0" w:color="auto"/>
        <w:bottom w:val="none" w:sz="0" w:space="0" w:color="auto"/>
        <w:right w:val="none" w:sz="0" w:space="0" w:color="auto"/>
      </w:divBdr>
    </w:div>
    <w:div w:id="1423061271">
      <w:bodyDiv w:val="1"/>
      <w:marLeft w:val="0"/>
      <w:marRight w:val="0"/>
      <w:marTop w:val="0"/>
      <w:marBottom w:val="0"/>
      <w:divBdr>
        <w:top w:val="none" w:sz="0" w:space="0" w:color="auto"/>
        <w:left w:val="none" w:sz="0" w:space="0" w:color="auto"/>
        <w:bottom w:val="none" w:sz="0" w:space="0" w:color="auto"/>
        <w:right w:val="none" w:sz="0" w:space="0" w:color="auto"/>
      </w:divBdr>
    </w:div>
    <w:div w:id="1423258098">
      <w:bodyDiv w:val="1"/>
      <w:marLeft w:val="0"/>
      <w:marRight w:val="0"/>
      <w:marTop w:val="0"/>
      <w:marBottom w:val="0"/>
      <w:divBdr>
        <w:top w:val="none" w:sz="0" w:space="0" w:color="auto"/>
        <w:left w:val="none" w:sz="0" w:space="0" w:color="auto"/>
        <w:bottom w:val="none" w:sz="0" w:space="0" w:color="auto"/>
        <w:right w:val="none" w:sz="0" w:space="0" w:color="auto"/>
      </w:divBdr>
    </w:div>
    <w:div w:id="1423599085">
      <w:bodyDiv w:val="1"/>
      <w:marLeft w:val="0"/>
      <w:marRight w:val="0"/>
      <w:marTop w:val="0"/>
      <w:marBottom w:val="0"/>
      <w:divBdr>
        <w:top w:val="none" w:sz="0" w:space="0" w:color="auto"/>
        <w:left w:val="none" w:sz="0" w:space="0" w:color="auto"/>
        <w:bottom w:val="none" w:sz="0" w:space="0" w:color="auto"/>
        <w:right w:val="none" w:sz="0" w:space="0" w:color="auto"/>
      </w:divBdr>
    </w:div>
    <w:div w:id="1424297067">
      <w:bodyDiv w:val="1"/>
      <w:marLeft w:val="0"/>
      <w:marRight w:val="0"/>
      <w:marTop w:val="0"/>
      <w:marBottom w:val="0"/>
      <w:divBdr>
        <w:top w:val="none" w:sz="0" w:space="0" w:color="auto"/>
        <w:left w:val="none" w:sz="0" w:space="0" w:color="auto"/>
        <w:bottom w:val="none" w:sz="0" w:space="0" w:color="auto"/>
        <w:right w:val="none" w:sz="0" w:space="0" w:color="auto"/>
      </w:divBdr>
    </w:div>
    <w:div w:id="1424493227">
      <w:bodyDiv w:val="1"/>
      <w:marLeft w:val="0"/>
      <w:marRight w:val="0"/>
      <w:marTop w:val="0"/>
      <w:marBottom w:val="0"/>
      <w:divBdr>
        <w:top w:val="none" w:sz="0" w:space="0" w:color="auto"/>
        <w:left w:val="none" w:sz="0" w:space="0" w:color="auto"/>
        <w:bottom w:val="none" w:sz="0" w:space="0" w:color="auto"/>
        <w:right w:val="none" w:sz="0" w:space="0" w:color="auto"/>
      </w:divBdr>
    </w:div>
    <w:div w:id="1425420645">
      <w:bodyDiv w:val="1"/>
      <w:marLeft w:val="0"/>
      <w:marRight w:val="0"/>
      <w:marTop w:val="0"/>
      <w:marBottom w:val="0"/>
      <w:divBdr>
        <w:top w:val="none" w:sz="0" w:space="0" w:color="auto"/>
        <w:left w:val="none" w:sz="0" w:space="0" w:color="auto"/>
        <w:bottom w:val="none" w:sz="0" w:space="0" w:color="auto"/>
        <w:right w:val="none" w:sz="0" w:space="0" w:color="auto"/>
      </w:divBdr>
    </w:div>
    <w:div w:id="1425570916">
      <w:bodyDiv w:val="1"/>
      <w:marLeft w:val="0"/>
      <w:marRight w:val="0"/>
      <w:marTop w:val="0"/>
      <w:marBottom w:val="0"/>
      <w:divBdr>
        <w:top w:val="none" w:sz="0" w:space="0" w:color="auto"/>
        <w:left w:val="none" w:sz="0" w:space="0" w:color="auto"/>
        <w:bottom w:val="none" w:sz="0" w:space="0" w:color="auto"/>
        <w:right w:val="none" w:sz="0" w:space="0" w:color="auto"/>
      </w:divBdr>
    </w:div>
    <w:div w:id="1426223231">
      <w:bodyDiv w:val="1"/>
      <w:marLeft w:val="0"/>
      <w:marRight w:val="0"/>
      <w:marTop w:val="0"/>
      <w:marBottom w:val="0"/>
      <w:divBdr>
        <w:top w:val="none" w:sz="0" w:space="0" w:color="auto"/>
        <w:left w:val="none" w:sz="0" w:space="0" w:color="auto"/>
        <w:bottom w:val="none" w:sz="0" w:space="0" w:color="auto"/>
        <w:right w:val="none" w:sz="0" w:space="0" w:color="auto"/>
      </w:divBdr>
    </w:div>
    <w:div w:id="1426264954">
      <w:bodyDiv w:val="1"/>
      <w:marLeft w:val="0"/>
      <w:marRight w:val="0"/>
      <w:marTop w:val="0"/>
      <w:marBottom w:val="0"/>
      <w:divBdr>
        <w:top w:val="none" w:sz="0" w:space="0" w:color="auto"/>
        <w:left w:val="none" w:sz="0" w:space="0" w:color="auto"/>
        <w:bottom w:val="none" w:sz="0" w:space="0" w:color="auto"/>
        <w:right w:val="none" w:sz="0" w:space="0" w:color="auto"/>
      </w:divBdr>
    </w:div>
    <w:div w:id="1427002122">
      <w:bodyDiv w:val="1"/>
      <w:marLeft w:val="0"/>
      <w:marRight w:val="0"/>
      <w:marTop w:val="0"/>
      <w:marBottom w:val="0"/>
      <w:divBdr>
        <w:top w:val="none" w:sz="0" w:space="0" w:color="auto"/>
        <w:left w:val="none" w:sz="0" w:space="0" w:color="auto"/>
        <w:bottom w:val="none" w:sz="0" w:space="0" w:color="auto"/>
        <w:right w:val="none" w:sz="0" w:space="0" w:color="auto"/>
      </w:divBdr>
    </w:div>
    <w:div w:id="1427073014">
      <w:bodyDiv w:val="1"/>
      <w:marLeft w:val="0"/>
      <w:marRight w:val="0"/>
      <w:marTop w:val="0"/>
      <w:marBottom w:val="0"/>
      <w:divBdr>
        <w:top w:val="none" w:sz="0" w:space="0" w:color="auto"/>
        <w:left w:val="none" w:sz="0" w:space="0" w:color="auto"/>
        <w:bottom w:val="none" w:sz="0" w:space="0" w:color="auto"/>
        <w:right w:val="none" w:sz="0" w:space="0" w:color="auto"/>
      </w:divBdr>
    </w:div>
    <w:div w:id="1427581411">
      <w:bodyDiv w:val="1"/>
      <w:marLeft w:val="0"/>
      <w:marRight w:val="0"/>
      <w:marTop w:val="0"/>
      <w:marBottom w:val="0"/>
      <w:divBdr>
        <w:top w:val="none" w:sz="0" w:space="0" w:color="auto"/>
        <w:left w:val="none" w:sz="0" w:space="0" w:color="auto"/>
        <w:bottom w:val="none" w:sz="0" w:space="0" w:color="auto"/>
        <w:right w:val="none" w:sz="0" w:space="0" w:color="auto"/>
      </w:divBdr>
    </w:div>
    <w:div w:id="1428039715">
      <w:bodyDiv w:val="1"/>
      <w:marLeft w:val="0"/>
      <w:marRight w:val="0"/>
      <w:marTop w:val="0"/>
      <w:marBottom w:val="0"/>
      <w:divBdr>
        <w:top w:val="none" w:sz="0" w:space="0" w:color="auto"/>
        <w:left w:val="none" w:sz="0" w:space="0" w:color="auto"/>
        <w:bottom w:val="none" w:sz="0" w:space="0" w:color="auto"/>
        <w:right w:val="none" w:sz="0" w:space="0" w:color="auto"/>
      </w:divBdr>
    </w:div>
    <w:div w:id="1428117544">
      <w:bodyDiv w:val="1"/>
      <w:marLeft w:val="0"/>
      <w:marRight w:val="0"/>
      <w:marTop w:val="0"/>
      <w:marBottom w:val="0"/>
      <w:divBdr>
        <w:top w:val="none" w:sz="0" w:space="0" w:color="auto"/>
        <w:left w:val="none" w:sz="0" w:space="0" w:color="auto"/>
        <w:bottom w:val="none" w:sz="0" w:space="0" w:color="auto"/>
        <w:right w:val="none" w:sz="0" w:space="0" w:color="auto"/>
      </w:divBdr>
    </w:div>
    <w:div w:id="1428844136">
      <w:bodyDiv w:val="1"/>
      <w:marLeft w:val="0"/>
      <w:marRight w:val="0"/>
      <w:marTop w:val="0"/>
      <w:marBottom w:val="0"/>
      <w:divBdr>
        <w:top w:val="none" w:sz="0" w:space="0" w:color="auto"/>
        <w:left w:val="none" w:sz="0" w:space="0" w:color="auto"/>
        <w:bottom w:val="none" w:sz="0" w:space="0" w:color="auto"/>
        <w:right w:val="none" w:sz="0" w:space="0" w:color="auto"/>
      </w:divBdr>
    </w:div>
    <w:div w:id="1428889184">
      <w:bodyDiv w:val="1"/>
      <w:marLeft w:val="0"/>
      <w:marRight w:val="0"/>
      <w:marTop w:val="0"/>
      <w:marBottom w:val="0"/>
      <w:divBdr>
        <w:top w:val="none" w:sz="0" w:space="0" w:color="auto"/>
        <w:left w:val="none" w:sz="0" w:space="0" w:color="auto"/>
        <w:bottom w:val="none" w:sz="0" w:space="0" w:color="auto"/>
        <w:right w:val="none" w:sz="0" w:space="0" w:color="auto"/>
      </w:divBdr>
    </w:div>
    <w:div w:id="1429043059">
      <w:bodyDiv w:val="1"/>
      <w:marLeft w:val="0"/>
      <w:marRight w:val="0"/>
      <w:marTop w:val="0"/>
      <w:marBottom w:val="0"/>
      <w:divBdr>
        <w:top w:val="none" w:sz="0" w:space="0" w:color="auto"/>
        <w:left w:val="none" w:sz="0" w:space="0" w:color="auto"/>
        <w:bottom w:val="none" w:sz="0" w:space="0" w:color="auto"/>
        <w:right w:val="none" w:sz="0" w:space="0" w:color="auto"/>
      </w:divBdr>
    </w:div>
    <w:div w:id="1429807535">
      <w:bodyDiv w:val="1"/>
      <w:marLeft w:val="0"/>
      <w:marRight w:val="0"/>
      <w:marTop w:val="0"/>
      <w:marBottom w:val="0"/>
      <w:divBdr>
        <w:top w:val="none" w:sz="0" w:space="0" w:color="auto"/>
        <w:left w:val="none" w:sz="0" w:space="0" w:color="auto"/>
        <w:bottom w:val="none" w:sz="0" w:space="0" w:color="auto"/>
        <w:right w:val="none" w:sz="0" w:space="0" w:color="auto"/>
      </w:divBdr>
    </w:div>
    <w:div w:id="1430347364">
      <w:bodyDiv w:val="1"/>
      <w:marLeft w:val="0"/>
      <w:marRight w:val="0"/>
      <w:marTop w:val="0"/>
      <w:marBottom w:val="0"/>
      <w:divBdr>
        <w:top w:val="none" w:sz="0" w:space="0" w:color="auto"/>
        <w:left w:val="none" w:sz="0" w:space="0" w:color="auto"/>
        <w:bottom w:val="none" w:sz="0" w:space="0" w:color="auto"/>
        <w:right w:val="none" w:sz="0" w:space="0" w:color="auto"/>
      </w:divBdr>
    </w:div>
    <w:div w:id="1432165978">
      <w:bodyDiv w:val="1"/>
      <w:marLeft w:val="0"/>
      <w:marRight w:val="0"/>
      <w:marTop w:val="0"/>
      <w:marBottom w:val="0"/>
      <w:divBdr>
        <w:top w:val="none" w:sz="0" w:space="0" w:color="auto"/>
        <w:left w:val="none" w:sz="0" w:space="0" w:color="auto"/>
        <w:bottom w:val="none" w:sz="0" w:space="0" w:color="auto"/>
        <w:right w:val="none" w:sz="0" w:space="0" w:color="auto"/>
      </w:divBdr>
    </w:div>
    <w:div w:id="1433281140">
      <w:bodyDiv w:val="1"/>
      <w:marLeft w:val="0"/>
      <w:marRight w:val="0"/>
      <w:marTop w:val="0"/>
      <w:marBottom w:val="0"/>
      <w:divBdr>
        <w:top w:val="none" w:sz="0" w:space="0" w:color="auto"/>
        <w:left w:val="none" w:sz="0" w:space="0" w:color="auto"/>
        <w:bottom w:val="none" w:sz="0" w:space="0" w:color="auto"/>
        <w:right w:val="none" w:sz="0" w:space="0" w:color="auto"/>
      </w:divBdr>
    </w:div>
    <w:div w:id="1434088482">
      <w:bodyDiv w:val="1"/>
      <w:marLeft w:val="0"/>
      <w:marRight w:val="0"/>
      <w:marTop w:val="0"/>
      <w:marBottom w:val="0"/>
      <w:divBdr>
        <w:top w:val="none" w:sz="0" w:space="0" w:color="auto"/>
        <w:left w:val="none" w:sz="0" w:space="0" w:color="auto"/>
        <w:bottom w:val="none" w:sz="0" w:space="0" w:color="auto"/>
        <w:right w:val="none" w:sz="0" w:space="0" w:color="auto"/>
      </w:divBdr>
    </w:div>
    <w:div w:id="1434133184">
      <w:bodyDiv w:val="1"/>
      <w:marLeft w:val="0"/>
      <w:marRight w:val="0"/>
      <w:marTop w:val="0"/>
      <w:marBottom w:val="0"/>
      <w:divBdr>
        <w:top w:val="none" w:sz="0" w:space="0" w:color="auto"/>
        <w:left w:val="none" w:sz="0" w:space="0" w:color="auto"/>
        <w:bottom w:val="none" w:sz="0" w:space="0" w:color="auto"/>
        <w:right w:val="none" w:sz="0" w:space="0" w:color="auto"/>
      </w:divBdr>
    </w:div>
    <w:div w:id="1434934453">
      <w:bodyDiv w:val="1"/>
      <w:marLeft w:val="0"/>
      <w:marRight w:val="0"/>
      <w:marTop w:val="0"/>
      <w:marBottom w:val="0"/>
      <w:divBdr>
        <w:top w:val="none" w:sz="0" w:space="0" w:color="auto"/>
        <w:left w:val="none" w:sz="0" w:space="0" w:color="auto"/>
        <w:bottom w:val="none" w:sz="0" w:space="0" w:color="auto"/>
        <w:right w:val="none" w:sz="0" w:space="0" w:color="auto"/>
      </w:divBdr>
    </w:div>
    <w:div w:id="1435394471">
      <w:bodyDiv w:val="1"/>
      <w:marLeft w:val="0"/>
      <w:marRight w:val="0"/>
      <w:marTop w:val="0"/>
      <w:marBottom w:val="0"/>
      <w:divBdr>
        <w:top w:val="none" w:sz="0" w:space="0" w:color="auto"/>
        <w:left w:val="none" w:sz="0" w:space="0" w:color="auto"/>
        <w:bottom w:val="none" w:sz="0" w:space="0" w:color="auto"/>
        <w:right w:val="none" w:sz="0" w:space="0" w:color="auto"/>
      </w:divBdr>
    </w:div>
    <w:div w:id="1435443502">
      <w:bodyDiv w:val="1"/>
      <w:marLeft w:val="0"/>
      <w:marRight w:val="0"/>
      <w:marTop w:val="0"/>
      <w:marBottom w:val="0"/>
      <w:divBdr>
        <w:top w:val="none" w:sz="0" w:space="0" w:color="auto"/>
        <w:left w:val="none" w:sz="0" w:space="0" w:color="auto"/>
        <w:bottom w:val="none" w:sz="0" w:space="0" w:color="auto"/>
        <w:right w:val="none" w:sz="0" w:space="0" w:color="auto"/>
      </w:divBdr>
    </w:div>
    <w:div w:id="1436248017">
      <w:bodyDiv w:val="1"/>
      <w:marLeft w:val="0"/>
      <w:marRight w:val="0"/>
      <w:marTop w:val="0"/>
      <w:marBottom w:val="0"/>
      <w:divBdr>
        <w:top w:val="none" w:sz="0" w:space="0" w:color="auto"/>
        <w:left w:val="none" w:sz="0" w:space="0" w:color="auto"/>
        <w:bottom w:val="none" w:sz="0" w:space="0" w:color="auto"/>
        <w:right w:val="none" w:sz="0" w:space="0" w:color="auto"/>
      </w:divBdr>
    </w:div>
    <w:div w:id="1436288622">
      <w:bodyDiv w:val="1"/>
      <w:marLeft w:val="0"/>
      <w:marRight w:val="0"/>
      <w:marTop w:val="0"/>
      <w:marBottom w:val="0"/>
      <w:divBdr>
        <w:top w:val="none" w:sz="0" w:space="0" w:color="auto"/>
        <w:left w:val="none" w:sz="0" w:space="0" w:color="auto"/>
        <w:bottom w:val="none" w:sz="0" w:space="0" w:color="auto"/>
        <w:right w:val="none" w:sz="0" w:space="0" w:color="auto"/>
      </w:divBdr>
    </w:div>
    <w:div w:id="1436364352">
      <w:bodyDiv w:val="1"/>
      <w:marLeft w:val="0"/>
      <w:marRight w:val="0"/>
      <w:marTop w:val="0"/>
      <w:marBottom w:val="0"/>
      <w:divBdr>
        <w:top w:val="none" w:sz="0" w:space="0" w:color="auto"/>
        <w:left w:val="none" w:sz="0" w:space="0" w:color="auto"/>
        <w:bottom w:val="none" w:sz="0" w:space="0" w:color="auto"/>
        <w:right w:val="none" w:sz="0" w:space="0" w:color="auto"/>
      </w:divBdr>
    </w:div>
    <w:div w:id="1436484492">
      <w:bodyDiv w:val="1"/>
      <w:marLeft w:val="0"/>
      <w:marRight w:val="0"/>
      <w:marTop w:val="0"/>
      <w:marBottom w:val="0"/>
      <w:divBdr>
        <w:top w:val="none" w:sz="0" w:space="0" w:color="auto"/>
        <w:left w:val="none" w:sz="0" w:space="0" w:color="auto"/>
        <w:bottom w:val="none" w:sz="0" w:space="0" w:color="auto"/>
        <w:right w:val="none" w:sz="0" w:space="0" w:color="auto"/>
      </w:divBdr>
    </w:div>
    <w:div w:id="1436712073">
      <w:bodyDiv w:val="1"/>
      <w:marLeft w:val="0"/>
      <w:marRight w:val="0"/>
      <w:marTop w:val="0"/>
      <w:marBottom w:val="0"/>
      <w:divBdr>
        <w:top w:val="none" w:sz="0" w:space="0" w:color="auto"/>
        <w:left w:val="none" w:sz="0" w:space="0" w:color="auto"/>
        <w:bottom w:val="none" w:sz="0" w:space="0" w:color="auto"/>
        <w:right w:val="none" w:sz="0" w:space="0" w:color="auto"/>
      </w:divBdr>
    </w:div>
    <w:div w:id="1438329500">
      <w:bodyDiv w:val="1"/>
      <w:marLeft w:val="0"/>
      <w:marRight w:val="0"/>
      <w:marTop w:val="0"/>
      <w:marBottom w:val="0"/>
      <w:divBdr>
        <w:top w:val="none" w:sz="0" w:space="0" w:color="auto"/>
        <w:left w:val="none" w:sz="0" w:space="0" w:color="auto"/>
        <w:bottom w:val="none" w:sz="0" w:space="0" w:color="auto"/>
        <w:right w:val="none" w:sz="0" w:space="0" w:color="auto"/>
      </w:divBdr>
    </w:div>
    <w:div w:id="1438521657">
      <w:bodyDiv w:val="1"/>
      <w:marLeft w:val="0"/>
      <w:marRight w:val="0"/>
      <w:marTop w:val="0"/>
      <w:marBottom w:val="0"/>
      <w:divBdr>
        <w:top w:val="none" w:sz="0" w:space="0" w:color="auto"/>
        <w:left w:val="none" w:sz="0" w:space="0" w:color="auto"/>
        <w:bottom w:val="none" w:sz="0" w:space="0" w:color="auto"/>
        <w:right w:val="none" w:sz="0" w:space="0" w:color="auto"/>
      </w:divBdr>
    </w:div>
    <w:div w:id="1438596808">
      <w:bodyDiv w:val="1"/>
      <w:marLeft w:val="0"/>
      <w:marRight w:val="0"/>
      <w:marTop w:val="0"/>
      <w:marBottom w:val="0"/>
      <w:divBdr>
        <w:top w:val="none" w:sz="0" w:space="0" w:color="auto"/>
        <w:left w:val="none" w:sz="0" w:space="0" w:color="auto"/>
        <w:bottom w:val="none" w:sz="0" w:space="0" w:color="auto"/>
        <w:right w:val="none" w:sz="0" w:space="0" w:color="auto"/>
      </w:divBdr>
    </w:div>
    <w:div w:id="1439059655">
      <w:bodyDiv w:val="1"/>
      <w:marLeft w:val="0"/>
      <w:marRight w:val="0"/>
      <w:marTop w:val="0"/>
      <w:marBottom w:val="0"/>
      <w:divBdr>
        <w:top w:val="none" w:sz="0" w:space="0" w:color="auto"/>
        <w:left w:val="none" w:sz="0" w:space="0" w:color="auto"/>
        <w:bottom w:val="none" w:sz="0" w:space="0" w:color="auto"/>
        <w:right w:val="none" w:sz="0" w:space="0" w:color="auto"/>
      </w:divBdr>
    </w:div>
    <w:div w:id="1439132541">
      <w:bodyDiv w:val="1"/>
      <w:marLeft w:val="0"/>
      <w:marRight w:val="0"/>
      <w:marTop w:val="0"/>
      <w:marBottom w:val="0"/>
      <w:divBdr>
        <w:top w:val="none" w:sz="0" w:space="0" w:color="auto"/>
        <w:left w:val="none" w:sz="0" w:space="0" w:color="auto"/>
        <w:bottom w:val="none" w:sz="0" w:space="0" w:color="auto"/>
        <w:right w:val="none" w:sz="0" w:space="0" w:color="auto"/>
      </w:divBdr>
    </w:div>
    <w:div w:id="1439373037">
      <w:bodyDiv w:val="1"/>
      <w:marLeft w:val="0"/>
      <w:marRight w:val="0"/>
      <w:marTop w:val="0"/>
      <w:marBottom w:val="0"/>
      <w:divBdr>
        <w:top w:val="none" w:sz="0" w:space="0" w:color="auto"/>
        <w:left w:val="none" w:sz="0" w:space="0" w:color="auto"/>
        <w:bottom w:val="none" w:sz="0" w:space="0" w:color="auto"/>
        <w:right w:val="none" w:sz="0" w:space="0" w:color="auto"/>
      </w:divBdr>
    </w:div>
    <w:div w:id="1439638574">
      <w:bodyDiv w:val="1"/>
      <w:marLeft w:val="0"/>
      <w:marRight w:val="0"/>
      <w:marTop w:val="0"/>
      <w:marBottom w:val="0"/>
      <w:divBdr>
        <w:top w:val="none" w:sz="0" w:space="0" w:color="auto"/>
        <w:left w:val="none" w:sz="0" w:space="0" w:color="auto"/>
        <w:bottom w:val="none" w:sz="0" w:space="0" w:color="auto"/>
        <w:right w:val="none" w:sz="0" w:space="0" w:color="auto"/>
      </w:divBdr>
    </w:div>
    <w:div w:id="1440950137">
      <w:bodyDiv w:val="1"/>
      <w:marLeft w:val="0"/>
      <w:marRight w:val="0"/>
      <w:marTop w:val="0"/>
      <w:marBottom w:val="0"/>
      <w:divBdr>
        <w:top w:val="none" w:sz="0" w:space="0" w:color="auto"/>
        <w:left w:val="none" w:sz="0" w:space="0" w:color="auto"/>
        <w:bottom w:val="none" w:sz="0" w:space="0" w:color="auto"/>
        <w:right w:val="none" w:sz="0" w:space="0" w:color="auto"/>
      </w:divBdr>
    </w:div>
    <w:div w:id="1441031087">
      <w:bodyDiv w:val="1"/>
      <w:marLeft w:val="0"/>
      <w:marRight w:val="0"/>
      <w:marTop w:val="0"/>
      <w:marBottom w:val="0"/>
      <w:divBdr>
        <w:top w:val="none" w:sz="0" w:space="0" w:color="auto"/>
        <w:left w:val="none" w:sz="0" w:space="0" w:color="auto"/>
        <w:bottom w:val="none" w:sz="0" w:space="0" w:color="auto"/>
        <w:right w:val="none" w:sz="0" w:space="0" w:color="auto"/>
      </w:divBdr>
    </w:div>
    <w:div w:id="1441800895">
      <w:bodyDiv w:val="1"/>
      <w:marLeft w:val="0"/>
      <w:marRight w:val="0"/>
      <w:marTop w:val="0"/>
      <w:marBottom w:val="0"/>
      <w:divBdr>
        <w:top w:val="none" w:sz="0" w:space="0" w:color="auto"/>
        <w:left w:val="none" w:sz="0" w:space="0" w:color="auto"/>
        <w:bottom w:val="none" w:sz="0" w:space="0" w:color="auto"/>
        <w:right w:val="none" w:sz="0" w:space="0" w:color="auto"/>
      </w:divBdr>
    </w:div>
    <w:div w:id="1442409114">
      <w:bodyDiv w:val="1"/>
      <w:marLeft w:val="0"/>
      <w:marRight w:val="0"/>
      <w:marTop w:val="0"/>
      <w:marBottom w:val="0"/>
      <w:divBdr>
        <w:top w:val="none" w:sz="0" w:space="0" w:color="auto"/>
        <w:left w:val="none" w:sz="0" w:space="0" w:color="auto"/>
        <w:bottom w:val="none" w:sz="0" w:space="0" w:color="auto"/>
        <w:right w:val="none" w:sz="0" w:space="0" w:color="auto"/>
      </w:divBdr>
    </w:div>
    <w:div w:id="1442450889">
      <w:bodyDiv w:val="1"/>
      <w:marLeft w:val="0"/>
      <w:marRight w:val="0"/>
      <w:marTop w:val="0"/>
      <w:marBottom w:val="0"/>
      <w:divBdr>
        <w:top w:val="none" w:sz="0" w:space="0" w:color="auto"/>
        <w:left w:val="none" w:sz="0" w:space="0" w:color="auto"/>
        <w:bottom w:val="none" w:sz="0" w:space="0" w:color="auto"/>
        <w:right w:val="none" w:sz="0" w:space="0" w:color="auto"/>
      </w:divBdr>
    </w:div>
    <w:div w:id="1442647446">
      <w:bodyDiv w:val="1"/>
      <w:marLeft w:val="0"/>
      <w:marRight w:val="0"/>
      <w:marTop w:val="0"/>
      <w:marBottom w:val="0"/>
      <w:divBdr>
        <w:top w:val="none" w:sz="0" w:space="0" w:color="auto"/>
        <w:left w:val="none" w:sz="0" w:space="0" w:color="auto"/>
        <w:bottom w:val="none" w:sz="0" w:space="0" w:color="auto"/>
        <w:right w:val="none" w:sz="0" w:space="0" w:color="auto"/>
      </w:divBdr>
    </w:div>
    <w:div w:id="1443307911">
      <w:bodyDiv w:val="1"/>
      <w:marLeft w:val="0"/>
      <w:marRight w:val="0"/>
      <w:marTop w:val="0"/>
      <w:marBottom w:val="0"/>
      <w:divBdr>
        <w:top w:val="none" w:sz="0" w:space="0" w:color="auto"/>
        <w:left w:val="none" w:sz="0" w:space="0" w:color="auto"/>
        <w:bottom w:val="none" w:sz="0" w:space="0" w:color="auto"/>
        <w:right w:val="none" w:sz="0" w:space="0" w:color="auto"/>
      </w:divBdr>
    </w:div>
    <w:div w:id="1443761628">
      <w:bodyDiv w:val="1"/>
      <w:marLeft w:val="0"/>
      <w:marRight w:val="0"/>
      <w:marTop w:val="0"/>
      <w:marBottom w:val="0"/>
      <w:divBdr>
        <w:top w:val="none" w:sz="0" w:space="0" w:color="auto"/>
        <w:left w:val="none" w:sz="0" w:space="0" w:color="auto"/>
        <w:bottom w:val="none" w:sz="0" w:space="0" w:color="auto"/>
        <w:right w:val="none" w:sz="0" w:space="0" w:color="auto"/>
      </w:divBdr>
    </w:div>
    <w:div w:id="1445033582">
      <w:bodyDiv w:val="1"/>
      <w:marLeft w:val="0"/>
      <w:marRight w:val="0"/>
      <w:marTop w:val="0"/>
      <w:marBottom w:val="0"/>
      <w:divBdr>
        <w:top w:val="none" w:sz="0" w:space="0" w:color="auto"/>
        <w:left w:val="none" w:sz="0" w:space="0" w:color="auto"/>
        <w:bottom w:val="none" w:sz="0" w:space="0" w:color="auto"/>
        <w:right w:val="none" w:sz="0" w:space="0" w:color="auto"/>
      </w:divBdr>
    </w:div>
    <w:div w:id="1445344436">
      <w:bodyDiv w:val="1"/>
      <w:marLeft w:val="0"/>
      <w:marRight w:val="0"/>
      <w:marTop w:val="0"/>
      <w:marBottom w:val="0"/>
      <w:divBdr>
        <w:top w:val="none" w:sz="0" w:space="0" w:color="auto"/>
        <w:left w:val="none" w:sz="0" w:space="0" w:color="auto"/>
        <w:bottom w:val="none" w:sz="0" w:space="0" w:color="auto"/>
        <w:right w:val="none" w:sz="0" w:space="0" w:color="auto"/>
      </w:divBdr>
    </w:div>
    <w:div w:id="1445879810">
      <w:bodyDiv w:val="1"/>
      <w:marLeft w:val="0"/>
      <w:marRight w:val="0"/>
      <w:marTop w:val="0"/>
      <w:marBottom w:val="0"/>
      <w:divBdr>
        <w:top w:val="none" w:sz="0" w:space="0" w:color="auto"/>
        <w:left w:val="none" w:sz="0" w:space="0" w:color="auto"/>
        <w:bottom w:val="none" w:sz="0" w:space="0" w:color="auto"/>
        <w:right w:val="none" w:sz="0" w:space="0" w:color="auto"/>
      </w:divBdr>
    </w:div>
    <w:div w:id="1446387601">
      <w:bodyDiv w:val="1"/>
      <w:marLeft w:val="0"/>
      <w:marRight w:val="0"/>
      <w:marTop w:val="0"/>
      <w:marBottom w:val="0"/>
      <w:divBdr>
        <w:top w:val="none" w:sz="0" w:space="0" w:color="auto"/>
        <w:left w:val="none" w:sz="0" w:space="0" w:color="auto"/>
        <w:bottom w:val="none" w:sz="0" w:space="0" w:color="auto"/>
        <w:right w:val="none" w:sz="0" w:space="0" w:color="auto"/>
      </w:divBdr>
    </w:div>
    <w:div w:id="1446995629">
      <w:bodyDiv w:val="1"/>
      <w:marLeft w:val="0"/>
      <w:marRight w:val="0"/>
      <w:marTop w:val="0"/>
      <w:marBottom w:val="0"/>
      <w:divBdr>
        <w:top w:val="none" w:sz="0" w:space="0" w:color="auto"/>
        <w:left w:val="none" w:sz="0" w:space="0" w:color="auto"/>
        <w:bottom w:val="none" w:sz="0" w:space="0" w:color="auto"/>
        <w:right w:val="none" w:sz="0" w:space="0" w:color="auto"/>
      </w:divBdr>
    </w:div>
    <w:div w:id="1447653803">
      <w:bodyDiv w:val="1"/>
      <w:marLeft w:val="0"/>
      <w:marRight w:val="0"/>
      <w:marTop w:val="0"/>
      <w:marBottom w:val="0"/>
      <w:divBdr>
        <w:top w:val="none" w:sz="0" w:space="0" w:color="auto"/>
        <w:left w:val="none" w:sz="0" w:space="0" w:color="auto"/>
        <w:bottom w:val="none" w:sz="0" w:space="0" w:color="auto"/>
        <w:right w:val="none" w:sz="0" w:space="0" w:color="auto"/>
      </w:divBdr>
    </w:div>
    <w:div w:id="1448617864">
      <w:bodyDiv w:val="1"/>
      <w:marLeft w:val="0"/>
      <w:marRight w:val="0"/>
      <w:marTop w:val="0"/>
      <w:marBottom w:val="0"/>
      <w:divBdr>
        <w:top w:val="none" w:sz="0" w:space="0" w:color="auto"/>
        <w:left w:val="none" w:sz="0" w:space="0" w:color="auto"/>
        <w:bottom w:val="none" w:sz="0" w:space="0" w:color="auto"/>
        <w:right w:val="none" w:sz="0" w:space="0" w:color="auto"/>
      </w:divBdr>
    </w:div>
    <w:div w:id="1449544356">
      <w:bodyDiv w:val="1"/>
      <w:marLeft w:val="0"/>
      <w:marRight w:val="0"/>
      <w:marTop w:val="0"/>
      <w:marBottom w:val="0"/>
      <w:divBdr>
        <w:top w:val="none" w:sz="0" w:space="0" w:color="auto"/>
        <w:left w:val="none" w:sz="0" w:space="0" w:color="auto"/>
        <w:bottom w:val="none" w:sz="0" w:space="0" w:color="auto"/>
        <w:right w:val="none" w:sz="0" w:space="0" w:color="auto"/>
      </w:divBdr>
    </w:div>
    <w:div w:id="1449616740">
      <w:bodyDiv w:val="1"/>
      <w:marLeft w:val="0"/>
      <w:marRight w:val="0"/>
      <w:marTop w:val="0"/>
      <w:marBottom w:val="0"/>
      <w:divBdr>
        <w:top w:val="none" w:sz="0" w:space="0" w:color="auto"/>
        <w:left w:val="none" w:sz="0" w:space="0" w:color="auto"/>
        <w:bottom w:val="none" w:sz="0" w:space="0" w:color="auto"/>
        <w:right w:val="none" w:sz="0" w:space="0" w:color="auto"/>
      </w:divBdr>
    </w:div>
    <w:div w:id="1450509598">
      <w:bodyDiv w:val="1"/>
      <w:marLeft w:val="0"/>
      <w:marRight w:val="0"/>
      <w:marTop w:val="0"/>
      <w:marBottom w:val="0"/>
      <w:divBdr>
        <w:top w:val="none" w:sz="0" w:space="0" w:color="auto"/>
        <w:left w:val="none" w:sz="0" w:space="0" w:color="auto"/>
        <w:bottom w:val="none" w:sz="0" w:space="0" w:color="auto"/>
        <w:right w:val="none" w:sz="0" w:space="0" w:color="auto"/>
      </w:divBdr>
    </w:div>
    <w:div w:id="1450660177">
      <w:bodyDiv w:val="1"/>
      <w:marLeft w:val="0"/>
      <w:marRight w:val="0"/>
      <w:marTop w:val="0"/>
      <w:marBottom w:val="0"/>
      <w:divBdr>
        <w:top w:val="none" w:sz="0" w:space="0" w:color="auto"/>
        <w:left w:val="none" w:sz="0" w:space="0" w:color="auto"/>
        <w:bottom w:val="none" w:sz="0" w:space="0" w:color="auto"/>
        <w:right w:val="none" w:sz="0" w:space="0" w:color="auto"/>
      </w:divBdr>
    </w:div>
    <w:div w:id="1450784496">
      <w:bodyDiv w:val="1"/>
      <w:marLeft w:val="0"/>
      <w:marRight w:val="0"/>
      <w:marTop w:val="0"/>
      <w:marBottom w:val="0"/>
      <w:divBdr>
        <w:top w:val="none" w:sz="0" w:space="0" w:color="auto"/>
        <w:left w:val="none" w:sz="0" w:space="0" w:color="auto"/>
        <w:bottom w:val="none" w:sz="0" w:space="0" w:color="auto"/>
        <w:right w:val="none" w:sz="0" w:space="0" w:color="auto"/>
      </w:divBdr>
    </w:div>
    <w:div w:id="1451125303">
      <w:bodyDiv w:val="1"/>
      <w:marLeft w:val="0"/>
      <w:marRight w:val="0"/>
      <w:marTop w:val="0"/>
      <w:marBottom w:val="0"/>
      <w:divBdr>
        <w:top w:val="none" w:sz="0" w:space="0" w:color="auto"/>
        <w:left w:val="none" w:sz="0" w:space="0" w:color="auto"/>
        <w:bottom w:val="none" w:sz="0" w:space="0" w:color="auto"/>
        <w:right w:val="none" w:sz="0" w:space="0" w:color="auto"/>
      </w:divBdr>
    </w:div>
    <w:div w:id="1451388721">
      <w:bodyDiv w:val="1"/>
      <w:marLeft w:val="0"/>
      <w:marRight w:val="0"/>
      <w:marTop w:val="0"/>
      <w:marBottom w:val="0"/>
      <w:divBdr>
        <w:top w:val="none" w:sz="0" w:space="0" w:color="auto"/>
        <w:left w:val="none" w:sz="0" w:space="0" w:color="auto"/>
        <w:bottom w:val="none" w:sz="0" w:space="0" w:color="auto"/>
        <w:right w:val="none" w:sz="0" w:space="0" w:color="auto"/>
      </w:divBdr>
    </w:div>
    <w:div w:id="1451625463">
      <w:bodyDiv w:val="1"/>
      <w:marLeft w:val="0"/>
      <w:marRight w:val="0"/>
      <w:marTop w:val="0"/>
      <w:marBottom w:val="0"/>
      <w:divBdr>
        <w:top w:val="none" w:sz="0" w:space="0" w:color="auto"/>
        <w:left w:val="none" w:sz="0" w:space="0" w:color="auto"/>
        <w:bottom w:val="none" w:sz="0" w:space="0" w:color="auto"/>
        <w:right w:val="none" w:sz="0" w:space="0" w:color="auto"/>
      </w:divBdr>
    </w:div>
    <w:div w:id="1452092767">
      <w:bodyDiv w:val="1"/>
      <w:marLeft w:val="0"/>
      <w:marRight w:val="0"/>
      <w:marTop w:val="0"/>
      <w:marBottom w:val="0"/>
      <w:divBdr>
        <w:top w:val="none" w:sz="0" w:space="0" w:color="auto"/>
        <w:left w:val="none" w:sz="0" w:space="0" w:color="auto"/>
        <w:bottom w:val="none" w:sz="0" w:space="0" w:color="auto"/>
        <w:right w:val="none" w:sz="0" w:space="0" w:color="auto"/>
      </w:divBdr>
    </w:div>
    <w:div w:id="1455253200">
      <w:bodyDiv w:val="1"/>
      <w:marLeft w:val="0"/>
      <w:marRight w:val="0"/>
      <w:marTop w:val="0"/>
      <w:marBottom w:val="0"/>
      <w:divBdr>
        <w:top w:val="none" w:sz="0" w:space="0" w:color="auto"/>
        <w:left w:val="none" w:sz="0" w:space="0" w:color="auto"/>
        <w:bottom w:val="none" w:sz="0" w:space="0" w:color="auto"/>
        <w:right w:val="none" w:sz="0" w:space="0" w:color="auto"/>
      </w:divBdr>
    </w:div>
    <w:div w:id="1455367351">
      <w:bodyDiv w:val="1"/>
      <w:marLeft w:val="0"/>
      <w:marRight w:val="0"/>
      <w:marTop w:val="0"/>
      <w:marBottom w:val="0"/>
      <w:divBdr>
        <w:top w:val="none" w:sz="0" w:space="0" w:color="auto"/>
        <w:left w:val="none" w:sz="0" w:space="0" w:color="auto"/>
        <w:bottom w:val="none" w:sz="0" w:space="0" w:color="auto"/>
        <w:right w:val="none" w:sz="0" w:space="0" w:color="auto"/>
      </w:divBdr>
    </w:div>
    <w:div w:id="1455825586">
      <w:bodyDiv w:val="1"/>
      <w:marLeft w:val="0"/>
      <w:marRight w:val="0"/>
      <w:marTop w:val="0"/>
      <w:marBottom w:val="0"/>
      <w:divBdr>
        <w:top w:val="none" w:sz="0" w:space="0" w:color="auto"/>
        <w:left w:val="none" w:sz="0" w:space="0" w:color="auto"/>
        <w:bottom w:val="none" w:sz="0" w:space="0" w:color="auto"/>
        <w:right w:val="none" w:sz="0" w:space="0" w:color="auto"/>
      </w:divBdr>
    </w:div>
    <w:div w:id="1456172870">
      <w:bodyDiv w:val="1"/>
      <w:marLeft w:val="0"/>
      <w:marRight w:val="0"/>
      <w:marTop w:val="0"/>
      <w:marBottom w:val="0"/>
      <w:divBdr>
        <w:top w:val="none" w:sz="0" w:space="0" w:color="auto"/>
        <w:left w:val="none" w:sz="0" w:space="0" w:color="auto"/>
        <w:bottom w:val="none" w:sz="0" w:space="0" w:color="auto"/>
        <w:right w:val="none" w:sz="0" w:space="0" w:color="auto"/>
      </w:divBdr>
    </w:div>
    <w:div w:id="1456220431">
      <w:bodyDiv w:val="1"/>
      <w:marLeft w:val="0"/>
      <w:marRight w:val="0"/>
      <w:marTop w:val="0"/>
      <w:marBottom w:val="0"/>
      <w:divBdr>
        <w:top w:val="none" w:sz="0" w:space="0" w:color="auto"/>
        <w:left w:val="none" w:sz="0" w:space="0" w:color="auto"/>
        <w:bottom w:val="none" w:sz="0" w:space="0" w:color="auto"/>
        <w:right w:val="none" w:sz="0" w:space="0" w:color="auto"/>
      </w:divBdr>
    </w:div>
    <w:div w:id="1457136933">
      <w:bodyDiv w:val="1"/>
      <w:marLeft w:val="0"/>
      <w:marRight w:val="0"/>
      <w:marTop w:val="0"/>
      <w:marBottom w:val="0"/>
      <w:divBdr>
        <w:top w:val="none" w:sz="0" w:space="0" w:color="auto"/>
        <w:left w:val="none" w:sz="0" w:space="0" w:color="auto"/>
        <w:bottom w:val="none" w:sz="0" w:space="0" w:color="auto"/>
        <w:right w:val="none" w:sz="0" w:space="0" w:color="auto"/>
      </w:divBdr>
    </w:div>
    <w:div w:id="1457409656">
      <w:bodyDiv w:val="1"/>
      <w:marLeft w:val="0"/>
      <w:marRight w:val="0"/>
      <w:marTop w:val="0"/>
      <w:marBottom w:val="0"/>
      <w:divBdr>
        <w:top w:val="none" w:sz="0" w:space="0" w:color="auto"/>
        <w:left w:val="none" w:sz="0" w:space="0" w:color="auto"/>
        <w:bottom w:val="none" w:sz="0" w:space="0" w:color="auto"/>
        <w:right w:val="none" w:sz="0" w:space="0" w:color="auto"/>
      </w:divBdr>
    </w:div>
    <w:div w:id="1457524461">
      <w:bodyDiv w:val="1"/>
      <w:marLeft w:val="0"/>
      <w:marRight w:val="0"/>
      <w:marTop w:val="0"/>
      <w:marBottom w:val="0"/>
      <w:divBdr>
        <w:top w:val="none" w:sz="0" w:space="0" w:color="auto"/>
        <w:left w:val="none" w:sz="0" w:space="0" w:color="auto"/>
        <w:bottom w:val="none" w:sz="0" w:space="0" w:color="auto"/>
        <w:right w:val="none" w:sz="0" w:space="0" w:color="auto"/>
      </w:divBdr>
    </w:div>
    <w:div w:id="1457749746">
      <w:bodyDiv w:val="1"/>
      <w:marLeft w:val="0"/>
      <w:marRight w:val="0"/>
      <w:marTop w:val="0"/>
      <w:marBottom w:val="0"/>
      <w:divBdr>
        <w:top w:val="none" w:sz="0" w:space="0" w:color="auto"/>
        <w:left w:val="none" w:sz="0" w:space="0" w:color="auto"/>
        <w:bottom w:val="none" w:sz="0" w:space="0" w:color="auto"/>
        <w:right w:val="none" w:sz="0" w:space="0" w:color="auto"/>
      </w:divBdr>
    </w:div>
    <w:div w:id="1458530627">
      <w:bodyDiv w:val="1"/>
      <w:marLeft w:val="0"/>
      <w:marRight w:val="0"/>
      <w:marTop w:val="0"/>
      <w:marBottom w:val="0"/>
      <w:divBdr>
        <w:top w:val="none" w:sz="0" w:space="0" w:color="auto"/>
        <w:left w:val="none" w:sz="0" w:space="0" w:color="auto"/>
        <w:bottom w:val="none" w:sz="0" w:space="0" w:color="auto"/>
        <w:right w:val="none" w:sz="0" w:space="0" w:color="auto"/>
      </w:divBdr>
    </w:div>
    <w:div w:id="1458793782">
      <w:bodyDiv w:val="1"/>
      <w:marLeft w:val="0"/>
      <w:marRight w:val="0"/>
      <w:marTop w:val="0"/>
      <w:marBottom w:val="0"/>
      <w:divBdr>
        <w:top w:val="none" w:sz="0" w:space="0" w:color="auto"/>
        <w:left w:val="none" w:sz="0" w:space="0" w:color="auto"/>
        <w:bottom w:val="none" w:sz="0" w:space="0" w:color="auto"/>
        <w:right w:val="none" w:sz="0" w:space="0" w:color="auto"/>
      </w:divBdr>
    </w:div>
    <w:div w:id="1458841721">
      <w:bodyDiv w:val="1"/>
      <w:marLeft w:val="0"/>
      <w:marRight w:val="0"/>
      <w:marTop w:val="0"/>
      <w:marBottom w:val="0"/>
      <w:divBdr>
        <w:top w:val="none" w:sz="0" w:space="0" w:color="auto"/>
        <w:left w:val="none" w:sz="0" w:space="0" w:color="auto"/>
        <w:bottom w:val="none" w:sz="0" w:space="0" w:color="auto"/>
        <w:right w:val="none" w:sz="0" w:space="0" w:color="auto"/>
      </w:divBdr>
    </w:div>
    <w:div w:id="1459638357">
      <w:bodyDiv w:val="1"/>
      <w:marLeft w:val="0"/>
      <w:marRight w:val="0"/>
      <w:marTop w:val="0"/>
      <w:marBottom w:val="0"/>
      <w:divBdr>
        <w:top w:val="none" w:sz="0" w:space="0" w:color="auto"/>
        <w:left w:val="none" w:sz="0" w:space="0" w:color="auto"/>
        <w:bottom w:val="none" w:sz="0" w:space="0" w:color="auto"/>
        <w:right w:val="none" w:sz="0" w:space="0" w:color="auto"/>
      </w:divBdr>
    </w:div>
    <w:div w:id="1459765098">
      <w:bodyDiv w:val="1"/>
      <w:marLeft w:val="0"/>
      <w:marRight w:val="0"/>
      <w:marTop w:val="0"/>
      <w:marBottom w:val="0"/>
      <w:divBdr>
        <w:top w:val="none" w:sz="0" w:space="0" w:color="auto"/>
        <w:left w:val="none" w:sz="0" w:space="0" w:color="auto"/>
        <w:bottom w:val="none" w:sz="0" w:space="0" w:color="auto"/>
        <w:right w:val="none" w:sz="0" w:space="0" w:color="auto"/>
      </w:divBdr>
    </w:div>
    <w:div w:id="1459831985">
      <w:bodyDiv w:val="1"/>
      <w:marLeft w:val="0"/>
      <w:marRight w:val="0"/>
      <w:marTop w:val="0"/>
      <w:marBottom w:val="0"/>
      <w:divBdr>
        <w:top w:val="none" w:sz="0" w:space="0" w:color="auto"/>
        <w:left w:val="none" w:sz="0" w:space="0" w:color="auto"/>
        <w:bottom w:val="none" w:sz="0" w:space="0" w:color="auto"/>
        <w:right w:val="none" w:sz="0" w:space="0" w:color="auto"/>
      </w:divBdr>
    </w:div>
    <w:div w:id="1459881380">
      <w:bodyDiv w:val="1"/>
      <w:marLeft w:val="0"/>
      <w:marRight w:val="0"/>
      <w:marTop w:val="0"/>
      <w:marBottom w:val="0"/>
      <w:divBdr>
        <w:top w:val="none" w:sz="0" w:space="0" w:color="auto"/>
        <w:left w:val="none" w:sz="0" w:space="0" w:color="auto"/>
        <w:bottom w:val="none" w:sz="0" w:space="0" w:color="auto"/>
        <w:right w:val="none" w:sz="0" w:space="0" w:color="auto"/>
      </w:divBdr>
    </w:div>
    <w:div w:id="1459955673">
      <w:bodyDiv w:val="1"/>
      <w:marLeft w:val="0"/>
      <w:marRight w:val="0"/>
      <w:marTop w:val="0"/>
      <w:marBottom w:val="0"/>
      <w:divBdr>
        <w:top w:val="none" w:sz="0" w:space="0" w:color="auto"/>
        <w:left w:val="none" w:sz="0" w:space="0" w:color="auto"/>
        <w:bottom w:val="none" w:sz="0" w:space="0" w:color="auto"/>
        <w:right w:val="none" w:sz="0" w:space="0" w:color="auto"/>
      </w:divBdr>
    </w:div>
    <w:div w:id="1460029677">
      <w:bodyDiv w:val="1"/>
      <w:marLeft w:val="0"/>
      <w:marRight w:val="0"/>
      <w:marTop w:val="0"/>
      <w:marBottom w:val="0"/>
      <w:divBdr>
        <w:top w:val="none" w:sz="0" w:space="0" w:color="auto"/>
        <w:left w:val="none" w:sz="0" w:space="0" w:color="auto"/>
        <w:bottom w:val="none" w:sz="0" w:space="0" w:color="auto"/>
        <w:right w:val="none" w:sz="0" w:space="0" w:color="auto"/>
      </w:divBdr>
    </w:div>
    <w:div w:id="1460225455">
      <w:bodyDiv w:val="1"/>
      <w:marLeft w:val="0"/>
      <w:marRight w:val="0"/>
      <w:marTop w:val="0"/>
      <w:marBottom w:val="0"/>
      <w:divBdr>
        <w:top w:val="none" w:sz="0" w:space="0" w:color="auto"/>
        <w:left w:val="none" w:sz="0" w:space="0" w:color="auto"/>
        <w:bottom w:val="none" w:sz="0" w:space="0" w:color="auto"/>
        <w:right w:val="none" w:sz="0" w:space="0" w:color="auto"/>
      </w:divBdr>
    </w:div>
    <w:div w:id="1461263730">
      <w:bodyDiv w:val="1"/>
      <w:marLeft w:val="0"/>
      <w:marRight w:val="0"/>
      <w:marTop w:val="0"/>
      <w:marBottom w:val="0"/>
      <w:divBdr>
        <w:top w:val="none" w:sz="0" w:space="0" w:color="auto"/>
        <w:left w:val="none" w:sz="0" w:space="0" w:color="auto"/>
        <w:bottom w:val="none" w:sz="0" w:space="0" w:color="auto"/>
        <w:right w:val="none" w:sz="0" w:space="0" w:color="auto"/>
      </w:divBdr>
    </w:div>
    <w:div w:id="1461878264">
      <w:bodyDiv w:val="1"/>
      <w:marLeft w:val="0"/>
      <w:marRight w:val="0"/>
      <w:marTop w:val="0"/>
      <w:marBottom w:val="0"/>
      <w:divBdr>
        <w:top w:val="none" w:sz="0" w:space="0" w:color="auto"/>
        <w:left w:val="none" w:sz="0" w:space="0" w:color="auto"/>
        <w:bottom w:val="none" w:sz="0" w:space="0" w:color="auto"/>
        <w:right w:val="none" w:sz="0" w:space="0" w:color="auto"/>
      </w:divBdr>
    </w:div>
    <w:div w:id="1462113565">
      <w:bodyDiv w:val="1"/>
      <w:marLeft w:val="0"/>
      <w:marRight w:val="0"/>
      <w:marTop w:val="0"/>
      <w:marBottom w:val="0"/>
      <w:divBdr>
        <w:top w:val="none" w:sz="0" w:space="0" w:color="auto"/>
        <w:left w:val="none" w:sz="0" w:space="0" w:color="auto"/>
        <w:bottom w:val="none" w:sz="0" w:space="0" w:color="auto"/>
        <w:right w:val="none" w:sz="0" w:space="0" w:color="auto"/>
      </w:divBdr>
    </w:div>
    <w:div w:id="1463844248">
      <w:bodyDiv w:val="1"/>
      <w:marLeft w:val="0"/>
      <w:marRight w:val="0"/>
      <w:marTop w:val="0"/>
      <w:marBottom w:val="0"/>
      <w:divBdr>
        <w:top w:val="none" w:sz="0" w:space="0" w:color="auto"/>
        <w:left w:val="none" w:sz="0" w:space="0" w:color="auto"/>
        <w:bottom w:val="none" w:sz="0" w:space="0" w:color="auto"/>
        <w:right w:val="none" w:sz="0" w:space="0" w:color="auto"/>
      </w:divBdr>
    </w:div>
    <w:div w:id="1464614195">
      <w:bodyDiv w:val="1"/>
      <w:marLeft w:val="0"/>
      <w:marRight w:val="0"/>
      <w:marTop w:val="0"/>
      <w:marBottom w:val="0"/>
      <w:divBdr>
        <w:top w:val="none" w:sz="0" w:space="0" w:color="auto"/>
        <w:left w:val="none" w:sz="0" w:space="0" w:color="auto"/>
        <w:bottom w:val="none" w:sz="0" w:space="0" w:color="auto"/>
        <w:right w:val="none" w:sz="0" w:space="0" w:color="auto"/>
      </w:divBdr>
    </w:div>
    <w:div w:id="1466387416">
      <w:bodyDiv w:val="1"/>
      <w:marLeft w:val="0"/>
      <w:marRight w:val="0"/>
      <w:marTop w:val="0"/>
      <w:marBottom w:val="0"/>
      <w:divBdr>
        <w:top w:val="none" w:sz="0" w:space="0" w:color="auto"/>
        <w:left w:val="none" w:sz="0" w:space="0" w:color="auto"/>
        <w:bottom w:val="none" w:sz="0" w:space="0" w:color="auto"/>
        <w:right w:val="none" w:sz="0" w:space="0" w:color="auto"/>
      </w:divBdr>
    </w:div>
    <w:div w:id="1467506499">
      <w:bodyDiv w:val="1"/>
      <w:marLeft w:val="0"/>
      <w:marRight w:val="0"/>
      <w:marTop w:val="0"/>
      <w:marBottom w:val="0"/>
      <w:divBdr>
        <w:top w:val="none" w:sz="0" w:space="0" w:color="auto"/>
        <w:left w:val="none" w:sz="0" w:space="0" w:color="auto"/>
        <w:bottom w:val="none" w:sz="0" w:space="0" w:color="auto"/>
        <w:right w:val="none" w:sz="0" w:space="0" w:color="auto"/>
      </w:divBdr>
    </w:div>
    <w:div w:id="1470438820">
      <w:bodyDiv w:val="1"/>
      <w:marLeft w:val="0"/>
      <w:marRight w:val="0"/>
      <w:marTop w:val="0"/>
      <w:marBottom w:val="0"/>
      <w:divBdr>
        <w:top w:val="none" w:sz="0" w:space="0" w:color="auto"/>
        <w:left w:val="none" w:sz="0" w:space="0" w:color="auto"/>
        <w:bottom w:val="none" w:sz="0" w:space="0" w:color="auto"/>
        <w:right w:val="none" w:sz="0" w:space="0" w:color="auto"/>
      </w:divBdr>
    </w:div>
    <w:div w:id="1470710776">
      <w:bodyDiv w:val="1"/>
      <w:marLeft w:val="0"/>
      <w:marRight w:val="0"/>
      <w:marTop w:val="0"/>
      <w:marBottom w:val="0"/>
      <w:divBdr>
        <w:top w:val="none" w:sz="0" w:space="0" w:color="auto"/>
        <w:left w:val="none" w:sz="0" w:space="0" w:color="auto"/>
        <w:bottom w:val="none" w:sz="0" w:space="0" w:color="auto"/>
        <w:right w:val="none" w:sz="0" w:space="0" w:color="auto"/>
      </w:divBdr>
    </w:div>
    <w:div w:id="1471553050">
      <w:bodyDiv w:val="1"/>
      <w:marLeft w:val="0"/>
      <w:marRight w:val="0"/>
      <w:marTop w:val="0"/>
      <w:marBottom w:val="0"/>
      <w:divBdr>
        <w:top w:val="none" w:sz="0" w:space="0" w:color="auto"/>
        <w:left w:val="none" w:sz="0" w:space="0" w:color="auto"/>
        <w:bottom w:val="none" w:sz="0" w:space="0" w:color="auto"/>
        <w:right w:val="none" w:sz="0" w:space="0" w:color="auto"/>
      </w:divBdr>
    </w:div>
    <w:div w:id="1471904186">
      <w:bodyDiv w:val="1"/>
      <w:marLeft w:val="0"/>
      <w:marRight w:val="0"/>
      <w:marTop w:val="0"/>
      <w:marBottom w:val="0"/>
      <w:divBdr>
        <w:top w:val="none" w:sz="0" w:space="0" w:color="auto"/>
        <w:left w:val="none" w:sz="0" w:space="0" w:color="auto"/>
        <w:bottom w:val="none" w:sz="0" w:space="0" w:color="auto"/>
        <w:right w:val="none" w:sz="0" w:space="0" w:color="auto"/>
      </w:divBdr>
    </w:div>
    <w:div w:id="1472596959">
      <w:bodyDiv w:val="1"/>
      <w:marLeft w:val="0"/>
      <w:marRight w:val="0"/>
      <w:marTop w:val="0"/>
      <w:marBottom w:val="0"/>
      <w:divBdr>
        <w:top w:val="none" w:sz="0" w:space="0" w:color="auto"/>
        <w:left w:val="none" w:sz="0" w:space="0" w:color="auto"/>
        <w:bottom w:val="none" w:sz="0" w:space="0" w:color="auto"/>
        <w:right w:val="none" w:sz="0" w:space="0" w:color="auto"/>
      </w:divBdr>
    </w:div>
    <w:div w:id="1473519890">
      <w:bodyDiv w:val="1"/>
      <w:marLeft w:val="0"/>
      <w:marRight w:val="0"/>
      <w:marTop w:val="0"/>
      <w:marBottom w:val="0"/>
      <w:divBdr>
        <w:top w:val="none" w:sz="0" w:space="0" w:color="auto"/>
        <w:left w:val="none" w:sz="0" w:space="0" w:color="auto"/>
        <w:bottom w:val="none" w:sz="0" w:space="0" w:color="auto"/>
        <w:right w:val="none" w:sz="0" w:space="0" w:color="auto"/>
      </w:divBdr>
    </w:div>
    <w:div w:id="1473910349">
      <w:bodyDiv w:val="1"/>
      <w:marLeft w:val="0"/>
      <w:marRight w:val="0"/>
      <w:marTop w:val="0"/>
      <w:marBottom w:val="0"/>
      <w:divBdr>
        <w:top w:val="none" w:sz="0" w:space="0" w:color="auto"/>
        <w:left w:val="none" w:sz="0" w:space="0" w:color="auto"/>
        <w:bottom w:val="none" w:sz="0" w:space="0" w:color="auto"/>
        <w:right w:val="none" w:sz="0" w:space="0" w:color="auto"/>
      </w:divBdr>
    </w:div>
    <w:div w:id="1475174990">
      <w:bodyDiv w:val="1"/>
      <w:marLeft w:val="0"/>
      <w:marRight w:val="0"/>
      <w:marTop w:val="0"/>
      <w:marBottom w:val="0"/>
      <w:divBdr>
        <w:top w:val="none" w:sz="0" w:space="0" w:color="auto"/>
        <w:left w:val="none" w:sz="0" w:space="0" w:color="auto"/>
        <w:bottom w:val="none" w:sz="0" w:space="0" w:color="auto"/>
        <w:right w:val="none" w:sz="0" w:space="0" w:color="auto"/>
      </w:divBdr>
    </w:div>
    <w:div w:id="1475828020">
      <w:bodyDiv w:val="1"/>
      <w:marLeft w:val="0"/>
      <w:marRight w:val="0"/>
      <w:marTop w:val="0"/>
      <w:marBottom w:val="0"/>
      <w:divBdr>
        <w:top w:val="none" w:sz="0" w:space="0" w:color="auto"/>
        <w:left w:val="none" w:sz="0" w:space="0" w:color="auto"/>
        <w:bottom w:val="none" w:sz="0" w:space="0" w:color="auto"/>
        <w:right w:val="none" w:sz="0" w:space="0" w:color="auto"/>
      </w:divBdr>
    </w:div>
    <w:div w:id="1475871589">
      <w:bodyDiv w:val="1"/>
      <w:marLeft w:val="0"/>
      <w:marRight w:val="0"/>
      <w:marTop w:val="0"/>
      <w:marBottom w:val="0"/>
      <w:divBdr>
        <w:top w:val="none" w:sz="0" w:space="0" w:color="auto"/>
        <w:left w:val="none" w:sz="0" w:space="0" w:color="auto"/>
        <w:bottom w:val="none" w:sz="0" w:space="0" w:color="auto"/>
        <w:right w:val="none" w:sz="0" w:space="0" w:color="auto"/>
      </w:divBdr>
    </w:div>
    <w:div w:id="1476796343">
      <w:bodyDiv w:val="1"/>
      <w:marLeft w:val="0"/>
      <w:marRight w:val="0"/>
      <w:marTop w:val="0"/>
      <w:marBottom w:val="0"/>
      <w:divBdr>
        <w:top w:val="none" w:sz="0" w:space="0" w:color="auto"/>
        <w:left w:val="none" w:sz="0" w:space="0" w:color="auto"/>
        <w:bottom w:val="none" w:sz="0" w:space="0" w:color="auto"/>
        <w:right w:val="none" w:sz="0" w:space="0" w:color="auto"/>
      </w:divBdr>
    </w:div>
    <w:div w:id="1477069387">
      <w:bodyDiv w:val="1"/>
      <w:marLeft w:val="0"/>
      <w:marRight w:val="0"/>
      <w:marTop w:val="0"/>
      <w:marBottom w:val="0"/>
      <w:divBdr>
        <w:top w:val="none" w:sz="0" w:space="0" w:color="auto"/>
        <w:left w:val="none" w:sz="0" w:space="0" w:color="auto"/>
        <w:bottom w:val="none" w:sz="0" w:space="0" w:color="auto"/>
        <w:right w:val="none" w:sz="0" w:space="0" w:color="auto"/>
      </w:divBdr>
    </w:div>
    <w:div w:id="1477141707">
      <w:bodyDiv w:val="1"/>
      <w:marLeft w:val="0"/>
      <w:marRight w:val="0"/>
      <w:marTop w:val="0"/>
      <w:marBottom w:val="0"/>
      <w:divBdr>
        <w:top w:val="none" w:sz="0" w:space="0" w:color="auto"/>
        <w:left w:val="none" w:sz="0" w:space="0" w:color="auto"/>
        <w:bottom w:val="none" w:sz="0" w:space="0" w:color="auto"/>
        <w:right w:val="none" w:sz="0" w:space="0" w:color="auto"/>
      </w:divBdr>
    </w:div>
    <w:div w:id="1477725181">
      <w:bodyDiv w:val="1"/>
      <w:marLeft w:val="0"/>
      <w:marRight w:val="0"/>
      <w:marTop w:val="0"/>
      <w:marBottom w:val="0"/>
      <w:divBdr>
        <w:top w:val="none" w:sz="0" w:space="0" w:color="auto"/>
        <w:left w:val="none" w:sz="0" w:space="0" w:color="auto"/>
        <w:bottom w:val="none" w:sz="0" w:space="0" w:color="auto"/>
        <w:right w:val="none" w:sz="0" w:space="0" w:color="auto"/>
      </w:divBdr>
    </w:div>
    <w:div w:id="1478257592">
      <w:bodyDiv w:val="1"/>
      <w:marLeft w:val="0"/>
      <w:marRight w:val="0"/>
      <w:marTop w:val="0"/>
      <w:marBottom w:val="0"/>
      <w:divBdr>
        <w:top w:val="none" w:sz="0" w:space="0" w:color="auto"/>
        <w:left w:val="none" w:sz="0" w:space="0" w:color="auto"/>
        <w:bottom w:val="none" w:sz="0" w:space="0" w:color="auto"/>
        <w:right w:val="none" w:sz="0" w:space="0" w:color="auto"/>
      </w:divBdr>
    </w:div>
    <w:div w:id="1478300984">
      <w:bodyDiv w:val="1"/>
      <w:marLeft w:val="0"/>
      <w:marRight w:val="0"/>
      <w:marTop w:val="0"/>
      <w:marBottom w:val="0"/>
      <w:divBdr>
        <w:top w:val="none" w:sz="0" w:space="0" w:color="auto"/>
        <w:left w:val="none" w:sz="0" w:space="0" w:color="auto"/>
        <w:bottom w:val="none" w:sz="0" w:space="0" w:color="auto"/>
        <w:right w:val="none" w:sz="0" w:space="0" w:color="auto"/>
      </w:divBdr>
    </w:div>
    <w:div w:id="1478373022">
      <w:bodyDiv w:val="1"/>
      <w:marLeft w:val="0"/>
      <w:marRight w:val="0"/>
      <w:marTop w:val="0"/>
      <w:marBottom w:val="0"/>
      <w:divBdr>
        <w:top w:val="none" w:sz="0" w:space="0" w:color="auto"/>
        <w:left w:val="none" w:sz="0" w:space="0" w:color="auto"/>
        <w:bottom w:val="none" w:sz="0" w:space="0" w:color="auto"/>
        <w:right w:val="none" w:sz="0" w:space="0" w:color="auto"/>
      </w:divBdr>
    </w:div>
    <w:div w:id="1478373031">
      <w:bodyDiv w:val="1"/>
      <w:marLeft w:val="0"/>
      <w:marRight w:val="0"/>
      <w:marTop w:val="0"/>
      <w:marBottom w:val="0"/>
      <w:divBdr>
        <w:top w:val="none" w:sz="0" w:space="0" w:color="auto"/>
        <w:left w:val="none" w:sz="0" w:space="0" w:color="auto"/>
        <w:bottom w:val="none" w:sz="0" w:space="0" w:color="auto"/>
        <w:right w:val="none" w:sz="0" w:space="0" w:color="auto"/>
      </w:divBdr>
    </w:div>
    <w:div w:id="1479152654">
      <w:bodyDiv w:val="1"/>
      <w:marLeft w:val="0"/>
      <w:marRight w:val="0"/>
      <w:marTop w:val="0"/>
      <w:marBottom w:val="0"/>
      <w:divBdr>
        <w:top w:val="none" w:sz="0" w:space="0" w:color="auto"/>
        <w:left w:val="none" w:sz="0" w:space="0" w:color="auto"/>
        <w:bottom w:val="none" w:sz="0" w:space="0" w:color="auto"/>
        <w:right w:val="none" w:sz="0" w:space="0" w:color="auto"/>
      </w:divBdr>
    </w:div>
    <w:div w:id="1479415915">
      <w:bodyDiv w:val="1"/>
      <w:marLeft w:val="0"/>
      <w:marRight w:val="0"/>
      <w:marTop w:val="0"/>
      <w:marBottom w:val="0"/>
      <w:divBdr>
        <w:top w:val="none" w:sz="0" w:space="0" w:color="auto"/>
        <w:left w:val="none" w:sz="0" w:space="0" w:color="auto"/>
        <w:bottom w:val="none" w:sz="0" w:space="0" w:color="auto"/>
        <w:right w:val="none" w:sz="0" w:space="0" w:color="auto"/>
      </w:divBdr>
    </w:div>
    <w:div w:id="1479613078">
      <w:bodyDiv w:val="1"/>
      <w:marLeft w:val="0"/>
      <w:marRight w:val="0"/>
      <w:marTop w:val="0"/>
      <w:marBottom w:val="0"/>
      <w:divBdr>
        <w:top w:val="none" w:sz="0" w:space="0" w:color="auto"/>
        <w:left w:val="none" w:sz="0" w:space="0" w:color="auto"/>
        <w:bottom w:val="none" w:sz="0" w:space="0" w:color="auto"/>
        <w:right w:val="none" w:sz="0" w:space="0" w:color="auto"/>
      </w:divBdr>
    </w:div>
    <w:div w:id="1480801207">
      <w:bodyDiv w:val="1"/>
      <w:marLeft w:val="0"/>
      <w:marRight w:val="0"/>
      <w:marTop w:val="0"/>
      <w:marBottom w:val="0"/>
      <w:divBdr>
        <w:top w:val="none" w:sz="0" w:space="0" w:color="auto"/>
        <w:left w:val="none" w:sz="0" w:space="0" w:color="auto"/>
        <w:bottom w:val="none" w:sz="0" w:space="0" w:color="auto"/>
        <w:right w:val="none" w:sz="0" w:space="0" w:color="auto"/>
      </w:divBdr>
    </w:div>
    <w:div w:id="1482387693">
      <w:bodyDiv w:val="1"/>
      <w:marLeft w:val="0"/>
      <w:marRight w:val="0"/>
      <w:marTop w:val="0"/>
      <w:marBottom w:val="0"/>
      <w:divBdr>
        <w:top w:val="none" w:sz="0" w:space="0" w:color="auto"/>
        <w:left w:val="none" w:sz="0" w:space="0" w:color="auto"/>
        <w:bottom w:val="none" w:sz="0" w:space="0" w:color="auto"/>
        <w:right w:val="none" w:sz="0" w:space="0" w:color="auto"/>
      </w:divBdr>
    </w:div>
    <w:div w:id="1482653585">
      <w:bodyDiv w:val="1"/>
      <w:marLeft w:val="0"/>
      <w:marRight w:val="0"/>
      <w:marTop w:val="0"/>
      <w:marBottom w:val="0"/>
      <w:divBdr>
        <w:top w:val="none" w:sz="0" w:space="0" w:color="auto"/>
        <w:left w:val="none" w:sz="0" w:space="0" w:color="auto"/>
        <w:bottom w:val="none" w:sz="0" w:space="0" w:color="auto"/>
        <w:right w:val="none" w:sz="0" w:space="0" w:color="auto"/>
      </w:divBdr>
    </w:div>
    <w:div w:id="1484547891">
      <w:bodyDiv w:val="1"/>
      <w:marLeft w:val="0"/>
      <w:marRight w:val="0"/>
      <w:marTop w:val="0"/>
      <w:marBottom w:val="0"/>
      <w:divBdr>
        <w:top w:val="none" w:sz="0" w:space="0" w:color="auto"/>
        <w:left w:val="none" w:sz="0" w:space="0" w:color="auto"/>
        <w:bottom w:val="none" w:sz="0" w:space="0" w:color="auto"/>
        <w:right w:val="none" w:sz="0" w:space="0" w:color="auto"/>
      </w:divBdr>
    </w:div>
    <w:div w:id="1485583469">
      <w:bodyDiv w:val="1"/>
      <w:marLeft w:val="0"/>
      <w:marRight w:val="0"/>
      <w:marTop w:val="0"/>
      <w:marBottom w:val="0"/>
      <w:divBdr>
        <w:top w:val="none" w:sz="0" w:space="0" w:color="auto"/>
        <w:left w:val="none" w:sz="0" w:space="0" w:color="auto"/>
        <w:bottom w:val="none" w:sz="0" w:space="0" w:color="auto"/>
        <w:right w:val="none" w:sz="0" w:space="0" w:color="auto"/>
      </w:divBdr>
    </w:div>
    <w:div w:id="1486511306">
      <w:bodyDiv w:val="1"/>
      <w:marLeft w:val="0"/>
      <w:marRight w:val="0"/>
      <w:marTop w:val="0"/>
      <w:marBottom w:val="0"/>
      <w:divBdr>
        <w:top w:val="none" w:sz="0" w:space="0" w:color="auto"/>
        <w:left w:val="none" w:sz="0" w:space="0" w:color="auto"/>
        <w:bottom w:val="none" w:sz="0" w:space="0" w:color="auto"/>
        <w:right w:val="none" w:sz="0" w:space="0" w:color="auto"/>
      </w:divBdr>
    </w:div>
    <w:div w:id="1486781108">
      <w:bodyDiv w:val="1"/>
      <w:marLeft w:val="0"/>
      <w:marRight w:val="0"/>
      <w:marTop w:val="0"/>
      <w:marBottom w:val="0"/>
      <w:divBdr>
        <w:top w:val="none" w:sz="0" w:space="0" w:color="auto"/>
        <w:left w:val="none" w:sz="0" w:space="0" w:color="auto"/>
        <w:bottom w:val="none" w:sz="0" w:space="0" w:color="auto"/>
        <w:right w:val="none" w:sz="0" w:space="0" w:color="auto"/>
      </w:divBdr>
    </w:div>
    <w:div w:id="1488673147">
      <w:bodyDiv w:val="1"/>
      <w:marLeft w:val="0"/>
      <w:marRight w:val="0"/>
      <w:marTop w:val="0"/>
      <w:marBottom w:val="0"/>
      <w:divBdr>
        <w:top w:val="none" w:sz="0" w:space="0" w:color="auto"/>
        <w:left w:val="none" w:sz="0" w:space="0" w:color="auto"/>
        <w:bottom w:val="none" w:sz="0" w:space="0" w:color="auto"/>
        <w:right w:val="none" w:sz="0" w:space="0" w:color="auto"/>
      </w:divBdr>
    </w:div>
    <w:div w:id="1489132847">
      <w:bodyDiv w:val="1"/>
      <w:marLeft w:val="0"/>
      <w:marRight w:val="0"/>
      <w:marTop w:val="0"/>
      <w:marBottom w:val="0"/>
      <w:divBdr>
        <w:top w:val="none" w:sz="0" w:space="0" w:color="auto"/>
        <w:left w:val="none" w:sz="0" w:space="0" w:color="auto"/>
        <w:bottom w:val="none" w:sz="0" w:space="0" w:color="auto"/>
        <w:right w:val="none" w:sz="0" w:space="0" w:color="auto"/>
      </w:divBdr>
    </w:div>
    <w:div w:id="1489440652">
      <w:bodyDiv w:val="1"/>
      <w:marLeft w:val="0"/>
      <w:marRight w:val="0"/>
      <w:marTop w:val="0"/>
      <w:marBottom w:val="0"/>
      <w:divBdr>
        <w:top w:val="none" w:sz="0" w:space="0" w:color="auto"/>
        <w:left w:val="none" w:sz="0" w:space="0" w:color="auto"/>
        <w:bottom w:val="none" w:sz="0" w:space="0" w:color="auto"/>
        <w:right w:val="none" w:sz="0" w:space="0" w:color="auto"/>
      </w:divBdr>
    </w:div>
    <w:div w:id="1491561755">
      <w:bodyDiv w:val="1"/>
      <w:marLeft w:val="0"/>
      <w:marRight w:val="0"/>
      <w:marTop w:val="0"/>
      <w:marBottom w:val="0"/>
      <w:divBdr>
        <w:top w:val="none" w:sz="0" w:space="0" w:color="auto"/>
        <w:left w:val="none" w:sz="0" w:space="0" w:color="auto"/>
        <w:bottom w:val="none" w:sz="0" w:space="0" w:color="auto"/>
        <w:right w:val="none" w:sz="0" w:space="0" w:color="auto"/>
      </w:divBdr>
    </w:div>
    <w:div w:id="1491604227">
      <w:bodyDiv w:val="1"/>
      <w:marLeft w:val="0"/>
      <w:marRight w:val="0"/>
      <w:marTop w:val="0"/>
      <w:marBottom w:val="0"/>
      <w:divBdr>
        <w:top w:val="none" w:sz="0" w:space="0" w:color="auto"/>
        <w:left w:val="none" w:sz="0" w:space="0" w:color="auto"/>
        <w:bottom w:val="none" w:sz="0" w:space="0" w:color="auto"/>
        <w:right w:val="none" w:sz="0" w:space="0" w:color="auto"/>
      </w:divBdr>
    </w:div>
    <w:div w:id="1492482550">
      <w:bodyDiv w:val="1"/>
      <w:marLeft w:val="0"/>
      <w:marRight w:val="0"/>
      <w:marTop w:val="0"/>
      <w:marBottom w:val="0"/>
      <w:divBdr>
        <w:top w:val="none" w:sz="0" w:space="0" w:color="auto"/>
        <w:left w:val="none" w:sz="0" w:space="0" w:color="auto"/>
        <w:bottom w:val="none" w:sz="0" w:space="0" w:color="auto"/>
        <w:right w:val="none" w:sz="0" w:space="0" w:color="auto"/>
      </w:divBdr>
    </w:div>
    <w:div w:id="1492597326">
      <w:bodyDiv w:val="1"/>
      <w:marLeft w:val="0"/>
      <w:marRight w:val="0"/>
      <w:marTop w:val="0"/>
      <w:marBottom w:val="0"/>
      <w:divBdr>
        <w:top w:val="none" w:sz="0" w:space="0" w:color="auto"/>
        <w:left w:val="none" w:sz="0" w:space="0" w:color="auto"/>
        <w:bottom w:val="none" w:sz="0" w:space="0" w:color="auto"/>
        <w:right w:val="none" w:sz="0" w:space="0" w:color="auto"/>
      </w:divBdr>
    </w:div>
    <w:div w:id="1494106341">
      <w:bodyDiv w:val="1"/>
      <w:marLeft w:val="0"/>
      <w:marRight w:val="0"/>
      <w:marTop w:val="0"/>
      <w:marBottom w:val="0"/>
      <w:divBdr>
        <w:top w:val="none" w:sz="0" w:space="0" w:color="auto"/>
        <w:left w:val="none" w:sz="0" w:space="0" w:color="auto"/>
        <w:bottom w:val="none" w:sz="0" w:space="0" w:color="auto"/>
        <w:right w:val="none" w:sz="0" w:space="0" w:color="auto"/>
      </w:divBdr>
    </w:div>
    <w:div w:id="1494178907">
      <w:bodyDiv w:val="1"/>
      <w:marLeft w:val="0"/>
      <w:marRight w:val="0"/>
      <w:marTop w:val="0"/>
      <w:marBottom w:val="0"/>
      <w:divBdr>
        <w:top w:val="none" w:sz="0" w:space="0" w:color="auto"/>
        <w:left w:val="none" w:sz="0" w:space="0" w:color="auto"/>
        <w:bottom w:val="none" w:sz="0" w:space="0" w:color="auto"/>
        <w:right w:val="none" w:sz="0" w:space="0" w:color="auto"/>
      </w:divBdr>
    </w:div>
    <w:div w:id="1494639310">
      <w:bodyDiv w:val="1"/>
      <w:marLeft w:val="0"/>
      <w:marRight w:val="0"/>
      <w:marTop w:val="0"/>
      <w:marBottom w:val="0"/>
      <w:divBdr>
        <w:top w:val="none" w:sz="0" w:space="0" w:color="auto"/>
        <w:left w:val="none" w:sz="0" w:space="0" w:color="auto"/>
        <w:bottom w:val="none" w:sz="0" w:space="0" w:color="auto"/>
        <w:right w:val="none" w:sz="0" w:space="0" w:color="auto"/>
      </w:divBdr>
    </w:div>
    <w:div w:id="1495949847">
      <w:bodyDiv w:val="1"/>
      <w:marLeft w:val="0"/>
      <w:marRight w:val="0"/>
      <w:marTop w:val="0"/>
      <w:marBottom w:val="0"/>
      <w:divBdr>
        <w:top w:val="none" w:sz="0" w:space="0" w:color="auto"/>
        <w:left w:val="none" w:sz="0" w:space="0" w:color="auto"/>
        <w:bottom w:val="none" w:sz="0" w:space="0" w:color="auto"/>
        <w:right w:val="none" w:sz="0" w:space="0" w:color="auto"/>
      </w:divBdr>
    </w:div>
    <w:div w:id="1496918827">
      <w:bodyDiv w:val="1"/>
      <w:marLeft w:val="0"/>
      <w:marRight w:val="0"/>
      <w:marTop w:val="0"/>
      <w:marBottom w:val="0"/>
      <w:divBdr>
        <w:top w:val="none" w:sz="0" w:space="0" w:color="auto"/>
        <w:left w:val="none" w:sz="0" w:space="0" w:color="auto"/>
        <w:bottom w:val="none" w:sz="0" w:space="0" w:color="auto"/>
        <w:right w:val="none" w:sz="0" w:space="0" w:color="auto"/>
      </w:divBdr>
    </w:div>
    <w:div w:id="1497258710">
      <w:bodyDiv w:val="1"/>
      <w:marLeft w:val="0"/>
      <w:marRight w:val="0"/>
      <w:marTop w:val="0"/>
      <w:marBottom w:val="0"/>
      <w:divBdr>
        <w:top w:val="none" w:sz="0" w:space="0" w:color="auto"/>
        <w:left w:val="none" w:sz="0" w:space="0" w:color="auto"/>
        <w:bottom w:val="none" w:sz="0" w:space="0" w:color="auto"/>
        <w:right w:val="none" w:sz="0" w:space="0" w:color="auto"/>
      </w:divBdr>
    </w:div>
    <w:div w:id="1497919536">
      <w:bodyDiv w:val="1"/>
      <w:marLeft w:val="0"/>
      <w:marRight w:val="0"/>
      <w:marTop w:val="0"/>
      <w:marBottom w:val="0"/>
      <w:divBdr>
        <w:top w:val="none" w:sz="0" w:space="0" w:color="auto"/>
        <w:left w:val="none" w:sz="0" w:space="0" w:color="auto"/>
        <w:bottom w:val="none" w:sz="0" w:space="0" w:color="auto"/>
        <w:right w:val="none" w:sz="0" w:space="0" w:color="auto"/>
      </w:divBdr>
    </w:div>
    <w:div w:id="1498810156">
      <w:bodyDiv w:val="1"/>
      <w:marLeft w:val="0"/>
      <w:marRight w:val="0"/>
      <w:marTop w:val="0"/>
      <w:marBottom w:val="0"/>
      <w:divBdr>
        <w:top w:val="none" w:sz="0" w:space="0" w:color="auto"/>
        <w:left w:val="none" w:sz="0" w:space="0" w:color="auto"/>
        <w:bottom w:val="none" w:sz="0" w:space="0" w:color="auto"/>
        <w:right w:val="none" w:sz="0" w:space="0" w:color="auto"/>
      </w:divBdr>
    </w:div>
    <w:div w:id="1498810714">
      <w:bodyDiv w:val="1"/>
      <w:marLeft w:val="0"/>
      <w:marRight w:val="0"/>
      <w:marTop w:val="0"/>
      <w:marBottom w:val="0"/>
      <w:divBdr>
        <w:top w:val="none" w:sz="0" w:space="0" w:color="auto"/>
        <w:left w:val="none" w:sz="0" w:space="0" w:color="auto"/>
        <w:bottom w:val="none" w:sz="0" w:space="0" w:color="auto"/>
        <w:right w:val="none" w:sz="0" w:space="0" w:color="auto"/>
      </w:divBdr>
    </w:div>
    <w:div w:id="1499227033">
      <w:bodyDiv w:val="1"/>
      <w:marLeft w:val="0"/>
      <w:marRight w:val="0"/>
      <w:marTop w:val="0"/>
      <w:marBottom w:val="0"/>
      <w:divBdr>
        <w:top w:val="none" w:sz="0" w:space="0" w:color="auto"/>
        <w:left w:val="none" w:sz="0" w:space="0" w:color="auto"/>
        <w:bottom w:val="none" w:sz="0" w:space="0" w:color="auto"/>
        <w:right w:val="none" w:sz="0" w:space="0" w:color="auto"/>
      </w:divBdr>
    </w:div>
    <w:div w:id="1500190658">
      <w:bodyDiv w:val="1"/>
      <w:marLeft w:val="0"/>
      <w:marRight w:val="0"/>
      <w:marTop w:val="0"/>
      <w:marBottom w:val="0"/>
      <w:divBdr>
        <w:top w:val="none" w:sz="0" w:space="0" w:color="auto"/>
        <w:left w:val="none" w:sz="0" w:space="0" w:color="auto"/>
        <w:bottom w:val="none" w:sz="0" w:space="0" w:color="auto"/>
        <w:right w:val="none" w:sz="0" w:space="0" w:color="auto"/>
      </w:divBdr>
    </w:div>
    <w:div w:id="1500192136">
      <w:bodyDiv w:val="1"/>
      <w:marLeft w:val="0"/>
      <w:marRight w:val="0"/>
      <w:marTop w:val="0"/>
      <w:marBottom w:val="0"/>
      <w:divBdr>
        <w:top w:val="none" w:sz="0" w:space="0" w:color="auto"/>
        <w:left w:val="none" w:sz="0" w:space="0" w:color="auto"/>
        <w:bottom w:val="none" w:sz="0" w:space="0" w:color="auto"/>
        <w:right w:val="none" w:sz="0" w:space="0" w:color="auto"/>
      </w:divBdr>
    </w:div>
    <w:div w:id="1500271419">
      <w:bodyDiv w:val="1"/>
      <w:marLeft w:val="0"/>
      <w:marRight w:val="0"/>
      <w:marTop w:val="0"/>
      <w:marBottom w:val="0"/>
      <w:divBdr>
        <w:top w:val="none" w:sz="0" w:space="0" w:color="auto"/>
        <w:left w:val="none" w:sz="0" w:space="0" w:color="auto"/>
        <w:bottom w:val="none" w:sz="0" w:space="0" w:color="auto"/>
        <w:right w:val="none" w:sz="0" w:space="0" w:color="auto"/>
      </w:divBdr>
    </w:div>
    <w:div w:id="1500543074">
      <w:bodyDiv w:val="1"/>
      <w:marLeft w:val="0"/>
      <w:marRight w:val="0"/>
      <w:marTop w:val="0"/>
      <w:marBottom w:val="0"/>
      <w:divBdr>
        <w:top w:val="none" w:sz="0" w:space="0" w:color="auto"/>
        <w:left w:val="none" w:sz="0" w:space="0" w:color="auto"/>
        <w:bottom w:val="none" w:sz="0" w:space="0" w:color="auto"/>
        <w:right w:val="none" w:sz="0" w:space="0" w:color="auto"/>
      </w:divBdr>
    </w:div>
    <w:div w:id="1500583162">
      <w:bodyDiv w:val="1"/>
      <w:marLeft w:val="0"/>
      <w:marRight w:val="0"/>
      <w:marTop w:val="0"/>
      <w:marBottom w:val="0"/>
      <w:divBdr>
        <w:top w:val="none" w:sz="0" w:space="0" w:color="auto"/>
        <w:left w:val="none" w:sz="0" w:space="0" w:color="auto"/>
        <w:bottom w:val="none" w:sz="0" w:space="0" w:color="auto"/>
        <w:right w:val="none" w:sz="0" w:space="0" w:color="auto"/>
      </w:divBdr>
    </w:div>
    <w:div w:id="1503666860">
      <w:bodyDiv w:val="1"/>
      <w:marLeft w:val="0"/>
      <w:marRight w:val="0"/>
      <w:marTop w:val="0"/>
      <w:marBottom w:val="0"/>
      <w:divBdr>
        <w:top w:val="none" w:sz="0" w:space="0" w:color="auto"/>
        <w:left w:val="none" w:sz="0" w:space="0" w:color="auto"/>
        <w:bottom w:val="none" w:sz="0" w:space="0" w:color="auto"/>
        <w:right w:val="none" w:sz="0" w:space="0" w:color="auto"/>
      </w:divBdr>
    </w:div>
    <w:div w:id="1505896627">
      <w:bodyDiv w:val="1"/>
      <w:marLeft w:val="0"/>
      <w:marRight w:val="0"/>
      <w:marTop w:val="0"/>
      <w:marBottom w:val="0"/>
      <w:divBdr>
        <w:top w:val="none" w:sz="0" w:space="0" w:color="auto"/>
        <w:left w:val="none" w:sz="0" w:space="0" w:color="auto"/>
        <w:bottom w:val="none" w:sz="0" w:space="0" w:color="auto"/>
        <w:right w:val="none" w:sz="0" w:space="0" w:color="auto"/>
      </w:divBdr>
    </w:div>
    <w:div w:id="1506439894">
      <w:bodyDiv w:val="1"/>
      <w:marLeft w:val="0"/>
      <w:marRight w:val="0"/>
      <w:marTop w:val="0"/>
      <w:marBottom w:val="0"/>
      <w:divBdr>
        <w:top w:val="none" w:sz="0" w:space="0" w:color="auto"/>
        <w:left w:val="none" w:sz="0" w:space="0" w:color="auto"/>
        <w:bottom w:val="none" w:sz="0" w:space="0" w:color="auto"/>
        <w:right w:val="none" w:sz="0" w:space="0" w:color="auto"/>
      </w:divBdr>
    </w:div>
    <w:div w:id="1507089752">
      <w:bodyDiv w:val="1"/>
      <w:marLeft w:val="0"/>
      <w:marRight w:val="0"/>
      <w:marTop w:val="0"/>
      <w:marBottom w:val="0"/>
      <w:divBdr>
        <w:top w:val="none" w:sz="0" w:space="0" w:color="auto"/>
        <w:left w:val="none" w:sz="0" w:space="0" w:color="auto"/>
        <w:bottom w:val="none" w:sz="0" w:space="0" w:color="auto"/>
        <w:right w:val="none" w:sz="0" w:space="0" w:color="auto"/>
      </w:divBdr>
    </w:div>
    <w:div w:id="1507867793">
      <w:bodyDiv w:val="1"/>
      <w:marLeft w:val="0"/>
      <w:marRight w:val="0"/>
      <w:marTop w:val="0"/>
      <w:marBottom w:val="0"/>
      <w:divBdr>
        <w:top w:val="none" w:sz="0" w:space="0" w:color="auto"/>
        <w:left w:val="none" w:sz="0" w:space="0" w:color="auto"/>
        <w:bottom w:val="none" w:sz="0" w:space="0" w:color="auto"/>
        <w:right w:val="none" w:sz="0" w:space="0" w:color="auto"/>
      </w:divBdr>
    </w:div>
    <w:div w:id="1508784078">
      <w:bodyDiv w:val="1"/>
      <w:marLeft w:val="0"/>
      <w:marRight w:val="0"/>
      <w:marTop w:val="0"/>
      <w:marBottom w:val="0"/>
      <w:divBdr>
        <w:top w:val="none" w:sz="0" w:space="0" w:color="auto"/>
        <w:left w:val="none" w:sz="0" w:space="0" w:color="auto"/>
        <w:bottom w:val="none" w:sz="0" w:space="0" w:color="auto"/>
        <w:right w:val="none" w:sz="0" w:space="0" w:color="auto"/>
      </w:divBdr>
    </w:div>
    <w:div w:id="1509249083">
      <w:bodyDiv w:val="1"/>
      <w:marLeft w:val="0"/>
      <w:marRight w:val="0"/>
      <w:marTop w:val="0"/>
      <w:marBottom w:val="0"/>
      <w:divBdr>
        <w:top w:val="none" w:sz="0" w:space="0" w:color="auto"/>
        <w:left w:val="none" w:sz="0" w:space="0" w:color="auto"/>
        <w:bottom w:val="none" w:sz="0" w:space="0" w:color="auto"/>
        <w:right w:val="none" w:sz="0" w:space="0" w:color="auto"/>
      </w:divBdr>
    </w:div>
    <w:div w:id="1509717050">
      <w:bodyDiv w:val="1"/>
      <w:marLeft w:val="0"/>
      <w:marRight w:val="0"/>
      <w:marTop w:val="0"/>
      <w:marBottom w:val="0"/>
      <w:divBdr>
        <w:top w:val="none" w:sz="0" w:space="0" w:color="auto"/>
        <w:left w:val="none" w:sz="0" w:space="0" w:color="auto"/>
        <w:bottom w:val="none" w:sz="0" w:space="0" w:color="auto"/>
        <w:right w:val="none" w:sz="0" w:space="0" w:color="auto"/>
      </w:divBdr>
    </w:div>
    <w:div w:id="1510294645">
      <w:bodyDiv w:val="1"/>
      <w:marLeft w:val="0"/>
      <w:marRight w:val="0"/>
      <w:marTop w:val="0"/>
      <w:marBottom w:val="0"/>
      <w:divBdr>
        <w:top w:val="none" w:sz="0" w:space="0" w:color="auto"/>
        <w:left w:val="none" w:sz="0" w:space="0" w:color="auto"/>
        <w:bottom w:val="none" w:sz="0" w:space="0" w:color="auto"/>
        <w:right w:val="none" w:sz="0" w:space="0" w:color="auto"/>
      </w:divBdr>
    </w:div>
    <w:div w:id="1511681118">
      <w:bodyDiv w:val="1"/>
      <w:marLeft w:val="0"/>
      <w:marRight w:val="0"/>
      <w:marTop w:val="0"/>
      <w:marBottom w:val="0"/>
      <w:divBdr>
        <w:top w:val="none" w:sz="0" w:space="0" w:color="auto"/>
        <w:left w:val="none" w:sz="0" w:space="0" w:color="auto"/>
        <w:bottom w:val="none" w:sz="0" w:space="0" w:color="auto"/>
        <w:right w:val="none" w:sz="0" w:space="0" w:color="auto"/>
      </w:divBdr>
    </w:div>
    <w:div w:id="1512135629">
      <w:bodyDiv w:val="1"/>
      <w:marLeft w:val="0"/>
      <w:marRight w:val="0"/>
      <w:marTop w:val="0"/>
      <w:marBottom w:val="0"/>
      <w:divBdr>
        <w:top w:val="none" w:sz="0" w:space="0" w:color="auto"/>
        <w:left w:val="none" w:sz="0" w:space="0" w:color="auto"/>
        <w:bottom w:val="none" w:sz="0" w:space="0" w:color="auto"/>
        <w:right w:val="none" w:sz="0" w:space="0" w:color="auto"/>
      </w:divBdr>
    </w:div>
    <w:div w:id="1513295874">
      <w:bodyDiv w:val="1"/>
      <w:marLeft w:val="0"/>
      <w:marRight w:val="0"/>
      <w:marTop w:val="0"/>
      <w:marBottom w:val="0"/>
      <w:divBdr>
        <w:top w:val="none" w:sz="0" w:space="0" w:color="auto"/>
        <w:left w:val="none" w:sz="0" w:space="0" w:color="auto"/>
        <w:bottom w:val="none" w:sz="0" w:space="0" w:color="auto"/>
        <w:right w:val="none" w:sz="0" w:space="0" w:color="auto"/>
      </w:divBdr>
    </w:div>
    <w:div w:id="1514152642">
      <w:bodyDiv w:val="1"/>
      <w:marLeft w:val="0"/>
      <w:marRight w:val="0"/>
      <w:marTop w:val="0"/>
      <w:marBottom w:val="0"/>
      <w:divBdr>
        <w:top w:val="none" w:sz="0" w:space="0" w:color="auto"/>
        <w:left w:val="none" w:sz="0" w:space="0" w:color="auto"/>
        <w:bottom w:val="none" w:sz="0" w:space="0" w:color="auto"/>
        <w:right w:val="none" w:sz="0" w:space="0" w:color="auto"/>
      </w:divBdr>
    </w:div>
    <w:div w:id="1514226247">
      <w:bodyDiv w:val="1"/>
      <w:marLeft w:val="0"/>
      <w:marRight w:val="0"/>
      <w:marTop w:val="0"/>
      <w:marBottom w:val="0"/>
      <w:divBdr>
        <w:top w:val="none" w:sz="0" w:space="0" w:color="auto"/>
        <w:left w:val="none" w:sz="0" w:space="0" w:color="auto"/>
        <w:bottom w:val="none" w:sz="0" w:space="0" w:color="auto"/>
        <w:right w:val="none" w:sz="0" w:space="0" w:color="auto"/>
      </w:divBdr>
    </w:div>
    <w:div w:id="1515345077">
      <w:bodyDiv w:val="1"/>
      <w:marLeft w:val="0"/>
      <w:marRight w:val="0"/>
      <w:marTop w:val="0"/>
      <w:marBottom w:val="0"/>
      <w:divBdr>
        <w:top w:val="none" w:sz="0" w:space="0" w:color="auto"/>
        <w:left w:val="none" w:sz="0" w:space="0" w:color="auto"/>
        <w:bottom w:val="none" w:sz="0" w:space="0" w:color="auto"/>
        <w:right w:val="none" w:sz="0" w:space="0" w:color="auto"/>
      </w:divBdr>
    </w:div>
    <w:div w:id="1516655477">
      <w:bodyDiv w:val="1"/>
      <w:marLeft w:val="0"/>
      <w:marRight w:val="0"/>
      <w:marTop w:val="0"/>
      <w:marBottom w:val="0"/>
      <w:divBdr>
        <w:top w:val="none" w:sz="0" w:space="0" w:color="auto"/>
        <w:left w:val="none" w:sz="0" w:space="0" w:color="auto"/>
        <w:bottom w:val="none" w:sz="0" w:space="0" w:color="auto"/>
        <w:right w:val="none" w:sz="0" w:space="0" w:color="auto"/>
      </w:divBdr>
    </w:div>
    <w:div w:id="1518037820">
      <w:bodyDiv w:val="1"/>
      <w:marLeft w:val="0"/>
      <w:marRight w:val="0"/>
      <w:marTop w:val="0"/>
      <w:marBottom w:val="0"/>
      <w:divBdr>
        <w:top w:val="none" w:sz="0" w:space="0" w:color="auto"/>
        <w:left w:val="none" w:sz="0" w:space="0" w:color="auto"/>
        <w:bottom w:val="none" w:sz="0" w:space="0" w:color="auto"/>
        <w:right w:val="none" w:sz="0" w:space="0" w:color="auto"/>
      </w:divBdr>
    </w:div>
    <w:div w:id="1518152586">
      <w:bodyDiv w:val="1"/>
      <w:marLeft w:val="0"/>
      <w:marRight w:val="0"/>
      <w:marTop w:val="0"/>
      <w:marBottom w:val="0"/>
      <w:divBdr>
        <w:top w:val="none" w:sz="0" w:space="0" w:color="auto"/>
        <w:left w:val="none" w:sz="0" w:space="0" w:color="auto"/>
        <w:bottom w:val="none" w:sz="0" w:space="0" w:color="auto"/>
        <w:right w:val="none" w:sz="0" w:space="0" w:color="auto"/>
      </w:divBdr>
    </w:div>
    <w:div w:id="1518233871">
      <w:bodyDiv w:val="1"/>
      <w:marLeft w:val="0"/>
      <w:marRight w:val="0"/>
      <w:marTop w:val="0"/>
      <w:marBottom w:val="0"/>
      <w:divBdr>
        <w:top w:val="none" w:sz="0" w:space="0" w:color="auto"/>
        <w:left w:val="none" w:sz="0" w:space="0" w:color="auto"/>
        <w:bottom w:val="none" w:sz="0" w:space="0" w:color="auto"/>
        <w:right w:val="none" w:sz="0" w:space="0" w:color="auto"/>
      </w:divBdr>
    </w:div>
    <w:div w:id="1518544825">
      <w:bodyDiv w:val="1"/>
      <w:marLeft w:val="0"/>
      <w:marRight w:val="0"/>
      <w:marTop w:val="0"/>
      <w:marBottom w:val="0"/>
      <w:divBdr>
        <w:top w:val="none" w:sz="0" w:space="0" w:color="auto"/>
        <w:left w:val="none" w:sz="0" w:space="0" w:color="auto"/>
        <w:bottom w:val="none" w:sz="0" w:space="0" w:color="auto"/>
        <w:right w:val="none" w:sz="0" w:space="0" w:color="auto"/>
      </w:divBdr>
    </w:div>
    <w:div w:id="1519008593">
      <w:bodyDiv w:val="1"/>
      <w:marLeft w:val="0"/>
      <w:marRight w:val="0"/>
      <w:marTop w:val="0"/>
      <w:marBottom w:val="0"/>
      <w:divBdr>
        <w:top w:val="none" w:sz="0" w:space="0" w:color="auto"/>
        <w:left w:val="none" w:sz="0" w:space="0" w:color="auto"/>
        <w:bottom w:val="none" w:sz="0" w:space="0" w:color="auto"/>
        <w:right w:val="none" w:sz="0" w:space="0" w:color="auto"/>
      </w:divBdr>
    </w:div>
    <w:div w:id="1519587132">
      <w:bodyDiv w:val="1"/>
      <w:marLeft w:val="0"/>
      <w:marRight w:val="0"/>
      <w:marTop w:val="0"/>
      <w:marBottom w:val="0"/>
      <w:divBdr>
        <w:top w:val="none" w:sz="0" w:space="0" w:color="auto"/>
        <w:left w:val="none" w:sz="0" w:space="0" w:color="auto"/>
        <w:bottom w:val="none" w:sz="0" w:space="0" w:color="auto"/>
        <w:right w:val="none" w:sz="0" w:space="0" w:color="auto"/>
      </w:divBdr>
    </w:div>
    <w:div w:id="1519656144">
      <w:bodyDiv w:val="1"/>
      <w:marLeft w:val="0"/>
      <w:marRight w:val="0"/>
      <w:marTop w:val="0"/>
      <w:marBottom w:val="0"/>
      <w:divBdr>
        <w:top w:val="none" w:sz="0" w:space="0" w:color="auto"/>
        <w:left w:val="none" w:sz="0" w:space="0" w:color="auto"/>
        <w:bottom w:val="none" w:sz="0" w:space="0" w:color="auto"/>
        <w:right w:val="none" w:sz="0" w:space="0" w:color="auto"/>
      </w:divBdr>
    </w:div>
    <w:div w:id="1519853639">
      <w:bodyDiv w:val="1"/>
      <w:marLeft w:val="0"/>
      <w:marRight w:val="0"/>
      <w:marTop w:val="0"/>
      <w:marBottom w:val="0"/>
      <w:divBdr>
        <w:top w:val="none" w:sz="0" w:space="0" w:color="auto"/>
        <w:left w:val="none" w:sz="0" w:space="0" w:color="auto"/>
        <w:bottom w:val="none" w:sz="0" w:space="0" w:color="auto"/>
        <w:right w:val="none" w:sz="0" w:space="0" w:color="auto"/>
      </w:divBdr>
    </w:div>
    <w:div w:id="1520006988">
      <w:bodyDiv w:val="1"/>
      <w:marLeft w:val="0"/>
      <w:marRight w:val="0"/>
      <w:marTop w:val="0"/>
      <w:marBottom w:val="0"/>
      <w:divBdr>
        <w:top w:val="none" w:sz="0" w:space="0" w:color="auto"/>
        <w:left w:val="none" w:sz="0" w:space="0" w:color="auto"/>
        <w:bottom w:val="none" w:sz="0" w:space="0" w:color="auto"/>
        <w:right w:val="none" w:sz="0" w:space="0" w:color="auto"/>
      </w:divBdr>
    </w:div>
    <w:div w:id="1520394234">
      <w:bodyDiv w:val="1"/>
      <w:marLeft w:val="0"/>
      <w:marRight w:val="0"/>
      <w:marTop w:val="0"/>
      <w:marBottom w:val="0"/>
      <w:divBdr>
        <w:top w:val="none" w:sz="0" w:space="0" w:color="auto"/>
        <w:left w:val="none" w:sz="0" w:space="0" w:color="auto"/>
        <w:bottom w:val="none" w:sz="0" w:space="0" w:color="auto"/>
        <w:right w:val="none" w:sz="0" w:space="0" w:color="auto"/>
      </w:divBdr>
    </w:div>
    <w:div w:id="1521580795">
      <w:bodyDiv w:val="1"/>
      <w:marLeft w:val="0"/>
      <w:marRight w:val="0"/>
      <w:marTop w:val="0"/>
      <w:marBottom w:val="0"/>
      <w:divBdr>
        <w:top w:val="none" w:sz="0" w:space="0" w:color="auto"/>
        <w:left w:val="none" w:sz="0" w:space="0" w:color="auto"/>
        <w:bottom w:val="none" w:sz="0" w:space="0" w:color="auto"/>
        <w:right w:val="none" w:sz="0" w:space="0" w:color="auto"/>
      </w:divBdr>
    </w:div>
    <w:div w:id="1521581833">
      <w:bodyDiv w:val="1"/>
      <w:marLeft w:val="0"/>
      <w:marRight w:val="0"/>
      <w:marTop w:val="0"/>
      <w:marBottom w:val="0"/>
      <w:divBdr>
        <w:top w:val="none" w:sz="0" w:space="0" w:color="auto"/>
        <w:left w:val="none" w:sz="0" w:space="0" w:color="auto"/>
        <w:bottom w:val="none" w:sz="0" w:space="0" w:color="auto"/>
        <w:right w:val="none" w:sz="0" w:space="0" w:color="auto"/>
      </w:divBdr>
    </w:div>
    <w:div w:id="1523743209">
      <w:bodyDiv w:val="1"/>
      <w:marLeft w:val="0"/>
      <w:marRight w:val="0"/>
      <w:marTop w:val="0"/>
      <w:marBottom w:val="0"/>
      <w:divBdr>
        <w:top w:val="none" w:sz="0" w:space="0" w:color="auto"/>
        <w:left w:val="none" w:sz="0" w:space="0" w:color="auto"/>
        <w:bottom w:val="none" w:sz="0" w:space="0" w:color="auto"/>
        <w:right w:val="none" w:sz="0" w:space="0" w:color="auto"/>
      </w:divBdr>
    </w:div>
    <w:div w:id="1524245978">
      <w:bodyDiv w:val="1"/>
      <w:marLeft w:val="0"/>
      <w:marRight w:val="0"/>
      <w:marTop w:val="0"/>
      <w:marBottom w:val="0"/>
      <w:divBdr>
        <w:top w:val="none" w:sz="0" w:space="0" w:color="auto"/>
        <w:left w:val="none" w:sz="0" w:space="0" w:color="auto"/>
        <w:bottom w:val="none" w:sz="0" w:space="0" w:color="auto"/>
        <w:right w:val="none" w:sz="0" w:space="0" w:color="auto"/>
      </w:divBdr>
    </w:div>
    <w:div w:id="1525091393">
      <w:bodyDiv w:val="1"/>
      <w:marLeft w:val="0"/>
      <w:marRight w:val="0"/>
      <w:marTop w:val="0"/>
      <w:marBottom w:val="0"/>
      <w:divBdr>
        <w:top w:val="none" w:sz="0" w:space="0" w:color="auto"/>
        <w:left w:val="none" w:sz="0" w:space="0" w:color="auto"/>
        <w:bottom w:val="none" w:sz="0" w:space="0" w:color="auto"/>
        <w:right w:val="none" w:sz="0" w:space="0" w:color="auto"/>
      </w:divBdr>
    </w:div>
    <w:div w:id="1525091814">
      <w:bodyDiv w:val="1"/>
      <w:marLeft w:val="0"/>
      <w:marRight w:val="0"/>
      <w:marTop w:val="0"/>
      <w:marBottom w:val="0"/>
      <w:divBdr>
        <w:top w:val="none" w:sz="0" w:space="0" w:color="auto"/>
        <w:left w:val="none" w:sz="0" w:space="0" w:color="auto"/>
        <w:bottom w:val="none" w:sz="0" w:space="0" w:color="auto"/>
        <w:right w:val="none" w:sz="0" w:space="0" w:color="auto"/>
      </w:divBdr>
    </w:div>
    <w:div w:id="1525361218">
      <w:bodyDiv w:val="1"/>
      <w:marLeft w:val="0"/>
      <w:marRight w:val="0"/>
      <w:marTop w:val="0"/>
      <w:marBottom w:val="0"/>
      <w:divBdr>
        <w:top w:val="none" w:sz="0" w:space="0" w:color="auto"/>
        <w:left w:val="none" w:sz="0" w:space="0" w:color="auto"/>
        <w:bottom w:val="none" w:sz="0" w:space="0" w:color="auto"/>
        <w:right w:val="none" w:sz="0" w:space="0" w:color="auto"/>
      </w:divBdr>
    </w:div>
    <w:div w:id="1525635218">
      <w:bodyDiv w:val="1"/>
      <w:marLeft w:val="0"/>
      <w:marRight w:val="0"/>
      <w:marTop w:val="0"/>
      <w:marBottom w:val="0"/>
      <w:divBdr>
        <w:top w:val="none" w:sz="0" w:space="0" w:color="auto"/>
        <w:left w:val="none" w:sz="0" w:space="0" w:color="auto"/>
        <w:bottom w:val="none" w:sz="0" w:space="0" w:color="auto"/>
        <w:right w:val="none" w:sz="0" w:space="0" w:color="auto"/>
      </w:divBdr>
    </w:div>
    <w:div w:id="1526409092">
      <w:bodyDiv w:val="1"/>
      <w:marLeft w:val="0"/>
      <w:marRight w:val="0"/>
      <w:marTop w:val="0"/>
      <w:marBottom w:val="0"/>
      <w:divBdr>
        <w:top w:val="none" w:sz="0" w:space="0" w:color="auto"/>
        <w:left w:val="none" w:sz="0" w:space="0" w:color="auto"/>
        <w:bottom w:val="none" w:sz="0" w:space="0" w:color="auto"/>
        <w:right w:val="none" w:sz="0" w:space="0" w:color="auto"/>
      </w:divBdr>
    </w:div>
    <w:div w:id="1526748608">
      <w:bodyDiv w:val="1"/>
      <w:marLeft w:val="0"/>
      <w:marRight w:val="0"/>
      <w:marTop w:val="0"/>
      <w:marBottom w:val="0"/>
      <w:divBdr>
        <w:top w:val="none" w:sz="0" w:space="0" w:color="auto"/>
        <w:left w:val="none" w:sz="0" w:space="0" w:color="auto"/>
        <w:bottom w:val="none" w:sz="0" w:space="0" w:color="auto"/>
        <w:right w:val="none" w:sz="0" w:space="0" w:color="auto"/>
      </w:divBdr>
    </w:div>
    <w:div w:id="1527981631">
      <w:bodyDiv w:val="1"/>
      <w:marLeft w:val="0"/>
      <w:marRight w:val="0"/>
      <w:marTop w:val="0"/>
      <w:marBottom w:val="0"/>
      <w:divBdr>
        <w:top w:val="none" w:sz="0" w:space="0" w:color="auto"/>
        <w:left w:val="none" w:sz="0" w:space="0" w:color="auto"/>
        <w:bottom w:val="none" w:sz="0" w:space="0" w:color="auto"/>
        <w:right w:val="none" w:sz="0" w:space="0" w:color="auto"/>
      </w:divBdr>
      <w:divsChild>
        <w:div w:id="106387081">
          <w:marLeft w:val="0"/>
          <w:marRight w:val="0"/>
          <w:marTop w:val="0"/>
          <w:marBottom w:val="0"/>
          <w:divBdr>
            <w:top w:val="none" w:sz="0" w:space="0" w:color="auto"/>
            <w:left w:val="none" w:sz="0" w:space="0" w:color="auto"/>
            <w:bottom w:val="none" w:sz="0" w:space="0" w:color="auto"/>
            <w:right w:val="none" w:sz="0" w:space="0" w:color="auto"/>
          </w:divBdr>
        </w:div>
        <w:div w:id="1755319322">
          <w:marLeft w:val="0"/>
          <w:marRight w:val="0"/>
          <w:marTop w:val="0"/>
          <w:marBottom w:val="0"/>
          <w:divBdr>
            <w:top w:val="none" w:sz="0" w:space="0" w:color="auto"/>
            <w:left w:val="none" w:sz="0" w:space="0" w:color="auto"/>
            <w:bottom w:val="none" w:sz="0" w:space="0" w:color="auto"/>
            <w:right w:val="none" w:sz="0" w:space="0" w:color="auto"/>
          </w:divBdr>
        </w:div>
      </w:divsChild>
    </w:div>
    <w:div w:id="1528176844">
      <w:bodyDiv w:val="1"/>
      <w:marLeft w:val="0"/>
      <w:marRight w:val="0"/>
      <w:marTop w:val="0"/>
      <w:marBottom w:val="0"/>
      <w:divBdr>
        <w:top w:val="none" w:sz="0" w:space="0" w:color="auto"/>
        <w:left w:val="none" w:sz="0" w:space="0" w:color="auto"/>
        <w:bottom w:val="none" w:sz="0" w:space="0" w:color="auto"/>
        <w:right w:val="none" w:sz="0" w:space="0" w:color="auto"/>
      </w:divBdr>
    </w:div>
    <w:div w:id="1530143152">
      <w:bodyDiv w:val="1"/>
      <w:marLeft w:val="0"/>
      <w:marRight w:val="0"/>
      <w:marTop w:val="0"/>
      <w:marBottom w:val="0"/>
      <w:divBdr>
        <w:top w:val="none" w:sz="0" w:space="0" w:color="auto"/>
        <w:left w:val="none" w:sz="0" w:space="0" w:color="auto"/>
        <w:bottom w:val="none" w:sz="0" w:space="0" w:color="auto"/>
        <w:right w:val="none" w:sz="0" w:space="0" w:color="auto"/>
      </w:divBdr>
    </w:div>
    <w:div w:id="1530148239">
      <w:bodyDiv w:val="1"/>
      <w:marLeft w:val="0"/>
      <w:marRight w:val="0"/>
      <w:marTop w:val="0"/>
      <w:marBottom w:val="0"/>
      <w:divBdr>
        <w:top w:val="none" w:sz="0" w:space="0" w:color="auto"/>
        <w:left w:val="none" w:sz="0" w:space="0" w:color="auto"/>
        <w:bottom w:val="none" w:sz="0" w:space="0" w:color="auto"/>
        <w:right w:val="none" w:sz="0" w:space="0" w:color="auto"/>
      </w:divBdr>
    </w:div>
    <w:div w:id="1530873308">
      <w:bodyDiv w:val="1"/>
      <w:marLeft w:val="0"/>
      <w:marRight w:val="0"/>
      <w:marTop w:val="0"/>
      <w:marBottom w:val="0"/>
      <w:divBdr>
        <w:top w:val="none" w:sz="0" w:space="0" w:color="auto"/>
        <w:left w:val="none" w:sz="0" w:space="0" w:color="auto"/>
        <w:bottom w:val="none" w:sz="0" w:space="0" w:color="auto"/>
        <w:right w:val="none" w:sz="0" w:space="0" w:color="auto"/>
      </w:divBdr>
    </w:div>
    <w:div w:id="1530873714">
      <w:bodyDiv w:val="1"/>
      <w:marLeft w:val="0"/>
      <w:marRight w:val="0"/>
      <w:marTop w:val="0"/>
      <w:marBottom w:val="0"/>
      <w:divBdr>
        <w:top w:val="none" w:sz="0" w:space="0" w:color="auto"/>
        <w:left w:val="none" w:sz="0" w:space="0" w:color="auto"/>
        <w:bottom w:val="none" w:sz="0" w:space="0" w:color="auto"/>
        <w:right w:val="none" w:sz="0" w:space="0" w:color="auto"/>
      </w:divBdr>
    </w:div>
    <w:div w:id="1531412006">
      <w:bodyDiv w:val="1"/>
      <w:marLeft w:val="0"/>
      <w:marRight w:val="0"/>
      <w:marTop w:val="0"/>
      <w:marBottom w:val="0"/>
      <w:divBdr>
        <w:top w:val="none" w:sz="0" w:space="0" w:color="auto"/>
        <w:left w:val="none" w:sz="0" w:space="0" w:color="auto"/>
        <w:bottom w:val="none" w:sz="0" w:space="0" w:color="auto"/>
        <w:right w:val="none" w:sz="0" w:space="0" w:color="auto"/>
      </w:divBdr>
    </w:div>
    <w:div w:id="1532263140">
      <w:bodyDiv w:val="1"/>
      <w:marLeft w:val="0"/>
      <w:marRight w:val="0"/>
      <w:marTop w:val="0"/>
      <w:marBottom w:val="0"/>
      <w:divBdr>
        <w:top w:val="none" w:sz="0" w:space="0" w:color="auto"/>
        <w:left w:val="none" w:sz="0" w:space="0" w:color="auto"/>
        <w:bottom w:val="none" w:sz="0" w:space="0" w:color="auto"/>
        <w:right w:val="none" w:sz="0" w:space="0" w:color="auto"/>
      </w:divBdr>
    </w:div>
    <w:div w:id="1534540503">
      <w:bodyDiv w:val="1"/>
      <w:marLeft w:val="0"/>
      <w:marRight w:val="0"/>
      <w:marTop w:val="0"/>
      <w:marBottom w:val="0"/>
      <w:divBdr>
        <w:top w:val="none" w:sz="0" w:space="0" w:color="auto"/>
        <w:left w:val="none" w:sz="0" w:space="0" w:color="auto"/>
        <w:bottom w:val="none" w:sz="0" w:space="0" w:color="auto"/>
        <w:right w:val="none" w:sz="0" w:space="0" w:color="auto"/>
      </w:divBdr>
    </w:div>
    <w:div w:id="1534880471">
      <w:bodyDiv w:val="1"/>
      <w:marLeft w:val="0"/>
      <w:marRight w:val="0"/>
      <w:marTop w:val="0"/>
      <w:marBottom w:val="0"/>
      <w:divBdr>
        <w:top w:val="none" w:sz="0" w:space="0" w:color="auto"/>
        <w:left w:val="none" w:sz="0" w:space="0" w:color="auto"/>
        <w:bottom w:val="none" w:sz="0" w:space="0" w:color="auto"/>
        <w:right w:val="none" w:sz="0" w:space="0" w:color="auto"/>
      </w:divBdr>
    </w:div>
    <w:div w:id="1535728186">
      <w:bodyDiv w:val="1"/>
      <w:marLeft w:val="0"/>
      <w:marRight w:val="0"/>
      <w:marTop w:val="0"/>
      <w:marBottom w:val="0"/>
      <w:divBdr>
        <w:top w:val="none" w:sz="0" w:space="0" w:color="auto"/>
        <w:left w:val="none" w:sz="0" w:space="0" w:color="auto"/>
        <w:bottom w:val="none" w:sz="0" w:space="0" w:color="auto"/>
        <w:right w:val="none" w:sz="0" w:space="0" w:color="auto"/>
      </w:divBdr>
    </w:div>
    <w:div w:id="1536694826">
      <w:bodyDiv w:val="1"/>
      <w:marLeft w:val="0"/>
      <w:marRight w:val="0"/>
      <w:marTop w:val="0"/>
      <w:marBottom w:val="0"/>
      <w:divBdr>
        <w:top w:val="none" w:sz="0" w:space="0" w:color="auto"/>
        <w:left w:val="none" w:sz="0" w:space="0" w:color="auto"/>
        <w:bottom w:val="none" w:sz="0" w:space="0" w:color="auto"/>
        <w:right w:val="none" w:sz="0" w:space="0" w:color="auto"/>
      </w:divBdr>
    </w:div>
    <w:div w:id="1538078578">
      <w:bodyDiv w:val="1"/>
      <w:marLeft w:val="0"/>
      <w:marRight w:val="0"/>
      <w:marTop w:val="0"/>
      <w:marBottom w:val="0"/>
      <w:divBdr>
        <w:top w:val="none" w:sz="0" w:space="0" w:color="auto"/>
        <w:left w:val="none" w:sz="0" w:space="0" w:color="auto"/>
        <w:bottom w:val="none" w:sz="0" w:space="0" w:color="auto"/>
        <w:right w:val="none" w:sz="0" w:space="0" w:color="auto"/>
      </w:divBdr>
    </w:div>
    <w:div w:id="1538351125">
      <w:bodyDiv w:val="1"/>
      <w:marLeft w:val="0"/>
      <w:marRight w:val="0"/>
      <w:marTop w:val="0"/>
      <w:marBottom w:val="0"/>
      <w:divBdr>
        <w:top w:val="none" w:sz="0" w:space="0" w:color="auto"/>
        <w:left w:val="none" w:sz="0" w:space="0" w:color="auto"/>
        <w:bottom w:val="none" w:sz="0" w:space="0" w:color="auto"/>
        <w:right w:val="none" w:sz="0" w:space="0" w:color="auto"/>
      </w:divBdr>
    </w:div>
    <w:div w:id="1540045863">
      <w:bodyDiv w:val="1"/>
      <w:marLeft w:val="0"/>
      <w:marRight w:val="0"/>
      <w:marTop w:val="0"/>
      <w:marBottom w:val="0"/>
      <w:divBdr>
        <w:top w:val="none" w:sz="0" w:space="0" w:color="auto"/>
        <w:left w:val="none" w:sz="0" w:space="0" w:color="auto"/>
        <w:bottom w:val="none" w:sz="0" w:space="0" w:color="auto"/>
        <w:right w:val="none" w:sz="0" w:space="0" w:color="auto"/>
      </w:divBdr>
    </w:div>
    <w:div w:id="1540897250">
      <w:bodyDiv w:val="1"/>
      <w:marLeft w:val="0"/>
      <w:marRight w:val="0"/>
      <w:marTop w:val="0"/>
      <w:marBottom w:val="0"/>
      <w:divBdr>
        <w:top w:val="none" w:sz="0" w:space="0" w:color="auto"/>
        <w:left w:val="none" w:sz="0" w:space="0" w:color="auto"/>
        <w:bottom w:val="none" w:sz="0" w:space="0" w:color="auto"/>
        <w:right w:val="none" w:sz="0" w:space="0" w:color="auto"/>
      </w:divBdr>
    </w:div>
    <w:div w:id="1541241333">
      <w:bodyDiv w:val="1"/>
      <w:marLeft w:val="0"/>
      <w:marRight w:val="0"/>
      <w:marTop w:val="0"/>
      <w:marBottom w:val="0"/>
      <w:divBdr>
        <w:top w:val="none" w:sz="0" w:space="0" w:color="auto"/>
        <w:left w:val="none" w:sz="0" w:space="0" w:color="auto"/>
        <w:bottom w:val="none" w:sz="0" w:space="0" w:color="auto"/>
        <w:right w:val="none" w:sz="0" w:space="0" w:color="auto"/>
      </w:divBdr>
    </w:div>
    <w:div w:id="1541242442">
      <w:bodyDiv w:val="1"/>
      <w:marLeft w:val="0"/>
      <w:marRight w:val="0"/>
      <w:marTop w:val="0"/>
      <w:marBottom w:val="0"/>
      <w:divBdr>
        <w:top w:val="none" w:sz="0" w:space="0" w:color="auto"/>
        <w:left w:val="none" w:sz="0" w:space="0" w:color="auto"/>
        <w:bottom w:val="none" w:sz="0" w:space="0" w:color="auto"/>
        <w:right w:val="none" w:sz="0" w:space="0" w:color="auto"/>
      </w:divBdr>
    </w:div>
    <w:div w:id="1541939251">
      <w:bodyDiv w:val="1"/>
      <w:marLeft w:val="0"/>
      <w:marRight w:val="0"/>
      <w:marTop w:val="0"/>
      <w:marBottom w:val="0"/>
      <w:divBdr>
        <w:top w:val="none" w:sz="0" w:space="0" w:color="auto"/>
        <w:left w:val="none" w:sz="0" w:space="0" w:color="auto"/>
        <w:bottom w:val="none" w:sz="0" w:space="0" w:color="auto"/>
        <w:right w:val="none" w:sz="0" w:space="0" w:color="auto"/>
      </w:divBdr>
    </w:div>
    <w:div w:id="1542015635">
      <w:bodyDiv w:val="1"/>
      <w:marLeft w:val="0"/>
      <w:marRight w:val="0"/>
      <w:marTop w:val="0"/>
      <w:marBottom w:val="0"/>
      <w:divBdr>
        <w:top w:val="none" w:sz="0" w:space="0" w:color="auto"/>
        <w:left w:val="none" w:sz="0" w:space="0" w:color="auto"/>
        <w:bottom w:val="none" w:sz="0" w:space="0" w:color="auto"/>
        <w:right w:val="none" w:sz="0" w:space="0" w:color="auto"/>
      </w:divBdr>
    </w:div>
    <w:div w:id="1543059386">
      <w:bodyDiv w:val="1"/>
      <w:marLeft w:val="0"/>
      <w:marRight w:val="0"/>
      <w:marTop w:val="0"/>
      <w:marBottom w:val="0"/>
      <w:divBdr>
        <w:top w:val="none" w:sz="0" w:space="0" w:color="auto"/>
        <w:left w:val="none" w:sz="0" w:space="0" w:color="auto"/>
        <w:bottom w:val="none" w:sz="0" w:space="0" w:color="auto"/>
        <w:right w:val="none" w:sz="0" w:space="0" w:color="auto"/>
      </w:divBdr>
    </w:div>
    <w:div w:id="1543593996">
      <w:bodyDiv w:val="1"/>
      <w:marLeft w:val="0"/>
      <w:marRight w:val="0"/>
      <w:marTop w:val="0"/>
      <w:marBottom w:val="0"/>
      <w:divBdr>
        <w:top w:val="none" w:sz="0" w:space="0" w:color="auto"/>
        <w:left w:val="none" w:sz="0" w:space="0" w:color="auto"/>
        <w:bottom w:val="none" w:sz="0" w:space="0" w:color="auto"/>
        <w:right w:val="none" w:sz="0" w:space="0" w:color="auto"/>
      </w:divBdr>
    </w:div>
    <w:div w:id="1545369012">
      <w:bodyDiv w:val="1"/>
      <w:marLeft w:val="0"/>
      <w:marRight w:val="0"/>
      <w:marTop w:val="0"/>
      <w:marBottom w:val="0"/>
      <w:divBdr>
        <w:top w:val="none" w:sz="0" w:space="0" w:color="auto"/>
        <w:left w:val="none" w:sz="0" w:space="0" w:color="auto"/>
        <w:bottom w:val="none" w:sz="0" w:space="0" w:color="auto"/>
        <w:right w:val="none" w:sz="0" w:space="0" w:color="auto"/>
      </w:divBdr>
    </w:div>
    <w:div w:id="1545754055">
      <w:bodyDiv w:val="1"/>
      <w:marLeft w:val="0"/>
      <w:marRight w:val="0"/>
      <w:marTop w:val="0"/>
      <w:marBottom w:val="0"/>
      <w:divBdr>
        <w:top w:val="none" w:sz="0" w:space="0" w:color="auto"/>
        <w:left w:val="none" w:sz="0" w:space="0" w:color="auto"/>
        <w:bottom w:val="none" w:sz="0" w:space="0" w:color="auto"/>
        <w:right w:val="none" w:sz="0" w:space="0" w:color="auto"/>
      </w:divBdr>
    </w:div>
    <w:div w:id="1547135710">
      <w:bodyDiv w:val="1"/>
      <w:marLeft w:val="0"/>
      <w:marRight w:val="0"/>
      <w:marTop w:val="0"/>
      <w:marBottom w:val="0"/>
      <w:divBdr>
        <w:top w:val="none" w:sz="0" w:space="0" w:color="auto"/>
        <w:left w:val="none" w:sz="0" w:space="0" w:color="auto"/>
        <w:bottom w:val="none" w:sz="0" w:space="0" w:color="auto"/>
        <w:right w:val="none" w:sz="0" w:space="0" w:color="auto"/>
      </w:divBdr>
    </w:div>
    <w:div w:id="1547180663">
      <w:bodyDiv w:val="1"/>
      <w:marLeft w:val="0"/>
      <w:marRight w:val="0"/>
      <w:marTop w:val="0"/>
      <w:marBottom w:val="0"/>
      <w:divBdr>
        <w:top w:val="none" w:sz="0" w:space="0" w:color="auto"/>
        <w:left w:val="none" w:sz="0" w:space="0" w:color="auto"/>
        <w:bottom w:val="none" w:sz="0" w:space="0" w:color="auto"/>
        <w:right w:val="none" w:sz="0" w:space="0" w:color="auto"/>
      </w:divBdr>
    </w:div>
    <w:div w:id="1548376322">
      <w:bodyDiv w:val="1"/>
      <w:marLeft w:val="0"/>
      <w:marRight w:val="0"/>
      <w:marTop w:val="0"/>
      <w:marBottom w:val="0"/>
      <w:divBdr>
        <w:top w:val="none" w:sz="0" w:space="0" w:color="auto"/>
        <w:left w:val="none" w:sz="0" w:space="0" w:color="auto"/>
        <w:bottom w:val="none" w:sz="0" w:space="0" w:color="auto"/>
        <w:right w:val="none" w:sz="0" w:space="0" w:color="auto"/>
      </w:divBdr>
    </w:div>
    <w:div w:id="1550459569">
      <w:bodyDiv w:val="1"/>
      <w:marLeft w:val="0"/>
      <w:marRight w:val="0"/>
      <w:marTop w:val="0"/>
      <w:marBottom w:val="0"/>
      <w:divBdr>
        <w:top w:val="none" w:sz="0" w:space="0" w:color="auto"/>
        <w:left w:val="none" w:sz="0" w:space="0" w:color="auto"/>
        <w:bottom w:val="none" w:sz="0" w:space="0" w:color="auto"/>
        <w:right w:val="none" w:sz="0" w:space="0" w:color="auto"/>
      </w:divBdr>
    </w:div>
    <w:div w:id="1550728743">
      <w:bodyDiv w:val="1"/>
      <w:marLeft w:val="0"/>
      <w:marRight w:val="0"/>
      <w:marTop w:val="0"/>
      <w:marBottom w:val="0"/>
      <w:divBdr>
        <w:top w:val="none" w:sz="0" w:space="0" w:color="auto"/>
        <w:left w:val="none" w:sz="0" w:space="0" w:color="auto"/>
        <w:bottom w:val="none" w:sz="0" w:space="0" w:color="auto"/>
        <w:right w:val="none" w:sz="0" w:space="0" w:color="auto"/>
      </w:divBdr>
    </w:div>
    <w:div w:id="1551645775">
      <w:bodyDiv w:val="1"/>
      <w:marLeft w:val="0"/>
      <w:marRight w:val="0"/>
      <w:marTop w:val="0"/>
      <w:marBottom w:val="0"/>
      <w:divBdr>
        <w:top w:val="none" w:sz="0" w:space="0" w:color="auto"/>
        <w:left w:val="none" w:sz="0" w:space="0" w:color="auto"/>
        <w:bottom w:val="none" w:sz="0" w:space="0" w:color="auto"/>
        <w:right w:val="none" w:sz="0" w:space="0" w:color="auto"/>
      </w:divBdr>
    </w:div>
    <w:div w:id="1551919506">
      <w:bodyDiv w:val="1"/>
      <w:marLeft w:val="0"/>
      <w:marRight w:val="0"/>
      <w:marTop w:val="0"/>
      <w:marBottom w:val="0"/>
      <w:divBdr>
        <w:top w:val="none" w:sz="0" w:space="0" w:color="auto"/>
        <w:left w:val="none" w:sz="0" w:space="0" w:color="auto"/>
        <w:bottom w:val="none" w:sz="0" w:space="0" w:color="auto"/>
        <w:right w:val="none" w:sz="0" w:space="0" w:color="auto"/>
      </w:divBdr>
    </w:div>
    <w:div w:id="1552422122">
      <w:bodyDiv w:val="1"/>
      <w:marLeft w:val="0"/>
      <w:marRight w:val="0"/>
      <w:marTop w:val="0"/>
      <w:marBottom w:val="0"/>
      <w:divBdr>
        <w:top w:val="none" w:sz="0" w:space="0" w:color="auto"/>
        <w:left w:val="none" w:sz="0" w:space="0" w:color="auto"/>
        <w:bottom w:val="none" w:sz="0" w:space="0" w:color="auto"/>
        <w:right w:val="none" w:sz="0" w:space="0" w:color="auto"/>
      </w:divBdr>
    </w:div>
    <w:div w:id="1553270271">
      <w:bodyDiv w:val="1"/>
      <w:marLeft w:val="0"/>
      <w:marRight w:val="0"/>
      <w:marTop w:val="0"/>
      <w:marBottom w:val="0"/>
      <w:divBdr>
        <w:top w:val="none" w:sz="0" w:space="0" w:color="auto"/>
        <w:left w:val="none" w:sz="0" w:space="0" w:color="auto"/>
        <w:bottom w:val="none" w:sz="0" w:space="0" w:color="auto"/>
        <w:right w:val="none" w:sz="0" w:space="0" w:color="auto"/>
      </w:divBdr>
    </w:div>
    <w:div w:id="1554539702">
      <w:bodyDiv w:val="1"/>
      <w:marLeft w:val="0"/>
      <w:marRight w:val="0"/>
      <w:marTop w:val="0"/>
      <w:marBottom w:val="0"/>
      <w:divBdr>
        <w:top w:val="none" w:sz="0" w:space="0" w:color="auto"/>
        <w:left w:val="none" w:sz="0" w:space="0" w:color="auto"/>
        <w:bottom w:val="none" w:sz="0" w:space="0" w:color="auto"/>
        <w:right w:val="none" w:sz="0" w:space="0" w:color="auto"/>
      </w:divBdr>
    </w:div>
    <w:div w:id="1554848338">
      <w:bodyDiv w:val="1"/>
      <w:marLeft w:val="0"/>
      <w:marRight w:val="0"/>
      <w:marTop w:val="0"/>
      <w:marBottom w:val="0"/>
      <w:divBdr>
        <w:top w:val="none" w:sz="0" w:space="0" w:color="auto"/>
        <w:left w:val="none" w:sz="0" w:space="0" w:color="auto"/>
        <w:bottom w:val="none" w:sz="0" w:space="0" w:color="auto"/>
        <w:right w:val="none" w:sz="0" w:space="0" w:color="auto"/>
      </w:divBdr>
    </w:div>
    <w:div w:id="1555039206">
      <w:bodyDiv w:val="1"/>
      <w:marLeft w:val="0"/>
      <w:marRight w:val="0"/>
      <w:marTop w:val="0"/>
      <w:marBottom w:val="0"/>
      <w:divBdr>
        <w:top w:val="none" w:sz="0" w:space="0" w:color="auto"/>
        <w:left w:val="none" w:sz="0" w:space="0" w:color="auto"/>
        <w:bottom w:val="none" w:sz="0" w:space="0" w:color="auto"/>
        <w:right w:val="none" w:sz="0" w:space="0" w:color="auto"/>
      </w:divBdr>
    </w:div>
    <w:div w:id="1555047619">
      <w:bodyDiv w:val="1"/>
      <w:marLeft w:val="0"/>
      <w:marRight w:val="0"/>
      <w:marTop w:val="0"/>
      <w:marBottom w:val="0"/>
      <w:divBdr>
        <w:top w:val="none" w:sz="0" w:space="0" w:color="auto"/>
        <w:left w:val="none" w:sz="0" w:space="0" w:color="auto"/>
        <w:bottom w:val="none" w:sz="0" w:space="0" w:color="auto"/>
        <w:right w:val="none" w:sz="0" w:space="0" w:color="auto"/>
      </w:divBdr>
    </w:div>
    <w:div w:id="1556164640">
      <w:bodyDiv w:val="1"/>
      <w:marLeft w:val="0"/>
      <w:marRight w:val="0"/>
      <w:marTop w:val="0"/>
      <w:marBottom w:val="0"/>
      <w:divBdr>
        <w:top w:val="none" w:sz="0" w:space="0" w:color="auto"/>
        <w:left w:val="none" w:sz="0" w:space="0" w:color="auto"/>
        <w:bottom w:val="none" w:sz="0" w:space="0" w:color="auto"/>
        <w:right w:val="none" w:sz="0" w:space="0" w:color="auto"/>
      </w:divBdr>
    </w:div>
    <w:div w:id="1557351531">
      <w:bodyDiv w:val="1"/>
      <w:marLeft w:val="0"/>
      <w:marRight w:val="0"/>
      <w:marTop w:val="0"/>
      <w:marBottom w:val="0"/>
      <w:divBdr>
        <w:top w:val="none" w:sz="0" w:space="0" w:color="auto"/>
        <w:left w:val="none" w:sz="0" w:space="0" w:color="auto"/>
        <w:bottom w:val="none" w:sz="0" w:space="0" w:color="auto"/>
        <w:right w:val="none" w:sz="0" w:space="0" w:color="auto"/>
      </w:divBdr>
    </w:div>
    <w:div w:id="1557621197">
      <w:bodyDiv w:val="1"/>
      <w:marLeft w:val="0"/>
      <w:marRight w:val="0"/>
      <w:marTop w:val="0"/>
      <w:marBottom w:val="0"/>
      <w:divBdr>
        <w:top w:val="none" w:sz="0" w:space="0" w:color="auto"/>
        <w:left w:val="none" w:sz="0" w:space="0" w:color="auto"/>
        <w:bottom w:val="none" w:sz="0" w:space="0" w:color="auto"/>
        <w:right w:val="none" w:sz="0" w:space="0" w:color="auto"/>
      </w:divBdr>
    </w:div>
    <w:div w:id="1557622821">
      <w:bodyDiv w:val="1"/>
      <w:marLeft w:val="0"/>
      <w:marRight w:val="0"/>
      <w:marTop w:val="0"/>
      <w:marBottom w:val="0"/>
      <w:divBdr>
        <w:top w:val="none" w:sz="0" w:space="0" w:color="auto"/>
        <w:left w:val="none" w:sz="0" w:space="0" w:color="auto"/>
        <w:bottom w:val="none" w:sz="0" w:space="0" w:color="auto"/>
        <w:right w:val="none" w:sz="0" w:space="0" w:color="auto"/>
      </w:divBdr>
    </w:div>
    <w:div w:id="1557817688">
      <w:bodyDiv w:val="1"/>
      <w:marLeft w:val="0"/>
      <w:marRight w:val="0"/>
      <w:marTop w:val="0"/>
      <w:marBottom w:val="0"/>
      <w:divBdr>
        <w:top w:val="none" w:sz="0" w:space="0" w:color="auto"/>
        <w:left w:val="none" w:sz="0" w:space="0" w:color="auto"/>
        <w:bottom w:val="none" w:sz="0" w:space="0" w:color="auto"/>
        <w:right w:val="none" w:sz="0" w:space="0" w:color="auto"/>
      </w:divBdr>
    </w:div>
    <w:div w:id="1557861537">
      <w:bodyDiv w:val="1"/>
      <w:marLeft w:val="0"/>
      <w:marRight w:val="0"/>
      <w:marTop w:val="0"/>
      <w:marBottom w:val="0"/>
      <w:divBdr>
        <w:top w:val="none" w:sz="0" w:space="0" w:color="auto"/>
        <w:left w:val="none" w:sz="0" w:space="0" w:color="auto"/>
        <w:bottom w:val="none" w:sz="0" w:space="0" w:color="auto"/>
        <w:right w:val="none" w:sz="0" w:space="0" w:color="auto"/>
      </w:divBdr>
    </w:div>
    <w:div w:id="1558007519">
      <w:bodyDiv w:val="1"/>
      <w:marLeft w:val="0"/>
      <w:marRight w:val="0"/>
      <w:marTop w:val="0"/>
      <w:marBottom w:val="0"/>
      <w:divBdr>
        <w:top w:val="none" w:sz="0" w:space="0" w:color="auto"/>
        <w:left w:val="none" w:sz="0" w:space="0" w:color="auto"/>
        <w:bottom w:val="none" w:sz="0" w:space="0" w:color="auto"/>
        <w:right w:val="none" w:sz="0" w:space="0" w:color="auto"/>
      </w:divBdr>
    </w:div>
    <w:div w:id="1558055150">
      <w:bodyDiv w:val="1"/>
      <w:marLeft w:val="0"/>
      <w:marRight w:val="0"/>
      <w:marTop w:val="0"/>
      <w:marBottom w:val="0"/>
      <w:divBdr>
        <w:top w:val="none" w:sz="0" w:space="0" w:color="auto"/>
        <w:left w:val="none" w:sz="0" w:space="0" w:color="auto"/>
        <w:bottom w:val="none" w:sz="0" w:space="0" w:color="auto"/>
        <w:right w:val="none" w:sz="0" w:space="0" w:color="auto"/>
      </w:divBdr>
    </w:div>
    <w:div w:id="1559242482">
      <w:bodyDiv w:val="1"/>
      <w:marLeft w:val="0"/>
      <w:marRight w:val="0"/>
      <w:marTop w:val="0"/>
      <w:marBottom w:val="0"/>
      <w:divBdr>
        <w:top w:val="none" w:sz="0" w:space="0" w:color="auto"/>
        <w:left w:val="none" w:sz="0" w:space="0" w:color="auto"/>
        <w:bottom w:val="none" w:sz="0" w:space="0" w:color="auto"/>
        <w:right w:val="none" w:sz="0" w:space="0" w:color="auto"/>
      </w:divBdr>
    </w:div>
    <w:div w:id="1559439791">
      <w:bodyDiv w:val="1"/>
      <w:marLeft w:val="0"/>
      <w:marRight w:val="0"/>
      <w:marTop w:val="0"/>
      <w:marBottom w:val="0"/>
      <w:divBdr>
        <w:top w:val="none" w:sz="0" w:space="0" w:color="auto"/>
        <w:left w:val="none" w:sz="0" w:space="0" w:color="auto"/>
        <w:bottom w:val="none" w:sz="0" w:space="0" w:color="auto"/>
        <w:right w:val="none" w:sz="0" w:space="0" w:color="auto"/>
      </w:divBdr>
    </w:div>
    <w:div w:id="1559440483">
      <w:bodyDiv w:val="1"/>
      <w:marLeft w:val="0"/>
      <w:marRight w:val="0"/>
      <w:marTop w:val="0"/>
      <w:marBottom w:val="0"/>
      <w:divBdr>
        <w:top w:val="none" w:sz="0" w:space="0" w:color="auto"/>
        <w:left w:val="none" w:sz="0" w:space="0" w:color="auto"/>
        <w:bottom w:val="none" w:sz="0" w:space="0" w:color="auto"/>
        <w:right w:val="none" w:sz="0" w:space="0" w:color="auto"/>
      </w:divBdr>
    </w:div>
    <w:div w:id="1559512332">
      <w:bodyDiv w:val="1"/>
      <w:marLeft w:val="0"/>
      <w:marRight w:val="0"/>
      <w:marTop w:val="0"/>
      <w:marBottom w:val="0"/>
      <w:divBdr>
        <w:top w:val="none" w:sz="0" w:space="0" w:color="auto"/>
        <w:left w:val="none" w:sz="0" w:space="0" w:color="auto"/>
        <w:bottom w:val="none" w:sz="0" w:space="0" w:color="auto"/>
        <w:right w:val="none" w:sz="0" w:space="0" w:color="auto"/>
      </w:divBdr>
    </w:div>
    <w:div w:id="1560749354">
      <w:bodyDiv w:val="1"/>
      <w:marLeft w:val="0"/>
      <w:marRight w:val="0"/>
      <w:marTop w:val="0"/>
      <w:marBottom w:val="0"/>
      <w:divBdr>
        <w:top w:val="none" w:sz="0" w:space="0" w:color="auto"/>
        <w:left w:val="none" w:sz="0" w:space="0" w:color="auto"/>
        <w:bottom w:val="none" w:sz="0" w:space="0" w:color="auto"/>
        <w:right w:val="none" w:sz="0" w:space="0" w:color="auto"/>
      </w:divBdr>
    </w:div>
    <w:div w:id="1561483412">
      <w:bodyDiv w:val="1"/>
      <w:marLeft w:val="0"/>
      <w:marRight w:val="0"/>
      <w:marTop w:val="0"/>
      <w:marBottom w:val="0"/>
      <w:divBdr>
        <w:top w:val="none" w:sz="0" w:space="0" w:color="auto"/>
        <w:left w:val="none" w:sz="0" w:space="0" w:color="auto"/>
        <w:bottom w:val="none" w:sz="0" w:space="0" w:color="auto"/>
        <w:right w:val="none" w:sz="0" w:space="0" w:color="auto"/>
      </w:divBdr>
      <w:divsChild>
        <w:div w:id="201982905">
          <w:marLeft w:val="0"/>
          <w:marRight w:val="0"/>
          <w:marTop w:val="0"/>
          <w:marBottom w:val="0"/>
          <w:divBdr>
            <w:top w:val="none" w:sz="0" w:space="0" w:color="auto"/>
            <w:left w:val="none" w:sz="0" w:space="0" w:color="auto"/>
            <w:bottom w:val="none" w:sz="0" w:space="0" w:color="auto"/>
            <w:right w:val="none" w:sz="0" w:space="0" w:color="auto"/>
          </w:divBdr>
        </w:div>
        <w:div w:id="852768039">
          <w:marLeft w:val="0"/>
          <w:marRight w:val="0"/>
          <w:marTop w:val="0"/>
          <w:marBottom w:val="0"/>
          <w:divBdr>
            <w:top w:val="none" w:sz="0" w:space="0" w:color="auto"/>
            <w:left w:val="none" w:sz="0" w:space="0" w:color="auto"/>
            <w:bottom w:val="none" w:sz="0" w:space="0" w:color="auto"/>
            <w:right w:val="none" w:sz="0" w:space="0" w:color="auto"/>
          </w:divBdr>
        </w:div>
        <w:div w:id="997852299">
          <w:marLeft w:val="0"/>
          <w:marRight w:val="0"/>
          <w:marTop w:val="0"/>
          <w:marBottom w:val="0"/>
          <w:divBdr>
            <w:top w:val="none" w:sz="0" w:space="0" w:color="auto"/>
            <w:left w:val="none" w:sz="0" w:space="0" w:color="auto"/>
            <w:bottom w:val="none" w:sz="0" w:space="0" w:color="auto"/>
            <w:right w:val="none" w:sz="0" w:space="0" w:color="auto"/>
          </w:divBdr>
        </w:div>
        <w:div w:id="1512451890">
          <w:marLeft w:val="0"/>
          <w:marRight w:val="0"/>
          <w:marTop w:val="0"/>
          <w:marBottom w:val="0"/>
          <w:divBdr>
            <w:top w:val="none" w:sz="0" w:space="0" w:color="auto"/>
            <w:left w:val="none" w:sz="0" w:space="0" w:color="auto"/>
            <w:bottom w:val="none" w:sz="0" w:space="0" w:color="auto"/>
            <w:right w:val="none" w:sz="0" w:space="0" w:color="auto"/>
          </w:divBdr>
        </w:div>
      </w:divsChild>
    </w:div>
    <w:div w:id="1561788863">
      <w:bodyDiv w:val="1"/>
      <w:marLeft w:val="0"/>
      <w:marRight w:val="0"/>
      <w:marTop w:val="0"/>
      <w:marBottom w:val="0"/>
      <w:divBdr>
        <w:top w:val="none" w:sz="0" w:space="0" w:color="auto"/>
        <w:left w:val="none" w:sz="0" w:space="0" w:color="auto"/>
        <w:bottom w:val="none" w:sz="0" w:space="0" w:color="auto"/>
        <w:right w:val="none" w:sz="0" w:space="0" w:color="auto"/>
      </w:divBdr>
    </w:div>
    <w:div w:id="1562600301">
      <w:bodyDiv w:val="1"/>
      <w:marLeft w:val="0"/>
      <w:marRight w:val="0"/>
      <w:marTop w:val="0"/>
      <w:marBottom w:val="0"/>
      <w:divBdr>
        <w:top w:val="none" w:sz="0" w:space="0" w:color="auto"/>
        <w:left w:val="none" w:sz="0" w:space="0" w:color="auto"/>
        <w:bottom w:val="none" w:sz="0" w:space="0" w:color="auto"/>
        <w:right w:val="none" w:sz="0" w:space="0" w:color="auto"/>
      </w:divBdr>
    </w:div>
    <w:div w:id="1563953761">
      <w:bodyDiv w:val="1"/>
      <w:marLeft w:val="0"/>
      <w:marRight w:val="0"/>
      <w:marTop w:val="0"/>
      <w:marBottom w:val="0"/>
      <w:divBdr>
        <w:top w:val="none" w:sz="0" w:space="0" w:color="auto"/>
        <w:left w:val="none" w:sz="0" w:space="0" w:color="auto"/>
        <w:bottom w:val="none" w:sz="0" w:space="0" w:color="auto"/>
        <w:right w:val="none" w:sz="0" w:space="0" w:color="auto"/>
      </w:divBdr>
    </w:div>
    <w:div w:id="1565724346">
      <w:bodyDiv w:val="1"/>
      <w:marLeft w:val="0"/>
      <w:marRight w:val="0"/>
      <w:marTop w:val="0"/>
      <w:marBottom w:val="0"/>
      <w:divBdr>
        <w:top w:val="none" w:sz="0" w:space="0" w:color="auto"/>
        <w:left w:val="none" w:sz="0" w:space="0" w:color="auto"/>
        <w:bottom w:val="none" w:sz="0" w:space="0" w:color="auto"/>
        <w:right w:val="none" w:sz="0" w:space="0" w:color="auto"/>
      </w:divBdr>
    </w:div>
    <w:div w:id="1567253495">
      <w:bodyDiv w:val="1"/>
      <w:marLeft w:val="0"/>
      <w:marRight w:val="0"/>
      <w:marTop w:val="0"/>
      <w:marBottom w:val="0"/>
      <w:divBdr>
        <w:top w:val="none" w:sz="0" w:space="0" w:color="auto"/>
        <w:left w:val="none" w:sz="0" w:space="0" w:color="auto"/>
        <w:bottom w:val="none" w:sz="0" w:space="0" w:color="auto"/>
        <w:right w:val="none" w:sz="0" w:space="0" w:color="auto"/>
      </w:divBdr>
    </w:div>
    <w:div w:id="1567295922">
      <w:bodyDiv w:val="1"/>
      <w:marLeft w:val="0"/>
      <w:marRight w:val="0"/>
      <w:marTop w:val="0"/>
      <w:marBottom w:val="0"/>
      <w:divBdr>
        <w:top w:val="none" w:sz="0" w:space="0" w:color="auto"/>
        <w:left w:val="none" w:sz="0" w:space="0" w:color="auto"/>
        <w:bottom w:val="none" w:sz="0" w:space="0" w:color="auto"/>
        <w:right w:val="none" w:sz="0" w:space="0" w:color="auto"/>
      </w:divBdr>
    </w:div>
    <w:div w:id="1567688229">
      <w:bodyDiv w:val="1"/>
      <w:marLeft w:val="0"/>
      <w:marRight w:val="0"/>
      <w:marTop w:val="0"/>
      <w:marBottom w:val="0"/>
      <w:divBdr>
        <w:top w:val="none" w:sz="0" w:space="0" w:color="auto"/>
        <w:left w:val="none" w:sz="0" w:space="0" w:color="auto"/>
        <w:bottom w:val="none" w:sz="0" w:space="0" w:color="auto"/>
        <w:right w:val="none" w:sz="0" w:space="0" w:color="auto"/>
      </w:divBdr>
    </w:div>
    <w:div w:id="1567954583">
      <w:bodyDiv w:val="1"/>
      <w:marLeft w:val="0"/>
      <w:marRight w:val="0"/>
      <w:marTop w:val="0"/>
      <w:marBottom w:val="0"/>
      <w:divBdr>
        <w:top w:val="none" w:sz="0" w:space="0" w:color="auto"/>
        <w:left w:val="none" w:sz="0" w:space="0" w:color="auto"/>
        <w:bottom w:val="none" w:sz="0" w:space="0" w:color="auto"/>
        <w:right w:val="none" w:sz="0" w:space="0" w:color="auto"/>
      </w:divBdr>
    </w:div>
    <w:div w:id="1568029194">
      <w:bodyDiv w:val="1"/>
      <w:marLeft w:val="0"/>
      <w:marRight w:val="0"/>
      <w:marTop w:val="0"/>
      <w:marBottom w:val="0"/>
      <w:divBdr>
        <w:top w:val="none" w:sz="0" w:space="0" w:color="auto"/>
        <w:left w:val="none" w:sz="0" w:space="0" w:color="auto"/>
        <w:bottom w:val="none" w:sz="0" w:space="0" w:color="auto"/>
        <w:right w:val="none" w:sz="0" w:space="0" w:color="auto"/>
      </w:divBdr>
    </w:div>
    <w:div w:id="1568224471">
      <w:bodyDiv w:val="1"/>
      <w:marLeft w:val="0"/>
      <w:marRight w:val="0"/>
      <w:marTop w:val="0"/>
      <w:marBottom w:val="0"/>
      <w:divBdr>
        <w:top w:val="none" w:sz="0" w:space="0" w:color="auto"/>
        <w:left w:val="none" w:sz="0" w:space="0" w:color="auto"/>
        <w:bottom w:val="none" w:sz="0" w:space="0" w:color="auto"/>
        <w:right w:val="none" w:sz="0" w:space="0" w:color="auto"/>
      </w:divBdr>
    </w:div>
    <w:div w:id="1568808948">
      <w:bodyDiv w:val="1"/>
      <w:marLeft w:val="0"/>
      <w:marRight w:val="0"/>
      <w:marTop w:val="0"/>
      <w:marBottom w:val="0"/>
      <w:divBdr>
        <w:top w:val="none" w:sz="0" w:space="0" w:color="auto"/>
        <w:left w:val="none" w:sz="0" w:space="0" w:color="auto"/>
        <w:bottom w:val="none" w:sz="0" w:space="0" w:color="auto"/>
        <w:right w:val="none" w:sz="0" w:space="0" w:color="auto"/>
      </w:divBdr>
    </w:div>
    <w:div w:id="1568877678">
      <w:bodyDiv w:val="1"/>
      <w:marLeft w:val="0"/>
      <w:marRight w:val="0"/>
      <w:marTop w:val="0"/>
      <w:marBottom w:val="0"/>
      <w:divBdr>
        <w:top w:val="none" w:sz="0" w:space="0" w:color="auto"/>
        <w:left w:val="none" w:sz="0" w:space="0" w:color="auto"/>
        <w:bottom w:val="none" w:sz="0" w:space="0" w:color="auto"/>
        <w:right w:val="none" w:sz="0" w:space="0" w:color="auto"/>
      </w:divBdr>
    </w:div>
    <w:div w:id="1569531979">
      <w:bodyDiv w:val="1"/>
      <w:marLeft w:val="0"/>
      <w:marRight w:val="0"/>
      <w:marTop w:val="0"/>
      <w:marBottom w:val="0"/>
      <w:divBdr>
        <w:top w:val="none" w:sz="0" w:space="0" w:color="auto"/>
        <w:left w:val="none" w:sz="0" w:space="0" w:color="auto"/>
        <w:bottom w:val="none" w:sz="0" w:space="0" w:color="auto"/>
        <w:right w:val="none" w:sz="0" w:space="0" w:color="auto"/>
      </w:divBdr>
    </w:div>
    <w:div w:id="1569806344">
      <w:bodyDiv w:val="1"/>
      <w:marLeft w:val="0"/>
      <w:marRight w:val="0"/>
      <w:marTop w:val="0"/>
      <w:marBottom w:val="0"/>
      <w:divBdr>
        <w:top w:val="none" w:sz="0" w:space="0" w:color="auto"/>
        <w:left w:val="none" w:sz="0" w:space="0" w:color="auto"/>
        <w:bottom w:val="none" w:sz="0" w:space="0" w:color="auto"/>
        <w:right w:val="none" w:sz="0" w:space="0" w:color="auto"/>
      </w:divBdr>
    </w:div>
    <w:div w:id="1569999119">
      <w:bodyDiv w:val="1"/>
      <w:marLeft w:val="0"/>
      <w:marRight w:val="0"/>
      <w:marTop w:val="0"/>
      <w:marBottom w:val="0"/>
      <w:divBdr>
        <w:top w:val="none" w:sz="0" w:space="0" w:color="auto"/>
        <w:left w:val="none" w:sz="0" w:space="0" w:color="auto"/>
        <w:bottom w:val="none" w:sz="0" w:space="0" w:color="auto"/>
        <w:right w:val="none" w:sz="0" w:space="0" w:color="auto"/>
      </w:divBdr>
    </w:div>
    <w:div w:id="1570072216">
      <w:bodyDiv w:val="1"/>
      <w:marLeft w:val="0"/>
      <w:marRight w:val="0"/>
      <w:marTop w:val="0"/>
      <w:marBottom w:val="0"/>
      <w:divBdr>
        <w:top w:val="none" w:sz="0" w:space="0" w:color="auto"/>
        <w:left w:val="none" w:sz="0" w:space="0" w:color="auto"/>
        <w:bottom w:val="none" w:sz="0" w:space="0" w:color="auto"/>
        <w:right w:val="none" w:sz="0" w:space="0" w:color="auto"/>
      </w:divBdr>
    </w:div>
    <w:div w:id="1570074490">
      <w:bodyDiv w:val="1"/>
      <w:marLeft w:val="0"/>
      <w:marRight w:val="0"/>
      <w:marTop w:val="0"/>
      <w:marBottom w:val="0"/>
      <w:divBdr>
        <w:top w:val="none" w:sz="0" w:space="0" w:color="auto"/>
        <w:left w:val="none" w:sz="0" w:space="0" w:color="auto"/>
        <w:bottom w:val="none" w:sz="0" w:space="0" w:color="auto"/>
        <w:right w:val="none" w:sz="0" w:space="0" w:color="auto"/>
      </w:divBdr>
    </w:div>
    <w:div w:id="1571843270">
      <w:bodyDiv w:val="1"/>
      <w:marLeft w:val="0"/>
      <w:marRight w:val="0"/>
      <w:marTop w:val="0"/>
      <w:marBottom w:val="0"/>
      <w:divBdr>
        <w:top w:val="none" w:sz="0" w:space="0" w:color="auto"/>
        <w:left w:val="none" w:sz="0" w:space="0" w:color="auto"/>
        <w:bottom w:val="none" w:sz="0" w:space="0" w:color="auto"/>
        <w:right w:val="none" w:sz="0" w:space="0" w:color="auto"/>
      </w:divBdr>
    </w:div>
    <w:div w:id="1572499431">
      <w:bodyDiv w:val="1"/>
      <w:marLeft w:val="0"/>
      <w:marRight w:val="0"/>
      <w:marTop w:val="0"/>
      <w:marBottom w:val="0"/>
      <w:divBdr>
        <w:top w:val="none" w:sz="0" w:space="0" w:color="auto"/>
        <w:left w:val="none" w:sz="0" w:space="0" w:color="auto"/>
        <w:bottom w:val="none" w:sz="0" w:space="0" w:color="auto"/>
        <w:right w:val="none" w:sz="0" w:space="0" w:color="auto"/>
      </w:divBdr>
    </w:div>
    <w:div w:id="1573352953">
      <w:bodyDiv w:val="1"/>
      <w:marLeft w:val="0"/>
      <w:marRight w:val="0"/>
      <w:marTop w:val="0"/>
      <w:marBottom w:val="0"/>
      <w:divBdr>
        <w:top w:val="none" w:sz="0" w:space="0" w:color="auto"/>
        <w:left w:val="none" w:sz="0" w:space="0" w:color="auto"/>
        <w:bottom w:val="none" w:sz="0" w:space="0" w:color="auto"/>
        <w:right w:val="none" w:sz="0" w:space="0" w:color="auto"/>
      </w:divBdr>
    </w:div>
    <w:div w:id="1573812238">
      <w:bodyDiv w:val="1"/>
      <w:marLeft w:val="0"/>
      <w:marRight w:val="0"/>
      <w:marTop w:val="0"/>
      <w:marBottom w:val="0"/>
      <w:divBdr>
        <w:top w:val="none" w:sz="0" w:space="0" w:color="auto"/>
        <w:left w:val="none" w:sz="0" w:space="0" w:color="auto"/>
        <w:bottom w:val="none" w:sz="0" w:space="0" w:color="auto"/>
        <w:right w:val="none" w:sz="0" w:space="0" w:color="auto"/>
      </w:divBdr>
    </w:div>
    <w:div w:id="1575510279">
      <w:bodyDiv w:val="1"/>
      <w:marLeft w:val="0"/>
      <w:marRight w:val="0"/>
      <w:marTop w:val="0"/>
      <w:marBottom w:val="0"/>
      <w:divBdr>
        <w:top w:val="none" w:sz="0" w:space="0" w:color="auto"/>
        <w:left w:val="none" w:sz="0" w:space="0" w:color="auto"/>
        <w:bottom w:val="none" w:sz="0" w:space="0" w:color="auto"/>
        <w:right w:val="none" w:sz="0" w:space="0" w:color="auto"/>
      </w:divBdr>
    </w:div>
    <w:div w:id="1576158252">
      <w:bodyDiv w:val="1"/>
      <w:marLeft w:val="0"/>
      <w:marRight w:val="0"/>
      <w:marTop w:val="0"/>
      <w:marBottom w:val="0"/>
      <w:divBdr>
        <w:top w:val="none" w:sz="0" w:space="0" w:color="auto"/>
        <w:left w:val="none" w:sz="0" w:space="0" w:color="auto"/>
        <w:bottom w:val="none" w:sz="0" w:space="0" w:color="auto"/>
        <w:right w:val="none" w:sz="0" w:space="0" w:color="auto"/>
      </w:divBdr>
    </w:div>
    <w:div w:id="1576545855">
      <w:bodyDiv w:val="1"/>
      <w:marLeft w:val="0"/>
      <w:marRight w:val="0"/>
      <w:marTop w:val="0"/>
      <w:marBottom w:val="0"/>
      <w:divBdr>
        <w:top w:val="none" w:sz="0" w:space="0" w:color="auto"/>
        <w:left w:val="none" w:sz="0" w:space="0" w:color="auto"/>
        <w:bottom w:val="none" w:sz="0" w:space="0" w:color="auto"/>
        <w:right w:val="none" w:sz="0" w:space="0" w:color="auto"/>
      </w:divBdr>
    </w:div>
    <w:div w:id="1577201720">
      <w:bodyDiv w:val="1"/>
      <w:marLeft w:val="0"/>
      <w:marRight w:val="0"/>
      <w:marTop w:val="0"/>
      <w:marBottom w:val="0"/>
      <w:divBdr>
        <w:top w:val="none" w:sz="0" w:space="0" w:color="auto"/>
        <w:left w:val="none" w:sz="0" w:space="0" w:color="auto"/>
        <w:bottom w:val="none" w:sz="0" w:space="0" w:color="auto"/>
        <w:right w:val="none" w:sz="0" w:space="0" w:color="auto"/>
      </w:divBdr>
    </w:div>
    <w:div w:id="1577521052">
      <w:bodyDiv w:val="1"/>
      <w:marLeft w:val="0"/>
      <w:marRight w:val="0"/>
      <w:marTop w:val="0"/>
      <w:marBottom w:val="0"/>
      <w:divBdr>
        <w:top w:val="none" w:sz="0" w:space="0" w:color="auto"/>
        <w:left w:val="none" w:sz="0" w:space="0" w:color="auto"/>
        <w:bottom w:val="none" w:sz="0" w:space="0" w:color="auto"/>
        <w:right w:val="none" w:sz="0" w:space="0" w:color="auto"/>
      </w:divBdr>
    </w:div>
    <w:div w:id="1578249051">
      <w:bodyDiv w:val="1"/>
      <w:marLeft w:val="0"/>
      <w:marRight w:val="0"/>
      <w:marTop w:val="0"/>
      <w:marBottom w:val="0"/>
      <w:divBdr>
        <w:top w:val="none" w:sz="0" w:space="0" w:color="auto"/>
        <w:left w:val="none" w:sz="0" w:space="0" w:color="auto"/>
        <w:bottom w:val="none" w:sz="0" w:space="0" w:color="auto"/>
        <w:right w:val="none" w:sz="0" w:space="0" w:color="auto"/>
      </w:divBdr>
    </w:div>
    <w:div w:id="1578444181">
      <w:bodyDiv w:val="1"/>
      <w:marLeft w:val="0"/>
      <w:marRight w:val="0"/>
      <w:marTop w:val="0"/>
      <w:marBottom w:val="0"/>
      <w:divBdr>
        <w:top w:val="none" w:sz="0" w:space="0" w:color="auto"/>
        <w:left w:val="none" w:sz="0" w:space="0" w:color="auto"/>
        <w:bottom w:val="none" w:sz="0" w:space="0" w:color="auto"/>
        <w:right w:val="none" w:sz="0" w:space="0" w:color="auto"/>
      </w:divBdr>
    </w:div>
    <w:div w:id="1578519822">
      <w:bodyDiv w:val="1"/>
      <w:marLeft w:val="0"/>
      <w:marRight w:val="0"/>
      <w:marTop w:val="0"/>
      <w:marBottom w:val="0"/>
      <w:divBdr>
        <w:top w:val="none" w:sz="0" w:space="0" w:color="auto"/>
        <w:left w:val="none" w:sz="0" w:space="0" w:color="auto"/>
        <w:bottom w:val="none" w:sz="0" w:space="0" w:color="auto"/>
        <w:right w:val="none" w:sz="0" w:space="0" w:color="auto"/>
      </w:divBdr>
      <w:divsChild>
        <w:div w:id="161943442">
          <w:marLeft w:val="-225"/>
          <w:marRight w:val="-225"/>
          <w:marTop w:val="0"/>
          <w:marBottom w:val="0"/>
          <w:divBdr>
            <w:top w:val="none" w:sz="0" w:space="0" w:color="auto"/>
            <w:left w:val="none" w:sz="0" w:space="0" w:color="auto"/>
            <w:bottom w:val="none" w:sz="0" w:space="0" w:color="auto"/>
            <w:right w:val="none" w:sz="0" w:space="0" w:color="auto"/>
          </w:divBdr>
          <w:divsChild>
            <w:div w:id="199691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1777">
      <w:bodyDiv w:val="1"/>
      <w:marLeft w:val="0"/>
      <w:marRight w:val="0"/>
      <w:marTop w:val="0"/>
      <w:marBottom w:val="0"/>
      <w:divBdr>
        <w:top w:val="none" w:sz="0" w:space="0" w:color="auto"/>
        <w:left w:val="none" w:sz="0" w:space="0" w:color="auto"/>
        <w:bottom w:val="none" w:sz="0" w:space="0" w:color="auto"/>
        <w:right w:val="none" w:sz="0" w:space="0" w:color="auto"/>
      </w:divBdr>
    </w:div>
    <w:div w:id="1578830087">
      <w:bodyDiv w:val="1"/>
      <w:marLeft w:val="0"/>
      <w:marRight w:val="0"/>
      <w:marTop w:val="0"/>
      <w:marBottom w:val="0"/>
      <w:divBdr>
        <w:top w:val="none" w:sz="0" w:space="0" w:color="auto"/>
        <w:left w:val="none" w:sz="0" w:space="0" w:color="auto"/>
        <w:bottom w:val="none" w:sz="0" w:space="0" w:color="auto"/>
        <w:right w:val="none" w:sz="0" w:space="0" w:color="auto"/>
      </w:divBdr>
    </w:div>
    <w:div w:id="1580169520">
      <w:bodyDiv w:val="1"/>
      <w:marLeft w:val="0"/>
      <w:marRight w:val="0"/>
      <w:marTop w:val="0"/>
      <w:marBottom w:val="0"/>
      <w:divBdr>
        <w:top w:val="none" w:sz="0" w:space="0" w:color="auto"/>
        <w:left w:val="none" w:sz="0" w:space="0" w:color="auto"/>
        <w:bottom w:val="none" w:sz="0" w:space="0" w:color="auto"/>
        <w:right w:val="none" w:sz="0" w:space="0" w:color="auto"/>
      </w:divBdr>
    </w:div>
    <w:div w:id="1580486201">
      <w:bodyDiv w:val="1"/>
      <w:marLeft w:val="0"/>
      <w:marRight w:val="0"/>
      <w:marTop w:val="0"/>
      <w:marBottom w:val="0"/>
      <w:divBdr>
        <w:top w:val="none" w:sz="0" w:space="0" w:color="auto"/>
        <w:left w:val="none" w:sz="0" w:space="0" w:color="auto"/>
        <w:bottom w:val="none" w:sz="0" w:space="0" w:color="auto"/>
        <w:right w:val="none" w:sz="0" w:space="0" w:color="auto"/>
      </w:divBdr>
    </w:div>
    <w:div w:id="1580940236">
      <w:bodyDiv w:val="1"/>
      <w:marLeft w:val="0"/>
      <w:marRight w:val="0"/>
      <w:marTop w:val="0"/>
      <w:marBottom w:val="0"/>
      <w:divBdr>
        <w:top w:val="none" w:sz="0" w:space="0" w:color="auto"/>
        <w:left w:val="none" w:sz="0" w:space="0" w:color="auto"/>
        <w:bottom w:val="none" w:sz="0" w:space="0" w:color="auto"/>
        <w:right w:val="none" w:sz="0" w:space="0" w:color="auto"/>
      </w:divBdr>
    </w:div>
    <w:div w:id="1582788384">
      <w:bodyDiv w:val="1"/>
      <w:marLeft w:val="0"/>
      <w:marRight w:val="0"/>
      <w:marTop w:val="0"/>
      <w:marBottom w:val="0"/>
      <w:divBdr>
        <w:top w:val="none" w:sz="0" w:space="0" w:color="auto"/>
        <w:left w:val="none" w:sz="0" w:space="0" w:color="auto"/>
        <w:bottom w:val="none" w:sz="0" w:space="0" w:color="auto"/>
        <w:right w:val="none" w:sz="0" w:space="0" w:color="auto"/>
      </w:divBdr>
    </w:div>
    <w:div w:id="1582979934">
      <w:bodyDiv w:val="1"/>
      <w:marLeft w:val="0"/>
      <w:marRight w:val="0"/>
      <w:marTop w:val="0"/>
      <w:marBottom w:val="0"/>
      <w:divBdr>
        <w:top w:val="none" w:sz="0" w:space="0" w:color="auto"/>
        <w:left w:val="none" w:sz="0" w:space="0" w:color="auto"/>
        <w:bottom w:val="none" w:sz="0" w:space="0" w:color="auto"/>
        <w:right w:val="none" w:sz="0" w:space="0" w:color="auto"/>
      </w:divBdr>
    </w:div>
    <w:div w:id="1583299905">
      <w:bodyDiv w:val="1"/>
      <w:marLeft w:val="0"/>
      <w:marRight w:val="0"/>
      <w:marTop w:val="0"/>
      <w:marBottom w:val="0"/>
      <w:divBdr>
        <w:top w:val="none" w:sz="0" w:space="0" w:color="auto"/>
        <w:left w:val="none" w:sz="0" w:space="0" w:color="auto"/>
        <w:bottom w:val="none" w:sz="0" w:space="0" w:color="auto"/>
        <w:right w:val="none" w:sz="0" w:space="0" w:color="auto"/>
      </w:divBdr>
    </w:div>
    <w:div w:id="1583638032">
      <w:bodyDiv w:val="1"/>
      <w:marLeft w:val="0"/>
      <w:marRight w:val="0"/>
      <w:marTop w:val="0"/>
      <w:marBottom w:val="0"/>
      <w:divBdr>
        <w:top w:val="none" w:sz="0" w:space="0" w:color="auto"/>
        <w:left w:val="none" w:sz="0" w:space="0" w:color="auto"/>
        <w:bottom w:val="none" w:sz="0" w:space="0" w:color="auto"/>
        <w:right w:val="none" w:sz="0" w:space="0" w:color="auto"/>
      </w:divBdr>
    </w:div>
    <w:div w:id="1583758893">
      <w:bodyDiv w:val="1"/>
      <w:marLeft w:val="0"/>
      <w:marRight w:val="0"/>
      <w:marTop w:val="0"/>
      <w:marBottom w:val="0"/>
      <w:divBdr>
        <w:top w:val="none" w:sz="0" w:space="0" w:color="auto"/>
        <w:left w:val="none" w:sz="0" w:space="0" w:color="auto"/>
        <w:bottom w:val="none" w:sz="0" w:space="0" w:color="auto"/>
        <w:right w:val="none" w:sz="0" w:space="0" w:color="auto"/>
      </w:divBdr>
    </w:div>
    <w:div w:id="1584602970">
      <w:bodyDiv w:val="1"/>
      <w:marLeft w:val="0"/>
      <w:marRight w:val="0"/>
      <w:marTop w:val="0"/>
      <w:marBottom w:val="0"/>
      <w:divBdr>
        <w:top w:val="none" w:sz="0" w:space="0" w:color="auto"/>
        <w:left w:val="none" w:sz="0" w:space="0" w:color="auto"/>
        <w:bottom w:val="none" w:sz="0" w:space="0" w:color="auto"/>
        <w:right w:val="none" w:sz="0" w:space="0" w:color="auto"/>
      </w:divBdr>
    </w:div>
    <w:div w:id="1585607617">
      <w:bodyDiv w:val="1"/>
      <w:marLeft w:val="0"/>
      <w:marRight w:val="0"/>
      <w:marTop w:val="0"/>
      <w:marBottom w:val="0"/>
      <w:divBdr>
        <w:top w:val="none" w:sz="0" w:space="0" w:color="auto"/>
        <w:left w:val="none" w:sz="0" w:space="0" w:color="auto"/>
        <w:bottom w:val="none" w:sz="0" w:space="0" w:color="auto"/>
        <w:right w:val="none" w:sz="0" w:space="0" w:color="auto"/>
      </w:divBdr>
    </w:div>
    <w:div w:id="1586063221">
      <w:bodyDiv w:val="1"/>
      <w:marLeft w:val="0"/>
      <w:marRight w:val="0"/>
      <w:marTop w:val="0"/>
      <w:marBottom w:val="0"/>
      <w:divBdr>
        <w:top w:val="none" w:sz="0" w:space="0" w:color="auto"/>
        <w:left w:val="none" w:sz="0" w:space="0" w:color="auto"/>
        <w:bottom w:val="none" w:sz="0" w:space="0" w:color="auto"/>
        <w:right w:val="none" w:sz="0" w:space="0" w:color="auto"/>
      </w:divBdr>
    </w:div>
    <w:div w:id="1586067331">
      <w:bodyDiv w:val="1"/>
      <w:marLeft w:val="0"/>
      <w:marRight w:val="0"/>
      <w:marTop w:val="0"/>
      <w:marBottom w:val="0"/>
      <w:divBdr>
        <w:top w:val="none" w:sz="0" w:space="0" w:color="auto"/>
        <w:left w:val="none" w:sz="0" w:space="0" w:color="auto"/>
        <w:bottom w:val="none" w:sz="0" w:space="0" w:color="auto"/>
        <w:right w:val="none" w:sz="0" w:space="0" w:color="auto"/>
      </w:divBdr>
    </w:div>
    <w:div w:id="1586718130">
      <w:bodyDiv w:val="1"/>
      <w:marLeft w:val="0"/>
      <w:marRight w:val="0"/>
      <w:marTop w:val="0"/>
      <w:marBottom w:val="0"/>
      <w:divBdr>
        <w:top w:val="none" w:sz="0" w:space="0" w:color="auto"/>
        <w:left w:val="none" w:sz="0" w:space="0" w:color="auto"/>
        <w:bottom w:val="none" w:sz="0" w:space="0" w:color="auto"/>
        <w:right w:val="none" w:sz="0" w:space="0" w:color="auto"/>
      </w:divBdr>
    </w:div>
    <w:div w:id="1587224930">
      <w:bodyDiv w:val="1"/>
      <w:marLeft w:val="0"/>
      <w:marRight w:val="0"/>
      <w:marTop w:val="0"/>
      <w:marBottom w:val="0"/>
      <w:divBdr>
        <w:top w:val="none" w:sz="0" w:space="0" w:color="auto"/>
        <w:left w:val="none" w:sz="0" w:space="0" w:color="auto"/>
        <w:bottom w:val="none" w:sz="0" w:space="0" w:color="auto"/>
        <w:right w:val="none" w:sz="0" w:space="0" w:color="auto"/>
      </w:divBdr>
    </w:div>
    <w:div w:id="1591550142">
      <w:bodyDiv w:val="1"/>
      <w:marLeft w:val="0"/>
      <w:marRight w:val="0"/>
      <w:marTop w:val="0"/>
      <w:marBottom w:val="0"/>
      <w:divBdr>
        <w:top w:val="none" w:sz="0" w:space="0" w:color="auto"/>
        <w:left w:val="none" w:sz="0" w:space="0" w:color="auto"/>
        <w:bottom w:val="none" w:sz="0" w:space="0" w:color="auto"/>
        <w:right w:val="none" w:sz="0" w:space="0" w:color="auto"/>
      </w:divBdr>
    </w:div>
    <w:div w:id="1592197687">
      <w:bodyDiv w:val="1"/>
      <w:marLeft w:val="0"/>
      <w:marRight w:val="0"/>
      <w:marTop w:val="0"/>
      <w:marBottom w:val="0"/>
      <w:divBdr>
        <w:top w:val="none" w:sz="0" w:space="0" w:color="auto"/>
        <w:left w:val="none" w:sz="0" w:space="0" w:color="auto"/>
        <w:bottom w:val="none" w:sz="0" w:space="0" w:color="auto"/>
        <w:right w:val="none" w:sz="0" w:space="0" w:color="auto"/>
      </w:divBdr>
    </w:div>
    <w:div w:id="1593589556">
      <w:bodyDiv w:val="1"/>
      <w:marLeft w:val="0"/>
      <w:marRight w:val="0"/>
      <w:marTop w:val="0"/>
      <w:marBottom w:val="0"/>
      <w:divBdr>
        <w:top w:val="none" w:sz="0" w:space="0" w:color="auto"/>
        <w:left w:val="none" w:sz="0" w:space="0" w:color="auto"/>
        <w:bottom w:val="none" w:sz="0" w:space="0" w:color="auto"/>
        <w:right w:val="none" w:sz="0" w:space="0" w:color="auto"/>
      </w:divBdr>
    </w:div>
    <w:div w:id="1594391184">
      <w:bodyDiv w:val="1"/>
      <w:marLeft w:val="0"/>
      <w:marRight w:val="0"/>
      <w:marTop w:val="0"/>
      <w:marBottom w:val="0"/>
      <w:divBdr>
        <w:top w:val="none" w:sz="0" w:space="0" w:color="auto"/>
        <w:left w:val="none" w:sz="0" w:space="0" w:color="auto"/>
        <w:bottom w:val="none" w:sz="0" w:space="0" w:color="auto"/>
        <w:right w:val="none" w:sz="0" w:space="0" w:color="auto"/>
      </w:divBdr>
    </w:div>
    <w:div w:id="1594625045">
      <w:bodyDiv w:val="1"/>
      <w:marLeft w:val="0"/>
      <w:marRight w:val="0"/>
      <w:marTop w:val="0"/>
      <w:marBottom w:val="0"/>
      <w:divBdr>
        <w:top w:val="none" w:sz="0" w:space="0" w:color="auto"/>
        <w:left w:val="none" w:sz="0" w:space="0" w:color="auto"/>
        <w:bottom w:val="none" w:sz="0" w:space="0" w:color="auto"/>
        <w:right w:val="none" w:sz="0" w:space="0" w:color="auto"/>
      </w:divBdr>
    </w:div>
    <w:div w:id="1594970085">
      <w:bodyDiv w:val="1"/>
      <w:marLeft w:val="0"/>
      <w:marRight w:val="0"/>
      <w:marTop w:val="0"/>
      <w:marBottom w:val="0"/>
      <w:divBdr>
        <w:top w:val="none" w:sz="0" w:space="0" w:color="auto"/>
        <w:left w:val="none" w:sz="0" w:space="0" w:color="auto"/>
        <w:bottom w:val="none" w:sz="0" w:space="0" w:color="auto"/>
        <w:right w:val="none" w:sz="0" w:space="0" w:color="auto"/>
      </w:divBdr>
    </w:div>
    <w:div w:id="1595286670">
      <w:bodyDiv w:val="1"/>
      <w:marLeft w:val="0"/>
      <w:marRight w:val="0"/>
      <w:marTop w:val="0"/>
      <w:marBottom w:val="0"/>
      <w:divBdr>
        <w:top w:val="none" w:sz="0" w:space="0" w:color="auto"/>
        <w:left w:val="none" w:sz="0" w:space="0" w:color="auto"/>
        <w:bottom w:val="none" w:sz="0" w:space="0" w:color="auto"/>
        <w:right w:val="none" w:sz="0" w:space="0" w:color="auto"/>
      </w:divBdr>
    </w:div>
    <w:div w:id="1595287286">
      <w:bodyDiv w:val="1"/>
      <w:marLeft w:val="0"/>
      <w:marRight w:val="0"/>
      <w:marTop w:val="0"/>
      <w:marBottom w:val="0"/>
      <w:divBdr>
        <w:top w:val="none" w:sz="0" w:space="0" w:color="auto"/>
        <w:left w:val="none" w:sz="0" w:space="0" w:color="auto"/>
        <w:bottom w:val="none" w:sz="0" w:space="0" w:color="auto"/>
        <w:right w:val="none" w:sz="0" w:space="0" w:color="auto"/>
      </w:divBdr>
    </w:div>
    <w:div w:id="1595701047">
      <w:bodyDiv w:val="1"/>
      <w:marLeft w:val="0"/>
      <w:marRight w:val="0"/>
      <w:marTop w:val="0"/>
      <w:marBottom w:val="0"/>
      <w:divBdr>
        <w:top w:val="none" w:sz="0" w:space="0" w:color="auto"/>
        <w:left w:val="none" w:sz="0" w:space="0" w:color="auto"/>
        <w:bottom w:val="none" w:sz="0" w:space="0" w:color="auto"/>
        <w:right w:val="none" w:sz="0" w:space="0" w:color="auto"/>
      </w:divBdr>
    </w:div>
    <w:div w:id="1595821982">
      <w:bodyDiv w:val="1"/>
      <w:marLeft w:val="0"/>
      <w:marRight w:val="0"/>
      <w:marTop w:val="0"/>
      <w:marBottom w:val="0"/>
      <w:divBdr>
        <w:top w:val="none" w:sz="0" w:space="0" w:color="auto"/>
        <w:left w:val="none" w:sz="0" w:space="0" w:color="auto"/>
        <w:bottom w:val="none" w:sz="0" w:space="0" w:color="auto"/>
        <w:right w:val="none" w:sz="0" w:space="0" w:color="auto"/>
      </w:divBdr>
    </w:div>
    <w:div w:id="1597514845">
      <w:bodyDiv w:val="1"/>
      <w:marLeft w:val="0"/>
      <w:marRight w:val="0"/>
      <w:marTop w:val="0"/>
      <w:marBottom w:val="0"/>
      <w:divBdr>
        <w:top w:val="none" w:sz="0" w:space="0" w:color="auto"/>
        <w:left w:val="none" w:sz="0" w:space="0" w:color="auto"/>
        <w:bottom w:val="none" w:sz="0" w:space="0" w:color="auto"/>
        <w:right w:val="none" w:sz="0" w:space="0" w:color="auto"/>
      </w:divBdr>
    </w:div>
    <w:div w:id="1598556550">
      <w:bodyDiv w:val="1"/>
      <w:marLeft w:val="0"/>
      <w:marRight w:val="0"/>
      <w:marTop w:val="0"/>
      <w:marBottom w:val="0"/>
      <w:divBdr>
        <w:top w:val="none" w:sz="0" w:space="0" w:color="auto"/>
        <w:left w:val="none" w:sz="0" w:space="0" w:color="auto"/>
        <w:bottom w:val="none" w:sz="0" w:space="0" w:color="auto"/>
        <w:right w:val="none" w:sz="0" w:space="0" w:color="auto"/>
      </w:divBdr>
    </w:div>
    <w:div w:id="1600290165">
      <w:bodyDiv w:val="1"/>
      <w:marLeft w:val="0"/>
      <w:marRight w:val="0"/>
      <w:marTop w:val="0"/>
      <w:marBottom w:val="0"/>
      <w:divBdr>
        <w:top w:val="none" w:sz="0" w:space="0" w:color="auto"/>
        <w:left w:val="none" w:sz="0" w:space="0" w:color="auto"/>
        <w:bottom w:val="none" w:sz="0" w:space="0" w:color="auto"/>
        <w:right w:val="none" w:sz="0" w:space="0" w:color="auto"/>
      </w:divBdr>
    </w:div>
    <w:div w:id="1600411149">
      <w:bodyDiv w:val="1"/>
      <w:marLeft w:val="0"/>
      <w:marRight w:val="0"/>
      <w:marTop w:val="0"/>
      <w:marBottom w:val="0"/>
      <w:divBdr>
        <w:top w:val="none" w:sz="0" w:space="0" w:color="auto"/>
        <w:left w:val="none" w:sz="0" w:space="0" w:color="auto"/>
        <w:bottom w:val="none" w:sz="0" w:space="0" w:color="auto"/>
        <w:right w:val="none" w:sz="0" w:space="0" w:color="auto"/>
      </w:divBdr>
    </w:div>
    <w:div w:id="1600797973">
      <w:bodyDiv w:val="1"/>
      <w:marLeft w:val="0"/>
      <w:marRight w:val="0"/>
      <w:marTop w:val="0"/>
      <w:marBottom w:val="0"/>
      <w:divBdr>
        <w:top w:val="none" w:sz="0" w:space="0" w:color="auto"/>
        <w:left w:val="none" w:sz="0" w:space="0" w:color="auto"/>
        <w:bottom w:val="none" w:sz="0" w:space="0" w:color="auto"/>
        <w:right w:val="none" w:sz="0" w:space="0" w:color="auto"/>
      </w:divBdr>
    </w:div>
    <w:div w:id="1601714064">
      <w:bodyDiv w:val="1"/>
      <w:marLeft w:val="0"/>
      <w:marRight w:val="0"/>
      <w:marTop w:val="0"/>
      <w:marBottom w:val="0"/>
      <w:divBdr>
        <w:top w:val="none" w:sz="0" w:space="0" w:color="auto"/>
        <w:left w:val="none" w:sz="0" w:space="0" w:color="auto"/>
        <w:bottom w:val="none" w:sz="0" w:space="0" w:color="auto"/>
        <w:right w:val="none" w:sz="0" w:space="0" w:color="auto"/>
      </w:divBdr>
    </w:div>
    <w:div w:id="1601765699">
      <w:bodyDiv w:val="1"/>
      <w:marLeft w:val="0"/>
      <w:marRight w:val="0"/>
      <w:marTop w:val="0"/>
      <w:marBottom w:val="0"/>
      <w:divBdr>
        <w:top w:val="none" w:sz="0" w:space="0" w:color="auto"/>
        <w:left w:val="none" w:sz="0" w:space="0" w:color="auto"/>
        <w:bottom w:val="none" w:sz="0" w:space="0" w:color="auto"/>
        <w:right w:val="none" w:sz="0" w:space="0" w:color="auto"/>
      </w:divBdr>
    </w:div>
    <w:div w:id="1602684997">
      <w:bodyDiv w:val="1"/>
      <w:marLeft w:val="0"/>
      <w:marRight w:val="0"/>
      <w:marTop w:val="0"/>
      <w:marBottom w:val="0"/>
      <w:divBdr>
        <w:top w:val="none" w:sz="0" w:space="0" w:color="auto"/>
        <w:left w:val="none" w:sz="0" w:space="0" w:color="auto"/>
        <w:bottom w:val="none" w:sz="0" w:space="0" w:color="auto"/>
        <w:right w:val="none" w:sz="0" w:space="0" w:color="auto"/>
      </w:divBdr>
    </w:div>
    <w:div w:id="1603761032">
      <w:bodyDiv w:val="1"/>
      <w:marLeft w:val="0"/>
      <w:marRight w:val="0"/>
      <w:marTop w:val="0"/>
      <w:marBottom w:val="0"/>
      <w:divBdr>
        <w:top w:val="none" w:sz="0" w:space="0" w:color="auto"/>
        <w:left w:val="none" w:sz="0" w:space="0" w:color="auto"/>
        <w:bottom w:val="none" w:sz="0" w:space="0" w:color="auto"/>
        <w:right w:val="none" w:sz="0" w:space="0" w:color="auto"/>
      </w:divBdr>
    </w:div>
    <w:div w:id="1603802714">
      <w:bodyDiv w:val="1"/>
      <w:marLeft w:val="0"/>
      <w:marRight w:val="0"/>
      <w:marTop w:val="0"/>
      <w:marBottom w:val="0"/>
      <w:divBdr>
        <w:top w:val="none" w:sz="0" w:space="0" w:color="auto"/>
        <w:left w:val="none" w:sz="0" w:space="0" w:color="auto"/>
        <w:bottom w:val="none" w:sz="0" w:space="0" w:color="auto"/>
        <w:right w:val="none" w:sz="0" w:space="0" w:color="auto"/>
      </w:divBdr>
    </w:div>
    <w:div w:id="1604066839">
      <w:bodyDiv w:val="1"/>
      <w:marLeft w:val="0"/>
      <w:marRight w:val="0"/>
      <w:marTop w:val="0"/>
      <w:marBottom w:val="0"/>
      <w:divBdr>
        <w:top w:val="none" w:sz="0" w:space="0" w:color="auto"/>
        <w:left w:val="none" w:sz="0" w:space="0" w:color="auto"/>
        <w:bottom w:val="none" w:sz="0" w:space="0" w:color="auto"/>
        <w:right w:val="none" w:sz="0" w:space="0" w:color="auto"/>
      </w:divBdr>
    </w:div>
    <w:div w:id="1604150795">
      <w:bodyDiv w:val="1"/>
      <w:marLeft w:val="0"/>
      <w:marRight w:val="0"/>
      <w:marTop w:val="0"/>
      <w:marBottom w:val="0"/>
      <w:divBdr>
        <w:top w:val="none" w:sz="0" w:space="0" w:color="auto"/>
        <w:left w:val="none" w:sz="0" w:space="0" w:color="auto"/>
        <w:bottom w:val="none" w:sz="0" w:space="0" w:color="auto"/>
        <w:right w:val="none" w:sz="0" w:space="0" w:color="auto"/>
      </w:divBdr>
    </w:div>
    <w:div w:id="1604459744">
      <w:bodyDiv w:val="1"/>
      <w:marLeft w:val="0"/>
      <w:marRight w:val="0"/>
      <w:marTop w:val="0"/>
      <w:marBottom w:val="0"/>
      <w:divBdr>
        <w:top w:val="none" w:sz="0" w:space="0" w:color="auto"/>
        <w:left w:val="none" w:sz="0" w:space="0" w:color="auto"/>
        <w:bottom w:val="none" w:sz="0" w:space="0" w:color="auto"/>
        <w:right w:val="none" w:sz="0" w:space="0" w:color="auto"/>
      </w:divBdr>
    </w:div>
    <w:div w:id="1605380400">
      <w:bodyDiv w:val="1"/>
      <w:marLeft w:val="0"/>
      <w:marRight w:val="0"/>
      <w:marTop w:val="0"/>
      <w:marBottom w:val="0"/>
      <w:divBdr>
        <w:top w:val="none" w:sz="0" w:space="0" w:color="auto"/>
        <w:left w:val="none" w:sz="0" w:space="0" w:color="auto"/>
        <w:bottom w:val="none" w:sz="0" w:space="0" w:color="auto"/>
        <w:right w:val="none" w:sz="0" w:space="0" w:color="auto"/>
      </w:divBdr>
    </w:div>
    <w:div w:id="1605647397">
      <w:bodyDiv w:val="1"/>
      <w:marLeft w:val="0"/>
      <w:marRight w:val="0"/>
      <w:marTop w:val="0"/>
      <w:marBottom w:val="0"/>
      <w:divBdr>
        <w:top w:val="none" w:sz="0" w:space="0" w:color="auto"/>
        <w:left w:val="none" w:sz="0" w:space="0" w:color="auto"/>
        <w:bottom w:val="none" w:sz="0" w:space="0" w:color="auto"/>
        <w:right w:val="none" w:sz="0" w:space="0" w:color="auto"/>
      </w:divBdr>
    </w:div>
    <w:div w:id="1607535974">
      <w:bodyDiv w:val="1"/>
      <w:marLeft w:val="0"/>
      <w:marRight w:val="0"/>
      <w:marTop w:val="0"/>
      <w:marBottom w:val="0"/>
      <w:divBdr>
        <w:top w:val="none" w:sz="0" w:space="0" w:color="auto"/>
        <w:left w:val="none" w:sz="0" w:space="0" w:color="auto"/>
        <w:bottom w:val="none" w:sz="0" w:space="0" w:color="auto"/>
        <w:right w:val="none" w:sz="0" w:space="0" w:color="auto"/>
      </w:divBdr>
    </w:div>
    <w:div w:id="1607957188">
      <w:bodyDiv w:val="1"/>
      <w:marLeft w:val="0"/>
      <w:marRight w:val="0"/>
      <w:marTop w:val="0"/>
      <w:marBottom w:val="0"/>
      <w:divBdr>
        <w:top w:val="none" w:sz="0" w:space="0" w:color="auto"/>
        <w:left w:val="none" w:sz="0" w:space="0" w:color="auto"/>
        <w:bottom w:val="none" w:sz="0" w:space="0" w:color="auto"/>
        <w:right w:val="none" w:sz="0" w:space="0" w:color="auto"/>
      </w:divBdr>
    </w:div>
    <w:div w:id="1608194282">
      <w:bodyDiv w:val="1"/>
      <w:marLeft w:val="0"/>
      <w:marRight w:val="0"/>
      <w:marTop w:val="0"/>
      <w:marBottom w:val="0"/>
      <w:divBdr>
        <w:top w:val="none" w:sz="0" w:space="0" w:color="auto"/>
        <w:left w:val="none" w:sz="0" w:space="0" w:color="auto"/>
        <w:bottom w:val="none" w:sz="0" w:space="0" w:color="auto"/>
        <w:right w:val="none" w:sz="0" w:space="0" w:color="auto"/>
      </w:divBdr>
    </w:div>
    <w:div w:id="1609117667">
      <w:bodyDiv w:val="1"/>
      <w:marLeft w:val="0"/>
      <w:marRight w:val="0"/>
      <w:marTop w:val="0"/>
      <w:marBottom w:val="0"/>
      <w:divBdr>
        <w:top w:val="none" w:sz="0" w:space="0" w:color="auto"/>
        <w:left w:val="none" w:sz="0" w:space="0" w:color="auto"/>
        <w:bottom w:val="none" w:sz="0" w:space="0" w:color="auto"/>
        <w:right w:val="none" w:sz="0" w:space="0" w:color="auto"/>
      </w:divBdr>
    </w:div>
    <w:div w:id="1609196330">
      <w:bodyDiv w:val="1"/>
      <w:marLeft w:val="0"/>
      <w:marRight w:val="0"/>
      <w:marTop w:val="0"/>
      <w:marBottom w:val="0"/>
      <w:divBdr>
        <w:top w:val="none" w:sz="0" w:space="0" w:color="auto"/>
        <w:left w:val="none" w:sz="0" w:space="0" w:color="auto"/>
        <w:bottom w:val="none" w:sz="0" w:space="0" w:color="auto"/>
        <w:right w:val="none" w:sz="0" w:space="0" w:color="auto"/>
      </w:divBdr>
    </w:div>
    <w:div w:id="1610700204">
      <w:bodyDiv w:val="1"/>
      <w:marLeft w:val="0"/>
      <w:marRight w:val="0"/>
      <w:marTop w:val="0"/>
      <w:marBottom w:val="0"/>
      <w:divBdr>
        <w:top w:val="none" w:sz="0" w:space="0" w:color="auto"/>
        <w:left w:val="none" w:sz="0" w:space="0" w:color="auto"/>
        <w:bottom w:val="none" w:sz="0" w:space="0" w:color="auto"/>
        <w:right w:val="none" w:sz="0" w:space="0" w:color="auto"/>
      </w:divBdr>
    </w:div>
    <w:div w:id="1610815096">
      <w:bodyDiv w:val="1"/>
      <w:marLeft w:val="0"/>
      <w:marRight w:val="0"/>
      <w:marTop w:val="0"/>
      <w:marBottom w:val="0"/>
      <w:divBdr>
        <w:top w:val="none" w:sz="0" w:space="0" w:color="auto"/>
        <w:left w:val="none" w:sz="0" w:space="0" w:color="auto"/>
        <w:bottom w:val="none" w:sz="0" w:space="0" w:color="auto"/>
        <w:right w:val="none" w:sz="0" w:space="0" w:color="auto"/>
      </w:divBdr>
    </w:div>
    <w:div w:id="1612275034">
      <w:bodyDiv w:val="1"/>
      <w:marLeft w:val="0"/>
      <w:marRight w:val="0"/>
      <w:marTop w:val="0"/>
      <w:marBottom w:val="0"/>
      <w:divBdr>
        <w:top w:val="none" w:sz="0" w:space="0" w:color="auto"/>
        <w:left w:val="none" w:sz="0" w:space="0" w:color="auto"/>
        <w:bottom w:val="none" w:sz="0" w:space="0" w:color="auto"/>
        <w:right w:val="none" w:sz="0" w:space="0" w:color="auto"/>
      </w:divBdr>
    </w:div>
    <w:div w:id="1613634447">
      <w:bodyDiv w:val="1"/>
      <w:marLeft w:val="0"/>
      <w:marRight w:val="0"/>
      <w:marTop w:val="0"/>
      <w:marBottom w:val="0"/>
      <w:divBdr>
        <w:top w:val="none" w:sz="0" w:space="0" w:color="auto"/>
        <w:left w:val="none" w:sz="0" w:space="0" w:color="auto"/>
        <w:bottom w:val="none" w:sz="0" w:space="0" w:color="auto"/>
        <w:right w:val="none" w:sz="0" w:space="0" w:color="auto"/>
      </w:divBdr>
    </w:div>
    <w:div w:id="1613976678">
      <w:bodyDiv w:val="1"/>
      <w:marLeft w:val="0"/>
      <w:marRight w:val="0"/>
      <w:marTop w:val="0"/>
      <w:marBottom w:val="0"/>
      <w:divBdr>
        <w:top w:val="none" w:sz="0" w:space="0" w:color="auto"/>
        <w:left w:val="none" w:sz="0" w:space="0" w:color="auto"/>
        <w:bottom w:val="none" w:sz="0" w:space="0" w:color="auto"/>
        <w:right w:val="none" w:sz="0" w:space="0" w:color="auto"/>
      </w:divBdr>
    </w:div>
    <w:div w:id="1614823082">
      <w:bodyDiv w:val="1"/>
      <w:marLeft w:val="0"/>
      <w:marRight w:val="0"/>
      <w:marTop w:val="0"/>
      <w:marBottom w:val="0"/>
      <w:divBdr>
        <w:top w:val="none" w:sz="0" w:space="0" w:color="auto"/>
        <w:left w:val="none" w:sz="0" w:space="0" w:color="auto"/>
        <w:bottom w:val="none" w:sz="0" w:space="0" w:color="auto"/>
        <w:right w:val="none" w:sz="0" w:space="0" w:color="auto"/>
      </w:divBdr>
    </w:div>
    <w:div w:id="1615019640">
      <w:bodyDiv w:val="1"/>
      <w:marLeft w:val="0"/>
      <w:marRight w:val="0"/>
      <w:marTop w:val="0"/>
      <w:marBottom w:val="0"/>
      <w:divBdr>
        <w:top w:val="none" w:sz="0" w:space="0" w:color="auto"/>
        <w:left w:val="none" w:sz="0" w:space="0" w:color="auto"/>
        <w:bottom w:val="none" w:sz="0" w:space="0" w:color="auto"/>
        <w:right w:val="none" w:sz="0" w:space="0" w:color="auto"/>
      </w:divBdr>
    </w:div>
    <w:div w:id="1616018245">
      <w:bodyDiv w:val="1"/>
      <w:marLeft w:val="0"/>
      <w:marRight w:val="0"/>
      <w:marTop w:val="0"/>
      <w:marBottom w:val="0"/>
      <w:divBdr>
        <w:top w:val="none" w:sz="0" w:space="0" w:color="auto"/>
        <w:left w:val="none" w:sz="0" w:space="0" w:color="auto"/>
        <w:bottom w:val="none" w:sz="0" w:space="0" w:color="auto"/>
        <w:right w:val="none" w:sz="0" w:space="0" w:color="auto"/>
      </w:divBdr>
    </w:div>
    <w:div w:id="1616205381">
      <w:bodyDiv w:val="1"/>
      <w:marLeft w:val="0"/>
      <w:marRight w:val="0"/>
      <w:marTop w:val="0"/>
      <w:marBottom w:val="0"/>
      <w:divBdr>
        <w:top w:val="none" w:sz="0" w:space="0" w:color="auto"/>
        <w:left w:val="none" w:sz="0" w:space="0" w:color="auto"/>
        <w:bottom w:val="none" w:sz="0" w:space="0" w:color="auto"/>
        <w:right w:val="none" w:sz="0" w:space="0" w:color="auto"/>
      </w:divBdr>
    </w:div>
    <w:div w:id="1616251290">
      <w:bodyDiv w:val="1"/>
      <w:marLeft w:val="0"/>
      <w:marRight w:val="0"/>
      <w:marTop w:val="0"/>
      <w:marBottom w:val="0"/>
      <w:divBdr>
        <w:top w:val="none" w:sz="0" w:space="0" w:color="auto"/>
        <w:left w:val="none" w:sz="0" w:space="0" w:color="auto"/>
        <w:bottom w:val="none" w:sz="0" w:space="0" w:color="auto"/>
        <w:right w:val="none" w:sz="0" w:space="0" w:color="auto"/>
      </w:divBdr>
    </w:div>
    <w:div w:id="1617131632">
      <w:bodyDiv w:val="1"/>
      <w:marLeft w:val="0"/>
      <w:marRight w:val="0"/>
      <w:marTop w:val="0"/>
      <w:marBottom w:val="0"/>
      <w:divBdr>
        <w:top w:val="none" w:sz="0" w:space="0" w:color="auto"/>
        <w:left w:val="none" w:sz="0" w:space="0" w:color="auto"/>
        <w:bottom w:val="none" w:sz="0" w:space="0" w:color="auto"/>
        <w:right w:val="none" w:sz="0" w:space="0" w:color="auto"/>
      </w:divBdr>
    </w:div>
    <w:div w:id="1617371417">
      <w:bodyDiv w:val="1"/>
      <w:marLeft w:val="0"/>
      <w:marRight w:val="0"/>
      <w:marTop w:val="0"/>
      <w:marBottom w:val="0"/>
      <w:divBdr>
        <w:top w:val="none" w:sz="0" w:space="0" w:color="auto"/>
        <w:left w:val="none" w:sz="0" w:space="0" w:color="auto"/>
        <w:bottom w:val="none" w:sz="0" w:space="0" w:color="auto"/>
        <w:right w:val="none" w:sz="0" w:space="0" w:color="auto"/>
      </w:divBdr>
    </w:div>
    <w:div w:id="1617954015">
      <w:bodyDiv w:val="1"/>
      <w:marLeft w:val="0"/>
      <w:marRight w:val="0"/>
      <w:marTop w:val="0"/>
      <w:marBottom w:val="0"/>
      <w:divBdr>
        <w:top w:val="none" w:sz="0" w:space="0" w:color="auto"/>
        <w:left w:val="none" w:sz="0" w:space="0" w:color="auto"/>
        <w:bottom w:val="none" w:sz="0" w:space="0" w:color="auto"/>
        <w:right w:val="none" w:sz="0" w:space="0" w:color="auto"/>
      </w:divBdr>
    </w:div>
    <w:div w:id="1617978389">
      <w:bodyDiv w:val="1"/>
      <w:marLeft w:val="0"/>
      <w:marRight w:val="0"/>
      <w:marTop w:val="0"/>
      <w:marBottom w:val="0"/>
      <w:divBdr>
        <w:top w:val="none" w:sz="0" w:space="0" w:color="auto"/>
        <w:left w:val="none" w:sz="0" w:space="0" w:color="auto"/>
        <w:bottom w:val="none" w:sz="0" w:space="0" w:color="auto"/>
        <w:right w:val="none" w:sz="0" w:space="0" w:color="auto"/>
      </w:divBdr>
    </w:div>
    <w:div w:id="1618175770">
      <w:bodyDiv w:val="1"/>
      <w:marLeft w:val="0"/>
      <w:marRight w:val="0"/>
      <w:marTop w:val="0"/>
      <w:marBottom w:val="0"/>
      <w:divBdr>
        <w:top w:val="none" w:sz="0" w:space="0" w:color="auto"/>
        <w:left w:val="none" w:sz="0" w:space="0" w:color="auto"/>
        <w:bottom w:val="none" w:sz="0" w:space="0" w:color="auto"/>
        <w:right w:val="none" w:sz="0" w:space="0" w:color="auto"/>
      </w:divBdr>
    </w:div>
    <w:div w:id="1618413689">
      <w:bodyDiv w:val="1"/>
      <w:marLeft w:val="0"/>
      <w:marRight w:val="0"/>
      <w:marTop w:val="0"/>
      <w:marBottom w:val="0"/>
      <w:divBdr>
        <w:top w:val="none" w:sz="0" w:space="0" w:color="auto"/>
        <w:left w:val="none" w:sz="0" w:space="0" w:color="auto"/>
        <w:bottom w:val="none" w:sz="0" w:space="0" w:color="auto"/>
        <w:right w:val="none" w:sz="0" w:space="0" w:color="auto"/>
      </w:divBdr>
    </w:div>
    <w:div w:id="1619991625">
      <w:bodyDiv w:val="1"/>
      <w:marLeft w:val="0"/>
      <w:marRight w:val="0"/>
      <w:marTop w:val="0"/>
      <w:marBottom w:val="0"/>
      <w:divBdr>
        <w:top w:val="none" w:sz="0" w:space="0" w:color="auto"/>
        <w:left w:val="none" w:sz="0" w:space="0" w:color="auto"/>
        <w:bottom w:val="none" w:sz="0" w:space="0" w:color="auto"/>
        <w:right w:val="none" w:sz="0" w:space="0" w:color="auto"/>
      </w:divBdr>
    </w:div>
    <w:div w:id="1621229926">
      <w:bodyDiv w:val="1"/>
      <w:marLeft w:val="0"/>
      <w:marRight w:val="0"/>
      <w:marTop w:val="0"/>
      <w:marBottom w:val="0"/>
      <w:divBdr>
        <w:top w:val="none" w:sz="0" w:space="0" w:color="auto"/>
        <w:left w:val="none" w:sz="0" w:space="0" w:color="auto"/>
        <w:bottom w:val="none" w:sz="0" w:space="0" w:color="auto"/>
        <w:right w:val="none" w:sz="0" w:space="0" w:color="auto"/>
      </w:divBdr>
    </w:div>
    <w:div w:id="1621300100">
      <w:bodyDiv w:val="1"/>
      <w:marLeft w:val="0"/>
      <w:marRight w:val="0"/>
      <w:marTop w:val="0"/>
      <w:marBottom w:val="0"/>
      <w:divBdr>
        <w:top w:val="none" w:sz="0" w:space="0" w:color="auto"/>
        <w:left w:val="none" w:sz="0" w:space="0" w:color="auto"/>
        <w:bottom w:val="none" w:sz="0" w:space="0" w:color="auto"/>
        <w:right w:val="none" w:sz="0" w:space="0" w:color="auto"/>
      </w:divBdr>
      <w:divsChild>
        <w:div w:id="64376056">
          <w:marLeft w:val="0"/>
          <w:marRight w:val="0"/>
          <w:marTop w:val="0"/>
          <w:marBottom w:val="0"/>
          <w:divBdr>
            <w:top w:val="none" w:sz="0" w:space="0" w:color="auto"/>
            <w:left w:val="none" w:sz="0" w:space="0" w:color="auto"/>
            <w:bottom w:val="none" w:sz="0" w:space="0" w:color="auto"/>
            <w:right w:val="none" w:sz="0" w:space="0" w:color="auto"/>
          </w:divBdr>
        </w:div>
        <w:div w:id="148178310">
          <w:marLeft w:val="0"/>
          <w:marRight w:val="0"/>
          <w:marTop w:val="0"/>
          <w:marBottom w:val="0"/>
          <w:divBdr>
            <w:top w:val="none" w:sz="0" w:space="0" w:color="auto"/>
            <w:left w:val="none" w:sz="0" w:space="0" w:color="auto"/>
            <w:bottom w:val="none" w:sz="0" w:space="0" w:color="auto"/>
            <w:right w:val="none" w:sz="0" w:space="0" w:color="auto"/>
          </w:divBdr>
        </w:div>
        <w:div w:id="477651819">
          <w:marLeft w:val="0"/>
          <w:marRight w:val="0"/>
          <w:marTop w:val="0"/>
          <w:marBottom w:val="0"/>
          <w:divBdr>
            <w:top w:val="none" w:sz="0" w:space="0" w:color="auto"/>
            <w:left w:val="none" w:sz="0" w:space="0" w:color="auto"/>
            <w:bottom w:val="none" w:sz="0" w:space="0" w:color="auto"/>
            <w:right w:val="none" w:sz="0" w:space="0" w:color="auto"/>
          </w:divBdr>
        </w:div>
        <w:div w:id="538661263">
          <w:marLeft w:val="0"/>
          <w:marRight w:val="0"/>
          <w:marTop w:val="0"/>
          <w:marBottom w:val="0"/>
          <w:divBdr>
            <w:top w:val="none" w:sz="0" w:space="0" w:color="auto"/>
            <w:left w:val="none" w:sz="0" w:space="0" w:color="auto"/>
            <w:bottom w:val="none" w:sz="0" w:space="0" w:color="auto"/>
            <w:right w:val="none" w:sz="0" w:space="0" w:color="auto"/>
          </w:divBdr>
        </w:div>
        <w:div w:id="1059788450">
          <w:marLeft w:val="0"/>
          <w:marRight w:val="0"/>
          <w:marTop w:val="0"/>
          <w:marBottom w:val="0"/>
          <w:divBdr>
            <w:top w:val="none" w:sz="0" w:space="0" w:color="auto"/>
            <w:left w:val="none" w:sz="0" w:space="0" w:color="auto"/>
            <w:bottom w:val="none" w:sz="0" w:space="0" w:color="auto"/>
            <w:right w:val="none" w:sz="0" w:space="0" w:color="auto"/>
          </w:divBdr>
        </w:div>
        <w:div w:id="1693845748">
          <w:marLeft w:val="0"/>
          <w:marRight w:val="0"/>
          <w:marTop w:val="0"/>
          <w:marBottom w:val="0"/>
          <w:divBdr>
            <w:top w:val="none" w:sz="0" w:space="0" w:color="auto"/>
            <w:left w:val="none" w:sz="0" w:space="0" w:color="auto"/>
            <w:bottom w:val="none" w:sz="0" w:space="0" w:color="auto"/>
            <w:right w:val="none" w:sz="0" w:space="0" w:color="auto"/>
          </w:divBdr>
        </w:div>
        <w:div w:id="1976829992">
          <w:marLeft w:val="0"/>
          <w:marRight w:val="0"/>
          <w:marTop w:val="0"/>
          <w:marBottom w:val="0"/>
          <w:divBdr>
            <w:top w:val="none" w:sz="0" w:space="0" w:color="auto"/>
            <w:left w:val="none" w:sz="0" w:space="0" w:color="auto"/>
            <w:bottom w:val="none" w:sz="0" w:space="0" w:color="auto"/>
            <w:right w:val="none" w:sz="0" w:space="0" w:color="auto"/>
          </w:divBdr>
        </w:div>
        <w:div w:id="2001544373">
          <w:marLeft w:val="0"/>
          <w:marRight w:val="0"/>
          <w:marTop w:val="0"/>
          <w:marBottom w:val="0"/>
          <w:divBdr>
            <w:top w:val="none" w:sz="0" w:space="0" w:color="auto"/>
            <w:left w:val="none" w:sz="0" w:space="0" w:color="auto"/>
            <w:bottom w:val="none" w:sz="0" w:space="0" w:color="auto"/>
            <w:right w:val="none" w:sz="0" w:space="0" w:color="auto"/>
          </w:divBdr>
        </w:div>
      </w:divsChild>
    </w:div>
    <w:div w:id="1623075362">
      <w:bodyDiv w:val="1"/>
      <w:marLeft w:val="0"/>
      <w:marRight w:val="0"/>
      <w:marTop w:val="0"/>
      <w:marBottom w:val="0"/>
      <w:divBdr>
        <w:top w:val="none" w:sz="0" w:space="0" w:color="auto"/>
        <w:left w:val="none" w:sz="0" w:space="0" w:color="auto"/>
        <w:bottom w:val="none" w:sz="0" w:space="0" w:color="auto"/>
        <w:right w:val="none" w:sz="0" w:space="0" w:color="auto"/>
      </w:divBdr>
    </w:div>
    <w:div w:id="1624532974">
      <w:bodyDiv w:val="1"/>
      <w:marLeft w:val="0"/>
      <w:marRight w:val="0"/>
      <w:marTop w:val="0"/>
      <w:marBottom w:val="0"/>
      <w:divBdr>
        <w:top w:val="none" w:sz="0" w:space="0" w:color="auto"/>
        <w:left w:val="none" w:sz="0" w:space="0" w:color="auto"/>
        <w:bottom w:val="none" w:sz="0" w:space="0" w:color="auto"/>
        <w:right w:val="none" w:sz="0" w:space="0" w:color="auto"/>
      </w:divBdr>
    </w:div>
    <w:div w:id="1624576333">
      <w:bodyDiv w:val="1"/>
      <w:marLeft w:val="0"/>
      <w:marRight w:val="0"/>
      <w:marTop w:val="0"/>
      <w:marBottom w:val="0"/>
      <w:divBdr>
        <w:top w:val="none" w:sz="0" w:space="0" w:color="auto"/>
        <w:left w:val="none" w:sz="0" w:space="0" w:color="auto"/>
        <w:bottom w:val="none" w:sz="0" w:space="0" w:color="auto"/>
        <w:right w:val="none" w:sz="0" w:space="0" w:color="auto"/>
      </w:divBdr>
    </w:div>
    <w:div w:id="1624997450">
      <w:bodyDiv w:val="1"/>
      <w:marLeft w:val="0"/>
      <w:marRight w:val="0"/>
      <w:marTop w:val="0"/>
      <w:marBottom w:val="0"/>
      <w:divBdr>
        <w:top w:val="none" w:sz="0" w:space="0" w:color="auto"/>
        <w:left w:val="none" w:sz="0" w:space="0" w:color="auto"/>
        <w:bottom w:val="none" w:sz="0" w:space="0" w:color="auto"/>
        <w:right w:val="none" w:sz="0" w:space="0" w:color="auto"/>
      </w:divBdr>
    </w:div>
    <w:div w:id="1625228564">
      <w:bodyDiv w:val="1"/>
      <w:marLeft w:val="0"/>
      <w:marRight w:val="0"/>
      <w:marTop w:val="0"/>
      <w:marBottom w:val="0"/>
      <w:divBdr>
        <w:top w:val="none" w:sz="0" w:space="0" w:color="auto"/>
        <w:left w:val="none" w:sz="0" w:space="0" w:color="auto"/>
        <w:bottom w:val="none" w:sz="0" w:space="0" w:color="auto"/>
        <w:right w:val="none" w:sz="0" w:space="0" w:color="auto"/>
      </w:divBdr>
    </w:div>
    <w:div w:id="1625699794">
      <w:bodyDiv w:val="1"/>
      <w:marLeft w:val="0"/>
      <w:marRight w:val="0"/>
      <w:marTop w:val="0"/>
      <w:marBottom w:val="0"/>
      <w:divBdr>
        <w:top w:val="none" w:sz="0" w:space="0" w:color="auto"/>
        <w:left w:val="none" w:sz="0" w:space="0" w:color="auto"/>
        <w:bottom w:val="none" w:sz="0" w:space="0" w:color="auto"/>
        <w:right w:val="none" w:sz="0" w:space="0" w:color="auto"/>
      </w:divBdr>
    </w:div>
    <w:div w:id="1625842813">
      <w:bodyDiv w:val="1"/>
      <w:marLeft w:val="0"/>
      <w:marRight w:val="0"/>
      <w:marTop w:val="0"/>
      <w:marBottom w:val="0"/>
      <w:divBdr>
        <w:top w:val="none" w:sz="0" w:space="0" w:color="auto"/>
        <w:left w:val="none" w:sz="0" w:space="0" w:color="auto"/>
        <w:bottom w:val="none" w:sz="0" w:space="0" w:color="auto"/>
        <w:right w:val="none" w:sz="0" w:space="0" w:color="auto"/>
      </w:divBdr>
    </w:div>
    <w:div w:id="1626039928">
      <w:bodyDiv w:val="1"/>
      <w:marLeft w:val="0"/>
      <w:marRight w:val="0"/>
      <w:marTop w:val="0"/>
      <w:marBottom w:val="0"/>
      <w:divBdr>
        <w:top w:val="none" w:sz="0" w:space="0" w:color="auto"/>
        <w:left w:val="none" w:sz="0" w:space="0" w:color="auto"/>
        <w:bottom w:val="none" w:sz="0" w:space="0" w:color="auto"/>
        <w:right w:val="none" w:sz="0" w:space="0" w:color="auto"/>
      </w:divBdr>
    </w:div>
    <w:div w:id="1626233892">
      <w:bodyDiv w:val="1"/>
      <w:marLeft w:val="0"/>
      <w:marRight w:val="0"/>
      <w:marTop w:val="0"/>
      <w:marBottom w:val="0"/>
      <w:divBdr>
        <w:top w:val="none" w:sz="0" w:space="0" w:color="auto"/>
        <w:left w:val="none" w:sz="0" w:space="0" w:color="auto"/>
        <w:bottom w:val="none" w:sz="0" w:space="0" w:color="auto"/>
        <w:right w:val="none" w:sz="0" w:space="0" w:color="auto"/>
      </w:divBdr>
    </w:div>
    <w:div w:id="1626497141">
      <w:bodyDiv w:val="1"/>
      <w:marLeft w:val="0"/>
      <w:marRight w:val="0"/>
      <w:marTop w:val="0"/>
      <w:marBottom w:val="0"/>
      <w:divBdr>
        <w:top w:val="none" w:sz="0" w:space="0" w:color="auto"/>
        <w:left w:val="none" w:sz="0" w:space="0" w:color="auto"/>
        <w:bottom w:val="none" w:sz="0" w:space="0" w:color="auto"/>
        <w:right w:val="none" w:sz="0" w:space="0" w:color="auto"/>
      </w:divBdr>
    </w:div>
    <w:div w:id="1627158452">
      <w:bodyDiv w:val="1"/>
      <w:marLeft w:val="0"/>
      <w:marRight w:val="0"/>
      <w:marTop w:val="0"/>
      <w:marBottom w:val="0"/>
      <w:divBdr>
        <w:top w:val="none" w:sz="0" w:space="0" w:color="auto"/>
        <w:left w:val="none" w:sz="0" w:space="0" w:color="auto"/>
        <w:bottom w:val="none" w:sz="0" w:space="0" w:color="auto"/>
        <w:right w:val="none" w:sz="0" w:space="0" w:color="auto"/>
      </w:divBdr>
    </w:div>
    <w:div w:id="1627273225">
      <w:bodyDiv w:val="1"/>
      <w:marLeft w:val="0"/>
      <w:marRight w:val="0"/>
      <w:marTop w:val="0"/>
      <w:marBottom w:val="0"/>
      <w:divBdr>
        <w:top w:val="none" w:sz="0" w:space="0" w:color="auto"/>
        <w:left w:val="none" w:sz="0" w:space="0" w:color="auto"/>
        <w:bottom w:val="none" w:sz="0" w:space="0" w:color="auto"/>
        <w:right w:val="none" w:sz="0" w:space="0" w:color="auto"/>
      </w:divBdr>
    </w:div>
    <w:div w:id="1627537886">
      <w:bodyDiv w:val="1"/>
      <w:marLeft w:val="0"/>
      <w:marRight w:val="0"/>
      <w:marTop w:val="0"/>
      <w:marBottom w:val="0"/>
      <w:divBdr>
        <w:top w:val="none" w:sz="0" w:space="0" w:color="auto"/>
        <w:left w:val="none" w:sz="0" w:space="0" w:color="auto"/>
        <w:bottom w:val="none" w:sz="0" w:space="0" w:color="auto"/>
        <w:right w:val="none" w:sz="0" w:space="0" w:color="auto"/>
      </w:divBdr>
    </w:div>
    <w:div w:id="1627544817">
      <w:bodyDiv w:val="1"/>
      <w:marLeft w:val="0"/>
      <w:marRight w:val="0"/>
      <w:marTop w:val="0"/>
      <w:marBottom w:val="0"/>
      <w:divBdr>
        <w:top w:val="none" w:sz="0" w:space="0" w:color="auto"/>
        <w:left w:val="none" w:sz="0" w:space="0" w:color="auto"/>
        <w:bottom w:val="none" w:sz="0" w:space="0" w:color="auto"/>
        <w:right w:val="none" w:sz="0" w:space="0" w:color="auto"/>
      </w:divBdr>
    </w:div>
    <w:div w:id="1627733644">
      <w:bodyDiv w:val="1"/>
      <w:marLeft w:val="0"/>
      <w:marRight w:val="0"/>
      <w:marTop w:val="0"/>
      <w:marBottom w:val="0"/>
      <w:divBdr>
        <w:top w:val="none" w:sz="0" w:space="0" w:color="auto"/>
        <w:left w:val="none" w:sz="0" w:space="0" w:color="auto"/>
        <w:bottom w:val="none" w:sz="0" w:space="0" w:color="auto"/>
        <w:right w:val="none" w:sz="0" w:space="0" w:color="auto"/>
      </w:divBdr>
    </w:div>
    <w:div w:id="1628705012">
      <w:bodyDiv w:val="1"/>
      <w:marLeft w:val="0"/>
      <w:marRight w:val="0"/>
      <w:marTop w:val="0"/>
      <w:marBottom w:val="0"/>
      <w:divBdr>
        <w:top w:val="none" w:sz="0" w:space="0" w:color="auto"/>
        <w:left w:val="none" w:sz="0" w:space="0" w:color="auto"/>
        <w:bottom w:val="none" w:sz="0" w:space="0" w:color="auto"/>
        <w:right w:val="none" w:sz="0" w:space="0" w:color="auto"/>
      </w:divBdr>
    </w:div>
    <w:div w:id="1629815707">
      <w:bodyDiv w:val="1"/>
      <w:marLeft w:val="0"/>
      <w:marRight w:val="0"/>
      <w:marTop w:val="0"/>
      <w:marBottom w:val="0"/>
      <w:divBdr>
        <w:top w:val="none" w:sz="0" w:space="0" w:color="auto"/>
        <w:left w:val="none" w:sz="0" w:space="0" w:color="auto"/>
        <w:bottom w:val="none" w:sz="0" w:space="0" w:color="auto"/>
        <w:right w:val="none" w:sz="0" w:space="0" w:color="auto"/>
      </w:divBdr>
    </w:div>
    <w:div w:id="1630089771">
      <w:bodyDiv w:val="1"/>
      <w:marLeft w:val="0"/>
      <w:marRight w:val="0"/>
      <w:marTop w:val="0"/>
      <w:marBottom w:val="0"/>
      <w:divBdr>
        <w:top w:val="none" w:sz="0" w:space="0" w:color="auto"/>
        <w:left w:val="none" w:sz="0" w:space="0" w:color="auto"/>
        <w:bottom w:val="none" w:sz="0" w:space="0" w:color="auto"/>
        <w:right w:val="none" w:sz="0" w:space="0" w:color="auto"/>
      </w:divBdr>
    </w:div>
    <w:div w:id="1631858547">
      <w:bodyDiv w:val="1"/>
      <w:marLeft w:val="0"/>
      <w:marRight w:val="0"/>
      <w:marTop w:val="0"/>
      <w:marBottom w:val="0"/>
      <w:divBdr>
        <w:top w:val="none" w:sz="0" w:space="0" w:color="auto"/>
        <w:left w:val="none" w:sz="0" w:space="0" w:color="auto"/>
        <w:bottom w:val="none" w:sz="0" w:space="0" w:color="auto"/>
        <w:right w:val="none" w:sz="0" w:space="0" w:color="auto"/>
      </w:divBdr>
    </w:div>
    <w:div w:id="1631978504">
      <w:bodyDiv w:val="1"/>
      <w:marLeft w:val="0"/>
      <w:marRight w:val="0"/>
      <w:marTop w:val="0"/>
      <w:marBottom w:val="0"/>
      <w:divBdr>
        <w:top w:val="none" w:sz="0" w:space="0" w:color="auto"/>
        <w:left w:val="none" w:sz="0" w:space="0" w:color="auto"/>
        <w:bottom w:val="none" w:sz="0" w:space="0" w:color="auto"/>
        <w:right w:val="none" w:sz="0" w:space="0" w:color="auto"/>
      </w:divBdr>
    </w:div>
    <w:div w:id="1632517027">
      <w:bodyDiv w:val="1"/>
      <w:marLeft w:val="0"/>
      <w:marRight w:val="0"/>
      <w:marTop w:val="0"/>
      <w:marBottom w:val="0"/>
      <w:divBdr>
        <w:top w:val="none" w:sz="0" w:space="0" w:color="auto"/>
        <w:left w:val="none" w:sz="0" w:space="0" w:color="auto"/>
        <w:bottom w:val="none" w:sz="0" w:space="0" w:color="auto"/>
        <w:right w:val="none" w:sz="0" w:space="0" w:color="auto"/>
      </w:divBdr>
    </w:div>
    <w:div w:id="1633828641">
      <w:bodyDiv w:val="1"/>
      <w:marLeft w:val="0"/>
      <w:marRight w:val="0"/>
      <w:marTop w:val="0"/>
      <w:marBottom w:val="0"/>
      <w:divBdr>
        <w:top w:val="none" w:sz="0" w:space="0" w:color="auto"/>
        <w:left w:val="none" w:sz="0" w:space="0" w:color="auto"/>
        <w:bottom w:val="none" w:sz="0" w:space="0" w:color="auto"/>
        <w:right w:val="none" w:sz="0" w:space="0" w:color="auto"/>
      </w:divBdr>
    </w:div>
    <w:div w:id="1635788842">
      <w:bodyDiv w:val="1"/>
      <w:marLeft w:val="0"/>
      <w:marRight w:val="0"/>
      <w:marTop w:val="0"/>
      <w:marBottom w:val="0"/>
      <w:divBdr>
        <w:top w:val="none" w:sz="0" w:space="0" w:color="auto"/>
        <w:left w:val="none" w:sz="0" w:space="0" w:color="auto"/>
        <w:bottom w:val="none" w:sz="0" w:space="0" w:color="auto"/>
        <w:right w:val="none" w:sz="0" w:space="0" w:color="auto"/>
      </w:divBdr>
    </w:div>
    <w:div w:id="1635794991">
      <w:bodyDiv w:val="1"/>
      <w:marLeft w:val="0"/>
      <w:marRight w:val="0"/>
      <w:marTop w:val="0"/>
      <w:marBottom w:val="0"/>
      <w:divBdr>
        <w:top w:val="none" w:sz="0" w:space="0" w:color="auto"/>
        <w:left w:val="none" w:sz="0" w:space="0" w:color="auto"/>
        <w:bottom w:val="none" w:sz="0" w:space="0" w:color="auto"/>
        <w:right w:val="none" w:sz="0" w:space="0" w:color="auto"/>
      </w:divBdr>
    </w:div>
    <w:div w:id="1637250246">
      <w:bodyDiv w:val="1"/>
      <w:marLeft w:val="0"/>
      <w:marRight w:val="0"/>
      <w:marTop w:val="0"/>
      <w:marBottom w:val="0"/>
      <w:divBdr>
        <w:top w:val="none" w:sz="0" w:space="0" w:color="auto"/>
        <w:left w:val="none" w:sz="0" w:space="0" w:color="auto"/>
        <w:bottom w:val="none" w:sz="0" w:space="0" w:color="auto"/>
        <w:right w:val="none" w:sz="0" w:space="0" w:color="auto"/>
      </w:divBdr>
    </w:div>
    <w:div w:id="1637252974">
      <w:bodyDiv w:val="1"/>
      <w:marLeft w:val="0"/>
      <w:marRight w:val="0"/>
      <w:marTop w:val="0"/>
      <w:marBottom w:val="0"/>
      <w:divBdr>
        <w:top w:val="none" w:sz="0" w:space="0" w:color="auto"/>
        <w:left w:val="none" w:sz="0" w:space="0" w:color="auto"/>
        <w:bottom w:val="none" w:sz="0" w:space="0" w:color="auto"/>
        <w:right w:val="none" w:sz="0" w:space="0" w:color="auto"/>
      </w:divBdr>
    </w:div>
    <w:div w:id="1637683373">
      <w:bodyDiv w:val="1"/>
      <w:marLeft w:val="0"/>
      <w:marRight w:val="0"/>
      <w:marTop w:val="0"/>
      <w:marBottom w:val="0"/>
      <w:divBdr>
        <w:top w:val="none" w:sz="0" w:space="0" w:color="auto"/>
        <w:left w:val="none" w:sz="0" w:space="0" w:color="auto"/>
        <w:bottom w:val="none" w:sz="0" w:space="0" w:color="auto"/>
        <w:right w:val="none" w:sz="0" w:space="0" w:color="auto"/>
      </w:divBdr>
    </w:div>
    <w:div w:id="1638758182">
      <w:bodyDiv w:val="1"/>
      <w:marLeft w:val="0"/>
      <w:marRight w:val="0"/>
      <w:marTop w:val="0"/>
      <w:marBottom w:val="0"/>
      <w:divBdr>
        <w:top w:val="none" w:sz="0" w:space="0" w:color="auto"/>
        <w:left w:val="none" w:sz="0" w:space="0" w:color="auto"/>
        <w:bottom w:val="none" w:sz="0" w:space="0" w:color="auto"/>
        <w:right w:val="none" w:sz="0" w:space="0" w:color="auto"/>
      </w:divBdr>
    </w:div>
    <w:div w:id="1640767561">
      <w:bodyDiv w:val="1"/>
      <w:marLeft w:val="0"/>
      <w:marRight w:val="0"/>
      <w:marTop w:val="0"/>
      <w:marBottom w:val="0"/>
      <w:divBdr>
        <w:top w:val="none" w:sz="0" w:space="0" w:color="auto"/>
        <w:left w:val="none" w:sz="0" w:space="0" w:color="auto"/>
        <w:bottom w:val="none" w:sz="0" w:space="0" w:color="auto"/>
        <w:right w:val="none" w:sz="0" w:space="0" w:color="auto"/>
      </w:divBdr>
    </w:div>
    <w:div w:id="1642033830">
      <w:bodyDiv w:val="1"/>
      <w:marLeft w:val="0"/>
      <w:marRight w:val="0"/>
      <w:marTop w:val="0"/>
      <w:marBottom w:val="0"/>
      <w:divBdr>
        <w:top w:val="none" w:sz="0" w:space="0" w:color="auto"/>
        <w:left w:val="none" w:sz="0" w:space="0" w:color="auto"/>
        <w:bottom w:val="none" w:sz="0" w:space="0" w:color="auto"/>
        <w:right w:val="none" w:sz="0" w:space="0" w:color="auto"/>
      </w:divBdr>
    </w:div>
    <w:div w:id="1642344369">
      <w:bodyDiv w:val="1"/>
      <w:marLeft w:val="0"/>
      <w:marRight w:val="0"/>
      <w:marTop w:val="0"/>
      <w:marBottom w:val="0"/>
      <w:divBdr>
        <w:top w:val="none" w:sz="0" w:space="0" w:color="auto"/>
        <w:left w:val="none" w:sz="0" w:space="0" w:color="auto"/>
        <w:bottom w:val="none" w:sz="0" w:space="0" w:color="auto"/>
        <w:right w:val="none" w:sz="0" w:space="0" w:color="auto"/>
      </w:divBdr>
    </w:div>
    <w:div w:id="1642465485">
      <w:bodyDiv w:val="1"/>
      <w:marLeft w:val="0"/>
      <w:marRight w:val="0"/>
      <w:marTop w:val="0"/>
      <w:marBottom w:val="0"/>
      <w:divBdr>
        <w:top w:val="none" w:sz="0" w:space="0" w:color="auto"/>
        <w:left w:val="none" w:sz="0" w:space="0" w:color="auto"/>
        <w:bottom w:val="none" w:sz="0" w:space="0" w:color="auto"/>
        <w:right w:val="none" w:sz="0" w:space="0" w:color="auto"/>
      </w:divBdr>
    </w:div>
    <w:div w:id="1642808069">
      <w:bodyDiv w:val="1"/>
      <w:marLeft w:val="0"/>
      <w:marRight w:val="0"/>
      <w:marTop w:val="0"/>
      <w:marBottom w:val="0"/>
      <w:divBdr>
        <w:top w:val="none" w:sz="0" w:space="0" w:color="auto"/>
        <w:left w:val="none" w:sz="0" w:space="0" w:color="auto"/>
        <w:bottom w:val="none" w:sz="0" w:space="0" w:color="auto"/>
        <w:right w:val="none" w:sz="0" w:space="0" w:color="auto"/>
      </w:divBdr>
    </w:div>
    <w:div w:id="1643000417">
      <w:bodyDiv w:val="1"/>
      <w:marLeft w:val="0"/>
      <w:marRight w:val="0"/>
      <w:marTop w:val="0"/>
      <w:marBottom w:val="0"/>
      <w:divBdr>
        <w:top w:val="none" w:sz="0" w:space="0" w:color="auto"/>
        <w:left w:val="none" w:sz="0" w:space="0" w:color="auto"/>
        <w:bottom w:val="none" w:sz="0" w:space="0" w:color="auto"/>
        <w:right w:val="none" w:sz="0" w:space="0" w:color="auto"/>
      </w:divBdr>
      <w:divsChild>
        <w:div w:id="929780314">
          <w:marLeft w:val="0"/>
          <w:marRight w:val="0"/>
          <w:marTop w:val="0"/>
          <w:marBottom w:val="0"/>
          <w:divBdr>
            <w:top w:val="none" w:sz="0" w:space="0" w:color="auto"/>
            <w:left w:val="none" w:sz="0" w:space="0" w:color="auto"/>
            <w:bottom w:val="none" w:sz="0" w:space="0" w:color="auto"/>
            <w:right w:val="none" w:sz="0" w:space="0" w:color="auto"/>
          </w:divBdr>
        </w:div>
        <w:div w:id="1633903786">
          <w:marLeft w:val="0"/>
          <w:marRight w:val="0"/>
          <w:marTop w:val="0"/>
          <w:marBottom w:val="0"/>
          <w:divBdr>
            <w:top w:val="none" w:sz="0" w:space="0" w:color="auto"/>
            <w:left w:val="none" w:sz="0" w:space="0" w:color="auto"/>
            <w:bottom w:val="none" w:sz="0" w:space="0" w:color="auto"/>
            <w:right w:val="none" w:sz="0" w:space="0" w:color="auto"/>
          </w:divBdr>
        </w:div>
      </w:divsChild>
    </w:div>
    <w:div w:id="1645159559">
      <w:bodyDiv w:val="1"/>
      <w:marLeft w:val="0"/>
      <w:marRight w:val="0"/>
      <w:marTop w:val="0"/>
      <w:marBottom w:val="0"/>
      <w:divBdr>
        <w:top w:val="none" w:sz="0" w:space="0" w:color="auto"/>
        <w:left w:val="none" w:sz="0" w:space="0" w:color="auto"/>
        <w:bottom w:val="none" w:sz="0" w:space="0" w:color="auto"/>
        <w:right w:val="none" w:sz="0" w:space="0" w:color="auto"/>
      </w:divBdr>
      <w:divsChild>
        <w:div w:id="119417221">
          <w:marLeft w:val="0"/>
          <w:marRight w:val="0"/>
          <w:marTop w:val="0"/>
          <w:marBottom w:val="0"/>
          <w:divBdr>
            <w:top w:val="none" w:sz="0" w:space="0" w:color="auto"/>
            <w:left w:val="none" w:sz="0" w:space="0" w:color="auto"/>
            <w:bottom w:val="none" w:sz="0" w:space="0" w:color="auto"/>
            <w:right w:val="none" w:sz="0" w:space="0" w:color="auto"/>
          </w:divBdr>
        </w:div>
        <w:div w:id="505172044">
          <w:marLeft w:val="0"/>
          <w:marRight w:val="0"/>
          <w:marTop w:val="0"/>
          <w:marBottom w:val="0"/>
          <w:divBdr>
            <w:top w:val="none" w:sz="0" w:space="0" w:color="auto"/>
            <w:left w:val="none" w:sz="0" w:space="0" w:color="auto"/>
            <w:bottom w:val="none" w:sz="0" w:space="0" w:color="auto"/>
            <w:right w:val="none" w:sz="0" w:space="0" w:color="auto"/>
          </w:divBdr>
        </w:div>
      </w:divsChild>
    </w:div>
    <w:div w:id="1645313553">
      <w:bodyDiv w:val="1"/>
      <w:marLeft w:val="0"/>
      <w:marRight w:val="0"/>
      <w:marTop w:val="0"/>
      <w:marBottom w:val="0"/>
      <w:divBdr>
        <w:top w:val="none" w:sz="0" w:space="0" w:color="auto"/>
        <w:left w:val="none" w:sz="0" w:space="0" w:color="auto"/>
        <w:bottom w:val="none" w:sz="0" w:space="0" w:color="auto"/>
        <w:right w:val="none" w:sz="0" w:space="0" w:color="auto"/>
      </w:divBdr>
    </w:div>
    <w:div w:id="1646474893">
      <w:bodyDiv w:val="1"/>
      <w:marLeft w:val="0"/>
      <w:marRight w:val="0"/>
      <w:marTop w:val="0"/>
      <w:marBottom w:val="0"/>
      <w:divBdr>
        <w:top w:val="none" w:sz="0" w:space="0" w:color="auto"/>
        <w:left w:val="none" w:sz="0" w:space="0" w:color="auto"/>
        <w:bottom w:val="none" w:sz="0" w:space="0" w:color="auto"/>
        <w:right w:val="none" w:sz="0" w:space="0" w:color="auto"/>
      </w:divBdr>
    </w:div>
    <w:div w:id="1646661742">
      <w:bodyDiv w:val="1"/>
      <w:marLeft w:val="0"/>
      <w:marRight w:val="0"/>
      <w:marTop w:val="0"/>
      <w:marBottom w:val="0"/>
      <w:divBdr>
        <w:top w:val="none" w:sz="0" w:space="0" w:color="auto"/>
        <w:left w:val="none" w:sz="0" w:space="0" w:color="auto"/>
        <w:bottom w:val="none" w:sz="0" w:space="0" w:color="auto"/>
        <w:right w:val="none" w:sz="0" w:space="0" w:color="auto"/>
      </w:divBdr>
    </w:div>
    <w:div w:id="1647078996">
      <w:bodyDiv w:val="1"/>
      <w:marLeft w:val="0"/>
      <w:marRight w:val="0"/>
      <w:marTop w:val="0"/>
      <w:marBottom w:val="0"/>
      <w:divBdr>
        <w:top w:val="none" w:sz="0" w:space="0" w:color="auto"/>
        <w:left w:val="none" w:sz="0" w:space="0" w:color="auto"/>
        <w:bottom w:val="none" w:sz="0" w:space="0" w:color="auto"/>
        <w:right w:val="none" w:sz="0" w:space="0" w:color="auto"/>
      </w:divBdr>
    </w:div>
    <w:div w:id="1649360618">
      <w:bodyDiv w:val="1"/>
      <w:marLeft w:val="0"/>
      <w:marRight w:val="0"/>
      <w:marTop w:val="0"/>
      <w:marBottom w:val="0"/>
      <w:divBdr>
        <w:top w:val="none" w:sz="0" w:space="0" w:color="auto"/>
        <w:left w:val="none" w:sz="0" w:space="0" w:color="auto"/>
        <w:bottom w:val="none" w:sz="0" w:space="0" w:color="auto"/>
        <w:right w:val="none" w:sz="0" w:space="0" w:color="auto"/>
      </w:divBdr>
    </w:div>
    <w:div w:id="1649826785">
      <w:bodyDiv w:val="1"/>
      <w:marLeft w:val="0"/>
      <w:marRight w:val="0"/>
      <w:marTop w:val="0"/>
      <w:marBottom w:val="0"/>
      <w:divBdr>
        <w:top w:val="none" w:sz="0" w:space="0" w:color="auto"/>
        <w:left w:val="none" w:sz="0" w:space="0" w:color="auto"/>
        <w:bottom w:val="none" w:sz="0" w:space="0" w:color="auto"/>
        <w:right w:val="none" w:sz="0" w:space="0" w:color="auto"/>
      </w:divBdr>
    </w:div>
    <w:div w:id="1652438228">
      <w:bodyDiv w:val="1"/>
      <w:marLeft w:val="0"/>
      <w:marRight w:val="0"/>
      <w:marTop w:val="0"/>
      <w:marBottom w:val="0"/>
      <w:divBdr>
        <w:top w:val="none" w:sz="0" w:space="0" w:color="auto"/>
        <w:left w:val="none" w:sz="0" w:space="0" w:color="auto"/>
        <w:bottom w:val="none" w:sz="0" w:space="0" w:color="auto"/>
        <w:right w:val="none" w:sz="0" w:space="0" w:color="auto"/>
      </w:divBdr>
    </w:div>
    <w:div w:id="1652490449">
      <w:bodyDiv w:val="1"/>
      <w:marLeft w:val="0"/>
      <w:marRight w:val="0"/>
      <w:marTop w:val="0"/>
      <w:marBottom w:val="0"/>
      <w:divBdr>
        <w:top w:val="none" w:sz="0" w:space="0" w:color="auto"/>
        <w:left w:val="none" w:sz="0" w:space="0" w:color="auto"/>
        <w:bottom w:val="none" w:sz="0" w:space="0" w:color="auto"/>
        <w:right w:val="none" w:sz="0" w:space="0" w:color="auto"/>
      </w:divBdr>
    </w:div>
    <w:div w:id="1652827145">
      <w:bodyDiv w:val="1"/>
      <w:marLeft w:val="0"/>
      <w:marRight w:val="0"/>
      <w:marTop w:val="0"/>
      <w:marBottom w:val="0"/>
      <w:divBdr>
        <w:top w:val="none" w:sz="0" w:space="0" w:color="auto"/>
        <w:left w:val="none" w:sz="0" w:space="0" w:color="auto"/>
        <w:bottom w:val="none" w:sz="0" w:space="0" w:color="auto"/>
        <w:right w:val="none" w:sz="0" w:space="0" w:color="auto"/>
      </w:divBdr>
    </w:div>
    <w:div w:id="1654485661">
      <w:bodyDiv w:val="1"/>
      <w:marLeft w:val="0"/>
      <w:marRight w:val="0"/>
      <w:marTop w:val="0"/>
      <w:marBottom w:val="0"/>
      <w:divBdr>
        <w:top w:val="none" w:sz="0" w:space="0" w:color="auto"/>
        <w:left w:val="none" w:sz="0" w:space="0" w:color="auto"/>
        <w:bottom w:val="none" w:sz="0" w:space="0" w:color="auto"/>
        <w:right w:val="none" w:sz="0" w:space="0" w:color="auto"/>
      </w:divBdr>
    </w:div>
    <w:div w:id="1654600315">
      <w:bodyDiv w:val="1"/>
      <w:marLeft w:val="0"/>
      <w:marRight w:val="0"/>
      <w:marTop w:val="0"/>
      <w:marBottom w:val="0"/>
      <w:divBdr>
        <w:top w:val="none" w:sz="0" w:space="0" w:color="auto"/>
        <w:left w:val="none" w:sz="0" w:space="0" w:color="auto"/>
        <w:bottom w:val="none" w:sz="0" w:space="0" w:color="auto"/>
        <w:right w:val="none" w:sz="0" w:space="0" w:color="auto"/>
      </w:divBdr>
    </w:div>
    <w:div w:id="1655134734">
      <w:bodyDiv w:val="1"/>
      <w:marLeft w:val="0"/>
      <w:marRight w:val="0"/>
      <w:marTop w:val="0"/>
      <w:marBottom w:val="0"/>
      <w:divBdr>
        <w:top w:val="none" w:sz="0" w:space="0" w:color="auto"/>
        <w:left w:val="none" w:sz="0" w:space="0" w:color="auto"/>
        <w:bottom w:val="none" w:sz="0" w:space="0" w:color="auto"/>
        <w:right w:val="none" w:sz="0" w:space="0" w:color="auto"/>
      </w:divBdr>
    </w:div>
    <w:div w:id="1655600565">
      <w:bodyDiv w:val="1"/>
      <w:marLeft w:val="0"/>
      <w:marRight w:val="0"/>
      <w:marTop w:val="0"/>
      <w:marBottom w:val="0"/>
      <w:divBdr>
        <w:top w:val="none" w:sz="0" w:space="0" w:color="auto"/>
        <w:left w:val="none" w:sz="0" w:space="0" w:color="auto"/>
        <w:bottom w:val="none" w:sz="0" w:space="0" w:color="auto"/>
        <w:right w:val="none" w:sz="0" w:space="0" w:color="auto"/>
      </w:divBdr>
    </w:div>
    <w:div w:id="1657369884">
      <w:bodyDiv w:val="1"/>
      <w:marLeft w:val="0"/>
      <w:marRight w:val="0"/>
      <w:marTop w:val="0"/>
      <w:marBottom w:val="0"/>
      <w:divBdr>
        <w:top w:val="none" w:sz="0" w:space="0" w:color="auto"/>
        <w:left w:val="none" w:sz="0" w:space="0" w:color="auto"/>
        <w:bottom w:val="none" w:sz="0" w:space="0" w:color="auto"/>
        <w:right w:val="none" w:sz="0" w:space="0" w:color="auto"/>
      </w:divBdr>
    </w:div>
    <w:div w:id="1657759540">
      <w:bodyDiv w:val="1"/>
      <w:marLeft w:val="0"/>
      <w:marRight w:val="0"/>
      <w:marTop w:val="0"/>
      <w:marBottom w:val="0"/>
      <w:divBdr>
        <w:top w:val="none" w:sz="0" w:space="0" w:color="auto"/>
        <w:left w:val="none" w:sz="0" w:space="0" w:color="auto"/>
        <w:bottom w:val="none" w:sz="0" w:space="0" w:color="auto"/>
        <w:right w:val="none" w:sz="0" w:space="0" w:color="auto"/>
      </w:divBdr>
    </w:div>
    <w:div w:id="1658144931">
      <w:bodyDiv w:val="1"/>
      <w:marLeft w:val="0"/>
      <w:marRight w:val="0"/>
      <w:marTop w:val="0"/>
      <w:marBottom w:val="0"/>
      <w:divBdr>
        <w:top w:val="none" w:sz="0" w:space="0" w:color="auto"/>
        <w:left w:val="none" w:sz="0" w:space="0" w:color="auto"/>
        <w:bottom w:val="none" w:sz="0" w:space="0" w:color="auto"/>
        <w:right w:val="none" w:sz="0" w:space="0" w:color="auto"/>
      </w:divBdr>
    </w:div>
    <w:div w:id="1658262556">
      <w:bodyDiv w:val="1"/>
      <w:marLeft w:val="0"/>
      <w:marRight w:val="0"/>
      <w:marTop w:val="0"/>
      <w:marBottom w:val="0"/>
      <w:divBdr>
        <w:top w:val="none" w:sz="0" w:space="0" w:color="auto"/>
        <w:left w:val="none" w:sz="0" w:space="0" w:color="auto"/>
        <w:bottom w:val="none" w:sz="0" w:space="0" w:color="auto"/>
        <w:right w:val="none" w:sz="0" w:space="0" w:color="auto"/>
      </w:divBdr>
    </w:div>
    <w:div w:id="1659380450">
      <w:bodyDiv w:val="1"/>
      <w:marLeft w:val="0"/>
      <w:marRight w:val="0"/>
      <w:marTop w:val="0"/>
      <w:marBottom w:val="0"/>
      <w:divBdr>
        <w:top w:val="none" w:sz="0" w:space="0" w:color="auto"/>
        <w:left w:val="none" w:sz="0" w:space="0" w:color="auto"/>
        <w:bottom w:val="none" w:sz="0" w:space="0" w:color="auto"/>
        <w:right w:val="none" w:sz="0" w:space="0" w:color="auto"/>
      </w:divBdr>
    </w:div>
    <w:div w:id="1660040578">
      <w:bodyDiv w:val="1"/>
      <w:marLeft w:val="0"/>
      <w:marRight w:val="0"/>
      <w:marTop w:val="0"/>
      <w:marBottom w:val="0"/>
      <w:divBdr>
        <w:top w:val="none" w:sz="0" w:space="0" w:color="auto"/>
        <w:left w:val="none" w:sz="0" w:space="0" w:color="auto"/>
        <w:bottom w:val="none" w:sz="0" w:space="0" w:color="auto"/>
        <w:right w:val="none" w:sz="0" w:space="0" w:color="auto"/>
      </w:divBdr>
    </w:div>
    <w:div w:id="1661928289">
      <w:bodyDiv w:val="1"/>
      <w:marLeft w:val="0"/>
      <w:marRight w:val="0"/>
      <w:marTop w:val="0"/>
      <w:marBottom w:val="0"/>
      <w:divBdr>
        <w:top w:val="none" w:sz="0" w:space="0" w:color="auto"/>
        <w:left w:val="none" w:sz="0" w:space="0" w:color="auto"/>
        <w:bottom w:val="none" w:sz="0" w:space="0" w:color="auto"/>
        <w:right w:val="none" w:sz="0" w:space="0" w:color="auto"/>
      </w:divBdr>
    </w:div>
    <w:div w:id="1662005865">
      <w:bodyDiv w:val="1"/>
      <w:marLeft w:val="0"/>
      <w:marRight w:val="0"/>
      <w:marTop w:val="0"/>
      <w:marBottom w:val="0"/>
      <w:divBdr>
        <w:top w:val="none" w:sz="0" w:space="0" w:color="auto"/>
        <w:left w:val="none" w:sz="0" w:space="0" w:color="auto"/>
        <w:bottom w:val="none" w:sz="0" w:space="0" w:color="auto"/>
        <w:right w:val="none" w:sz="0" w:space="0" w:color="auto"/>
      </w:divBdr>
    </w:div>
    <w:div w:id="1663043620">
      <w:bodyDiv w:val="1"/>
      <w:marLeft w:val="0"/>
      <w:marRight w:val="0"/>
      <w:marTop w:val="0"/>
      <w:marBottom w:val="0"/>
      <w:divBdr>
        <w:top w:val="none" w:sz="0" w:space="0" w:color="auto"/>
        <w:left w:val="none" w:sz="0" w:space="0" w:color="auto"/>
        <w:bottom w:val="none" w:sz="0" w:space="0" w:color="auto"/>
        <w:right w:val="none" w:sz="0" w:space="0" w:color="auto"/>
      </w:divBdr>
    </w:div>
    <w:div w:id="1663200511">
      <w:bodyDiv w:val="1"/>
      <w:marLeft w:val="0"/>
      <w:marRight w:val="0"/>
      <w:marTop w:val="0"/>
      <w:marBottom w:val="0"/>
      <w:divBdr>
        <w:top w:val="none" w:sz="0" w:space="0" w:color="auto"/>
        <w:left w:val="none" w:sz="0" w:space="0" w:color="auto"/>
        <w:bottom w:val="none" w:sz="0" w:space="0" w:color="auto"/>
        <w:right w:val="none" w:sz="0" w:space="0" w:color="auto"/>
      </w:divBdr>
    </w:div>
    <w:div w:id="1663581249">
      <w:bodyDiv w:val="1"/>
      <w:marLeft w:val="0"/>
      <w:marRight w:val="0"/>
      <w:marTop w:val="0"/>
      <w:marBottom w:val="0"/>
      <w:divBdr>
        <w:top w:val="none" w:sz="0" w:space="0" w:color="auto"/>
        <w:left w:val="none" w:sz="0" w:space="0" w:color="auto"/>
        <w:bottom w:val="none" w:sz="0" w:space="0" w:color="auto"/>
        <w:right w:val="none" w:sz="0" w:space="0" w:color="auto"/>
      </w:divBdr>
    </w:div>
    <w:div w:id="1663701426">
      <w:bodyDiv w:val="1"/>
      <w:marLeft w:val="0"/>
      <w:marRight w:val="0"/>
      <w:marTop w:val="0"/>
      <w:marBottom w:val="0"/>
      <w:divBdr>
        <w:top w:val="none" w:sz="0" w:space="0" w:color="auto"/>
        <w:left w:val="none" w:sz="0" w:space="0" w:color="auto"/>
        <w:bottom w:val="none" w:sz="0" w:space="0" w:color="auto"/>
        <w:right w:val="none" w:sz="0" w:space="0" w:color="auto"/>
      </w:divBdr>
    </w:div>
    <w:div w:id="1664163845">
      <w:bodyDiv w:val="1"/>
      <w:marLeft w:val="0"/>
      <w:marRight w:val="0"/>
      <w:marTop w:val="0"/>
      <w:marBottom w:val="0"/>
      <w:divBdr>
        <w:top w:val="none" w:sz="0" w:space="0" w:color="auto"/>
        <w:left w:val="none" w:sz="0" w:space="0" w:color="auto"/>
        <w:bottom w:val="none" w:sz="0" w:space="0" w:color="auto"/>
        <w:right w:val="none" w:sz="0" w:space="0" w:color="auto"/>
      </w:divBdr>
    </w:div>
    <w:div w:id="1664970017">
      <w:bodyDiv w:val="1"/>
      <w:marLeft w:val="0"/>
      <w:marRight w:val="0"/>
      <w:marTop w:val="0"/>
      <w:marBottom w:val="0"/>
      <w:divBdr>
        <w:top w:val="none" w:sz="0" w:space="0" w:color="auto"/>
        <w:left w:val="none" w:sz="0" w:space="0" w:color="auto"/>
        <w:bottom w:val="none" w:sz="0" w:space="0" w:color="auto"/>
        <w:right w:val="none" w:sz="0" w:space="0" w:color="auto"/>
      </w:divBdr>
    </w:div>
    <w:div w:id="1665205317">
      <w:bodyDiv w:val="1"/>
      <w:marLeft w:val="0"/>
      <w:marRight w:val="0"/>
      <w:marTop w:val="0"/>
      <w:marBottom w:val="0"/>
      <w:divBdr>
        <w:top w:val="none" w:sz="0" w:space="0" w:color="auto"/>
        <w:left w:val="none" w:sz="0" w:space="0" w:color="auto"/>
        <w:bottom w:val="none" w:sz="0" w:space="0" w:color="auto"/>
        <w:right w:val="none" w:sz="0" w:space="0" w:color="auto"/>
      </w:divBdr>
    </w:div>
    <w:div w:id="1665625527">
      <w:bodyDiv w:val="1"/>
      <w:marLeft w:val="0"/>
      <w:marRight w:val="0"/>
      <w:marTop w:val="0"/>
      <w:marBottom w:val="0"/>
      <w:divBdr>
        <w:top w:val="none" w:sz="0" w:space="0" w:color="auto"/>
        <w:left w:val="none" w:sz="0" w:space="0" w:color="auto"/>
        <w:bottom w:val="none" w:sz="0" w:space="0" w:color="auto"/>
        <w:right w:val="none" w:sz="0" w:space="0" w:color="auto"/>
      </w:divBdr>
    </w:div>
    <w:div w:id="1665887802">
      <w:bodyDiv w:val="1"/>
      <w:marLeft w:val="0"/>
      <w:marRight w:val="0"/>
      <w:marTop w:val="0"/>
      <w:marBottom w:val="0"/>
      <w:divBdr>
        <w:top w:val="none" w:sz="0" w:space="0" w:color="auto"/>
        <w:left w:val="none" w:sz="0" w:space="0" w:color="auto"/>
        <w:bottom w:val="none" w:sz="0" w:space="0" w:color="auto"/>
        <w:right w:val="none" w:sz="0" w:space="0" w:color="auto"/>
      </w:divBdr>
    </w:div>
    <w:div w:id="1667368100">
      <w:bodyDiv w:val="1"/>
      <w:marLeft w:val="0"/>
      <w:marRight w:val="0"/>
      <w:marTop w:val="0"/>
      <w:marBottom w:val="0"/>
      <w:divBdr>
        <w:top w:val="none" w:sz="0" w:space="0" w:color="auto"/>
        <w:left w:val="none" w:sz="0" w:space="0" w:color="auto"/>
        <w:bottom w:val="none" w:sz="0" w:space="0" w:color="auto"/>
        <w:right w:val="none" w:sz="0" w:space="0" w:color="auto"/>
      </w:divBdr>
    </w:div>
    <w:div w:id="1667437151">
      <w:bodyDiv w:val="1"/>
      <w:marLeft w:val="0"/>
      <w:marRight w:val="0"/>
      <w:marTop w:val="0"/>
      <w:marBottom w:val="0"/>
      <w:divBdr>
        <w:top w:val="none" w:sz="0" w:space="0" w:color="auto"/>
        <w:left w:val="none" w:sz="0" w:space="0" w:color="auto"/>
        <w:bottom w:val="none" w:sz="0" w:space="0" w:color="auto"/>
        <w:right w:val="none" w:sz="0" w:space="0" w:color="auto"/>
      </w:divBdr>
    </w:div>
    <w:div w:id="1667783790">
      <w:bodyDiv w:val="1"/>
      <w:marLeft w:val="0"/>
      <w:marRight w:val="0"/>
      <w:marTop w:val="0"/>
      <w:marBottom w:val="0"/>
      <w:divBdr>
        <w:top w:val="none" w:sz="0" w:space="0" w:color="auto"/>
        <w:left w:val="none" w:sz="0" w:space="0" w:color="auto"/>
        <w:bottom w:val="none" w:sz="0" w:space="0" w:color="auto"/>
        <w:right w:val="none" w:sz="0" w:space="0" w:color="auto"/>
      </w:divBdr>
      <w:divsChild>
        <w:div w:id="221988159">
          <w:marLeft w:val="0"/>
          <w:marRight w:val="0"/>
          <w:marTop w:val="0"/>
          <w:marBottom w:val="0"/>
          <w:divBdr>
            <w:top w:val="none" w:sz="0" w:space="0" w:color="auto"/>
            <w:left w:val="none" w:sz="0" w:space="0" w:color="auto"/>
            <w:bottom w:val="none" w:sz="0" w:space="0" w:color="auto"/>
            <w:right w:val="none" w:sz="0" w:space="0" w:color="auto"/>
          </w:divBdr>
        </w:div>
        <w:div w:id="534537723">
          <w:marLeft w:val="0"/>
          <w:marRight w:val="0"/>
          <w:marTop w:val="0"/>
          <w:marBottom w:val="0"/>
          <w:divBdr>
            <w:top w:val="none" w:sz="0" w:space="0" w:color="auto"/>
            <w:left w:val="none" w:sz="0" w:space="0" w:color="auto"/>
            <w:bottom w:val="none" w:sz="0" w:space="0" w:color="auto"/>
            <w:right w:val="none" w:sz="0" w:space="0" w:color="auto"/>
          </w:divBdr>
        </w:div>
      </w:divsChild>
    </w:div>
    <w:div w:id="1667854083">
      <w:bodyDiv w:val="1"/>
      <w:marLeft w:val="0"/>
      <w:marRight w:val="0"/>
      <w:marTop w:val="0"/>
      <w:marBottom w:val="0"/>
      <w:divBdr>
        <w:top w:val="none" w:sz="0" w:space="0" w:color="auto"/>
        <w:left w:val="none" w:sz="0" w:space="0" w:color="auto"/>
        <w:bottom w:val="none" w:sz="0" w:space="0" w:color="auto"/>
        <w:right w:val="none" w:sz="0" w:space="0" w:color="auto"/>
      </w:divBdr>
    </w:div>
    <w:div w:id="1668511554">
      <w:bodyDiv w:val="1"/>
      <w:marLeft w:val="0"/>
      <w:marRight w:val="0"/>
      <w:marTop w:val="0"/>
      <w:marBottom w:val="0"/>
      <w:divBdr>
        <w:top w:val="none" w:sz="0" w:space="0" w:color="auto"/>
        <w:left w:val="none" w:sz="0" w:space="0" w:color="auto"/>
        <w:bottom w:val="none" w:sz="0" w:space="0" w:color="auto"/>
        <w:right w:val="none" w:sz="0" w:space="0" w:color="auto"/>
      </w:divBdr>
    </w:div>
    <w:div w:id="1668753655">
      <w:bodyDiv w:val="1"/>
      <w:marLeft w:val="0"/>
      <w:marRight w:val="0"/>
      <w:marTop w:val="0"/>
      <w:marBottom w:val="0"/>
      <w:divBdr>
        <w:top w:val="none" w:sz="0" w:space="0" w:color="auto"/>
        <w:left w:val="none" w:sz="0" w:space="0" w:color="auto"/>
        <w:bottom w:val="none" w:sz="0" w:space="0" w:color="auto"/>
        <w:right w:val="none" w:sz="0" w:space="0" w:color="auto"/>
      </w:divBdr>
    </w:div>
    <w:div w:id="1670016076">
      <w:bodyDiv w:val="1"/>
      <w:marLeft w:val="0"/>
      <w:marRight w:val="0"/>
      <w:marTop w:val="0"/>
      <w:marBottom w:val="0"/>
      <w:divBdr>
        <w:top w:val="none" w:sz="0" w:space="0" w:color="auto"/>
        <w:left w:val="none" w:sz="0" w:space="0" w:color="auto"/>
        <w:bottom w:val="none" w:sz="0" w:space="0" w:color="auto"/>
        <w:right w:val="none" w:sz="0" w:space="0" w:color="auto"/>
      </w:divBdr>
    </w:div>
    <w:div w:id="1672101093">
      <w:bodyDiv w:val="1"/>
      <w:marLeft w:val="0"/>
      <w:marRight w:val="0"/>
      <w:marTop w:val="0"/>
      <w:marBottom w:val="0"/>
      <w:divBdr>
        <w:top w:val="none" w:sz="0" w:space="0" w:color="auto"/>
        <w:left w:val="none" w:sz="0" w:space="0" w:color="auto"/>
        <w:bottom w:val="none" w:sz="0" w:space="0" w:color="auto"/>
        <w:right w:val="none" w:sz="0" w:space="0" w:color="auto"/>
      </w:divBdr>
    </w:div>
    <w:div w:id="1672293760">
      <w:bodyDiv w:val="1"/>
      <w:marLeft w:val="0"/>
      <w:marRight w:val="0"/>
      <w:marTop w:val="0"/>
      <w:marBottom w:val="0"/>
      <w:divBdr>
        <w:top w:val="none" w:sz="0" w:space="0" w:color="auto"/>
        <w:left w:val="none" w:sz="0" w:space="0" w:color="auto"/>
        <w:bottom w:val="none" w:sz="0" w:space="0" w:color="auto"/>
        <w:right w:val="none" w:sz="0" w:space="0" w:color="auto"/>
      </w:divBdr>
    </w:div>
    <w:div w:id="1672875513">
      <w:bodyDiv w:val="1"/>
      <w:marLeft w:val="0"/>
      <w:marRight w:val="0"/>
      <w:marTop w:val="0"/>
      <w:marBottom w:val="0"/>
      <w:divBdr>
        <w:top w:val="none" w:sz="0" w:space="0" w:color="auto"/>
        <w:left w:val="none" w:sz="0" w:space="0" w:color="auto"/>
        <w:bottom w:val="none" w:sz="0" w:space="0" w:color="auto"/>
        <w:right w:val="none" w:sz="0" w:space="0" w:color="auto"/>
      </w:divBdr>
    </w:div>
    <w:div w:id="1672875905">
      <w:bodyDiv w:val="1"/>
      <w:marLeft w:val="0"/>
      <w:marRight w:val="0"/>
      <w:marTop w:val="0"/>
      <w:marBottom w:val="0"/>
      <w:divBdr>
        <w:top w:val="none" w:sz="0" w:space="0" w:color="auto"/>
        <w:left w:val="none" w:sz="0" w:space="0" w:color="auto"/>
        <w:bottom w:val="none" w:sz="0" w:space="0" w:color="auto"/>
        <w:right w:val="none" w:sz="0" w:space="0" w:color="auto"/>
      </w:divBdr>
    </w:div>
    <w:div w:id="1674144060">
      <w:bodyDiv w:val="1"/>
      <w:marLeft w:val="0"/>
      <w:marRight w:val="0"/>
      <w:marTop w:val="0"/>
      <w:marBottom w:val="0"/>
      <w:divBdr>
        <w:top w:val="none" w:sz="0" w:space="0" w:color="auto"/>
        <w:left w:val="none" w:sz="0" w:space="0" w:color="auto"/>
        <w:bottom w:val="none" w:sz="0" w:space="0" w:color="auto"/>
        <w:right w:val="none" w:sz="0" w:space="0" w:color="auto"/>
      </w:divBdr>
    </w:div>
    <w:div w:id="1674188107">
      <w:bodyDiv w:val="1"/>
      <w:marLeft w:val="0"/>
      <w:marRight w:val="0"/>
      <w:marTop w:val="0"/>
      <w:marBottom w:val="0"/>
      <w:divBdr>
        <w:top w:val="none" w:sz="0" w:space="0" w:color="auto"/>
        <w:left w:val="none" w:sz="0" w:space="0" w:color="auto"/>
        <w:bottom w:val="none" w:sz="0" w:space="0" w:color="auto"/>
        <w:right w:val="none" w:sz="0" w:space="0" w:color="auto"/>
      </w:divBdr>
    </w:div>
    <w:div w:id="1675035502">
      <w:bodyDiv w:val="1"/>
      <w:marLeft w:val="0"/>
      <w:marRight w:val="0"/>
      <w:marTop w:val="0"/>
      <w:marBottom w:val="0"/>
      <w:divBdr>
        <w:top w:val="none" w:sz="0" w:space="0" w:color="auto"/>
        <w:left w:val="none" w:sz="0" w:space="0" w:color="auto"/>
        <w:bottom w:val="none" w:sz="0" w:space="0" w:color="auto"/>
        <w:right w:val="none" w:sz="0" w:space="0" w:color="auto"/>
      </w:divBdr>
    </w:div>
    <w:div w:id="1675066862">
      <w:bodyDiv w:val="1"/>
      <w:marLeft w:val="0"/>
      <w:marRight w:val="0"/>
      <w:marTop w:val="0"/>
      <w:marBottom w:val="0"/>
      <w:divBdr>
        <w:top w:val="none" w:sz="0" w:space="0" w:color="auto"/>
        <w:left w:val="none" w:sz="0" w:space="0" w:color="auto"/>
        <w:bottom w:val="none" w:sz="0" w:space="0" w:color="auto"/>
        <w:right w:val="none" w:sz="0" w:space="0" w:color="auto"/>
      </w:divBdr>
    </w:div>
    <w:div w:id="1675494671">
      <w:bodyDiv w:val="1"/>
      <w:marLeft w:val="0"/>
      <w:marRight w:val="0"/>
      <w:marTop w:val="0"/>
      <w:marBottom w:val="0"/>
      <w:divBdr>
        <w:top w:val="none" w:sz="0" w:space="0" w:color="auto"/>
        <w:left w:val="none" w:sz="0" w:space="0" w:color="auto"/>
        <w:bottom w:val="none" w:sz="0" w:space="0" w:color="auto"/>
        <w:right w:val="none" w:sz="0" w:space="0" w:color="auto"/>
      </w:divBdr>
    </w:div>
    <w:div w:id="1678146896">
      <w:bodyDiv w:val="1"/>
      <w:marLeft w:val="0"/>
      <w:marRight w:val="0"/>
      <w:marTop w:val="0"/>
      <w:marBottom w:val="0"/>
      <w:divBdr>
        <w:top w:val="none" w:sz="0" w:space="0" w:color="auto"/>
        <w:left w:val="none" w:sz="0" w:space="0" w:color="auto"/>
        <w:bottom w:val="none" w:sz="0" w:space="0" w:color="auto"/>
        <w:right w:val="none" w:sz="0" w:space="0" w:color="auto"/>
      </w:divBdr>
    </w:div>
    <w:div w:id="1678195455">
      <w:bodyDiv w:val="1"/>
      <w:marLeft w:val="0"/>
      <w:marRight w:val="0"/>
      <w:marTop w:val="0"/>
      <w:marBottom w:val="0"/>
      <w:divBdr>
        <w:top w:val="none" w:sz="0" w:space="0" w:color="auto"/>
        <w:left w:val="none" w:sz="0" w:space="0" w:color="auto"/>
        <w:bottom w:val="none" w:sz="0" w:space="0" w:color="auto"/>
        <w:right w:val="none" w:sz="0" w:space="0" w:color="auto"/>
      </w:divBdr>
    </w:div>
    <w:div w:id="1678532865">
      <w:bodyDiv w:val="1"/>
      <w:marLeft w:val="0"/>
      <w:marRight w:val="0"/>
      <w:marTop w:val="0"/>
      <w:marBottom w:val="0"/>
      <w:divBdr>
        <w:top w:val="none" w:sz="0" w:space="0" w:color="auto"/>
        <w:left w:val="none" w:sz="0" w:space="0" w:color="auto"/>
        <w:bottom w:val="none" w:sz="0" w:space="0" w:color="auto"/>
        <w:right w:val="none" w:sz="0" w:space="0" w:color="auto"/>
      </w:divBdr>
    </w:div>
    <w:div w:id="1678844050">
      <w:bodyDiv w:val="1"/>
      <w:marLeft w:val="0"/>
      <w:marRight w:val="0"/>
      <w:marTop w:val="0"/>
      <w:marBottom w:val="0"/>
      <w:divBdr>
        <w:top w:val="none" w:sz="0" w:space="0" w:color="auto"/>
        <w:left w:val="none" w:sz="0" w:space="0" w:color="auto"/>
        <w:bottom w:val="none" w:sz="0" w:space="0" w:color="auto"/>
        <w:right w:val="none" w:sz="0" w:space="0" w:color="auto"/>
      </w:divBdr>
    </w:div>
    <w:div w:id="1678918270">
      <w:bodyDiv w:val="1"/>
      <w:marLeft w:val="0"/>
      <w:marRight w:val="0"/>
      <w:marTop w:val="0"/>
      <w:marBottom w:val="0"/>
      <w:divBdr>
        <w:top w:val="none" w:sz="0" w:space="0" w:color="auto"/>
        <w:left w:val="none" w:sz="0" w:space="0" w:color="auto"/>
        <w:bottom w:val="none" w:sz="0" w:space="0" w:color="auto"/>
        <w:right w:val="none" w:sz="0" w:space="0" w:color="auto"/>
      </w:divBdr>
    </w:div>
    <w:div w:id="1679696489">
      <w:bodyDiv w:val="1"/>
      <w:marLeft w:val="0"/>
      <w:marRight w:val="0"/>
      <w:marTop w:val="0"/>
      <w:marBottom w:val="0"/>
      <w:divBdr>
        <w:top w:val="none" w:sz="0" w:space="0" w:color="auto"/>
        <w:left w:val="none" w:sz="0" w:space="0" w:color="auto"/>
        <w:bottom w:val="none" w:sz="0" w:space="0" w:color="auto"/>
        <w:right w:val="none" w:sz="0" w:space="0" w:color="auto"/>
      </w:divBdr>
    </w:div>
    <w:div w:id="1680082602">
      <w:bodyDiv w:val="1"/>
      <w:marLeft w:val="0"/>
      <w:marRight w:val="0"/>
      <w:marTop w:val="0"/>
      <w:marBottom w:val="0"/>
      <w:divBdr>
        <w:top w:val="none" w:sz="0" w:space="0" w:color="auto"/>
        <w:left w:val="none" w:sz="0" w:space="0" w:color="auto"/>
        <w:bottom w:val="none" w:sz="0" w:space="0" w:color="auto"/>
        <w:right w:val="none" w:sz="0" w:space="0" w:color="auto"/>
      </w:divBdr>
    </w:div>
    <w:div w:id="1680307638">
      <w:bodyDiv w:val="1"/>
      <w:marLeft w:val="0"/>
      <w:marRight w:val="0"/>
      <w:marTop w:val="0"/>
      <w:marBottom w:val="0"/>
      <w:divBdr>
        <w:top w:val="none" w:sz="0" w:space="0" w:color="auto"/>
        <w:left w:val="none" w:sz="0" w:space="0" w:color="auto"/>
        <w:bottom w:val="none" w:sz="0" w:space="0" w:color="auto"/>
        <w:right w:val="none" w:sz="0" w:space="0" w:color="auto"/>
      </w:divBdr>
    </w:div>
    <w:div w:id="1681277889">
      <w:bodyDiv w:val="1"/>
      <w:marLeft w:val="0"/>
      <w:marRight w:val="0"/>
      <w:marTop w:val="0"/>
      <w:marBottom w:val="0"/>
      <w:divBdr>
        <w:top w:val="none" w:sz="0" w:space="0" w:color="auto"/>
        <w:left w:val="none" w:sz="0" w:space="0" w:color="auto"/>
        <w:bottom w:val="none" w:sz="0" w:space="0" w:color="auto"/>
        <w:right w:val="none" w:sz="0" w:space="0" w:color="auto"/>
      </w:divBdr>
    </w:div>
    <w:div w:id="1681856791">
      <w:bodyDiv w:val="1"/>
      <w:marLeft w:val="0"/>
      <w:marRight w:val="0"/>
      <w:marTop w:val="0"/>
      <w:marBottom w:val="0"/>
      <w:divBdr>
        <w:top w:val="none" w:sz="0" w:space="0" w:color="auto"/>
        <w:left w:val="none" w:sz="0" w:space="0" w:color="auto"/>
        <w:bottom w:val="none" w:sz="0" w:space="0" w:color="auto"/>
        <w:right w:val="none" w:sz="0" w:space="0" w:color="auto"/>
      </w:divBdr>
    </w:div>
    <w:div w:id="1682660394">
      <w:bodyDiv w:val="1"/>
      <w:marLeft w:val="0"/>
      <w:marRight w:val="0"/>
      <w:marTop w:val="0"/>
      <w:marBottom w:val="0"/>
      <w:divBdr>
        <w:top w:val="none" w:sz="0" w:space="0" w:color="auto"/>
        <w:left w:val="none" w:sz="0" w:space="0" w:color="auto"/>
        <w:bottom w:val="none" w:sz="0" w:space="0" w:color="auto"/>
        <w:right w:val="none" w:sz="0" w:space="0" w:color="auto"/>
      </w:divBdr>
    </w:div>
    <w:div w:id="1682855812">
      <w:bodyDiv w:val="1"/>
      <w:marLeft w:val="0"/>
      <w:marRight w:val="0"/>
      <w:marTop w:val="0"/>
      <w:marBottom w:val="0"/>
      <w:divBdr>
        <w:top w:val="none" w:sz="0" w:space="0" w:color="auto"/>
        <w:left w:val="none" w:sz="0" w:space="0" w:color="auto"/>
        <w:bottom w:val="none" w:sz="0" w:space="0" w:color="auto"/>
        <w:right w:val="none" w:sz="0" w:space="0" w:color="auto"/>
      </w:divBdr>
    </w:div>
    <w:div w:id="1684699335">
      <w:bodyDiv w:val="1"/>
      <w:marLeft w:val="0"/>
      <w:marRight w:val="0"/>
      <w:marTop w:val="0"/>
      <w:marBottom w:val="0"/>
      <w:divBdr>
        <w:top w:val="none" w:sz="0" w:space="0" w:color="auto"/>
        <w:left w:val="none" w:sz="0" w:space="0" w:color="auto"/>
        <w:bottom w:val="none" w:sz="0" w:space="0" w:color="auto"/>
        <w:right w:val="none" w:sz="0" w:space="0" w:color="auto"/>
      </w:divBdr>
    </w:div>
    <w:div w:id="1686708441">
      <w:bodyDiv w:val="1"/>
      <w:marLeft w:val="0"/>
      <w:marRight w:val="0"/>
      <w:marTop w:val="0"/>
      <w:marBottom w:val="0"/>
      <w:divBdr>
        <w:top w:val="none" w:sz="0" w:space="0" w:color="auto"/>
        <w:left w:val="none" w:sz="0" w:space="0" w:color="auto"/>
        <w:bottom w:val="none" w:sz="0" w:space="0" w:color="auto"/>
        <w:right w:val="none" w:sz="0" w:space="0" w:color="auto"/>
      </w:divBdr>
    </w:div>
    <w:div w:id="1687369572">
      <w:bodyDiv w:val="1"/>
      <w:marLeft w:val="0"/>
      <w:marRight w:val="0"/>
      <w:marTop w:val="0"/>
      <w:marBottom w:val="0"/>
      <w:divBdr>
        <w:top w:val="none" w:sz="0" w:space="0" w:color="auto"/>
        <w:left w:val="none" w:sz="0" w:space="0" w:color="auto"/>
        <w:bottom w:val="none" w:sz="0" w:space="0" w:color="auto"/>
        <w:right w:val="none" w:sz="0" w:space="0" w:color="auto"/>
      </w:divBdr>
    </w:div>
    <w:div w:id="1688287163">
      <w:bodyDiv w:val="1"/>
      <w:marLeft w:val="0"/>
      <w:marRight w:val="0"/>
      <w:marTop w:val="0"/>
      <w:marBottom w:val="0"/>
      <w:divBdr>
        <w:top w:val="none" w:sz="0" w:space="0" w:color="auto"/>
        <w:left w:val="none" w:sz="0" w:space="0" w:color="auto"/>
        <w:bottom w:val="none" w:sz="0" w:space="0" w:color="auto"/>
        <w:right w:val="none" w:sz="0" w:space="0" w:color="auto"/>
      </w:divBdr>
    </w:div>
    <w:div w:id="1690062949">
      <w:bodyDiv w:val="1"/>
      <w:marLeft w:val="0"/>
      <w:marRight w:val="0"/>
      <w:marTop w:val="0"/>
      <w:marBottom w:val="0"/>
      <w:divBdr>
        <w:top w:val="none" w:sz="0" w:space="0" w:color="auto"/>
        <w:left w:val="none" w:sz="0" w:space="0" w:color="auto"/>
        <w:bottom w:val="none" w:sz="0" w:space="0" w:color="auto"/>
        <w:right w:val="none" w:sz="0" w:space="0" w:color="auto"/>
      </w:divBdr>
    </w:div>
    <w:div w:id="1690641760">
      <w:bodyDiv w:val="1"/>
      <w:marLeft w:val="0"/>
      <w:marRight w:val="0"/>
      <w:marTop w:val="0"/>
      <w:marBottom w:val="0"/>
      <w:divBdr>
        <w:top w:val="none" w:sz="0" w:space="0" w:color="auto"/>
        <w:left w:val="none" w:sz="0" w:space="0" w:color="auto"/>
        <w:bottom w:val="none" w:sz="0" w:space="0" w:color="auto"/>
        <w:right w:val="none" w:sz="0" w:space="0" w:color="auto"/>
      </w:divBdr>
    </w:div>
    <w:div w:id="1690793346">
      <w:bodyDiv w:val="1"/>
      <w:marLeft w:val="0"/>
      <w:marRight w:val="0"/>
      <w:marTop w:val="0"/>
      <w:marBottom w:val="0"/>
      <w:divBdr>
        <w:top w:val="none" w:sz="0" w:space="0" w:color="auto"/>
        <w:left w:val="none" w:sz="0" w:space="0" w:color="auto"/>
        <w:bottom w:val="none" w:sz="0" w:space="0" w:color="auto"/>
        <w:right w:val="none" w:sz="0" w:space="0" w:color="auto"/>
      </w:divBdr>
    </w:div>
    <w:div w:id="1691643910">
      <w:bodyDiv w:val="1"/>
      <w:marLeft w:val="0"/>
      <w:marRight w:val="0"/>
      <w:marTop w:val="0"/>
      <w:marBottom w:val="0"/>
      <w:divBdr>
        <w:top w:val="none" w:sz="0" w:space="0" w:color="auto"/>
        <w:left w:val="none" w:sz="0" w:space="0" w:color="auto"/>
        <w:bottom w:val="none" w:sz="0" w:space="0" w:color="auto"/>
        <w:right w:val="none" w:sz="0" w:space="0" w:color="auto"/>
      </w:divBdr>
    </w:div>
    <w:div w:id="1691838487">
      <w:bodyDiv w:val="1"/>
      <w:marLeft w:val="0"/>
      <w:marRight w:val="0"/>
      <w:marTop w:val="0"/>
      <w:marBottom w:val="0"/>
      <w:divBdr>
        <w:top w:val="none" w:sz="0" w:space="0" w:color="auto"/>
        <w:left w:val="none" w:sz="0" w:space="0" w:color="auto"/>
        <w:bottom w:val="none" w:sz="0" w:space="0" w:color="auto"/>
        <w:right w:val="none" w:sz="0" w:space="0" w:color="auto"/>
      </w:divBdr>
    </w:div>
    <w:div w:id="1692100810">
      <w:bodyDiv w:val="1"/>
      <w:marLeft w:val="0"/>
      <w:marRight w:val="0"/>
      <w:marTop w:val="0"/>
      <w:marBottom w:val="0"/>
      <w:divBdr>
        <w:top w:val="none" w:sz="0" w:space="0" w:color="auto"/>
        <w:left w:val="none" w:sz="0" w:space="0" w:color="auto"/>
        <w:bottom w:val="none" w:sz="0" w:space="0" w:color="auto"/>
        <w:right w:val="none" w:sz="0" w:space="0" w:color="auto"/>
      </w:divBdr>
    </w:div>
    <w:div w:id="1692954475">
      <w:bodyDiv w:val="1"/>
      <w:marLeft w:val="0"/>
      <w:marRight w:val="0"/>
      <w:marTop w:val="0"/>
      <w:marBottom w:val="0"/>
      <w:divBdr>
        <w:top w:val="none" w:sz="0" w:space="0" w:color="auto"/>
        <w:left w:val="none" w:sz="0" w:space="0" w:color="auto"/>
        <w:bottom w:val="none" w:sz="0" w:space="0" w:color="auto"/>
        <w:right w:val="none" w:sz="0" w:space="0" w:color="auto"/>
      </w:divBdr>
    </w:div>
    <w:div w:id="1693070495">
      <w:bodyDiv w:val="1"/>
      <w:marLeft w:val="0"/>
      <w:marRight w:val="0"/>
      <w:marTop w:val="0"/>
      <w:marBottom w:val="0"/>
      <w:divBdr>
        <w:top w:val="none" w:sz="0" w:space="0" w:color="auto"/>
        <w:left w:val="none" w:sz="0" w:space="0" w:color="auto"/>
        <w:bottom w:val="none" w:sz="0" w:space="0" w:color="auto"/>
        <w:right w:val="none" w:sz="0" w:space="0" w:color="auto"/>
      </w:divBdr>
    </w:div>
    <w:div w:id="1693258552">
      <w:bodyDiv w:val="1"/>
      <w:marLeft w:val="0"/>
      <w:marRight w:val="0"/>
      <w:marTop w:val="0"/>
      <w:marBottom w:val="0"/>
      <w:divBdr>
        <w:top w:val="none" w:sz="0" w:space="0" w:color="auto"/>
        <w:left w:val="none" w:sz="0" w:space="0" w:color="auto"/>
        <w:bottom w:val="none" w:sz="0" w:space="0" w:color="auto"/>
        <w:right w:val="none" w:sz="0" w:space="0" w:color="auto"/>
      </w:divBdr>
    </w:div>
    <w:div w:id="1693259984">
      <w:bodyDiv w:val="1"/>
      <w:marLeft w:val="0"/>
      <w:marRight w:val="0"/>
      <w:marTop w:val="0"/>
      <w:marBottom w:val="0"/>
      <w:divBdr>
        <w:top w:val="none" w:sz="0" w:space="0" w:color="auto"/>
        <w:left w:val="none" w:sz="0" w:space="0" w:color="auto"/>
        <w:bottom w:val="none" w:sz="0" w:space="0" w:color="auto"/>
        <w:right w:val="none" w:sz="0" w:space="0" w:color="auto"/>
      </w:divBdr>
    </w:div>
    <w:div w:id="1693649310">
      <w:bodyDiv w:val="1"/>
      <w:marLeft w:val="0"/>
      <w:marRight w:val="0"/>
      <w:marTop w:val="0"/>
      <w:marBottom w:val="0"/>
      <w:divBdr>
        <w:top w:val="none" w:sz="0" w:space="0" w:color="auto"/>
        <w:left w:val="none" w:sz="0" w:space="0" w:color="auto"/>
        <w:bottom w:val="none" w:sz="0" w:space="0" w:color="auto"/>
        <w:right w:val="none" w:sz="0" w:space="0" w:color="auto"/>
      </w:divBdr>
    </w:div>
    <w:div w:id="1693728039">
      <w:bodyDiv w:val="1"/>
      <w:marLeft w:val="0"/>
      <w:marRight w:val="0"/>
      <w:marTop w:val="0"/>
      <w:marBottom w:val="0"/>
      <w:divBdr>
        <w:top w:val="none" w:sz="0" w:space="0" w:color="auto"/>
        <w:left w:val="none" w:sz="0" w:space="0" w:color="auto"/>
        <w:bottom w:val="none" w:sz="0" w:space="0" w:color="auto"/>
        <w:right w:val="none" w:sz="0" w:space="0" w:color="auto"/>
      </w:divBdr>
    </w:div>
    <w:div w:id="1694379233">
      <w:bodyDiv w:val="1"/>
      <w:marLeft w:val="0"/>
      <w:marRight w:val="0"/>
      <w:marTop w:val="0"/>
      <w:marBottom w:val="0"/>
      <w:divBdr>
        <w:top w:val="none" w:sz="0" w:space="0" w:color="auto"/>
        <w:left w:val="none" w:sz="0" w:space="0" w:color="auto"/>
        <w:bottom w:val="none" w:sz="0" w:space="0" w:color="auto"/>
        <w:right w:val="none" w:sz="0" w:space="0" w:color="auto"/>
      </w:divBdr>
    </w:div>
    <w:div w:id="1695158104">
      <w:bodyDiv w:val="1"/>
      <w:marLeft w:val="0"/>
      <w:marRight w:val="0"/>
      <w:marTop w:val="0"/>
      <w:marBottom w:val="0"/>
      <w:divBdr>
        <w:top w:val="none" w:sz="0" w:space="0" w:color="auto"/>
        <w:left w:val="none" w:sz="0" w:space="0" w:color="auto"/>
        <w:bottom w:val="none" w:sz="0" w:space="0" w:color="auto"/>
        <w:right w:val="none" w:sz="0" w:space="0" w:color="auto"/>
      </w:divBdr>
    </w:div>
    <w:div w:id="1695224055">
      <w:bodyDiv w:val="1"/>
      <w:marLeft w:val="0"/>
      <w:marRight w:val="0"/>
      <w:marTop w:val="0"/>
      <w:marBottom w:val="0"/>
      <w:divBdr>
        <w:top w:val="none" w:sz="0" w:space="0" w:color="auto"/>
        <w:left w:val="none" w:sz="0" w:space="0" w:color="auto"/>
        <w:bottom w:val="none" w:sz="0" w:space="0" w:color="auto"/>
        <w:right w:val="none" w:sz="0" w:space="0" w:color="auto"/>
      </w:divBdr>
    </w:div>
    <w:div w:id="1695686835">
      <w:bodyDiv w:val="1"/>
      <w:marLeft w:val="0"/>
      <w:marRight w:val="0"/>
      <w:marTop w:val="0"/>
      <w:marBottom w:val="0"/>
      <w:divBdr>
        <w:top w:val="none" w:sz="0" w:space="0" w:color="auto"/>
        <w:left w:val="none" w:sz="0" w:space="0" w:color="auto"/>
        <w:bottom w:val="none" w:sz="0" w:space="0" w:color="auto"/>
        <w:right w:val="none" w:sz="0" w:space="0" w:color="auto"/>
      </w:divBdr>
    </w:div>
    <w:div w:id="1696540240">
      <w:bodyDiv w:val="1"/>
      <w:marLeft w:val="0"/>
      <w:marRight w:val="0"/>
      <w:marTop w:val="0"/>
      <w:marBottom w:val="0"/>
      <w:divBdr>
        <w:top w:val="none" w:sz="0" w:space="0" w:color="auto"/>
        <w:left w:val="none" w:sz="0" w:space="0" w:color="auto"/>
        <w:bottom w:val="none" w:sz="0" w:space="0" w:color="auto"/>
        <w:right w:val="none" w:sz="0" w:space="0" w:color="auto"/>
      </w:divBdr>
    </w:div>
    <w:div w:id="1696728110">
      <w:bodyDiv w:val="1"/>
      <w:marLeft w:val="0"/>
      <w:marRight w:val="0"/>
      <w:marTop w:val="0"/>
      <w:marBottom w:val="0"/>
      <w:divBdr>
        <w:top w:val="none" w:sz="0" w:space="0" w:color="auto"/>
        <w:left w:val="none" w:sz="0" w:space="0" w:color="auto"/>
        <w:bottom w:val="none" w:sz="0" w:space="0" w:color="auto"/>
        <w:right w:val="none" w:sz="0" w:space="0" w:color="auto"/>
      </w:divBdr>
    </w:div>
    <w:div w:id="1698389036">
      <w:bodyDiv w:val="1"/>
      <w:marLeft w:val="0"/>
      <w:marRight w:val="0"/>
      <w:marTop w:val="0"/>
      <w:marBottom w:val="0"/>
      <w:divBdr>
        <w:top w:val="none" w:sz="0" w:space="0" w:color="auto"/>
        <w:left w:val="none" w:sz="0" w:space="0" w:color="auto"/>
        <w:bottom w:val="none" w:sz="0" w:space="0" w:color="auto"/>
        <w:right w:val="none" w:sz="0" w:space="0" w:color="auto"/>
      </w:divBdr>
    </w:div>
    <w:div w:id="1698508242">
      <w:bodyDiv w:val="1"/>
      <w:marLeft w:val="0"/>
      <w:marRight w:val="0"/>
      <w:marTop w:val="0"/>
      <w:marBottom w:val="0"/>
      <w:divBdr>
        <w:top w:val="none" w:sz="0" w:space="0" w:color="auto"/>
        <w:left w:val="none" w:sz="0" w:space="0" w:color="auto"/>
        <w:bottom w:val="none" w:sz="0" w:space="0" w:color="auto"/>
        <w:right w:val="none" w:sz="0" w:space="0" w:color="auto"/>
      </w:divBdr>
    </w:div>
    <w:div w:id="1700009626">
      <w:bodyDiv w:val="1"/>
      <w:marLeft w:val="0"/>
      <w:marRight w:val="0"/>
      <w:marTop w:val="0"/>
      <w:marBottom w:val="0"/>
      <w:divBdr>
        <w:top w:val="none" w:sz="0" w:space="0" w:color="auto"/>
        <w:left w:val="none" w:sz="0" w:space="0" w:color="auto"/>
        <w:bottom w:val="none" w:sz="0" w:space="0" w:color="auto"/>
        <w:right w:val="none" w:sz="0" w:space="0" w:color="auto"/>
      </w:divBdr>
    </w:div>
    <w:div w:id="1700204637">
      <w:bodyDiv w:val="1"/>
      <w:marLeft w:val="0"/>
      <w:marRight w:val="0"/>
      <w:marTop w:val="0"/>
      <w:marBottom w:val="0"/>
      <w:divBdr>
        <w:top w:val="none" w:sz="0" w:space="0" w:color="auto"/>
        <w:left w:val="none" w:sz="0" w:space="0" w:color="auto"/>
        <w:bottom w:val="none" w:sz="0" w:space="0" w:color="auto"/>
        <w:right w:val="none" w:sz="0" w:space="0" w:color="auto"/>
      </w:divBdr>
    </w:div>
    <w:div w:id="1700231350">
      <w:bodyDiv w:val="1"/>
      <w:marLeft w:val="0"/>
      <w:marRight w:val="0"/>
      <w:marTop w:val="0"/>
      <w:marBottom w:val="0"/>
      <w:divBdr>
        <w:top w:val="none" w:sz="0" w:space="0" w:color="auto"/>
        <w:left w:val="none" w:sz="0" w:space="0" w:color="auto"/>
        <w:bottom w:val="none" w:sz="0" w:space="0" w:color="auto"/>
        <w:right w:val="none" w:sz="0" w:space="0" w:color="auto"/>
      </w:divBdr>
    </w:div>
    <w:div w:id="1700354376">
      <w:bodyDiv w:val="1"/>
      <w:marLeft w:val="0"/>
      <w:marRight w:val="0"/>
      <w:marTop w:val="0"/>
      <w:marBottom w:val="0"/>
      <w:divBdr>
        <w:top w:val="none" w:sz="0" w:space="0" w:color="auto"/>
        <w:left w:val="none" w:sz="0" w:space="0" w:color="auto"/>
        <w:bottom w:val="none" w:sz="0" w:space="0" w:color="auto"/>
        <w:right w:val="none" w:sz="0" w:space="0" w:color="auto"/>
      </w:divBdr>
    </w:div>
    <w:div w:id="1700547817">
      <w:bodyDiv w:val="1"/>
      <w:marLeft w:val="0"/>
      <w:marRight w:val="0"/>
      <w:marTop w:val="0"/>
      <w:marBottom w:val="0"/>
      <w:divBdr>
        <w:top w:val="none" w:sz="0" w:space="0" w:color="auto"/>
        <w:left w:val="none" w:sz="0" w:space="0" w:color="auto"/>
        <w:bottom w:val="none" w:sz="0" w:space="0" w:color="auto"/>
        <w:right w:val="none" w:sz="0" w:space="0" w:color="auto"/>
      </w:divBdr>
    </w:div>
    <w:div w:id="1701128056">
      <w:bodyDiv w:val="1"/>
      <w:marLeft w:val="0"/>
      <w:marRight w:val="0"/>
      <w:marTop w:val="0"/>
      <w:marBottom w:val="0"/>
      <w:divBdr>
        <w:top w:val="none" w:sz="0" w:space="0" w:color="auto"/>
        <w:left w:val="none" w:sz="0" w:space="0" w:color="auto"/>
        <w:bottom w:val="none" w:sz="0" w:space="0" w:color="auto"/>
        <w:right w:val="none" w:sz="0" w:space="0" w:color="auto"/>
      </w:divBdr>
    </w:div>
    <w:div w:id="1701474363">
      <w:bodyDiv w:val="1"/>
      <w:marLeft w:val="0"/>
      <w:marRight w:val="0"/>
      <w:marTop w:val="0"/>
      <w:marBottom w:val="0"/>
      <w:divBdr>
        <w:top w:val="none" w:sz="0" w:space="0" w:color="auto"/>
        <w:left w:val="none" w:sz="0" w:space="0" w:color="auto"/>
        <w:bottom w:val="none" w:sz="0" w:space="0" w:color="auto"/>
        <w:right w:val="none" w:sz="0" w:space="0" w:color="auto"/>
      </w:divBdr>
    </w:div>
    <w:div w:id="1701514497">
      <w:bodyDiv w:val="1"/>
      <w:marLeft w:val="0"/>
      <w:marRight w:val="0"/>
      <w:marTop w:val="0"/>
      <w:marBottom w:val="0"/>
      <w:divBdr>
        <w:top w:val="none" w:sz="0" w:space="0" w:color="auto"/>
        <w:left w:val="none" w:sz="0" w:space="0" w:color="auto"/>
        <w:bottom w:val="none" w:sz="0" w:space="0" w:color="auto"/>
        <w:right w:val="none" w:sz="0" w:space="0" w:color="auto"/>
      </w:divBdr>
    </w:div>
    <w:div w:id="1701972444">
      <w:bodyDiv w:val="1"/>
      <w:marLeft w:val="0"/>
      <w:marRight w:val="0"/>
      <w:marTop w:val="0"/>
      <w:marBottom w:val="0"/>
      <w:divBdr>
        <w:top w:val="none" w:sz="0" w:space="0" w:color="auto"/>
        <w:left w:val="none" w:sz="0" w:space="0" w:color="auto"/>
        <w:bottom w:val="none" w:sz="0" w:space="0" w:color="auto"/>
        <w:right w:val="none" w:sz="0" w:space="0" w:color="auto"/>
      </w:divBdr>
    </w:div>
    <w:div w:id="1702172621">
      <w:bodyDiv w:val="1"/>
      <w:marLeft w:val="0"/>
      <w:marRight w:val="0"/>
      <w:marTop w:val="0"/>
      <w:marBottom w:val="0"/>
      <w:divBdr>
        <w:top w:val="none" w:sz="0" w:space="0" w:color="auto"/>
        <w:left w:val="none" w:sz="0" w:space="0" w:color="auto"/>
        <w:bottom w:val="none" w:sz="0" w:space="0" w:color="auto"/>
        <w:right w:val="none" w:sz="0" w:space="0" w:color="auto"/>
      </w:divBdr>
    </w:div>
    <w:div w:id="1704747234">
      <w:bodyDiv w:val="1"/>
      <w:marLeft w:val="0"/>
      <w:marRight w:val="0"/>
      <w:marTop w:val="0"/>
      <w:marBottom w:val="0"/>
      <w:divBdr>
        <w:top w:val="none" w:sz="0" w:space="0" w:color="auto"/>
        <w:left w:val="none" w:sz="0" w:space="0" w:color="auto"/>
        <w:bottom w:val="none" w:sz="0" w:space="0" w:color="auto"/>
        <w:right w:val="none" w:sz="0" w:space="0" w:color="auto"/>
      </w:divBdr>
    </w:div>
    <w:div w:id="1706638458">
      <w:bodyDiv w:val="1"/>
      <w:marLeft w:val="0"/>
      <w:marRight w:val="0"/>
      <w:marTop w:val="0"/>
      <w:marBottom w:val="0"/>
      <w:divBdr>
        <w:top w:val="none" w:sz="0" w:space="0" w:color="auto"/>
        <w:left w:val="none" w:sz="0" w:space="0" w:color="auto"/>
        <w:bottom w:val="none" w:sz="0" w:space="0" w:color="auto"/>
        <w:right w:val="none" w:sz="0" w:space="0" w:color="auto"/>
      </w:divBdr>
    </w:div>
    <w:div w:id="1707174094">
      <w:bodyDiv w:val="1"/>
      <w:marLeft w:val="0"/>
      <w:marRight w:val="0"/>
      <w:marTop w:val="0"/>
      <w:marBottom w:val="0"/>
      <w:divBdr>
        <w:top w:val="none" w:sz="0" w:space="0" w:color="auto"/>
        <w:left w:val="none" w:sz="0" w:space="0" w:color="auto"/>
        <w:bottom w:val="none" w:sz="0" w:space="0" w:color="auto"/>
        <w:right w:val="none" w:sz="0" w:space="0" w:color="auto"/>
      </w:divBdr>
    </w:div>
    <w:div w:id="1708216181">
      <w:bodyDiv w:val="1"/>
      <w:marLeft w:val="0"/>
      <w:marRight w:val="0"/>
      <w:marTop w:val="0"/>
      <w:marBottom w:val="0"/>
      <w:divBdr>
        <w:top w:val="none" w:sz="0" w:space="0" w:color="auto"/>
        <w:left w:val="none" w:sz="0" w:space="0" w:color="auto"/>
        <w:bottom w:val="none" w:sz="0" w:space="0" w:color="auto"/>
        <w:right w:val="none" w:sz="0" w:space="0" w:color="auto"/>
      </w:divBdr>
    </w:div>
    <w:div w:id="1708408416">
      <w:bodyDiv w:val="1"/>
      <w:marLeft w:val="0"/>
      <w:marRight w:val="0"/>
      <w:marTop w:val="0"/>
      <w:marBottom w:val="0"/>
      <w:divBdr>
        <w:top w:val="none" w:sz="0" w:space="0" w:color="auto"/>
        <w:left w:val="none" w:sz="0" w:space="0" w:color="auto"/>
        <w:bottom w:val="none" w:sz="0" w:space="0" w:color="auto"/>
        <w:right w:val="none" w:sz="0" w:space="0" w:color="auto"/>
      </w:divBdr>
    </w:div>
    <w:div w:id="1708990890">
      <w:bodyDiv w:val="1"/>
      <w:marLeft w:val="0"/>
      <w:marRight w:val="0"/>
      <w:marTop w:val="0"/>
      <w:marBottom w:val="0"/>
      <w:divBdr>
        <w:top w:val="none" w:sz="0" w:space="0" w:color="auto"/>
        <w:left w:val="none" w:sz="0" w:space="0" w:color="auto"/>
        <w:bottom w:val="none" w:sz="0" w:space="0" w:color="auto"/>
        <w:right w:val="none" w:sz="0" w:space="0" w:color="auto"/>
      </w:divBdr>
    </w:div>
    <w:div w:id="1709529789">
      <w:bodyDiv w:val="1"/>
      <w:marLeft w:val="0"/>
      <w:marRight w:val="0"/>
      <w:marTop w:val="0"/>
      <w:marBottom w:val="0"/>
      <w:divBdr>
        <w:top w:val="none" w:sz="0" w:space="0" w:color="auto"/>
        <w:left w:val="none" w:sz="0" w:space="0" w:color="auto"/>
        <w:bottom w:val="none" w:sz="0" w:space="0" w:color="auto"/>
        <w:right w:val="none" w:sz="0" w:space="0" w:color="auto"/>
      </w:divBdr>
    </w:div>
    <w:div w:id="1709649378">
      <w:bodyDiv w:val="1"/>
      <w:marLeft w:val="0"/>
      <w:marRight w:val="0"/>
      <w:marTop w:val="0"/>
      <w:marBottom w:val="0"/>
      <w:divBdr>
        <w:top w:val="none" w:sz="0" w:space="0" w:color="auto"/>
        <w:left w:val="none" w:sz="0" w:space="0" w:color="auto"/>
        <w:bottom w:val="none" w:sz="0" w:space="0" w:color="auto"/>
        <w:right w:val="none" w:sz="0" w:space="0" w:color="auto"/>
      </w:divBdr>
    </w:div>
    <w:div w:id="1709865931">
      <w:bodyDiv w:val="1"/>
      <w:marLeft w:val="0"/>
      <w:marRight w:val="0"/>
      <w:marTop w:val="0"/>
      <w:marBottom w:val="0"/>
      <w:divBdr>
        <w:top w:val="none" w:sz="0" w:space="0" w:color="auto"/>
        <w:left w:val="none" w:sz="0" w:space="0" w:color="auto"/>
        <w:bottom w:val="none" w:sz="0" w:space="0" w:color="auto"/>
        <w:right w:val="none" w:sz="0" w:space="0" w:color="auto"/>
      </w:divBdr>
    </w:div>
    <w:div w:id="1710062724">
      <w:bodyDiv w:val="1"/>
      <w:marLeft w:val="0"/>
      <w:marRight w:val="0"/>
      <w:marTop w:val="0"/>
      <w:marBottom w:val="0"/>
      <w:divBdr>
        <w:top w:val="none" w:sz="0" w:space="0" w:color="auto"/>
        <w:left w:val="none" w:sz="0" w:space="0" w:color="auto"/>
        <w:bottom w:val="none" w:sz="0" w:space="0" w:color="auto"/>
        <w:right w:val="none" w:sz="0" w:space="0" w:color="auto"/>
      </w:divBdr>
    </w:div>
    <w:div w:id="1711147138">
      <w:bodyDiv w:val="1"/>
      <w:marLeft w:val="0"/>
      <w:marRight w:val="0"/>
      <w:marTop w:val="0"/>
      <w:marBottom w:val="0"/>
      <w:divBdr>
        <w:top w:val="none" w:sz="0" w:space="0" w:color="auto"/>
        <w:left w:val="none" w:sz="0" w:space="0" w:color="auto"/>
        <w:bottom w:val="none" w:sz="0" w:space="0" w:color="auto"/>
        <w:right w:val="none" w:sz="0" w:space="0" w:color="auto"/>
      </w:divBdr>
    </w:div>
    <w:div w:id="1713265840">
      <w:bodyDiv w:val="1"/>
      <w:marLeft w:val="0"/>
      <w:marRight w:val="0"/>
      <w:marTop w:val="0"/>
      <w:marBottom w:val="0"/>
      <w:divBdr>
        <w:top w:val="none" w:sz="0" w:space="0" w:color="auto"/>
        <w:left w:val="none" w:sz="0" w:space="0" w:color="auto"/>
        <w:bottom w:val="none" w:sz="0" w:space="0" w:color="auto"/>
        <w:right w:val="none" w:sz="0" w:space="0" w:color="auto"/>
      </w:divBdr>
    </w:div>
    <w:div w:id="1714159814">
      <w:bodyDiv w:val="1"/>
      <w:marLeft w:val="0"/>
      <w:marRight w:val="0"/>
      <w:marTop w:val="0"/>
      <w:marBottom w:val="0"/>
      <w:divBdr>
        <w:top w:val="none" w:sz="0" w:space="0" w:color="auto"/>
        <w:left w:val="none" w:sz="0" w:space="0" w:color="auto"/>
        <w:bottom w:val="none" w:sz="0" w:space="0" w:color="auto"/>
        <w:right w:val="none" w:sz="0" w:space="0" w:color="auto"/>
      </w:divBdr>
    </w:div>
    <w:div w:id="1714311162">
      <w:bodyDiv w:val="1"/>
      <w:marLeft w:val="0"/>
      <w:marRight w:val="0"/>
      <w:marTop w:val="0"/>
      <w:marBottom w:val="0"/>
      <w:divBdr>
        <w:top w:val="none" w:sz="0" w:space="0" w:color="auto"/>
        <w:left w:val="none" w:sz="0" w:space="0" w:color="auto"/>
        <w:bottom w:val="none" w:sz="0" w:space="0" w:color="auto"/>
        <w:right w:val="none" w:sz="0" w:space="0" w:color="auto"/>
      </w:divBdr>
    </w:div>
    <w:div w:id="1714886148">
      <w:bodyDiv w:val="1"/>
      <w:marLeft w:val="0"/>
      <w:marRight w:val="0"/>
      <w:marTop w:val="0"/>
      <w:marBottom w:val="0"/>
      <w:divBdr>
        <w:top w:val="none" w:sz="0" w:space="0" w:color="auto"/>
        <w:left w:val="none" w:sz="0" w:space="0" w:color="auto"/>
        <w:bottom w:val="none" w:sz="0" w:space="0" w:color="auto"/>
        <w:right w:val="none" w:sz="0" w:space="0" w:color="auto"/>
      </w:divBdr>
    </w:div>
    <w:div w:id="1715151231">
      <w:bodyDiv w:val="1"/>
      <w:marLeft w:val="0"/>
      <w:marRight w:val="0"/>
      <w:marTop w:val="0"/>
      <w:marBottom w:val="0"/>
      <w:divBdr>
        <w:top w:val="none" w:sz="0" w:space="0" w:color="auto"/>
        <w:left w:val="none" w:sz="0" w:space="0" w:color="auto"/>
        <w:bottom w:val="none" w:sz="0" w:space="0" w:color="auto"/>
        <w:right w:val="none" w:sz="0" w:space="0" w:color="auto"/>
      </w:divBdr>
    </w:div>
    <w:div w:id="1715156154">
      <w:bodyDiv w:val="1"/>
      <w:marLeft w:val="0"/>
      <w:marRight w:val="0"/>
      <w:marTop w:val="0"/>
      <w:marBottom w:val="0"/>
      <w:divBdr>
        <w:top w:val="none" w:sz="0" w:space="0" w:color="auto"/>
        <w:left w:val="none" w:sz="0" w:space="0" w:color="auto"/>
        <w:bottom w:val="none" w:sz="0" w:space="0" w:color="auto"/>
        <w:right w:val="none" w:sz="0" w:space="0" w:color="auto"/>
      </w:divBdr>
    </w:div>
    <w:div w:id="1715347177">
      <w:bodyDiv w:val="1"/>
      <w:marLeft w:val="0"/>
      <w:marRight w:val="0"/>
      <w:marTop w:val="0"/>
      <w:marBottom w:val="0"/>
      <w:divBdr>
        <w:top w:val="none" w:sz="0" w:space="0" w:color="auto"/>
        <w:left w:val="none" w:sz="0" w:space="0" w:color="auto"/>
        <w:bottom w:val="none" w:sz="0" w:space="0" w:color="auto"/>
        <w:right w:val="none" w:sz="0" w:space="0" w:color="auto"/>
      </w:divBdr>
    </w:div>
    <w:div w:id="1717387578">
      <w:bodyDiv w:val="1"/>
      <w:marLeft w:val="0"/>
      <w:marRight w:val="0"/>
      <w:marTop w:val="0"/>
      <w:marBottom w:val="0"/>
      <w:divBdr>
        <w:top w:val="none" w:sz="0" w:space="0" w:color="auto"/>
        <w:left w:val="none" w:sz="0" w:space="0" w:color="auto"/>
        <w:bottom w:val="none" w:sz="0" w:space="0" w:color="auto"/>
        <w:right w:val="none" w:sz="0" w:space="0" w:color="auto"/>
      </w:divBdr>
    </w:div>
    <w:div w:id="1717660773">
      <w:bodyDiv w:val="1"/>
      <w:marLeft w:val="0"/>
      <w:marRight w:val="0"/>
      <w:marTop w:val="0"/>
      <w:marBottom w:val="0"/>
      <w:divBdr>
        <w:top w:val="none" w:sz="0" w:space="0" w:color="auto"/>
        <w:left w:val="none" w:sz="0" w:space="0" w:color="auto"/>
        <w:bottom w:val="none" w:sz="0" w:space="0" w:color="auto"/>
        <w:right w:val="none" w:sz="0" w:space="0" w:color="auto"/>
      </w:divBdr>
    </w:div>
    <w:div w:id="1717897834">
      <w:bodyDiv w:val="1"/>
      <w:marLeft w:val="0"/>
      <w:marRight w:val="0"/>
      <w:marTop w:val="0"/>
      <w:marBottom w:val="0"/>
      <w:divBdr>
        <w:top w:val="none" w:sz="0" w:space="0" w:color="auto"/>
        <w:left w:val="none" w:sz="0" w:space="0" w:color="auto"/>
        <w:bottom w:val="none" w:sz="0" w:space="0" w:color="auto"/>
        <w:right w:val="none" w:sz="0" w:space="0" w:color="auto"/>
      </w:divBdr>
    </w:div>
    <w:div w:id="1718049041">
      <w:bodyDiv w:val="1"/>
      <w:marLeft w:val="0"/>
      <w:marRight w:val="0"/>
      <w:marTop w:val="0"/>
      <w:marBottom w:val="0"/>
      <w:divBdr>
        <w:top w:val="none" w:sz="0" w:space="0" w:color="auto"/>
        <w:left w:val="none" w:sz="0" w:space="0" w:color="auto"/>
        <w:bottom w:val="none" w:sz="0" w:space="0" w:color="auto"/>
        <w:right w:val="none" w:sz="0" w:space="0" w:color="auto"/>
      </w:divBdr>
    </w:div>
    <w:div w:id="1718384458">
      <w:bodyDiv w:val="1"/>
      <w:marLeft w:val="0"/>
      <w:marRight w:val="0"/>
      <w:marTop w:val="0"/>
      <w:marBottom w:val="0"/>
      <w:divBdr>
        <w:top w:val="none" w:sz="0" w:space="0" w:color="auto"/>
        <w:left w:val="none" w:sz="0" w:space="0" w:color="auto"/>
        <w:bottom w:val="none" w:sz="0" w:space="0" w:color="auto"/>
        <w:right w:val="none" w:sz="0" w:space="0" w:color="auto"/>
      </w:divBdr>
    </w:div>
    <w:div w:id="1718695772">
      <w:bodyDiv w:val="1"/>
      <w:marLeft w:val="0"/>
      <w:marRight w:val="0"/>
      <w:marTop w:val="0"/>
      <w:marBottom w:val="0"/>
      <w:divBdr>
        <w:top w:val="none" w:sz="0" w:space="0" w:color="auto"/>
        <w:left w:val="none" w:sz="0" w:space="0" w:color="auto"/>
        <w:bottom w:val="none" w:sz="0" w:space="0" w:color="auto"/>
        <w:right w:val="none" w:sz="0" w:space="0" w:color="auto"/>
      </w:divBdr>
    </w:div>
    <w:div w:id="1719233503">
      <w:bodyDiv w:val="1"/>
      <w:marLeft w:val="0"/>
      <w:marRight w:val="0"/>
      <w:marTop w:val="0"/>
      <w:marBottom w:val="0"/>
      <w:divBdr>
        <w:top w:val="none" w:sz="0" w:space="0" w:color="auto"/>
        <w:left w:val="none" w:sz="0" w:space="0" w:color="auto"/>
        <w:bottom w:val="none" w:sz="0" w:space="0" w:color="auto"/>
        <w:right w:val="none" w:sz="0" w:space="0" w:color="auto"/>
      </w:divBdr>
    </w:div>
    <w:div w:id="1719553269">
      <w:bodyDiv w:val="1"/>
      <w:marLeft w:val="0"/>
      <w:marRight w:val="0"/>
      <w:marTop w:val="0"/>
      <w:marBottom w:val="0"/>
      <w:divBdr>
        <w:top w:val="none" w:sz="0" w:space="0" w:color="auto"/>
        <w:left w:val="none" w:sz="0" w:space="0" w:color="auto"/>
        <w:bottom w:val="none" w:sz="0" w:space="0" w:color="auto"/>
        <w:right w:val="none" w:sz="0" w:space="0" w:color="auto"/>
      </w:divBdr>
    </w:div>
    <w:div w:id="1719696470">
      <w:bodyDiv w:val="1"/>
      <w:marLeft w:val="0"/>
      <w:marRight w:val="0"/>
      <w:marTop w:val="0"/>
      <w:marBottom w:val="0"/>
      <w:divBdr>
        <w:top w:val="none" w:sz="0" w:space="0" w:color="auto"/>
        <w:left w:val="none" w:sz="0" w:space="0" w:color="auto"/>
        <w:bottom w:val="none" w:sz="0" w:space="0" w:color="auto"/>
        <w:right w:val="none" w:sz="0" w:space="0" w:color="auto"/>
      </w:divBdr>
    </w:div>
    <w:div w:id="1720399693">
      <w:bodyDiv w:val="1"/>
      <w:marLeft w:val="0"/>
      <w:marRight w:val="0"/>
      <w:marTop w:val="0"/>
      <w:marBottom w:val="0"/>
      <w:divBdr>
        <w:top w:val="none" w:sz="0" w:space="0" w:color="auto"/>
        <w:left w:val="none" w:sz="0" w:space="0" w:color="auto"/>
        <w:bottom w:val="none" w:sz="0" w:space="0" w:color="auto"/>
        <w:right w:val="none" w:sz="0" w:space="0" w:color="auto"/>
      </w:divBdr>
    </w:div>
    <w:div w:id="1720936383">
      <w:bodyDiv w:val="1"/>
      <w:marLeft w:val="0"/>
      <w:marRight w:val="0"/>
      <w:marTop w:val="0"/>
      <w:marBottom w:val="0"/>
      <w:divBdr>
        <w:top w:val="none" w:sz="0" w:space="0" w:color="auto"/>
        <w:left w:val="none" w:sz="0" w:space="0" w:color="auto"/>
        <w:bottom w:val="none" w:sz="0" w:space="0" w:color="auto"/>
        <w:right w:val="none" w:sz="0" w:space="0" w:color="auto"/>
      </w:divBdr>
    </w:div>
    <w:div w:id="1721175362">
      <w:bodyDiv w:val="1"/>
      <w:marLeft w:val="0"/>
      <w:marRight w:val="0"/>
      <w:marTop w:val="0"/>
      <w:marBottom w:val="0"/>
      <w:divBdr>
        <w:top w:val="none" w:sz="0" w:space="0" w:color="auto"/>
        <w:left w:val="none" w:sz="0" w:space="0" w:color="auto"/>
        <w:bottom w:val="none" w:sz="0" w:space="0" w:color="auto"/>
        <w:right w:val="none" w:sz="0" w:space="0" w:color="auto"/>
      </w:divBdr>
    </w:div>
    <w:div w:id="1721631436">
      <w:bodyDiv w:val="1"/>
      <w:marLeft w:val="0"/>
      <w:marRight w:val="0"/>
      <w:marTop w:val="0"/>
      <w:marBottom w:val="0"/>
      <w:divBdr>
        <w:top w:val="none" w:sz="0" w:space="0" w:color="auto"/>
        <w:left w:val="none" w:sz="0" w:space="0" w:color="auto"/>
        <w:bottom w:val="none" w:sz="0" w:space="0" w:color="auto"/>
        <w:right w:val="none" w:sz="0" w:space="0" w:color="auto"/>
      </w:divBdr>
    </w:div>
    <w:div w:id="1721637127">
      <w:bodyDiv w:val="1"/>
      <w:marLeft w:val="0"/>
      <w:marRight w:val="0"/>
      <w:marTop w:val="0"/>
      <w:marBottom w:val="0"/>
      <w:divBdr>
        <w:top w:val="none" w:sz="0" w:space="0" w:color="auto"/>
        <w:left w:val="none" w:sz="0" w:space="0" w:color="auto"/>
        <w:bottom w:val="none" w:sz="0" w:space="0" w:color="auto"/>
        <w:right w:val="none" w:sz="0" w:space="0" w:color="auto"/>
      </w:divBdr>
    </w:div>
    <w:div w:id="1721828581">
      <w:bodyDiv w:val="1"/>
      <w:marLeft w:val="0"/>
      <w:marRight w:val="0"/>
      <w:marTop w:val="0"/>
      <w:marBottom w:val="0"/>
      <w:divBdr>
        <w:top w:val="none" w:sz="0" w:space="0" w:color="auto"/>
        <w:left w:val="none" w:sz="0" w:space="0" w:color="auto"/>
        <w:bottom w:val="none" w:sz="0" w:space="0" w:color="auto"/>
        <w:right w:val="none" w:sz="0" w:space="0" w:color="auto"/>
      </w:divBdr>
    </w:div>
    <w:div w:id="1722172632">
      <w:bodyDiv w:val="1"/>
      <w:marLeft w:val="0"/>
      <w:marRight w:val="0"/>
      <w:marTop w:val="0"/>
      <w:marBottom w:val="0"/>
      <w:divBdr>
        <w:top w:val="none" w:sz="0" w:space="0" w:color="auto"/>
        <w:left w:val="none" w:sz="0" w:space="0" w:color="auto"/>
        <w:bottom w:val="none" w:sz="0" w:space="0" w:color="auto"/>
        <w:right w:val="none" w:sz="0" w:space="0" w:color="auto"/>
      </w:divBdr>
    </w:div>
    <w:div w:id="1722513816">
      <w:bodyDiv w:val="1"/>
      <w:marLeft w:val="0"/>
      <w:marRight w:val="0"/>
      <w:marTop w:val="0"/>
      <w:marBottom w:val="0"/>
      <w:divBdr>
        <w:top w:val="none" w:sz="0" w:space="0" w:color="auto"/>
        <w:left w:val="none" w:sz="0" w:space="0" w:color="auto"/>
        <w:bottom w:val="none" w:sz="0" w:space="0" w:color="auto"/>
        <w:right w:val="none" w:sz="0" w:space="0" w:color="auto"/>
      </w:divBdr>
    </w:div>
    <w:div w:id="1722749542">
      <w:bodyDiv w:val="1"/>
      <w:marLeft w:val="0"/>
      <w:marRight w:val="0"/>
      <w:marTop w:val="0"/>
      <w:marBottom w:val="0"/>
      <w:divBdr>
        <w:top w:val="none" w:sz="0" w:space="0" w:color="auto"/>
        <w:left w:val="none" w:sz="0" w:space="0" w:color="auto"/>
        <w:bottom w:val="none" w:sz="0" w:space="0" w:color="auto"/>
        <w:right w:val="none" w:sz="0" w:space="0" w:color="auto"/>
      </w:divBdr>
    </w:div>
    <w:div w:id="1722902298">
      <w:bodyDiv w:val="1"/>
      <w:marLeft w:val="0"/>
      <w:marRight w:val="0"/>
      <w:marTop w:val="0"/>
      <w:marBottom w:val="0"/>
      <w:divBdr>
        <w:top w:val="none" w:sz="0" w:space="0" w:color="auto"/>
        <w:left w:val="none" w:sz="0" w:space="0" w:color="auto"/>
        <w:bottom w:val="none" w:sz="0" w:space="0" w:color="auto"/>
        <w:right w:val="none" w:sz="0" w:space="0" w:color="auto"/>
      </w:divBdr>
    </w:div>
    <w:div w:id="1723215357">
      <w:bodyDiv w:val="1"/>
      <w:marLeft w:val="0"/>
      <w:marRight w:val="0"/>
      <w:marTop w:val="0"/>
      <w:marBottom w:val="0"/>
      <w:divBdr>
        <w:top w:val="none" w:sz="0" w:space="0" w:color="auto"/>
        <w:left w:val="none" w:sz="0" w:space="0" w:color="auto"/>
        <w:bottom w:val="none" w:sz="0" w:space="0" w:color="auto"/>
        <w:right w:val="none" w:sz="0" w:space="0" w:color="auto"/>
      </w:divBdr>
    </w:div>
    <w:div w:id="1723628725">
      <w:bodyDiv w:val="1"/>
      <w:marLeft w:val="0"/>
      <w:marRight w:val="0"/>
      <w:marTop w:val="0"/>
      <w:marBottom w:val="0"/>
      <w:divBdr>
        <w:top w:val="none" w:sz="0" w:space="0" w:color="auto"/>
        <w:left w:val="none" w:sz="0" w:space="0" w:color="auto"/>
        <w:bottom w:val="none" w:sz="0" w:space="0" w:color="auto"/>
        <w:right w:val="none" w:sz="0" w:space="0" w:color="auto"/>
      </w:divBdr>
    </w:div>
    <w:div w:id="1725062577">
      <w:bodyDiv w:val="1"/>
      <w:marLeft w:val="0"/>
      <w:marRight w:val="0"/>
      <w:marTop w:val="0"/>
      <w:marBottom w:val="0"/>
      <w:divBdr>
        <w:top w:val="none" w:sz="0" w:space="0" w:color="auto"/>
        <w:left w:val="none" w:sz="0" w:space="0" w:color="auto"/>
        <w:bottom w:val="none" w:sz="0" w:space="0" w:color="auto"/>
        <w:right w:val="none" w:sz="0" w:space="0" w:color="auto"/>
      </w:divBdr>
    </w:div>
    <w:div w:id="1725828998">
      <w:bodyDiv w:val="1"/>
      <w:marLeft w:val="0"/>
      <w:marRight w:val="0"/>
      <w:marTop w:val="0"/>
      <w:marBottom w:val="0"/>
      <w:divBdr>
        <w:top w:val="none" w:sz="0" w:space="0" w:color="auto"/>
        <w:left w:val="none" w:sz="0" w:space="0" w:color="auto"/>
        <w:bottom w:val="none" w:sz="0" w:space="0" w:color="auto"/>
        <w:right w:val="none" w:sz="0" w:space="0" w:color="auto"/>
      </w:divBdr>
    </w:div>
    <w:div w:id="1726682154">
      <w:bodyDiv w:val="1"/>
      <w:marLeft w:val="0"/>
      <w:marRight w:val="0"/>
      <w:marTop w:val="0"/>
      <w:marBottom w:val="0"/>
      <w:divBdr>
        <w:top w:val="none" w:sz="0" w:space="0" w:color="auto"/>
        <w:left w:val="none" w:sz="0" w:space="0" w:color="auto"/>
        <w:bottom w:val="none" w:sz="0" w:space="0" w:color="auto"/>
        <w:right w:val="none" w:sz="0" w:space="0" w:color="auto"/>
      </w:divBdr>
    </w:div>
    <w:div w:id="1728070803">
      <w:bodyDiv w:val="1"/>
      <w:marLeft w:val="0"/>
      <w:marRight w:val="0"/>
      <w:marTop w:val="0"/>
      <w:marBottom w:val="0"/>
      <w:divBdr>
        <w:top w:val="none" w:sz="0" w:space="0" w:color="auto"/>
        <w:left w:val="none" w:sz="0" w:space="0" w:color="auto"/>
        <w:bottom w:val="none" w:sz="0" w:space="0" w:color="auto"/>
        <w:right w:val="none" w:sz="0" w:space="0" w:color="auto"/>
      </w:divBdr>
    </w:div>
    <w:div w:id="1728140135">
      <w:bodyDiv w:val="1"/>
      <w:marLeft w:val="0"/>
      <w:marRight w:val="0"/>
      <w:marTop w:val="0"/>
      <w:marBottom w:val="0"/>
      <w:divBdr>
        <w:top w:val="none" w:sz="0" w:space="0" w:color="auto"/>
        <w:left w:val="none" w:sz="0" w:space="0" w:color="auto"/>
        <w:bottom w:val="none" w:sz="0" w:space="0" w:color="auto"/>
        <w:right w:val="none" w:sz="0" w:space="0" w:color="auto"/>
      </w:divBdr>
    </w:div>
    <w:div w:id="1728382162">
      <w:bodyDiv w:val="1"/>
      <w:marLeft w:val="0"/>
      <w:marRight w:val="0"/>
      <w:marTop w:val="0"/>
      <w:marBottom w:val="0"/>
      <w:divBdr>
        <w:top w:val="none" w:sz="0" w:space="0" w:color="auto"/>
        <w:left w:val="none" w:sz="0" w:space="0" w:color="auto"/>
        <w:bottom w:val="none" w:sz="0" w:space="0" w:color="auto"/>
        <w:right w:val="none" w:sz="0" w:space="0" w:color="auto"/>
      </w:divBdr>
    </w:div>
    <w:div w:id="1729383010">
      <w:bodyDiv w:val="1"/>
      <w:marLeft w:val="0"/>
      <w:marRight w:val="0"/>
      <w:marTop w:val="0"/>
      <w:marBottom w:val="0"/>
      <w:divBdr>
        <w:top w:val="none" w:sz="0" w:space="0" w:color="auto"/>
        <w:left w:val="none" w:sz="0" w:space="0" w:color="auto"/>
        <w:bottom w:val="none" w:sz="0" w:space="0" w:color="auto"/>
        <w:right w:val="none" w:sz="0" w:space="0" w:color="auto"/>
      </w:divBdr>
    </w:div>
    <w:div w:id="1729762958">
      <w:bodyDiv w:val="1"/>
      <w:marLeft w:val="0"/>
      <w:marRight w:val="0"/>
      <w:marTop w:val="0"/>
      <w:marBottom w:val="0"/>
      <w:divBdr>
        <w:top w:val="none" w:sz="0" w:space="0" w:color="auto"/>
        <w:left w:val="none" w:sz="0" w:space="0" w:color="auto"/>
        <w:bottom w:val="none" w:sz="0" w:space="0" w:color="auto"/>
        <w:right w:val="none" w:sz="0" w:space="0" w:color="auto"/>
      </w:divBdr>
    </w:div>
    <w:div w:id="1730420487">
      <w:bodyDiv w:val="1"/>
      <w:marLeft w:val="0"/>
      <w:marRight w:val="0"/>
      <w:marTop w:val="0"/>
      <w:marBottom w:val="0"/>
      <w:divBdr>
        <w:top w:val="none" w:sz="0" w:space="0" w:color="auto"/>
        <w:left w:val="none" w:sz="0" w:space="0" w:color="auto"/>
        <w:bottom w:val="none" w:sz="0" w:space="0" w:color="auto"/>
        <w:right w:val="none" w:sz="0" w:space="0" w:color="auto"/>
      </w:divBdr>
    </w:div>
    <w:div w:id="1730617729">
      <w:bodyDiv w:val="1"/>
      <w:marLeft w:val="0"/>
      <w:marRight w:val="0"/>
      <w:marTop w:val="0"/>
      <w:marBottom w:val="0"/>
      <w:divBdr>
        <w:top w:val="none" w:sz="0" w:space="0" w:color="auto"/>
        <w:left w:val="none" w:sz="0" w:space="0" w:color="auto"/>
        <w:bottom w:val="none" w:sz="0" w:space="0" w:color="auto"/>
        <w:right w:val="none" w:sz="0" w:space="0" w:color="auto"/>
      </w:divBdr>
    </w:div>
    <w:div w:id="1731537054">
      <w:bodyDiv w:val="1"/>
      <w:marLeft w:val="0"/>
      <w:marRight w:val="0"/>
      <w:marTop w:val="0"/>
      <w:marBottom w:val="0"/>
      <w:divBdr>
        <w:top w:val="none" w:sz="0" w:space="0" w:color="auto"/>
        <w:left w:val="none" w:sz="0" w:space="0" w:color="auto"/>
        <w:bottom w:val="none" w:sz="0" w:space="0" w:color="auto"/>
        <w:right w:val="none" w:sz="0" w:space="0" w:color="auto"/>
      </w:divBdr>
    </w:div>
    <w:div w:id="1732843895">
      <w:bodyDiv w:val="1"/>
      <w:marLeft w:val="0"/>
      <w:marRight w:val="0"/>
      <w:marTop w:val="0"/>
      <w:marBottom w:val="0"/>
      <w:divBdr>
        <w:top w:val="none" w:sz="0" w:space="0" w:color="auto"/>
        <w:left w:val="none" w:sz="0" w:space="0" w:color="auto"/>
        <w:bottom w:val="none" w:sz="0" w:space="0" w:color="auto"/>
        <w:right w:val="none" w:sz="0" w:space="0" w:color="auto"/>
      </w:divBdr>
    </w:div>
    <w:div w:id="1733653608">
      <w:bodyDiv w:val="1"/>
      <w:marLeft w:val="0"/>
      <w:marRight w:val="0"/>
      <w:marTop w:val="0"/>
      <w:marBottom w:val="0"/>
      <w:divBdr>
        <w:top w:val="none" w:sz="0" w:space="0" w:color="auto"/>
        <w:left w:val="none" w:sz="0" w:space="0" w:color="auto"/>
        <w:bottom w:val="none" w:sz="0" w:space="0" w:color="auto"/>
        <w:right w:val="none" w:sz="0" w:space="0" w:color="auto"/>
      </w:divBdr>
    </w:div>
    <w:div w:id="1734158275">
      <w:bodyDiv w:val="1"/>
      <w:marLeft w:val="0"/>
      <w:marRight w:val="0"/>
      <w:marTop w:val="0"/>
      <w:marBottom w:val="0"/>
      <w:divBdr>
        <w:top w:val="none" w:sz="0" w:space="0" w:color="auto"/>
        <w:left w:val="none" w:sz="0" w:space="0" w:color="auto"/>
        <w:bottom w:val="none" w:sz="0" w:space="0" w:color="auto"/>
        <w:right w:val="none" w:sz="0" w:space="0" w:color="auto"/>
      </w:divBdr>
    </w:div>
    <w:div w:id="1735813512">
      <w:bodyDiv w:val="1"/>
      <w:marLeft w:val="0"/>
      <w:marRight w:val="0"/>
      <w:marTop w:val="0"/>
      <w:marBottom w:val="0"/>
      <w:divBdr>
        <w:top w:val="none" w:sz="0" w:space="0" w:color="auto"/>
        <w:left w:val="none" w:sz="0" w:space="0" w:color="auto"/>
        <w:bottom w:val="none" w:sz="0" w:space="0" w:color="auto"/>
        <w:right w:val="none" w:sz="0" w:space="0" w:color="auto"/>
      </w:divBdr>
    </w:div>
    <w:div w:id="1736708448">
      <w:bodyDiv w:val="1"/>
      <w:marLeft w:val="0"/>
      <w:marRight w:val="0"/>
      <w:marTop w:val="0"/>
      <w:marBottom w:val="0"/>
      <w:divBdr>
        <w:top w:val="none" w:sz="0" w:space="0" w:color="auto"/>
        <w:left w:val="none" w:sz="0" w:space="0" w:color="auto"/>
        <w:bottom w:val="none" w:sz="0" w:space="0" w:color="auto"/>
        <w:right w:val="none" w:sz="0" w:space="0" w:color="auto"/>
      </w:divBdr>
    </w:div>
    <w:div w:id="1736930259">
      <w:bodyDiv w:val="1"/>
      <w:marLeft w:val="0"/>
      <w:marRight w:val="0"/>
      <w:marTop w:val="0"/>
      <w:marBottom w:val="0"/>
      <w:divBdr>
        <w:top w:val="none" w:sz="0" w:space="0" w:color="auto"/>
        <w:left w:val="none" w:sz="0" w:space="0" w:color="auto"/>
        <w:bottom w:val="none" w:sz="0" w:space="0" w:color="auto"/>
        <w:right w:val="none" w:sz="0" w:space="0" w:color="auto"/>
      </w:divBdr>
    </w:div>
    <w:div w:id="1739209452">
      <w:bodyDiv w:val="1"/>
      <w:marLeft w:val="0"/>
      <w:marRight w:val="0"/>
      <w:marTop w:val="0"/>
      <w:marBottom w:val="0"/>
      <w:divBdr>
        <w:top w:val="none" w:sz="0" w:space="0" w:color="auto"/>
        <w:left w:val="none" w:sz="0" w:space="0" w:color="auto"/>
        <w:bottom w:val="none" w:sz="0" w:space="0" w:color="auto"/>
        <w:right w:val="none" w:sz="0" w:space="0" w:color="auto"/>
      </w:divBdr>
      <w:divsChild>
        <w:div w:id="252125558">
          <w:marLeft w:val="0"/>
          <w:marRight w:val="0"/>
          <w:marTop w:val="0"/>
          <w:marBottom w:val="0"/>
          <w:divBdr>
            <w:top w:val="none" w:sz="0" w:space="0" w:color="auto"/>
            <w:left w:val="none" w:sz="0" w:space="0" w:color="auto"/>
            <w:bottom w:val="none" w:sz="0" w:space="0" w:color="auto"/>
            <w:right w:val="none" w:sz="0" w:space="0" w:color="auto"/>
          </w:divBdr>
        </w:div>
        <w:div w:id="624240360">
          <w:marLeft w:val="0"/>
          <w:marRight w:val="0"/>
          <w:marTop w:val="0"/>
          <w:marBottom w:val="0"/>
          <w:divBdr>
            <w:top w:val="none" w:sz="0" w:space="0" w:color="auto"/>
            <w:left w:val="none" w:sz="0" w:space="0" w:color="auto"/>
            <w:bottom w:val="none" w:sz="0" w:space="0" w:color="auto"/>
            <w:right w:val="none" w:sz="0" w:space="0" w:color="auto"/>
          </w:divBdr>
        </w:div>
        <w:div w:id="945383949">
          <w:marLeft w:val="0"/>
          <w:marRight w:val="0"/>
          <w:marTop w:val="0"/>
          <w:marBottom w:val="0"/>
          <w:divBdr>
            <w:top w:val="none" w:sz="0" w:space="0" w:color="auto"/>
            <w:left w:val="none" w:sz="0" w:space="0" w:color="auto"/>
            <w:bottom w:val="none" w:sz="0" w:space="0" w:color="auto"/>
            <w:right w:val="none" w:sz="0" w:space="0" w:color="auto"/>
          </w:divBdr>
        </w:div>
        <w:div w:id="1143544596">
          <w:marLeft w:val="0"/>
          <w:marRight w:val="0"/>
          <w:marTop w:val="0"/>
          <w:marBottom w:val="0"/>
          <w:divBdr>
            <w:top w:val="none" w:sz="0" w:space="0" w:color="auto"/>
            <w:left w:val="none" w:sz="0" w:space="0" w:color="auto"/>
            <w:bottom w:val="none" w:sz="0" w:space="0" w:color="auto"/>
            <w:right w:val="none" w:sz="0" w:space="0" w:color="auto"/>
          </w:divBdr>
        </w:div>
      </w:divsChild>
    </w:div>
    <w:div w:id="1740057439">
      <w:bodyDiv w:val="1"/>
      <w:marLeft w:val="0"/>
      <w:marRight w:val="0"/>
      <w:marTop w:val="0"/>
      <w:marBottom w:val="0"/>
      <w:divBdr>
        <w:top w:val="none" w:sz="0" w:space="0" w:color="auto"/>
        <w:left w:val="none" w:sz="0" w:space="0" w:color="auto"/>
        <w:bottom w:val="none" w:sz="0" w:space="0" w:color="auto"/>
        <w:right w:val="none" w:sz="0" w:space="0" w:color="auto"/>
      </w:divBdr>
    </w:div>
    <w:div w:id="1741439894">
      <w:bodyDiv w:val="1"/>
      <w:marLeft w:val="0"/>
      <w:marRight w:val="0"/>
      <w:marTop w:val="0"/>
      <w:marBottom w:val="0"/>
      <w:divBdr>
        <w:top w:val="none" w:sz="0" w:space="0" w:color="auto"/>
        <w:left w:val="none" w:sz="0" w:space="0" w:color="auto"/>
        <w:bottom w:val="none" w:sz="0" w:space="0" w:color="auto"/>
        <w:right w:val="none" w:sz="0" w:space="0" w:color="auto"/>
      </w:divBdr>
    </w:div>
    <w:div w:id="1742093956">
      <w:bodyDiv w:val="1"/>
      <w:marLeft w:val="0"/>
      <w:marRight w:val="0"/>
      <w:marTop w:val="0"/>
      <w:marBottom w:val="0"/>
      <w:divBdr>
        <w:top w:val="none" w:sz="0" w:space="0" w:color="auto"/>
        <w:left w:val="none" w:sz="0" w:space="0" w:color="auto"/>
        <w:bottom w:val="none" w:sz="0" w:space="0" w:color="auto"/>
        <w:right w:val="none" w:sz="0" w:space="0" w:color="auto"/>
      </w:divBdr>
    </w:div>
    <w:div w:id="1742287005">
      <w:bodyDiv w:val="1"/>
      <w:marLeft w:val="0"/>
      <w:marRight w:val="0"/>
      <w:marTop w:val="0"/>
      <w:marBottom w:val="0"/>
      <w:divBdr>
        <w:top w:val="none" w:sz="0" w:space="0" w:color="auto"/>
        <w:left w:val="none" w:sz="0" w:space="0" w:color="auto"/>
        <w:bottom w:val="none" w:sz="0" w:space="0" w:color="auto"/>
        <w:right w:val="none" w:sz="0" w:space="0" w:color="auto"/>
      </w:divBdr>
    </w:div>
    <w:div w:id="1742364236">
      <w:bodyDiv w:val="1"/>
      <w:marLeft w:val="0"/>
      <w:marRight w:val="0"/>
      <w:marTop w:val="0"/>
      <w:marBottom w:val="0"/>
      <w:divBdr>
        <w:top w:val="none" w:sz="0" w:space="0" w:color="auto"/>
        <w:left w:val="none" w:sz="0" w:space="0" w:color="auto"/>
        <w:bottom w:val="none" w:sz="0" w:space="0" w:color="auto"/>
        <w:right w:val="none" w:sz="0" w:space="0" w:color="auto"/>
      </w:divBdr>
    </w:div>
    <w:div w:id="1743671693">
      <w:bodyDiv w:val="1"/>
      <w:marLeft w:val="0"/>
      <w:marRight w:val="0"/>
      <w:marTop w:val="0"/>
      <w:marBottom w:val="0"/>
      <w:divBdr>
        <w:top w:val="none" w:sz="0" w:space="0" w:color="auto"/>
        <w:left w:val="none" w:sz="0" w:space="0" w:color="auto"/>
        <w:bottom w:val="none" w:sz="0" w:space="0" w:color="auto"/>
        <w:right w:val="none" w:sz="0" w:space="0" w:color="auto"/>
      </w:divBdr>
    </w:div>
    <w:div w:id="1744838991">
      <w:bodyDiv w:val="1"/>
      <w:marLeft w:val="0"/>
      <w:marRight w:val="0"/>
      <w:marTop w:val="0"/>
      <w:marBottom w:val="0"/>
      <w:divBdr>
        <w:top w:val="none" w:sz="0" w:space="0" w:color="auto"/>
        <w:left w:val="none" w:sz="0" w:space="0" w:color="auto"/>
        <w:bottom w:val="none" w:sz="0" w:space="0" w:color="auto"/>
        <w:right w:val="none" w:sz="0" w:space="0" w:color="auto"/>
      </w:divBdr>
    </w:div>
    <w:div w:id="1745686508">
      <w:bodyDiv w:val="1"/>
      <w:marLeft w:val="0"/>
      <w:marRight w:val="0"/>
      <w:marTop w:val="0"/>
      <w:marBottom w:val="0"/>
      <w:divBdr>
        <w:top w:val="none" w:sz="0" w:space="0" w:color="auto"/>
        <w:left w:val="none" w:sz="0" w:space="0" w:color="auto"/>
        <w:bottom w:val="none" w:sz="0" w:space="0" w:color="auto"/>
        <w:right w:val="none" w:sz="0" w:space="0" w:color="auto"/>
      </w:divBdr>
    </w:div>
    <w:div w:id="1746031402">
      <w:bodyDiv w:val="1"/>
      <w:marLeft w:val="0"/>
      <w:marRight w:val="0"/>
      <w:marTop w:val="0"/>
      <w:marBottom w:val="0"/>
      <w:divBdr>
        <w:top w:val="none" w:sz="0" w:space="0" w:color="auto"/>
        <w:left w:val="none" w:sz="0" w:space="0" w:color="auto"/>
        <w:bottom w:val="none" w:sz="0" w:space="0" w:color="auto"/>
        <w:right w:val="none" w:sz="0" w:space="0" w:color="auto"/>
      </w:divBdr>
    </w:div>
    <w:div w:id="1746220872">
      <w:bodyDiv w:val="1"/>
      <w:marLeft w:val="0"/>
      <w:marRight w:val="0"/>
      <w:marTop w:val="0"/>
      <w:marBottom w:val="0"/>
      <w:divBdr>
        <w:top w:val="none" w:sz="0" w:space="0" w:color="auto"/>
        <w:left w:val="none" w:sz="0" w:space="0" w:color="auto"/>
        <w:bottom w:val="none" w:sz="0" w:space="0" w:color="auto"/>
        <w:right w:val="none" w:sz="0" w:space="0" w:color="auto"/>
      </w:divBdr>
    </w:div>
    <w:div w:id="1746490446">
      <w:bodyDiv w:val="1"/>
      <w:marLeft w:val="0"/>
      <w:marRight w:val="0"/>
      <w:marTop w:val="0"/>
      <w:marBottom w:val="0"/>
      <w:divBdr>
        <w:top w:val="none" w:sz="0" w:space="0" w:color="auto"/>
        <w:left w:val="none" w:sz="0" w:space="0" w:color="auto"/>
        <w:bottom w:val="none" w:sz="0" w:space="0" w:color="auto"/>
        <w:right w:val="none" w:sz="0" w:space="0" w:color="auto"/>
      </w:divBdr>
    </w:div>
    <w:div w:id="1747339216">
      <w:bodyDiv w:val="1"/>
      <w:marLeft w:val="0"/>
      <w:marRight w:val="0"/>
      <w:marTop w:val="0"/>
      <w:marBottom w:val="0"/>
      <w:divBdr>
        <w:top w:val="none" w:sz="0" w:space="0" w:color="auto"/>
        <w:left w:val="none" w:sz="0" w:space="0" w:color="auto"/>
        <w:bottom w:val="none" w:sz="0" w:space="0" w:color="auto"/>
        <w:right w:val="none" w:sz="0" w:space="0" w:color="auto"/>
      </w:divBdr>
    </w:div>
    <w:div w:id="1747871882">
      <w:bodyDiv w:val="1"/>
      <w:marLeft w:val="0"/>
      <w:marRight w:val="0"/>
      <w:marTop w:val="0"/>
      <w:marBottom w:val="0"/>
      <w:divBdr>
        <w:top w:val="none" w:sz="0" w:space="0" w:color="auto"/>
        <w:left w:val="none" w:sz="0" w:space="0" w:color="auto"/>
        <w:bottom w:val="none" w:sz="0" w:space="0" w:color="auto"/>
        <w:right w:val="none" w:sz="0" w:space="0" w:color="auto"/>
      </w:divBdr>
    </w:div>
    <w:div w:id="1747872774">
      <w:bodyDiv w:val="1"/>
      <w:marLeft w:val="0"/>
      <w:marRight w:val="0"/>
      <w:marTop w:val="0"/>
      <w:marBottom w:val="0"/>
      <w:divBdr>
        <w:top w:val="none" w:sz="0" w:space="0" w:color="auto"/>
        <w:left w:val="none" w:sz="0" w:space="0" w:color="auto"/>
        <w:bottom w:val="none" w:sz="0" w:space="0" w:color="auto"/>
        <w:right w:val="none" w:sz="0" w:space="0" w:color="auto"/>
      </w:divBdr>
    </w:div>
    <w:div w:id="1747996611">
      <w:bodyDiv w:val="1"/>
      <w:marLeft w:val="0"/>
      <w:marRight w:val="0"/>
      <w:marTop w:val="0"/>
      <w:marBottom w:val="0"/>
      <w:divBdr>
        <w:top w:val="none" w:sz="0" w:space="0" w:color="auto"/>
        <w:left w:val="none" w:sz="0" w:space="0" w:color="auto"/>
        <w:bottom w:val="none" w:sz="0" w:space="0" w:color="auto"/>
        <w:right w:val="none" w:sz="0" w:space="0" w:color="auto"/>
      </w:divBdr>
    </w:div>
    <w:div w:id="1748653670">
      <w:bodyDiv w:val="1"/>
      <w:marLeft w:val="0"/>
      <w:marRight w:val="0"/>
      <w:marTop w:val="0"/>
      <w:marBottom w:val="0"/>
      <w:divBdr>
        <w:top w:val="none" w:sz="0" w:space="0" w:color="auto"/>
        <w:left w:val="none" w:sz="0" w:space="0" w:color="auto"/>
        <w:bottom w:val="none" w:sz="0" w:space="0" w:color="auto"/>
        <w:right w:val="none" w:sz="0" w:space="0" w:color="auto"/>
      </w:divBdr>
    </w:div>
    <w:div w:id="1748720277">
      <w:bodyDiv w:val="1"/>
      <w:marLeft w:val="0"/>
      <w:marRight w:val="0"/>
      <w:marTop w:val="0"/>
      <w:marBottom w:val="0"/>
      <w:divBdr>
        <w:top w:val="none" w:sz="0" w:space="0" w:color="auto"/>
        <w:left w:val="none" w:sz="0" w:space="0" w:color="auto"/>
        <w:bottom w:val="none" w:sz="0" w:space="0" w:color="auto"/>
        <w:right w:val="none" w:sz="0" w:space="0" w:color="auto"/>
      </w:divBdr>
    </w:div>
    <w:div w:id="1752046195">
      <w:bodyDiv w:val="1"/>
      <w:marLeft w:val="0"/>
      <w:marRight w:val="0"/>
      <w:marTop w:val="0"/>
      <w:marBottom w:val="0"/>
      <w:divBdr>
        <w:top w:val="none" w:sz="0" w:space="0" w:color="auto"/>
        <w:left w:val="none" w:sz="0" w:space="0" w:color="auto"/>
        <w:bottom w:val="none" w:sz="0" w:space="0" w:color="auto"/>
        <w:right w:val="none" w:sz="0" w:space="0" w:color="auto"/>
      </w:divBdr>
    </w:div>
    <w:div w:id="1752581052">
      <w:bodyDiv w:val="1"/>
      <w:marLeft w:val="0"/>
      <w:marRight w:val="0"/>
      <w:marTop w:val="0"/>
      <w:marBottom w:val="0"/>
      <w:divBdr>
        <w:top w:val="none" w:sz="0" w:space="0" w:color="auto"/>
        <w:left w:val="none" w:sz="0" w:space="0" w:color="auto"/>
        <w:bottom w:val="none" w:sz="0" w:space="0" w:color="auto"/>
        <w:right w:val="none" w:sz="0" w:space="0" w:color="auto"/>
      </w:divBdr>
    </w:div>
    <w:div w:id="1752779037">
      <w:bodyDiv w:val="1"/>
      <w:marLeft w:val="0"/>
      <w:marRight w:val="0"/>
      <w:marTop w:val="0"/>
      <w:marBottom w:val="0"/>
      <w:divBdr>
        <w:top w:val="none" w:sz="0" w:space="0" w:color="auto"/>
        <w:left w:val="none" w:sz="0" w:space="0" w:color="auto"/>
        <w:bottom w:val="none" w:sz="0" w:space="0" w:color="auto"/>
        <w:right w:val="none" w:sz="0" w:space="0" w:color="auto"/>
      </w:divBdr>
    </w:div>
    <w:div w:id="1753502688">
      <w:bodyDiv w:val="1"/>
      <w:marLeft w:val="0"/>
      <w:marRight w:val="0"/>
      <w:marTop w:val="0"/>
      <w:marBottom w:val="0"/>
      <w:divBdr>
        <w:top w:val="none" w:sz="0" w:space="0" w:color="auto"/>
        <w:left w:val="none" w:sz="0" w:space="0" w:color="auto"/>
        <w:bottom w:val="none" w:sz="0" w:space="0" w:color="auto"/>
        <w:right w:val="none" w:sz="0" w:space="0" w:color="auto"/>
      </w:divBdr>
    </w:div>
    <w:div w:id="1753624248">
      <w:bodyDiv w:val="1"/>
      <w:marLeft w:val="0"/>
      <w:marRight w:val="0"/>
      <w:marTop w:val="0"/>
      <w:marBottom w:val="0"/>
      <w:divBdr>
        <w:top w:val="none" w:sz="0" w:space="0" w:color="auto"/>
        <w:left w:val="none" w:sz="0" w:space="0" w:color="auto"/>
        <w:bottom w:val="none" w:sz="0" w:space="0" w:color="auto"/>
        <w:right w:val="none" w:sz="0" w:space="0" w:color="auto"/>
      </w:divBdr>
    </w:div>
    <w:div w:id="1753896474">
      <w:bodyDiv w:val="1"/>
      <w:marLeft w:val="0"/>
      <w:marRight w:val="0"/>
      <w:marTop w:val="0"/>
      <w:marBottom w:val="0"/>
      <w:divBdr>
        <w:top w:val="none" w:sz="0" w:space="0" w:color="auto"/>
        <w:left w:val="none" w:sz="0" w:space="0" w:color="auto"/>
        <w:bottom w:val="none" w:sz="0" w:space="0" w:color="auto"/>
        <w:right w:val="none" w:sz="0" w:space="0" w:color="auto"/>
      </w:divBdr>
    </w:div>
    <w:div w:id="1754475353">
      <w:bodyDiv w:val="1"/>
      <w:marLeft w:val="0"/>
      <w:marRight w:val="0"/>
      <w:marTop w:val="0"/>
      <w:marBottom w:val="0"/>
      <w:divBdr>
        <w:top w:val="none" w:sz="0" w:space="0" w:color="auto"/>
        <w:left w:val="none" w:sz="0" w:space="0" w:color="auto"/>
        <w:bottom w:val="none" w:sz="0" w:space="0" w:color="auto"/>
        <w:right w:val="none" w:sz="0" w:space="0" w:color="auto"/>
      </w:divBdr>
    </w:div>
    <w:div w:id="1755010792">
      <w:bodyDiv w:val="1"/>
      <w:marLeft w:val="0"/>
      <w:marRight w:val="0"/>
      <w:marTop w:val="0"/>
      <w:marBottom w:val="0"/>
      <w:divBdr>
        <w:top w:val="none" w:sz="0" w:space="0" w:color="auto"/>
        <w:left w:val="none" w:sz="0" w:space="0" w:color="auto"/>
        <w:bottom w:val="none" w:sz="0" w:space="0" w:color="auto"/>
        <w:right w:val="none" w:sz="0" w:space="0" w:color="auto"/>
      </w:divBdr>
    </w:div>
    <w:div w:id="1756049432">
      <w:bodyDiv w:val="1"/>
      <w:marLeft w:val="0"/>
      <w:marRight w:val="0"/>
      <w:marTop w:val="0"/>
      <w:marBottom w:val="0"/>
      <w:divBdr>
        <w:top w:val="none" w:sz="0" w:space="0" w:color="auto"/>
        <w:left w:val="none" w:sz="0" w:space="0" w:color="auto"/>
        <w:bottom w:val="none" w:sz="0" w:space="0" w:color="auto"/>
        <w:right w:val="none" w:sz="0" w:space="0" w:color="auto"/>
      </w:divBdr>
    </w:div>
    <w:div w:id="1756197934">
      <w:bodyDiv w:val="1"/>
      <w:marLeft w:val="0"/>
      <w:marRight w:val="0"/>
      <w:marTop w:val="0"/>
      <w:marBottom w:val="0"/>
      <w:divBdr>
        <w:top w:val="none" w:sz="0" w:space="0" w:color="auto"/>
        <w:left w:val="none" w:sz="0" w:space="0" w:color="auto"/>
        <w:bottom w:val="none" w:sz="0" w:space="0" w:color="auto"/>
        <w:right w:val="none" w:sz="0" w:space="0" w:color="auto"/>
      </w:divBdr>
    </w:div>
    <w:div w:id="1756366418">
      <w:bodyDiv w:val="1"/>
      <w:marLeft w:val="0"/>
      <w:marRight w:val="0"/>
      <w:marTop w:val="0"/>
      <w:marBottom w:val="0"/>
      <w:divBdr>
        <w:top w:val="none" w:sz="0" w:space="0" w:color="auto"/>
        <w:left w:val="none" w:sz="0" w:space="0" w:color="auto"/>
        <w:bottom w:val="none" w:sz="0" w:space="0" w:color="auto"/>
        <w:right w:val="none" w:sz="0" w:space="0" w:color="auto"/>
      </w:divBdr>
    </w:div>
    <w:div w:id="1756975721">
      <w:bodyDiv w:val="1"/>
      <w:marLeft w:val="0"/>
      <w:marRight w:val="0"/>
      <w:marTop w:val="0"/>
      <w:marBottom w:val="0"/>
      <w:divBdr>
        <w:top w:val="none" w:sz="0" w:space="0" w:color="auto"/>
        <w:left w:val="none" w:sz="0" w:space="0" w:color="auto"/>
        <w:bottom w:val="none" w:sz="0" w:space="0" w:color="auto"/>
        <w:right w:val="none" w:sz="0" w:space="0" w:color="auto"/>
      </w:divBdr>
    </w:div>
    <w:div w:id="1757824234">
      <w:bodyDiv w:val="1"/>
      <w:marLeft w:val="0"/>
      <w:marRight w:val="0"/>
      <w:marTop w:val="0"/>
      <w:marBottom w:val="0"/>
      <w:divBdr>
        <w:top w:val="none" w:sz="0" w:space="0" w:color="auto"/>
        <w:left w:val="none" w:sz="0" w:space="0" w:color="auto"/>
        <w:bottom w:val="none" w:sz="0" w:space="0" w:color="auto"/>
        <w:right w:val="none" w:sz="0" w:space="0" w:color="auto"/>
      </w:divBdr>
    </w:div>
    <w:div w:id="1758402042">
      <w:bodyDiv w:val="1"/>
      <w:marLeft w:val="0"/>
      <w:marRight w:val="0"/>
      <w:marTop w:val="0"/>
      <w:marBottom w:val="0"/>
      <w:divBdr>
        <w:top w:val="none" w:sz="0" w:space="0" w:color="auto"/>
        <w:left w:val="none" w:sz="0" w:space="0" w:color="auto"/>
        <w:bottom w:val="none" w:sz="0" w:space="0" w:color="auto"/>
        <w:right w:val="none" w:sz="0" w:space="0" w:color="auto"/>
      </w:divBdr>
    </w:div>
    <w:div w:id="1758405561">
      <w:bodyDiv w:val="1"/>
      <w:marLeft w:val="0"/>
      <w:marRight w:val="0"/>
      <w:marTop w:val="0"/>
      <w:marBottom w:val="0"/>
      <w:divBdr>
        <w:top w:val="none" w:sz="0" w:space="0" w:color="auto"/>
        <w:left w:val="none" w:sz="0" w:space="0" w:color="auto"/>
        <w:bottom w:val="none" w:sz="0" w:space="0" w:color="auto"/>
        <w:right w:val="none" w:sz="0" w:space="0" w:color="auto"/>
      </w:divBdr>
    </w:div>
    <w:div w:id="1758477447">
      <w:bodyDiv w:val="1"/>
      <w:marLeft w:val="0"/>
      <w:marRight w:val="0"/>
      <w:marTop w:val="0"/>
      <w:marBottom w:val="0"/>
      <w:divBdr>
        <w:top w:val="none" w:sz="0" w:space="0" w:color="auto"/>
        <w:left w:val="none" w:sz="0" w:space="0" w:color="auto"/>
        <w:bottom w:val="none" w:sz="0" w:space="0" w:color="auto"/>
        <w:right w:val="none" w:sz="0" w:space="0" w:color="auto"/>
      </w:divBdr>
    </w:div>
    <w:div w:id="1758793434">
      <w:bodyDiv w:val="1"/>
      <w:marLeft w:val="0"/>
      <w:marRight w:val="0"/>
      <w:marTop w:val="0"/>
      <w:marBottom w:val="0"/>
      <w:divBdr>
        <w:top w:val="none" w:sz="0" w:space="0" w:color="auto"/>
        <w:left w:val="none" w:sz="0" w:space="0" w:color="auto"/>
        <w:bottom w:val="none" w:sz="0" w:space="0" w:color="auto"/>
        <w:right w:val="none" w:sz="0" w:space="0" w:color="auto"/>
      </w:divBdr>
    </w:div>
    <w:div w:id="1758936027">
      <w:bodyDiv w:val="1"/>
      <w:marLeft w:val="0"/>
      <w:marRight w:val="0"/>
      <w:marTop w:val="0"/>
      <w:marBottom w:val="0"/>
      <w:divBdr>
        <w:top w:val="none" w:sz="0" w:space="0" w:color="auto"/>
        <w:left w:val="none" w:sz="0" w:space="0" w:color="auto"/>
        <w:bottom w:val="none" w:sz="0" w:space="0" w:color="auto"/>
        <w:right w:val="none" w:sz="0" w:space="0" w:color="auto"/>
      </w:divBdr>
    </w:div>
    <w:div w:id="1758986290">
      <w:bodyDiv w:val="1"/>
      <w:marLeft w:val="0"/>
      <w:marRight w:val="0"/>
      <w:marTop w:val="0"/>
      <w:marBottom w:val="0"/>
      <w:divBdr>
        <w:top w:val="none" w:sz="0" w:space="0" w:color="auto"/>
        <w:left w:val="none" w:sz="0" w:space="0" w:color="auto"/>
        <w:bottom w:val="none" w:sz="0" w:space="0" w:color="auto"/>
        <w:right w:val="none" w:sz="0" w:space="0" w:color="auto"/>
      </w:divBdr>
    </w:div>
    <w:div w:id="1759057251">
      <w:bodyDiv w:val="1"/>
      <w:marLeft w:val="0"/>
      <w:marRight w:val="0"/>
      <w:marTop w:val="0"/>
      <w:marBottom w:val="0"/>
      <w:divBdr>
        <w:top w:val="none" w:sz="0" w:space="0" w:color="auto"/>
        <w:left w:val="none" w:sz="0" w:space="0" w:color="auto"/>
        <w:bottom w:val="none" w:sz="0" w:space="0" w:color="auto"/>
        <w:right w:val="none" w:sz="0" w:space="0" w:color="auto"/>
      </w:divBdr>
    </w:div>
    <w:div w:id="1759669625">
      <w:bodyDiv w:val="1"/>
      <w:marLeft w:val="0"/>
      <w:marRight w:val="0"/>
      <w:marTop w:val="0"/>
      <w:marBottom w:val="0"/>
      <w:divBdr>
        <w:top w:val="none" w:sz="0" w:space="0" w:color="auto"/>
        <w:left w:val="none" w:sz="0" w:space="0" w:color="auto"/>
        <w:bottom w:val="none" w:sz="0" w:space="0" w:color="auto"/>
        <w:right w:val="none" w:sz="0" w:space="0" w:color="auto"/>
      </w:divBdr>
    </w:div>
    <w:div w:id="1759785570">
      <w:bodyDiv w:val="1"/>
      <w:marLeft w:val="0"/>
      <w:marRight w:val="0"/>
      <w:marTop w:val="0"/>
      <w:marBottom w:val="0"/>
      <w:divBdr>
        <w:top w:val="none" w:sz="0" w:space="0" w:color="auto"/>
        <w:left w:val="none" w:sz="0" w:space="0" w:color="auto"/>
        <w:bottom w:val="none" w:sz="0" w:space="0" w:color="auto"/>
        <w:right w:val="none" w:sz="0" w:space="0" w:color="auto"/>
      </w:divBdr>
    </w:div>
    <w:div w:id="1759861941">
      <w:bodyDiv w:val="1"/>
      <w:marLeft w:val="0"/>
      <w:marRight w:val="0"/>
      <w:marTop w:val="0"/>
      <w:marBottom w:val="0"/>
      <w:divBdr>
        <w:top w:val="none" w:sz="0" w:space="0" w:color="auto"/>
        <w:left w:val="none" w:sz="0" w:space="0" w:color="auto"/>
        <w:bottom w:val="none" w:sz="0" w:space="0" w:color="auto"/>
        <w:right w:val="none" w:sz="0" w:space="0" w:color="auto"/>
      </w:divBdr>
    </w:div>
    <w:div w:id="1759863304">
      <w:bodyDiv w:val="1"/>
      <w:marLeft w:val="0"/>
      <w:marRight w:val="0"/>
      <w:marTop w:val="0"/>
      <w:marBottom w:val="0"/>
      <w:divBdr>
        <w:top w:val="none" w:sz="0" w:space="0" w:color="auto"/>
        <w:left w:val="none" w:sz="0" w:space="0" w:color="auto"/>
        <w:bottom w:val="none" w:sz="0" w:space="0" w:color="auto"/>
        <w:right w:val="none" w:sz="0" w:space="0" w:color="auto"/>
      </w:divBdr>
    </w:div>
    <w:div w:id="1759987215">
      <w:bodyDiv w:val="1"/>
      <w:marLeft w:val="0"/>
      <w:marRight w:val="0"/>
      <w:marTop w:val="0"/>
      <w:marBottom w:val="0"/>
      <w:divBdr>
        <w:top w:val="none" w:sz="0" w:space="0" w:color="auto"/>
        <w:left w:val="none" w:sz="0" w:space="0" w:color="auto"/>
        <w:bottom w:val="none" w:sz="0" w:space="0" w:color="auto"/>
        <w:right w:val="none" w:sz="0" w:space="0" w:color="auto"/>
      </w:divBdr>
    </w:div>
    <w:div w:id="1762024104">
      <w:bodyDiv w:val="1"/>
      <w:marLeft w:val="0"/>
      <w:marRight w:val="0"/>
      <w:marTop w:val="0"/>
      <w:marBottom w:val="0"/>
      <w:divBdr>
        <w:top w:val="none" w:sz="0" w:space="0" w:color="auto"/>
        <w:left w:val="none" w:sz="0" w:space="0" w:color="auto"/>
        <w:bottom w:val="none" w:sz="0" w:space="0" w:color="auto"/>
        <w:right w:val="none" w:sz="0" w:space="0" w:color="auto"/>
      </w:divBdr>
    </w:div>
    <w:div w:id="1763378222">
      <w:bodyDiv w:val="1"/>
      <w:marLeft w:val="0"/>
      <w:marRight w:val="0"/>
      <w:marTop w:val="0"/>
      <w:marBottom w:val="0"/>
      <w:divBdr>
        <w:top w:val="none" w:sz="0" w:space="0" w:color="auto"/>
        <w:left w:val="none" w:sz="0" w:space="0" w:color="auto"/>
        <w:bottom w:val="none" w:sz="0" w:space="0" w:color="auto"/>
        <w:right w:val="none" w:sz="0" w:space="0" w:color="auto"/>
      </w:divBdr>
    </w:div>
    <w:div w:id="1763912945">
      <w:bodyDiv w:val="1"/>
      <w:marLeft w:val="0"/>
      <w:marRight w:val="0"/>
      <w:marTop w:val="0"/>
      <w:marBottom w:val="0"/>
      <w:divBdr>
        <w:top w:val="none" w:sz="0" w:space="0" w:color="auto"/>
        <w:left w:val="none" w:sz="0" w:space="0" w:color="auto"/>
        <w:bottom w:val="none" w:sz="0" w:space="0" w:color="auto"/>
        <w:right w:val="none" w:sz="0" w:space="0" w:color="auto"/>
      </w:divBdr>
    </w:div>
    <w:div w:id="1766219460">
      <w:bodyDiv w:val="1"/>
      <w:marLeft w:val="0"/>
      <w:marRight w:val="0"/>
      <w:marTop w:val="0"/>
      <w:marBottom w:val="0"/>
      <w:divBdr>
        <w:top w:val="none" w:sz="0" w:space="0" w:color="auto"/>
        <w:left w:val="none" w:sz="0" w:space="0" w:color="auto"/>
        <w:bottom w:val="none" w:sz="0" w:space="0" w:color="auto"/>
        <w:right w:val="none" w:sz="0" w:space="0" w:color="auto"/>
      </w:divBdr>
    </w:div>
    <w:div w:id="1767068358">
      <w:bodyDiv w:val="1"/>
      <w:marLeft w:val="0"/>
      <w:marRight w:val="0"/>
      <w:marTop w:val="0"/>
      <w:marBottom w:val="0"/>
      <w:divBdr>
        <w:top w:val="none" w:sz="0" w:space="0" w:color="auto"/>
        <w:left w:val="none" w:sz="0" w:space="0" w:color="auto"/>
        <w:bottom w:val="none" w:sz="0" w:space="0" w:color="auto"/>
        <w:right w:val="none" w:sz="0" w:space="0" w:color="auto"/>
      </w:divBdr>
    </w:div>
    <w:div w:id="1767649871">
      <w:bodyDiv w:val="1"/>
      <w:marLeft w:val="0"/>
      <w:marRight w:val="0"/>
      <w:marTop w:val="0"/>
      <w:marBottom w:val="0"/>
      <w:divBdr>
        <w:top w:val="none" w:sz="0" w:space="0" w:color="auto"/>
        <w:left w:val="none" w:sz="0" w:space="0" w:color="auto"/>
        <w:bottom w:val="none" w:sz="0" w:space="0" w:color="auto"/>
        <w:right w:val="none" w:sz="0" w:space="0" w:color="auto"/>
      </w:divBdr>
    </w:div>
    <w:div w:id="1767650606">
      <w:bodyDiv w:val="1"/>
      <w:marLeft w:val="0"/>
      <w:marRight w:val="0"/>
      <w:marTop w:val="0"/>
      <w:marBottom w:val="0"/>
      <w:divBdr>
        <w:top w:val="none" w:sz="0" w:space="0" w:color="auto"/>
        <w:left w:val="none" w:sz="0" w:space="0" w:color="auto"/>
        <w:bottom w:val="none" w:sz="0" w:space="0" w:color="auto"/>
        <w:right w:val="none" w:sz="0" w:space="0" w:color="auto"/>
      </w:divBdr>
    </w:div>
    <w:div w:id="1767656435">
      <w:bodyDiv w:val="1"/>
      <w:marLeft w:val="0"/>
      <w:marRight w:val="0"/>
      <w:marTop w:val="0"/>
      <w:marBottom w:val="0"/>
      <w:divBdr>
        <w:top w:val="none" w:sz="0" w:space="0" w:color="auto"/>
        <w:left w:val="none" w:sz="0" w:space="0" w:color="auto"/>
        <w:bottom w:val="none" w:sz="0" w:space="0" w:color="auto"/>
        <w:right w:val="none" w:sz="0" w:space="0" w:color="auto"/>
      </w:divBdr>
    </w:div>
    <w:div w:id="1768192235">
      <w:bodyDiv w:val="1"/>
      <w:marLeft w:val="0"/>
      <w:marRight w:val="0"/>
      <w:marTop w:val="0"/>
      <w:marBottom w:val="0"/>
      <w:divBdr>
        <w:top w:val="none" w:sz="0" w:space="0" w:color="auto"/>
        <w:left w:val="none" w:sz="0" w:space="0" w:color="auto"/>
        <w:bottom w:val="none" w:sz="0" w:space="0" w:color="auto"/>
        <w:right w:val="none" w:sz="0" w:space="0" w:color="auto"/>
      </w:divBdr>
    </w:div>
    <w:div w:id="1768192646">
      <w:bodyDiv w:val="1"/>
      <w:marLeft w:val="0"/>
      <w:marRight w:val="0"/>
      <w:marTop w:val="0"/>
      <w:marBottom w:val="0"/>
      <w:divBdr>
        <w:top w:val="none" w:sz="0" w:space="0" w:color="auto"/>
        <w:left w:val="none" w:sz="0" w:space="0" w:color="auto"/>
        <w:bottom w:val="none" w:sz="0" w:space="0" w:color="auto"/>
        <w:right w:val="none" w:sz="0" w:space="0" w:color="auto"/>
      </w:divBdr>
    </w:div>
    <w:div w:id="1768840816">
      <w:bodyDiv w:val="1"/>
      <w:marLeft w:val="0"/>
      <w:marRight w:val="0"/>
      <w:marTop w:val="0"/>
      <w:marBottom w:val="0"/>
      <w:divBdr>
        <w:top w:val="none" w:sz="0" w:space="0" w:color="auto"/>
        <w:left w:val="none" w:sz="0" w:space="0" w:color="auto"/>
        <w:bottom w:val="none" w:sz="0" w:space="0" w:color="auto"/>
        <w:right w:val="none" w:sz="0" w:space="0" w:color="auto"/>
      </w:divBdr>
    </w:div>
    <w:div w:id="1768841351">
      <w:bodyDiv w:val="1"/>
      <w:marLeft w:val="0"/>
      <w:marRight w:val="0"/>
      <w:marTop w:val="0"/>
      <w:marBottom w:val="0"/>
      <w:divBdr>
        <w:top w:val="none" w:sz="0" w:space="0" w:color="auto"/>
        <w:left w:val="none" w:sz="0" w:space="0" w:color="auto"/>
        <w:bottom w:val="none" w:sz="0" w:space="0" w:color="auto"/>
        <w:right w:val="none" w:sz="0" w:space="0" w:color="auto"/>
      </w:divBdr>
    </w:div>
    <w:div w:id="1769350025">
      <w:bodyDiv w:val="1"/>
      <w:marLeft w:val="0"/>
      <w:marRight w:val="0"/>
      <w:marTop w:val="0"/>
      <w:marBottom w:val="0"/>
      <w:divBdr>
        <w:top w:val="none" w:sz="0" w:space="0" w:color="auto"/>
        <w:left w:val="none" w:sz="0" w:space="0" w:color="auto"/>
        <w:bottom w:val="none" w:sz="0" w:space="0" w:color="auto"/>
        <w:right w:val="none" w:sz="0" w:space="0" w:color="auto"/>
      </w:divBdr>
    </w:div>
    <w:div w:id="1770200200">
      <w:bodyDiv w:val="1"/>
      <w:marLeft w:val="0"/>
      <w:marRight w:val="0"/>
      <w:marTop w:val="0"/>
      <w:marBottom w:val="0"/>
      <w:divBdr>
        <w:top w:val="none" w:sz="0" w:space="0" w:color="auto"/>
        <w:left w:val="none" w:sz="0" w:space="0" w:color="auto"/>
        <w:bottom w:val="none" w:sz="0" w:space="0" w:color="auto"/>
        <w:right w:val="none" w:sz="0" w:space="0" w:color="auto"/>
      </w:divBdr>
    </w:div>
    <w:div w:id="1771466701">
      <w:bodyDiv w:val="1"/>
      <w:marLeft w:val="0"/>
      <w:marRight w:val="0"/>
      <w:marTop w:val="0"/>
      <w:marBottom w:val="0"/>
      <w:divBdr>
        <w:top w:val="none" w:sz="0" w:space="0" w:color="auto"/>
        <w:left w:val="none" w:sz="0" w:space="0" w:color="auto"/>
        <w:bottom w:val="none" w:sz="0" w:space="0" w:color="auto"/>
        <w:right w:val="none" w:sz="0" w:space="0" w:color="auto"/>
      </w:divBdr>
    </w:div>
    <w:div w:id="1773282222">
      <w:bodyDiv w:val="1"/>
      <w:marLeft w:val="0"/>
      <w:marRight w:val="0"/>
      <w:marTop w:val="0"/>
      <w:marBottom w:val="0"/>
      <w:divBdr>
        <w:top w:val="none" w:sz="0" w:space="0" w:color="auto"/>
        <w:left w:val="none" w:sz="0" w:space="0" w:color="auto"/>
        <w:bottom w:val="none" w:sz="0" w:space="0" w:color="auto"/>
        <w:right w:val="none" w:sz="0" w:space="0" w:color="auto"/>
      </w:divBdr>
    </w:div>
    <w:div w:id="1773889599">
      <w:bodyDiv w:val="1"/>
      <w:marLeft w:val="0"/>
      <w:marRight w:val="0"/>
      <w:marTop w:val="0"/>
      <w:marBottom w:val="0"/>
      <w:divBdr>
        <w:top w:val="none" w:sz="0" w:space="0" w:color="auto"/>
        <w:left w:val="none" w:sz="0" w:space="0" w:color="auto"/>
        <w:bottom w:val="none" w:sz="0" w:space="0" w:color="auto"/>
        <w:right w:val="none" w:sz="0" w:space="0" w:color="auto"/>
      </w:divBdr>
    </w:div>
    <w:div w:id="1773892425">
      <w:bodyDiv w:val="1"/>
      <w:marLeft w:val="0"/>
      <w:marRight w:val="0"/>
      <w:marTop w:val="0"/>
      <w:marBottom w:val="0"/>
      <w:divBdr>
        <w:top w:val="none" w:sz="0" w:space="0" w:color="auto"/>
        <w:left w:val="none" w:sz="0" w:space="0" w:color="auto"/>
        <w:bottom w:val="none" w:sz="0" w:space="0" w:color="auto"/>
        <w:right w:val="none" w:sz="0" w:space="0" w:color="auto"/>
      </w:divBdr>
    </w:div>
    <w:div w:id="1774396467">
      <w:bodyDiv w:val="1"/>
      <w:marLeft w:val="0"/>
      <w:marRight w:val="0"/>
      <w:marTop w:val="0"/>
      <w:marBottom w:val="0"/>
      <w:divBdr>
        <w:top w:val="none" w:sz="0" w:space="0" w:color="auto"/>
        <w:left w:val="none" w:sz="0" w:space="0" w:color="auto"/>
        <w:bottom w:val="none" w:sz="0" w:space="0" w:color="auto"/>
        <w:right w:val="none" w:sz="0" w:space="0" w:color="auto"/>
      </w:divBdr>
    </w:div>
    <w:div w:id="1774401459">
      <w:bodyDiv w:val="1"/>
      <w:marLeft w:val="0"/>
      <w:marRight w:val="0"/>
      <w:marTop w:val="0"/>
      <w:marBottom w:val="0"/>
      <w:divBdr>
        <w:top w:val="none" w:sz="0" w:space="0" w:color="auto"/>
        <w:left w:val="none" w:sz="0" w:space="0" w:color="auto"/>
        <w:bottom w:val="none" w:sz="0" w:space="0" w:color="auto"/>
        <w:right w:val="none" w:sz="0" w:space="0" w:color="auto"/>
      </w:divBdr>
    </w:div>
    <w:div w:id="1774784341">
      <w:bodyDiv w:val="1"/>
      <w:marLeft w:val="0"/>
      <w:marRight w:val="0"/>
      <w:marTop w:val="0"/>
      <w:marBottom w:val="0"/>
      <w:divBdr>
        <w:top w:val="none" w:sz="0" w:space="0" w:color="auto"/>
        <w:left w:val="none" w:sz="0" w:space="0" w:color="auto"/>
        <w:bottom w:val="none" w:sz="0" w:space="0" w:color="auto"/>
        <w:right w:val="none" w:sz="0" w:space="0" w:color="auto"/>
      </w:divBdr>
    </w:div>
    <w:div w:id="1775050627">
      <w:bodyDiv w:val="1"/>
      <w:marLeft w:val="0"/>
      <w:marRight w:val="0"/>
      <w:marTop w:val="0"/>
      <w:marBottom w:val="0"/>
      <w:divBdr>
        <w:top w:val="none" w:sz="0" w:space="0" w:color="auto"/>
        <w:left w:val="none" w:sz="0" w:space="0" w:color="auto"/>
        <w:bottom w:val="none" w:sz="0" w:space="0" w:color="auto"/>
        <w:right w:val="none" w:sz="0" w:space="0" w:color="auto"/>
      </w:divBdr>
    </w:div>
    <w:div w:id="1776554592">
      <w:bodyDiv w:val="1"/>
      <w:marLeft w:val="0"/>
      <w:marRight w:val="0"/>
      <w:marTop w:val="0"/>
      <w:marBottom w:val="0"/>
      <w:divBdr>
        <w:top w:val="none" w:sz="0" w:space="0" w:color="auto"/>
        <w:left w:val="none" w:sz="0" w:space="0" w:color="auto"/>
        <w:bottom w:val="none" w:sz="0" w:space="0" w:color="auto"/>
        <w:right w:val="none" w:sz="0" w:space="0" w:color="auto"/>
      </w:divBdr>
    </w:div>
    <w:div w:id="1777947660">
      <w:bodyDiv w:val="1"/>
      <w:marLeft w:val="0"/>
      <w:marRight w:val="0"/>
      <w:marTop w:val="0"/>
      <w:marBottom w:val="0"/>
      <w:divBdr>
        <w:top w:val="none" w:sz="0" w:space="0" w:color="auto"/>
        <w:left w:val="none" w:sz="0" w:space="0" w:color="auto"/>
        <w:bottom w:val="none" w:sz="0" w:space="0" w:color="auto"/>
        <w:right w:val="none" w:sz="0" w:space="0" w:color="auto"/>
      </w:divBdr>
    </w:div>
    <w:div w:id="1778208039">
      <w:bodyDiv w:val="1"/>
      <w:marLeft w:val="0"/>
      <w:marRight w:val="0"/>
      <w:marTop w:val="0"/>
      <w:marBottom w:val="0"/>
      <w:divBdr>
        <w:top w:val="none" w:sz="0" w:space="0" w:color="auto"/>
        <w:left w:val="none" w:sz="0" w:space="0" w:color="auto"/>
        <w:bottom w:val="none" w:sz="0" w:space="0" w:color="auto"/>
        <w:right w:val="none" w:sz="0" w:space="0" w:color="auto"/>
      </w:divBdr>
    </w:div>
    <w:div w:id="1778330848">
      <w:bodyDiv w:val="1"/>
      <w:marLeft w:val="0"/>
      <w:marRight w:val="0"/>
      <w:marTop w:val="0"/>
      <w:marBottom w:val="0"/>
      <w:divBdr>
        <w:top w:val="none" w:sz="0" w:space="0" w:color="auto"/>
        <w:left w:val="none" w:sz="0" w:space="0" w:color="auto"/>
        <w:bottom w:val="none" w:sz="0" w:space="0" w:color="auto"/>
        <w:right w:val="none" w:sz="0" w:space="0" w:color="auto"/>
      </w:divBdr>
    </w:div>
    <w:div w:id="1778479045">
      <w:bodyDiv w:val="1"/>
      <w:marLeft w:val="0"/>
      <w:marRight w:val="0"/>
      <w:marTop w:val="0"/>
      <w:marBottom w:val="0"/>
      <w:divBdr>
        <w:top w:val="none" w:sz="0" w:space="0" w:color="auto"/>
        <w:left w:val="none" w:sz="0" w:space="0" w:color="auto"/>
        <w:bottom w:val="none" w:sz="0" w:space="0" w:color="auto"/>
        <w:right w:val="none" w:sz="0" w:space="0" w:color="auto"/>
      </w:divBdr>
    </w:div>
    <w:div w:id="1778671083">
      <w:bodyDiv w:val="1"/>
      <w:marLeft w:val="0"/>
      <w:marRight w:val="0"/>
      <w:marTop w:val="0"/>
      <w:marBottom w:val="0"/>
      <w:divBdr>
        <w:top w:val="none" w:sz="0" w:space="0" w:color="auto"/>
        <w:left w:val="none" w:sz="0" w:space="0" w:color="auto"/>
        <w:bottom w:val="none" w:sz="0" w:space="0" w:color="auto"/>
        <w:right w:val="none" w:sz="0" w:space="0" w:color="auto"/>
      </w:divBdr>
    </w:div>
    <w:div w:id="1779177348">
      <w:bodyDiv w:val="1"/>
      <w:marLeft w:val="0"/>
      <w:marRight w:val="0"/>
      <w:marTop w:val="0"/>
      <w:marBottom w:val="0"/>
      <w:divBdr>
        <w:top w:val="none" w:sz="0" w:space="0" w:color="auto"/>
        <w:left w:val="none" w:sz="0" w:space="0" w:color="auto"/>
        <w:bottom w:val="none" w:sz="0" w:space="0" w:color="auto"/>
        <w:right w:val="none" w:sz="0" w:space="0" w:color="auto"/>
      </w:divBdr>
    </w:div>
    <w:div w:id="1780760374">
      <w:bodyDiv w:val="1"/>
      <w:marLeft w:val="0"/>
      <w:marRight w:val="0"/>
      <w:marTop w:val="0"/>
      <w:marBottom w:val="0"/>
      <w:divBdr>
        <w:top w:val="none" w:sz="0" w:space="0" w:color="auto"/>
        <w:left w:val="none" w:sz="0" w:space="0" w:color="auto"/>
        <w:bottom w:val="none" w:sz="0" w:space="0" w:color="auto"/>
        <w:right w:val="none" w:sz="0" w:space="0" w:color="auto"/>
      </w:divBdr>
    </w:div>
    <w:div w:id="1781100995">
      <w:bodyDiv w:val="1"/>
      <w:marLeft w:val="0"/>
      <w:marRight w:val="0"/>
      <w:marTop w:val="0"/>
      <w:marBottom w:val="0"/>
      <w:divBdr>
        <w:top w:val="none" w:sz="0" w:space="0" w:color="auto"/>
        <w:left w:val="none" w:sz="0" w:space="0" w:color="auto"/>
        <w:bottom w:val="none" w:sz="0" w:space="0" w:color="auto"/>
        <w:right w:val="none" w:sz="0" w:space="0" w:color="auto"/>
      </w:divBdr>
    </w:div>
    <w:div w:id="1781335900">
      <w:bodyDiv w:val="1"/>
      <w:marLeft w:val="0"/>
      <w:marRight w:val="0"/>
      <w:marTop w:val="0"/>
      <w:marBottom w:val="0"/>
      <w:divBdr>
        <w:top w:val="none" w:sz="0" w:space="0" w:color="auto"/>
        <w:left w:val="none" w:sz="0" w:space="0" w:color="auto"/>
        <w:bottom w:val="none" w:sz="0" w:space="0" w:color="auto"/>
        <w:right w:val="none" w:sz="0" w:space="0" w:color="auto"/>
      </w:divBdr>
      <w:divsChild>
        <w:div w:id="950357957">
          <w:marLeft w:val="0"/>
          <w:marRight w:val="0"/>
          <w:marTop w:val="0"/>
          <w:marBottom w:val="0"/>
          <w:divBdr>
            <w:top w:val="none" w:sz="0" w:space="0" w:color="auto"/>
            <w:left w:val="none" w:sz="0" w:space="0" w:color="auto"/>
            <w:bottom w:val="none" w:sz="0" w:space="0" w:color="auto"/>
            <w:right w:val="none" w:sz="0" w:space="0" w:color="auto"/>
          </w:divBdr>
        </w:div>
        <w:div w:id="1214930276">
          <w:marLeft w:val="0"/>
          <w:marRight w:val="0"/>
          <w:marTop w:val="0"/>
          <w:marBottom w:val="0"/>
          <w:divBdr>
            <w:top w:val="none" w:sz="0" w:space="0" w:color="auto"/>
            <w:left w:val="none" w:sz="0" w:space="0" w:color="auto"/>
            <w:bottom w:val="none" w:sz="0" w:space="0" w:color="auto"/>
            <w:right w:val="none" w:sz="0" w:space="0" w:color="auto"/>
          </w:divBdr>
        </w:div>
      </w:divsChild>
    </w:div>
    <w:div w:id="1781337226">
      <w:bodyDiv w:val="1"/>
      <w:marLeft w:val="0"/>
      <w:marRight w:val="0"/>
      <w:marTop w:val="0"/>
      <w:marBottom w:val="0"/>
      <w:divBdr>
        <w:top w:val="none" w:sz="0" w:space="0" w:color="auto"/>
        <w:left w:val="none" w:sz="0" w:space="0" w:color="auto"/>
        <w:bottom w:val="none" w:sz="0" w:space="0" w:color="auto"/>
        <w:right w:val="none" w:sz="0" w:space="0" w:color="auto"/>
      </w:divBdr>
    </w:div>
    <w:div w:id="1781757214">
      <w:bodyDiv w:val="1"/>
      <w:marLeft w:val="0"/>
      <w:marRight w:val="0"/>
      <w:marTop w:val="0"/>
      <w:marBottom w:val="0"/>
      <w:divBdr>
        <w:top w:val="none" w:sz="0" w:space="0" w:color="auto"/>
        <w:left w:val="none" w:sz="0" w:space="0" w:color="auto"/>
        <w:bottom w:val="none" w:sz="0" w:space="0" w:color="auto"/>
        <w:right w:val="none" w:sz="0" w:space="0" w:color="auto"/>
      </w:divBdr>
    </w:div>
    <w:div w:id="1782525440">
      <w:bodyDiv w:val="1"/>
      <w:marLeft w:val="0"/>
      <w:marRight w:val="0"/>
      <w:marTop w:val="0"/>
      <w:marBottom w:val="0"/>
      <w:divBdr>
        <w:top w:val="none" w:sz="0" w:space="0" w:color="auto"/>
        <w:left w:val="none" w:sz="0" w:space="0" w:color="auto"/>
        <w:bottom w:val="none" w:sz="0" w:space="0" w:color="auto"/>
        <w:right w:val="none" w:sz="0" w:space="0" w:color="auto"/>
      </w:divBdr>
    </w:div>
    <w:div w:id="1783916794">
      <w:bodyDiv w:val="1"/>
      <w:marLeft w:val="0"/>
      <w:marRight w:val="0"/>
      <w:marTop w:val="0"/>
      <w:marBottom w:val="0"/>
      <w:divBdr>
        <w:top w:val="none" w:sz="0" w:space="0" w:color="auto"/>
        <w:left w:val="none" w:sz="0" w:space="0" w:color="auto"/>
        <w:bottom w:val="none" w:sz="0" w:space="0" w:color="auto"/>
        <w:right w:val="none" w:sz="0" w:space="0" w:color="auto"/>
      </w:divBdr>
    </w:div>
    <w:div w:id="1785929293">
      <w:bodyDiv w:val="1"/>
      <w:marLeft w:val="0"/>
      <w:marRight w:val="0"/>
      <w:marTop w:val="0"/>
      <w:marBottom w:val="0"/>
      <w:divBdr>
        <w:top w:val="none" w:sz="0" w:space="0" w:color="auto"/>
        <w:left w:val="none" w:sz="0" w:space="0" w:color="auto"/>
        <w:bottom w:val="none" w:sz="0" w:space="0" w:color="auto"/>
        <w:right w:val="none" w:sz="0" w:space="0" w:color="auto"/>
      </w:divBdr>
    </w:div>
    <w:div w:id="1786729903">
      <w:bodyDiv w:val="1"/>
      <w:marLeft w:val="0"/>
      <w:marRight w:val="0"/>
      <w:marTop w:val="0"/>
      <w:marBottom w:val="0"/>
      <w:divBdr>
        <w:top w:val="none" w:sz="0" w:space="0" w:color="auto"/>
        <w:left w:val="none" w:sz="0" w:space="0" w:color="auto"/>
        <w:bottom w:val="none" w:sz="0" w:space="0" w:color="auto"/>
        <w:right w:val="none" w:sz="0" w:space="0" w:color="auto"/>
      </w:divBdr>
    </w:div>
    <w:div w:id="1787196036">
      <w:bodyDiv w:val="1"/>
      <w:marLeft w:val="0"/>
      <w:marRight w:val="0"/>
      <w:marTop w:val="0"/>
      <w:marBottom w:val="0"/>
      <w:divBdr>
        <w:top w:val="none" w:sz="0" w:space="0" w:color="auto"/>
        <w:left w:val="none" w:sz="0" w:space="0" w:color="auto"/>
        <w:bottom w:val="none" w:sz="0" w:space="0" w:color="auto"/>
        <w:right w:val="none" w:sz="0" w:space="0" w:color="auto"/>
      </w:divBdr>
    </w:div>
    <w:div w:id="1788161031">
      <w:bodyDiv w:val="1"/>
      <w:marLeft w:val="0"/>
      <w:marRight w:val="0"/>
      <w:marTop w:val="0"/>
      <w:marBottom w:val="0"/>
      <w:divBdr>
        <w:top w:val="none" w:sz="0" w:space="0" w:color="auto"/>
        <w:left w:val="none" w:sz="0" w:space="0" w:color="auto"/>
        <w:bottom w:val="none" w:sz="0" w:space="0" w:color="auto"/>
        <w:right w:val="none" w:sz="0" w:space="0" w:color="auto"/>
      </w:divBdr>
    </w:div>
    <w:div w:id="1788238080">
      <w:bodyDiv w:val="1"/>
      <w:marLeft w:val="0"/>
      <w:marRight w:val="0"/>
      <w:marTop w:val="0"/>
      <w:marBottom w:val="0"/>
      <w:divBdr>
        <w:top w:val="none" w:sz="0" w:space="0" w:color="auto"/>
        <w:left w:val="none" w:sz="0" w:space="0" w:color="auto"/>
        <w:bottom w:val="none" w:sz="0" w:space="0" w:color="auto"/>
        <w:right w:val="none" w:sz="0" w:space="0" w:color="auto"/>
      </w:divBdr>
    </w:div>
    <w:div w:id="1788281741">
      <w:bodyDiv w:val="1"/>
      <w:marLeft w:val="0"/>
      <w:marRight w:val="0"/>
      <w:marTop w:val="0"/>
      <w:marBottom w:val="0"/>
      <w:divBdr>
        <w:top w:val="none" w:sz="0" w:space="0" w:color="auto"/>
        <w:left w:val="none" w:sz="0" w:space="0" w:color="auto"/>
        <w:bottom w:val="none" w:sz="0" w:space="0" w:color="auto"/>
        <w:right w:val="none" w:sz="0" w:space="0" w:color="auto"/>
      </w:divBdr>
    </w:div>
    <w:div w:id="1788355126">
      <w:bodyDiv w:val="1"/>
      <w:marLeft w:val="0"/>
      <w:marRight w:val="0"/>
      <w:marTop w:val="0"/>
      <w:marBottom w:val="0"/>
      <w:divBdr>
        <w:top w:val="none" w:sz="0" w:space="0" w:color="auto"/>
        <w:left w:val="none" w:sz="0" w:space="0" w:color="auto"/>
        <w:bottom w:val="none" w:sz="0" w:space="0" w:color="auto"/>
        <w:right w:val="none" w:sz="0" w:space="0" w:color="auto"/>
      </w:divBdr>
    </w:div>
    <w:div w:id="1788701097">
      <w:bodyDiv w:val="1"/>
      <w:marLeft w:val="0"/>
      <w:marRight w:val="0"/>
      <w:marTop w:val="0"/>
      <w:marBottom w:val="0"/>
      <w:divBdr>
        <w:top w:val="none" w:sz="0" w:space="0" w:color="auto"/>
        <w:left w:val="none" w:sz="0" w:space="0" w:color="auto"/>
        <w:bottom w:val="none" w:sz="0" w:space="0" w:color="auto"/>
        <w:right w:val="none" w:sz="0" w:space="0" w:color="auto"/>
      </w:divBdr>
    </w:div>
    <w:div w:id="1789007217">
      <w:bodyDiv w:val="1"/>
      <w:marLeft w:val="0"/>
      <w:marRight w:val="0"/>
      <w:marTop w:val="0"/>
      <w:marBottom w:val="0"/>
      <w:divBdr>
        <w:top w:val="none" w:sz="0" w:space="0" w:color="auto"/>
        <w:left w:val="none" w:sz="0" w:space="0" w:color="auto"/>
        <w:bottom w:val="none" w:sz="0" w:space="0" w:color="auto"/>
        <w:right w:val="none" w:sz="0" w:space="0" w:color="auto"/>
      </w:divBdr>
    </w:div>
    <w:div w:id="1789079216">
      <w:bodyDiv w:val="1"/>
      <w:marLeft w:val="0"/>
      <w:marRight w:val="0"/>
      <w:marTop w:val="0"/>
      <w:marBottom w:val="0"/>
      <w:divBdr>
        <w:top w:val="none" w:sz="0" w:space="0" w:color="auto"/>
        <w:left w:val="none" w:sz="0" w:space="0" w:color="auto"/>
        <w:bottom w:val="none" w:sz="0" w:space="0" w:color="auto"/>
        <w:right w:val="none" w:sz="0" w:space="0" w:color="auto"/>
      </w:divBdr>
    </w:div>
    <w:div w:id="1789540817">
      <w:bodyDiv w:val="1"/>
      <w:marLeft w:val="0"/>
      <w:marRight w:val="0"/>
      <w:marTop w:val="0"/>
      <w:marBottom w:val="0"/>
      <w:divBdr>
        <w:top w:val="none" w:sz="0" w:space="0" w:color="auto"/>
        <w:left w:val="none" w:sz="0" w:space="0" w:color="auto"/>
        <w:bottom w:val="none" w:sz="0" w:space="0" w:color="auto"/>
        <w:right w:val="none" w:sz="0" w:space="0" w:color="auto"/>
      </w:divBdr>
    </w:div>
    <w:div w:id="1791583632">
      <w:bodyDiv w:val="1"/>
      <w:marLeft w:val="0"/>
      <w:marRight w:val="0"/>
      <w:marTop w:val="0"/>
      <w:marBottom w:val="0"/>
      <w:divBdr>
        <w:top w:val="none" w:sz="0" w:space="0" w:color="auto"/>
        <w:left w:val="none" w:sz="0" w:space="0" w:color="auto"/>
        <w:bottom w:val="none" w:sz="0" w:space="0" w:color="auto"/>
        <w:right w:val="none" w:sz="0" w:space="0" w:color="auto"/>
      </w:divBdr>
    </w:div>
    <w:div w:id="1791826287">
      <w:bodyDiv w:val="1"/>
      <w:marLeft w:val="0"/>
      <w:marRight w:val="0"/>
      <w:marTop w:val="0"/>
      <w:marBottom w:val="0"/>
      <w:divBdr>
        <w:top w:val="none" w:sz="0" w:space="0" w:color="auto"/>
        <w:left w:val="none" w:sz="0" w:space="0" w:color="auto"/>
        <w:bottom w:val="none" w:sz="0" w:space="0" w:color="auto"/>
        <w:right w:val="none" w:sz="0" w:space="0" w:color="auto"/>
      </w:divBdr>
    </w:div>
    <w:div w:id="1793400112">
      <w:bodyDiv w:val="1"/>
      <w:marLeft w:val="0"/>
      <w:marRight w:val="0"/>
      <w:marTop w:val="0"/>
      <w:marBottom w:val="0"/>
      <w:divBdr>
        <w:top w:val="none" w:sz="0" w:space="0" w:color="auto"/>
        <w:left w:val="none" w:sz="0" w:space="0" w:color="auto"/>
        <w:bottom w:val="none" w:sz="0" w:space="0" w:color="auto"/>
        <w:right w:val="none" w:sz="0" w:space="0" w:color="auto"/>
      </w:divBdr>
    </w:div>
    <w:div w:id="1793791303">
      <w:bodyDiv w:val="1"/>
      <w:marLeft w:val="0"/>
      <w:marRight w:val="0"/>
      <w:marTop w:val="0"/>
      <w:marBottom w:val="0"/>
      <w:divBdr>
        <w:top w:val="none" w:sz="0" w:space="0" w:color="auto"/>
        <w:left w:val="none" w:sz="0" w:space="0" w:color="auto"/>
        <w:bottom w:val="none" w:sz="0" w:space="0" w:color="auto"/>
        <w:right w:val="none" w:sz="0" w:space="0" w:color="auto"/>
      </w:divBdr>
    </w:div>
    <w:div w:id="1793942295">
      <w:bodyDiv w:val="1"/>
      <w:marLeft w:val="0"/>
      <w:marRight w:val="0"/>
      <w:marTop w:val="0"/>
      <w:marBottom w:val="0"/>
      <w:divBdr>
        <w:top w:val="none" w:sz="0" w:space="0" w:color="auto"/>
        <w:left w:val="none" w:sz="0" w:space="0" w:color="auto"/>
        <w:bottom w:val="none" w:sz="0" w:space="0" w:color="auto"/>
        <w:right w:val="none" w:sz="0" w:space="0" w:color="auto"/>
      </w:divBdr>
    </w:div>
    <w:div w:id="1794640498">
      <w:bodyDiv w:val="1"/>
      <w:marLeft w:val="0"/>
      <w:marRight w:val="0"/>
      <w:marTop w:val="0"/>
      <w:marBottom w:val="0"/>
      <w:divBdr>
        <w:top w:val="none" w:sz="0" w:space="0" w:color="auto"/>
        <w:left w:val="none" w:sz="0" w:space="0" w:color="auto"/>
        <w:bottom w:val="none" w:sz="0" w:space="0" w:color="auto"/>
        <w:right w:val="none" w:sz="0" w:space="0" w:color="auto"/>
      </w:divBdr>
    </w:div>
    <w:div w:id="1794666843">
      <w:bodyDiv w:val="1"/>
      <w:marLeft w:val="0"/>
      <w:marRight w:val="0"/>
      <w:marTop w:val="0"/>
      <w:marBottom w:val="0"/>
      <w:divBdr>
        <w:top w:val="none" w:sz="0" w:space="0" w:color="auto"/>
        <w:left w:val="none" w:sz="0" w:space="0" w:color="auto"/>
        <w:bottom w:val="none" w:sz="0" w:space="0" w:color="auto"/>
        <w:right w:val="none" w:sz="0" w:space="0" w:color="auto"/>
      </w:divBdr>
    </w:div>
    <w:div w:id="1794787051">
      <w:bodyDiv w:val="1"/>
      <w:marLeft w:val="0"/>
      <w:marRight w:val="0"/>
      <w:marTop w:val="0"/>
      <w:marBottom w:val="0"/>
      <w:divBdr>
        <w:top w:val="none" w:sz="0" w:space="0" w:color="auto"/>
        <w:left w:val="none" w:sz="0" w:space="0" w:color="auto"/>
        <w:bottom w:val="none" w:sz="0" w:space="0" w:color="auto"/>
        <w:right w:val="none" w:sz="0" w:space="0" w:color="auto"/>
      </w:divBdr>
    </w:div>
    <w:div w:id="1794904941">
      <w:bodyDiv w:val="1"/>
      <w:marLeft w:val="0"/>
      <w:marRight w:val="0"/>
      <w:marTop w:val="0"/>
      <w:marBottom w:val="0"/>
      <w:divBdr>
        <w:top w:val="none" w:sz="0" w:space="0" w:color="auto"/>
        <w:left w:val="none" w:sz="0" w:space="0" w:color="auto"/>
        <w:bottom w:val="none" w:sz="0" w:space="0" w:color="auto"/>
        <w:right w:val="none" w:sz="0" w:space="0" w:color="auto"/>
      </w:divBdr>
    </w:div>
    <w:div w:id="1795446819">
      <w:bodyDiv w:val="1"/>
      <w:marLeft w:val="0"/>
      <w:marRight w:val="0"/>
      <w:marTop w:val="0"/>
      <w:marBottom w:val="0"/>
      <w:divBdr>
        <w:top w:val="none" w:sz="0" w:space="0" w:color="auto"/>
        <w:left w:val="none" w:sz="0" w:space="0" w:color="auto"/>
        <w:bottom w:val="none" w:sz="0" w:space="0" w:color="auto"/>
        <w:right w:val="none" w:sz="0" w:space="0" w:color="auto"/>
      </w:divBdr>
    </w:div>
    <w:div w:id="1795899843">
      <w:bodyDiv w:val="1"/>
      <w:marLeft w:val="0"/>
      <w:marRight w:val="0"/>
      <w:marTop w:val="0"/>
      <w:marBottom w:val="0"/>
      <w:divBdr>
        <w:top w:val="none" w:sz="0" w:space="0" w:color="auto"/>
        <w:left w:val="none" w:sz="0" w:space="0" w:color="auto"/>
        <w:bottom w:val="none" w:sz="0" w:space="0" w:color="auto"/>
        <w:right w:val="none" w:sz="0" w:space="0" w:color="auto"/>
      </w:divBdr>
    </w:div>
    <w:div w:id="1797216529">
      <w:bodyDiv w:val="1"/>
      <w:marLeft w:val="0"/>
      <w:marRight w:val="0"/>
      <w:marTop w:val="0"/>
      <w:marBottom w:val="0"/>
      <w:divBdr>
        <w:top w:val="none" w:sz="0" w:space="0" w:color="auto"/>
        <w:left w:val="none" w:sz="0" w:space="0" w:color="auto"/>
        <w:bottom w:val="none" w:sz="0" w:space="0" w:color="auto"/>
        <w:right w:val="none" w:sz="0" w:space="0" w:color="auto"/>
      </w:divBdr>
    </w:div>
    <w:div w:id="1797599892">
      <w:bodyDiv w:val="1"/>
      <w:marLeft w:val="0"/>
      <w:marRight w:val="0"/>
      <w:marTop w:val="0"/>
      <w:marBottom w:val="0"/>
      <w:divBdr>
        <w:top w:val="none" w:sz="0" w:space="0" w:color="auto"/>
        <w:left w:val="none" w:sz="0" w:space="0" w:color="auto"/>
        <w:bottom w:val="none" w:sz="0" w:space="0" w:color="auto"/>
        <w:right w:val="none" w:sz="0" w:space="0" w:color="auto"/>
      </w:divBdr>
    </w:div>
    <w:div w:id="1797915641">
      <w:bodyDiv w:val="1"/>
      <w:marLeft w:val="0"/>
      <w:marRight w:val="0"/>
      <w:marTop w:val="0"/>
      <w:marBottom w:val="0"/>
      <w:divBdr>
        <w:top w:val="none" w:sz="0" w:space="0" w:color="auto"/>
        <w:left w:val="none" w:sz="0" w:space="0" w:color="auto"/>
        <w:bottom w:val="none" w:sz="0" w:space="0" w:color="auto"/>
        <w:right w:val="none" w:sz="0" w:space="0" w:color="auto"/>
      </w:divBdr>
    </w:div>
    <w:div w:id="1797985985">
      <w:bodyDiv w:val="1"/>
      <w:marLeft w:val="0"/>
      <w:marRight w:val="0"/>
      <w:marTop w:val="0"/>
      <w:marBottom w:val="0"/>
      <w:divBdr>
        <w:top w:val="none" w:sz="0" w:space="0" w:color="auto"/>
        <w:left w:val="none" w:sz="0" w:space="0" w:color="auto"/>
        <w:bottom w:val="none" w:sz="0" w:space="0" w:color="auto"/>
        <w:right w:val="none" w:sz="0" w:space="0" w:color="auto"/>
      </w:divBdr>
    </w:div>
    <w:div w:id="1798834671">
      <w:bodyDiv w:val="1"/>
      <w:marLeft w:val="0"/>
      <w:marRight w:val="0"/>
      <w:marTop w:val="0"/>
      <w:marBottom w:val="0"/>
      <w:divBdr>
        <w:top w:val="none" w:sz="0" w:space="0" w:color="auto"/>
        <w:left w:val="none" w:sz="0" w:space="0" w:color="auto"/>
        <w:bottom w:val="none" w:sz="0" w:space="0" w:color="auto"/>
        <w:right w:val="none" w:sz="0" w:space="0" w:color="auto"/>
      </w:divBdr>
    </w:div>
    <w:div w:id="1799257946">
      <w:bodyDiv w:val="1"/>
      <w:marLeft w:val="0"/>
      <w:marRight w:val="0"/>
      <w:marTop w:val="0"/>
      <w:marBottom w:val="0"/>
      <w:divBdr>
        <w:top w:val="none" w:sz="0" w:space="0" w:color="auto"/>
        <w:left w:val="none" w:sz="0" w:space="0" w:color="auto"/>
        <w:bottom w:val="none" w:sz="0" w:space="0" w:color="auto"/>
        <w:right w:val="none" w:sz="0" w:space="0" w:color="auto"/>
      </w:divBdr>
    </w:div>
    <w:div w:id="1800030995">
      <w:bodyDiv w:val="1"/>
      <w:marLeft w:val="0"/>
      <w:marRight w:val="0"/>
      <w:marTop w:val="0"/>
      <w:marBottom w:val="0"/>
      <w:divBdr>
        <w:top w:val="none" w:sz="0" w:space="0" w:color="auto"/>
        <w:left w:val="none" w:sz="0" w:space="0" w:color="auto"/>
        <w:bottom w:val="none" w:sz="0" w:space="0" w:color="auto"/>
        <w:right w:val="none" w:sz="0" w:space="0" w:color="auto"/>
      </w:divBdr>
    </w:div>
    <w:div w:id="1800219508">
      <w:bodyDiv w:val="1"/>
      <w:marLeft w:val="0"/>
      <w:marRight w:val="0"/>
      <w:marTop w:val="0"/>
      <w:marBottom w:val="0"/>
      <w:divBdr>
        <w:top w:val="none" w:sz="0" w:space="0" w:color="auto"/>
        <w:left w:val="none" w:sz="0" w:space="0" w:color="auto"/>
        <w:bottom w:val="none" w:sz="0" w:space="0" w:color="auto"/>
        <w:right w:val="none" w:sz="0" w:space="0" w:color="auto"/>
      </w:divBdr>
    </w:div>
    <w:div w:id="1800950460">
      <w:bodyDiv w:val="1"/>
      <w:marLeft w:val="0"/>
      <w:marRight w:val="0"/>
      <w:marTop w:val="0"/>
      <w:marBottom w:val="0"/>
      <w:divBdr>
        <w:top w:val="none" w:sz="0" w:space="0" w:color="auto"/>
        <w:left w:val="none" w:sz="0" w:space="0" w:color="auto"/>
        <w:bottom w:val="none" w:sz="0" w:space="0" w:color="auto"/>
        <w:right w:val="none" w:sz="0" w:space="0" w:color="auto"/>
      </w:divBdr>
    </w:div>
    <w:div w:id="1801604615">
      <w:bodyDiv w:val="1"/>
      <w:marLeft w:val="0"/>
      <w:marRight w:val="0"/>
      <w:marTop w:val="0"/>
      <w:marBottom w:val="0"/>
      <w:divBdr>
        <w:top w:val="none" w:sz="0" w:space="0" w:color="auto"/>
        <w:left w:val="none" w:sz="0" w:space="0" w:color="auto"/>
        <w:bottom w:val="none" w:sz="0" w:space="0" w:color="auto"/>
        <w:right w:val="none" w:sz="0" w:space="0" w:color="auto"/>
      </w:divBdr>
    </w:div>
    <w:div w:id="1801681801">
      <w:bodyDiv w:val="1"/>
      <w:marLeft w:val="0"/>
      <w:marRight w:val="0"/>
      <w:marTop w:val="0"/>
      <w:marBottom w:val="0"/>
      <w:divBdr>
        <w:top w:val="none" w:sz="0" w:space="0" w:color="auto"/>
        <w:left w:val="none" w:sz="0" w:space="0" w:color="auto"/>
        <w:bottom w:val="none" w:sz="0" w:space="0" w:color="auto"/>
        <w:right w:val="none" w:sz="0" w:space="0" w:color="auto"/>
      </w:divBdr>
    </w:div>
    <w:div w:id="1802652067">
      <w:bodyDiv w:val="1"/>
      <w:marLeft w:val="0"/>
      <w:marRight w:val="0"/>
      <w:marTop w:val="0"/>
      <w:marBottom w:val="0"/>
      <w:divBdr>
        <w:top w:val="none" w:sz="0" w:space="0" w:color="auto"/>
        <w:left w:val="none" w:sz="0" w:space="0" w:color="auto"/>
        <w:bottom w:val="none" w:sz="0" w:space="0" w:color="auto"/>
        <w:right w:val="none" w:sz="0" w:space="0" w:color="auto"/>
      </w:divBdr>
    </w:div>
    <w:div w:id="1802770624">
      <w:bodyDiv w:val="1"/>
      <w:marLeft w:val="0"/>
      <w:marRight w:val="0"/>
      <w:marTop w:val="0"/>
      <w:marBottom w:val="0"/>
      <w:divBdr>
        <w:top w:val="none" w:sz="0" w:space="0" w:color="auto"/>
        <w:left w:val="none" w:sz="0" w:space="0" w:color="auto"/>
        <w:bottom w:val="none" w:sz="0" w:space="0" w:color="auto"/>
        <w:right w:val="none" w:sz="0" w:space="0" w:color="auto"/>
      </w:divBdr>
    </w:div>
    <w:div w:id="1803111246">
      <w:bodyDiv w:val="1"/>
      <w:marLeft w:val="0"/>
      <w:marRight w:val="0"/>
      <w:marTop w:val="0"/>
      <w:marBottom w:val="0"/>
      <w:divBdr>
        <w:top w:val="none" w:sz="0" w:space="0" w:color="auto"/>
        <w:left w:val="none" w:sz="0" w:space="0" w:color="auto"/>
        <w:bottom w:val="none" w:sz="0" w:space="0" w:color="auto"/>
        <w:right w:val="none" w:sz="0" w:space="0" w:color="auto"/>
      </w:divBdr>
    </w:div>
    <w:div w:id="1803384877">
      <w:bodyDiv w:val="1"/>
      <w:marLeft w:val="0"/>
      <w:marRight w:val="0"/>
      <w:marTop w:val="0"/>
      <w:marBottom w:val="0"/>
      <w:divBdr>
        <w:top w:val="none" w:sz="0" w:space="0" w:color="auto"/>
        <w:left w:val="none" w:sz="0" w:space="0" w:color="auto"/>
        <w:bottom w:val="none" w:sz="0" w:space="0" w:color="auto"/>
        <w:right w:val="none" w:sz="0" w:space="0" w:color="auto"/>
      </w:divBdr>
    </w:div>
    <w:div w:id="1804150973">
      <w:bodyDiv w:val="1"/>
      <w:marLeft w:val="0"/>
      <w:marRight w:val="0"/>
      <w:marTop w:val="0"/>
      <w:marBottom w:val="0"/>
      <w:divBdr>
        <w:top w:val="none" w:sz="0" w:space="0" w:color="auto"/>
        <w:left w:val="none" w:sz="0" w:space="0" w:color="auto"/>
        <w:bottom w:val="none" w:sz="0" w:space="0" w:color="auto"/>
        <w:right w:val="none" w:sz="0" w:space="0" w:color="auto"/>
      </w:divBdr>
    </w:div>
    <w:div w:id="1804469277">
      <w:bodyDiv w:val="1"/>
      <w:marLeft w:val="0"/>
      <w:marRight w:val="0"/>
      <w:marTop w:val="0"/>
      <w:marBottom w:val="0"/>
      <w:divBdr>
        <w:top w:val="none" w:sz="0" w:space="0" w:color="auto"/>
        <w:left w:val="none" w:sz="0" w:space="0" w:color="auto"/>
        <w:bottom w:val="none" w:sz="0" w:space="0" w:color="auto"/>
        <w:right w:val="none" w:sz="0" w:space="0" w:color="auto"/>
      </w:divBdr>
    </w:div>
    <w:div w:id="1804813096">
      <w:bodyDiv w:val="1"/>
      <w:marLeft w:val="0"/>
      <w:marRight w:val="0"/>
      <w:marTop w:val="0"/>
      <w:marBottom w:val="0"/>
      <w:divBdr>
        <w:top w:val="none" w:sz="0" w:space="0" w:color="auto"/>
        <w:left w:val="none" w:sz="0" w:space="0" w:color="auto"/>
        <w:bottom w:val="none" w:sz="0" w:space="0" w:color="auto"/>
        <w:right w:val="none" w:sz="0" w:space="0" w:color="auto"/>
      </w:divBdr>
    </w:div>
    <w:div w:id="1804956737">
      <w:bodyDiv w:val="1"/>
      <w:marLeft w:val="0"/>
      <w:marRight w:val="0"/>
      <w:marTop w:val="0"/>
      <w:marBottom w:val="0"/>
      <w:divBdr>
        <w:top w:val="none" w:sz="0" w:space="0" w:color="auto"/>
        <w:left w:val="none" w:sz="0" w:space="0" w:color="auto"/>
        <w:bottom w:val="none" w:sz="0" w:space="0" w:color="auto"/>
        <w:right w:val="none" w:sz="0" w:space="0" w:color="auto"/>
      </w:divBdr>
    </w:div>
    <w:div w:id="1805469323">
      <w:bodyDiv w:val="1"/>
      <w:marLeft w:val="0"/>
      <w:marRight w:val="0"/>
      <w:marTop w:val="0"/>
      <w:marBottom w:val="0"/>
      <w:divBdr>
        <w:top w:val="none" w:sz="0" w:space="0" w:color="auto"/>
        <w:left w:val="none" w:sz="0" w:space="0" w:color="auto"/>
        <w:bottom w:val="none" w:sz="0" w:space="0" w:color="auto"/>
        <w:right w:val="none" w:sz="0" w:space="0" w:color="auto"/>
      </w:divBdr>
    </w:div>
    <w:div w:id="1805930471">
      <w:bodyDiv w:val="1"/>
      <w:marLeft w:val="0"/>
      <w:marRight w:val="0"/>
      <w:marTop w:val="0"/>
      <w:marBottom w:val="0"/>
      <w:divBdr>
        <w:top w:val="none" w:sz="0" w:space="0" w:color="auto"/>
        <w:left w:val="none" w:sz="0" w:space="0" w:color="auto"/>
        <w:bottom w:val="none" w:sz="0" w:space="0" w:color="auto"/>
        <w:right w:val="none" w:sz="0" w:space="0" w:color="auto"/>
      </w:divBdr>
    </w:div>
    <w:div w:id="1806116914">
      <w:bodyDiv w:val="1"/>
      <w:marLeft w:val="0"/>
      <w:marRight w:val="0"/>
      <w:marTop w:val="0"/>
      <w:marBottom w:val="0"/>
      <w:divBdr>
        <w:top w:val="none" w:sz="0" w:space="0" w:color="auto"/>
        <w:left w:val="none" w:sz="0" w:space="0" w:color="auto"/>
        <w:bottom w:val="none" w:sz="0" w:space="0" w:color="auto"/>
        <w:right w:val="none" w:sz="0" w:space="0" w:color="auto"/>
      </w:divBdr>
    </w:div>
    <w:div w:id="1808082827">
      <w:bodyDiv w:val="1"/>
      <w:marLeft w:val="0"/>
      <w:marRight w:val="0"/>
      <w:marTop w:val="0"/>
      <w:marBottom w:val="0"/>
      <w:divBdr>
        <w:top w:val="none" w:sz="0" w:space="0" w:color="auto"/>
        <w:left w:val="none" w:sz="0" w:space="0" w:color="auto"/>
        <w:bottom w:val="none" w:sz="0" w:space="0" w:color="auto"/>
        <w:right w:val="none" w:sz="0" w:space="0" w:color="auto"/>
      </w:divBdr>
    </w:div>
    <w:div w:id="1808159729">
      <w:bodyDiv w:val="1"/>
      <w:marLeft w:val="0"/>
      <w:marRight w:val="0"/>
      <w:marTop w:val="0"/>
      <w:marBottom w:val="0"/>
      <w:divBdr>
        <w:top w:val="none" w:sz="0" w:space="0" w:color="auto"/>
        <w:left w:val="none" w:sz="0" w:space="0" w:color="auto"/>
        <w:bottom w:val="none" w:sz="0" w:space="0" w:color="auto"/>
        <w:right w:val="none" w:sz="0" w:space="0" w:color="auto"/>
      </w:divBdr>
    </w:div>
    <w:div w:id="1808161349">
      <w:bodyDiv w:val="1"/>
      <w:marLeft w:val="0"/>
      <w:marRight w:val="0"/>
      <w:marTop w:val="0"/>
      <w:marBottom w:val="0"/>
      <w:divBdr>
        <w:top w:val="none" w:sz="0" w:space="0" w:color="auto"/>
        <w:left w:val="none" w:sz="0" w:space="0" w:color="auto"/>
        <w:bottom w:val="none" w:sz="0" w:space="0" w:color="auto"/>
        <w:right w:val="none" w:sz="0" w:space="0" w:color="auto"/>
      </w:divBdr>
    </w:div>
    <w:div w:id="1808739919">
      <w:bodyDiv w:val="1"/>
      <w:marLeft w:val="0"/>
      <w:marRight w:val="0"/>
      <w:marTop w:val="0"/>
      <w:marBottom w:val="0"/>
      <w:divBdr>
        <w:top w:val="none" w:sz="0" w:space="0" w:color="auto"/>
        <w:left w:val="none" w:sz="0" w:space="0" w:color="auto"/>
        <w:bottom w:val="none" w:sz="0" w:space="0" w:color="auto"/>
        <w:right w:val="none" w:sz="0" w:space="0" w:color="auto"/>
      </w:divBdr>
    </w:div>
    <w:div w:id="1809542516">
      <w:bodyDiv w:val="1"/>
      <w:marLeft w:val="0"/>
      <w:marRight w:val="0"/>
      <w:marTop w:val="0"/>
      <w:marBottom w:val="0"/>
      <w:divBdr>
        <w:top w:val="none" w:sz="0" w:space="0" w:color="auto"/>
        <w:left w:val="none" w:sz="0" w:space="0" w:color="auto"/>
        <w:bottom w:val="none" w:sz="0" w:space="0" w:color="auto"/>
        <w:right w:val="none" w:sz="0" w:space="0" w:color="auto"/>
      </w:divBdr>
    </w:div>
    <w:div w:id="1809585024">
      <w:bodyDiv w:val="1"/>
      <w:marLeft w:val="0"/>
      <w:marRight w:val="0"/>
      <w:marTop w:val="0"/>
      <w:marBottom w:val="0"/>
      <w:divBdr>
        <w:top w:val="none" w:sz="0" w:space="0" w:color="auto"/>
        <w:left w:val="none" w:sz="0" w:space="0" w:color="auto"/>
        <w:bottom w:val="none" w:sz="0" w:space="0" w:color="auto"/>
        <w:right w:val="none" w:sz="0" w:space="0" w:color="auto"/>
      </w:divBdr>
    </w:div>
    <w:div w:id="1809738624">
      <w:bodyDiv w:val="1"/>
      <w:marLeft w:val="0"/>
      <w:marRight w:val="0"/>
      <w:marTop w:val="0"/>
      <w:marBottom w:val="0"/>
      <w:divBdr>
        <w:top w:val="none" w:sz="0" w:space="0" w:color="auto"/>
        <w:left w:val="none" w:sz="0" w:space="0" w:color="auto"/>
        <w:bottom w:val="none" w:sz="0" w:space="0" w:color="auto"/>
        <w:right w:val="none" w:sz="0" w:space="0" w:color="auto"/>
      </w:divBdr>
    </w:div>
    <w:div w:id="1809787097">
      <w:bodyDiv w:val="1"/>
      <w:marLeft w:val="0"/>
      <w:marRight w:val="0"/>
      <w:marTop w:val="0"/>
      <w:marBottom w:val="0"/>
      <w:divBdr>
        <w:top w:val="none" w:sz="0" w:space="0" w:color="auto"/>
        <w:left w:val="none" w:sz="0" w:space="0" w:color="auto"/>
        <w:bottom w:val="none" w:sz="0" w:space="0" w:color="auto"/>
        <w:right w:val="none" w:sz="0" w:space="0" w:color="auto"/>
      </w:divBdr>
    </w:div>
    <w:div w:id="1809978440">
      <w:bodyDiv w:val="1"/>
      <w:marLeft w:val="0"/>
      <w:marRight w:val="0"/>
      <w:marTop w:val="0"/>
      <w:marBottom w:val="0"/>
      <w:divBdr>
        <w:top w:val="none" w:sz="0" w:space="0" w:color="auto"/>
        <w:left w:val="none" w:sz="0" w:space="0" w:color="auto"/>
        <w:bottom w:val="none" w:sz="0" w:space="0" w:color="auto"/>
        <w:right w:val="none" w:sz="0" w:space="0" w:color="auto"/>
      </w:divBdr>
    </w:div>
    <w:div w:id="1810198012">
      <w:bodyDiv w:val="1"/>
      <w:marLeft w:val="0"/>
      <w:marRight w:val="0"/>
      <w:marTop w:val="0"/>
      <w:marBottom w:val="0"/>
      <w:divBdr>
        <w:top w:val="none" w:sz="0" w:space="0" w:color="auto"/>
        <w:left w:val="none" w:sz="0" w:space="0" w:color="auto"/>
        <w:bottom w:val="none" w:sz="0" w:space="0" w:color="auto"/>
        <w:right w:val="none" w:sz="0" w:space="0" w:color="auto"/>
      </w:divBdr>
    </w:div>
    <w:div w:id="1810782539">
      <w:bodyDiv w:val="1"/>
      <w:marLeft w:val="0"/>
      <w:marRight w:val="0"/>
      <w:marTop w:val="0"/>
      <w:marBottom w:val="0"/>
      <w:divBdr>
        <w:top w:val="none" w:sz="0" w:space="0" w:color="auto"/>
        <w:left w:val="none" w:sz="0" w:space="0" w:color="auto"/>
        <w:bottom w:val="none" w:sz="0" w:space="0" w:color="auto"/>
        <w:right w:val="none" w:sz="0" w:space="0" w:color="auto"/>
      </w:divBdr>
    </w:div>
    <w:div w:id="1810976707">
      <w:bodyDiv w:val="1"/>
      <w:marLeft w:val="0"/>
      <w:marRight w:val="0"/>
      <w:marTop w:val="0"/>
      <w:marBottom w:val="0"/>
      <w:divBdr>
        <w:top w:val="none" w:sz="0" w:space="0" w:color="auto"/>
        <w:left w:val="none" w:sz="0" w:space="0" w:color="auto"/>
        <w:bottom w:val="none" w:sz="0" w:space="0" w:color="auto"/>
        <w:right w:val="none" w:sz="0" w:space="0" w:color="auto"/>
      </w:divBdr>
    </w:div>
    <w:div w:id="1811484589">
      <w:bodyDiv w:val="1"/>
      <w:marLeft w:val="0"/>
      <w:marRight w:val="0"/>
      <w:marTop w:val="0"/>
      <w:marBottom w:val="0"/>
      <w:divBdr>
        <w:top w:val="none" w:sz="0" w:space="0" w:color="auto"/>
        <w:left w:val="none" w:sz="0" w:space="0" w:color="auto"/>
        <w:bottom w:val="none" w:sz="0" w:space="0" w:color="auto"/>
        <w:right w:val="none" w:sz="0" w:space="0" w:color="auto"/>
      </w:divBdr>
    </w:div>
    <w:div w:id="1811556000">
      <w:bodyDiv w:val="1"/>
      <w:marLeft w:val="0"/>
      <w:marRight w:val="0"/>
      <w:marTop w:val="0"/>
      <w:marBottom w:val="0"/>
      <w:divBdr>
        <w:top w:val="none" w:sz="0" w:space="0" w:color="auto"/>
        <w:left w:val="none" w:sz="0" w:space="0" w:color="auto"/>
        <w:bottom w:val="none" w:sz="0" w:space="0" w:color="auto"/>
        <w:right w:val="none" w:sz="0" w:space="0" w:color="auto"/>
      </w:divBdr>
    </w:div>
    <w:div w:id="1812091077">
      <w:bodyDiv w:val="1"/>
      <w:marLeft w:val="0"/>
      <w:marRight w:val="0"/>
      <w:marTop w:val="0"/>
      <w:marBottom w:val="0"/>
      <w:divBdr>
        <w:top w:val="none" w:sz="0" w:space="0" w:color="auto"/>
        <w:left w:val="none" w:sz="0" w:space="0" w:color="auto"/>
        <w:bottom w:val="none" w:sz="0" w:space="0" w:color="auto"/>
        <w:right w:val="none" w:sz="0" w:space="0" w:color="auto"/>
      </w:divBdr>
    </w:div>
    <w:div w:id="1812674672">
      <w:bodyDiv w:val="1"/>
      <w:marLeft w:val="0"/>
      <w:marRight w:val="0"/>
      <w:marTop w:val="0"/>
      <w:marBottom w:val="0"/>
      <w:divBdr>
        <w:top w:val="none" w:sz="0" w:space="0" w:color="auto"/>
        <w:left w:val="none" w:sz="0" w:space="0" w:color="auto"/>
        <w:bottom w:val="none" w:sz="0" w:space="0" w:color="auto"/>
        <w:right w:val="none" w:sz="0" w:space="0" w:color="auto"/>
      </w:divBdr>
    </w:div>
    <w:div w:id="1813786181">
      <w:bodyDiv w:val="1"/>
      <w:marLeft w:val="0"/>
      <w:marRight w:val="0"/>
      <w:marTop w:val="0"/>
      <w:marBottom w:val="0"/>
      <w:divBdr>
        <w:top w:val="none" w:sz="0" w:space="0" w:color="auto"/>
        <w:left w:val="none" w:sz="0" w:space="0" w:color="auto"/>
        <w:bottom w:val="none" w:sz="0" w:space="0" w:color="auto"/>
        <w:right w:val="none" w:sz="0" w:space="0" w:color="auto"/>
      </w:divBdr>
    </w:div>
    <w:div w:id="1814132344">
      <w:bodyDiv w:val="1"/>
      <w:marLeft w:val="0"/>
      <w:marRight w:val="0"/>
      <w:marTop w:val="0"/>
      <w:marBottom w:val="0"/>
      <w:divBdr>
        <w:top w:val="none" w:sz="0" w:space="0" w:color="auto"/>
        <w:left w:val="none" w:sz="0" w:space="0" w:color="auto"/>
        <w:bottom w:val="none" w:sz="0" w:space="0" w:color="auto"/>
        <w:right w:val="none" w:sz="0" w:space="0" w:color="auto"/>
      </w:divBdr>
    </w:div>
    <w:div w:id="1814910093">
      <w:bodyDiv w:val="1"/>
      <w:marLeft w:val="0"/>
      <w:marRight w:val="0"/>
      <w:marTop w:val="0"/>
      <w:marBottom w:val="0"/>
      <w:divBdr>
        <w:top w:val="none" w:sz="0" w:space="0" w:color="auto"/>
        <w:left w:val="none" w:sz="0" w:space="0" w:color="auto"/>
        <w:bottom w:val="none" w:sz="0" w:space="0" w:color="auto"/>
        <w:right w:val="none" w:sz="0" w:space="0" w:color="auto"/>
      </w:divBdr>
    </w:div>
    <w:div w:id="1815759204">
      <w:bodyDiv w:val="1"/>
      <w:marLeft w:val="0"/>
      <w:marRight w:val="0"/>
      <w:marTop w:val="0"/>
      <w:marBottom w:val="0"/>
      <w:divBdr>
        <w:top w:val="none" w:sz="0" w:space="0" w:color="auto"/>
        <w:left w:val="none" w:sz="0" w:space="0" w:color="auto"/>
        <w:bottom w:val="none" w:sz="0" w:space="0" w:color="auto"/>
        <w:right w:val="none" w:sz="0" w:space="0" w:color="auto"/>
      </w:divBdr>
    </w:div>
    <w:div w:id="1816215541">
      <w:bodyDiv w:val="1"/>
      <w:marLeft w:val="0"/>
      <w:marRight w:val="0"/>
      <w:marTop w:val="0"/>
      <w:marBottom w:val="0"/>
      <w:divBdr>
        <w:top w:val="none" w:sz="0" w:space="0" w:color="auto"/>
        <w:left w:val="none" w:sz="0" w:space="0" w:color="auto"/>
        <w:bottom w:val="none" w:sz="0" w:space="0" w:color="auto"/>
        <w:right w:val="none" w:sz="0" w:space="0" w:color="auto"/>
      </w:divBdr>
    </w:div>
    <w:div w:id="1816221516">
      <w:bodyDiv w:val="1"/>
      <w:marLeft w:val="0"/>
      <w:marRight w:val="0"/>
      <w:marTop w:val="0"/>
      <w:marBottom w:val="0"/>
      <w:divBdr>
        <w:top w:val="none" w:sz="0" w:space="0" w:color="auto"/>
        <w:left w:val="none" w:sz="0" w:space="0" w:color="auto"/>
        <w:bottom w:val="none" w:sz="0" w:space="0" w:color="auto"/>
        <w:right w:val="none" w:sz="0" w:space="0" w:color="auto"/>
      </w:divBdr>
    </w:div>
    <w:div w:id="1817066409">
      <w:bodyDiv w:val="1"/>
      <w:marLeft w:val="0"/>
      <w:marRight w:val="0"/>
      <w:marTop w:val="0"/>
      <w:marBottom w:val="0"/>
      <w:divBdr>
        <w:top w:val="none" w:sz="0" w:space="0" w:color="auto"/>
        <w:left w:val="none" w:sz="0" w:space="0" w:color="auto"/>
        <w:bottom w:val="none" w:sz="0" w:space="0" w:color="auto"/>
        <w:right w:val="none" w:sz="0" w:space="0" w:color="auto"/>
      </w:divBdr>
    </w:div>
    <w:div w:id="1817185345">
      <w:bodyDiv w:val="1"/>
      <w:marLeft w:val="0"/>
      <w:marRight w:val="0"/>
      <w:marTop w:val="0"/>
      <w:marBottom w:val="0"/>
      <w:divBdr>
        <w:top w:val="none" w:sz="0" w:space="0" w:color="auto"/>
        <w:left w:val="none" w:sz="0" w:space="0" w:color="auto"/>
        <w:bottom w:val="none" w:sz="0" w:space="0" w:color="auto"/>
        <w:right w:val="none" w:sz="0" w:space="0" w:color="auto"/>
      </w:divBdr>
    </w:div>
    <w:div w:id="1817527654">
      <w:bodyDiv w:val="1"/>
      <w:marLeft w:val="0"/>
      <w:marRight w:val="0"/>
      <w:marTop w:val="0"/>
      <w:marBottom w:val="0"/>
      <w:divBdr>
        <w:top w:val="none" w:sz="0" w:space="0" w:color="auto"/>
        <w:left w:val="none" w:sz="0" w:space="0" w:color="auto"/>
        <w:bottom w:val="none" w:sz="0" w:space="0" w:color="auto"/>
        <w:right w:val="none" w:sz="0" w:space="0" w:color="auto"/>
      </w:divBdr>
    </w:div>
    <w:div w:id="1817649939">
      <w:bodyDiv w:val="1"/>
      <w:marLeft w:val="0"/>
      <w:marRight w:val="0"/>
      <w:marTop w:val="0"/>
      <w:marBottom w:val="0"/>
      <w:divBdr>
        <w:top w:val="none" w:sz="0" w:space="0" w:color="auto"/>
        <w:left w:val="none" w:sz="0" w:space="0" w:color="auto"/>
        <w:bottom w:val="none" w:sz="0" w:space="0" w:color="auto"/>
        <w:right w:val="none" w:sz="0" w:space="0" w:color="auto"/>
      </w:divBdr>
    </w:div>
    <w:div w:id="1818036156">
      <w:bodyDiv w:val="1"/>
      <w:marLeft w:val="0"/>
      <w:marRight w:val="0"/>
      <w:marTop w:val="0"/>
      <w:marBottom w:val="0"/>
      <w:divBdr>
        <w:top w:val="none" w:sz="0" w:space="0" w:color="auto"/>
        <w:left w:val="none" w:sz="0" w:space="0" w:color="auto"/>
        <w:bottom w:val="none" w:sz="0" w:space="0" w:color="auto"/>
        <w:right w:val="none" w:sz="0" w:space="0" w:color="auto"/>
      </w:divBdr>
    </w:div>
    <w:div w:id="1818916108">
      <w:bodyDiv w:val="1"/>
      <w:marLeft w:val="0"/>
      <w:marRight w:val="0"/>
      <w:marTop w:val="0"/>
      <w:marBottom w:val="0"/>
      <w:divBdr>
        <w:top w:val="none" w:sz="0" w:space="0" w:color="auto"/>
        <w:left w:val="none" w:sz="0" w:space="0" w:color="auto"/>
        <w:bottom w:val="none" w:sz="0" w:space="0" w:color="auto"/>
        <w:right w:val="none" w:sz="0" w:space="0" w:color="auto"/>
      </w:divBdr>
    </w:div>
    <w:div w:id="1819150467">
      <w:bodyDiv w:val="1"/>
      <w:marLeft w:val="0"/>
      <w:marRight w:val="0"/>
      <w:marTop w:val="0"/>
      <w:marBottom w:val="0"/>
      <w:divBdr>
        <w:top w:val="none" w:sz="0" w:space="0" w:color="auto"/>
        <w:left w:val="none" w:sz="0" w:space="0" w:color="auto"/>
        <w:bottom w:val="none" w:sz="0" w:space="0" w:color="auto"/>
        <w:right w:val="none" w:sz="0" w:space="0" w:color="auto"/>
      </w:divBdr>
    </w:div>
    <w:div w:id="1819179146">
      <w:bodyDiv w:val="1"/>
      <w:marLeft w:val="0"/>
      <w:marRight w:val="0"/>
      <w:marTop w:val="0"/>
      <w:marBottom w:val="0"/>
      <w:divBdr>
        <w:top w:val="none" w:sz="0" w:space="0" w:color="auto"/>
        <w:left w:val="none" w:sz="0" w:space="0" w:color="auto"/>
        <w:bottom w:val="none" w:sz="0" w:space="0" w:color="auto"/>
        <w:right w:val="none" w:sz="0" w:space="0" w:color="auto"/>
      </w:divBdr>
    </w:div>
    <w:div w:id="1820419616">
      <w:bodyDiv w:val="1"/>
      <w:marLeft w:val="0"/>
      <w:marRight w:val="0"/>
      <w:marTop w:val="0"/>
      <w:marBottom w:val="0"/>
      <w:divBdr>
        <w:top w:val="none" w:sz="0" w:space="0" w:color="auto"/>
        <w:left w:val="none" w:sz="0" w:space="0" w:color="auto"/>
        <w:bottom w:val="none" w:sz="0" w:space="0" w:color="auto"/>
        <w:right w:val="none" w:sz="0" w:space="0" w:color="auto"/>
      </w:divBdr>
    </w:div>
    <w:div w:id="1822195130">
      <w:bodyDiv w:val="1"/>
      <w:marLeft w:val="0"/>
      <w:marRight w:val="0"/>
      <w:marTop w:val="0"/>
      <w:marBottom w:val="0"/>
      <w:divBdr>
        <w:top w:val="none" w:sz="0" w:space="0" w:color="auto"/>
        <w:left w:val="none" w:sz="0" w:space="0" w:color="auto"/>
        <w:bottom w:val="none" w:sz="0" w:space="0" w:color="auto"/>
        <w:right w:val="none" w:sz="0" w:space="0" w:color="auto"/>
      </w:divBdr>
    </w:div>
    <w:div w:id="1822426648">
      <w:bodyDiv w:val="1"/>
      <w:marLeft w:val="0"/>
      <w:marRight w:val="0"/>
      <w:marTop w:val="0"/>
      <w:marBottom w:val="0"/>
      <w:divBdr>
        <w:top w:val="none" w:sz="0" w:space="0" w:color="auto"/>
        <w:left w:val="none" w:sz="0" w:space="0" w:color="auto"/>
        <w:bottom w:val="none" w:sz="0" w:space="0" w:color="auto"/>
        <w:right w:val="none" w:sz="0" w:space="0" w:color="auto"/>
      </w:divBdr>
    </w:div>
    <w:div w:id="1822431203">
      <w:bodyDiv w:val="1"/>
      <w:marLeft w:val="0"/>
      <w:marRight w:val="0"/>
      <w:marTop w:val="0"/>
      <w:marBottom w:val="0"/>
      <w:divBdr>
        <w:top w:val="none" w:sz="0" w:space="0" w:color="auto"/>
        <w:left w:val="none" w:sz="0" w:space="0" w:color="auto"/>
        <w:bottom w:val="none" w:sz="0" w:space="0" w:color="auto"/>
        <w:right w:val="none" w:sz="0" w:space="0" w:color="auto"/>
      </w:divBdr>
    </w:div>
    <w:div w:id="1823156229">
      <w:bodyDiv w:val="1"/>
      <w:marLeft w:val="0"/>
      <w:marRight w:val="0"/>
      <w:marTop w:val="0"/>
      <w:marBottom w:val="0"/>
      <w:divBdr>
        <w:top w:val="none" w:sz="0" w:space="0" w:color="auto"/>
        <w:left w:val="none" w:sz="0" w:space="0" w:color="auto"/>
        <w:bottom w:val="none" w:sz="0" w:space="0" w:color="auto"/>
        <w:right w:val="none" w:sz="0" w:space="0" w:color="auto"/>
      </w:divBdr>
    </w:div>
    <w:div w:id="1823504948">
      <w:bodyDiv w:val="1"/>
      <w:marLeft w:val="0"/>
      <w:marRight w:val="0"/>
      <w:marTop w:val="0"/>
      <w:marBottom w:val="0"/>
      <w:divBdr>
        <w:top w:val="none" w:sz="0" w:space="0" w:color="auto"/>
        <w:left w:val="none" w:sz="0" w:space="0" w:color="auto"/>
        <w:bottom w:val="none" w:sz="0" w:space="0" w:color="auto"/>
        <w:right w:val="none" w:sz="0" w:space="0" w:color="auto"/>
      </w:divBdr>
    </w:div>
    <w:div w:id="1823539331">
      <w:bodyDiv w:val="1"/>
      <w:marLeft w:val="0"/>
      <w:marRight w:val="0"/>
      <w:marTop w:val="0"/>
      <w:marBottom w:val="0"/>
      <w:divBdr>
        <w:top w:val="none" w:sz="0" w:space="0" w:color="auto"/>
        <w:left w:val="none" w:sz="0" w:space="0" w:color="auto"/>
        <w:bottom w:val="none" w:sz="0" w:space="0" w:color="auto"/>
        <w:right w:val="none" w:sz="0" w:space="0" w:color="auto"/>
      </w:divBdr>
    </w:div>
    <w:div w:id="1824081595">
      <w:bodyDiv w:val="1"/>
      <w:marLeft w:val="0"/>
      <w:marRight w:val="0"/>
      <w:marTop w:val="0"/>
      <w:marBottom w:val="0"/>
      <w:divBdr>
        <w:top w:val="none" w:sz="0" w:space="0" w:color="auto"/>
        <w:left w:val="none" w:sz="0" w:space="0" w:color="auto"/>
        <w:bottom w:val="none" w:sz="0" w:space="0" w:color="auto"/>
        <w:right w:val="none" w:sz="0" w:space="0" w:color="auto"/>
      </w:divBdr>
    </w:div>
    <w:div w:id="1825702357">
      <w:bodyDiv w:val="1"/>
      <w:marLeft w:val="0"/>
      <w:marRight w:val="0"/>
      <w:marTop w:val="0"/>
      <w:marBottom w:val="0"/>
      <w:divBdr>
        <w:top w:val="none" w:sz="0" w:space="0" w:color="auto"/>
        <w:left w:val="none" w:sz="0" w:space="0" w:color="auto"/>
        <w:bottom w:val="none" w:sz="0" w:space="0" w:color="auto"/>
        <w:right w:val="none" w:sz="0" w:space="0" w:color="auto"/>
      </w:divBdr>
    </w:div>
    <w:div w:id="1825972780">
      <w:bodyDiv w:val="1"/>
      <w:marLeft w:val="0"/>
      <w:marRight w:val="0"/>
      <w:marTop w:val="0"/>
      <w:marBottom w:val="0"/>
      <w:divBdr>
        <w:top w:val="none" w:sz="0" w:space="0" w:color="auto"/>
        <w:left w:val="none" w:sz="0" w:space="0" w:color="auto"/>
        <w:bottom w:val="none" w:sz="0" w:space="0" w:color="auto"/>
        <w:right w:val="none" w:sz="0" w:space="0" w:color="auto"/>
      </w:divBdr>
    </w:div>
    <w:div w:id="1826311563">
      <w:bodyDiv w:val="1"/>
      <w:marLeft w:val="0"/>
      <w:marRight w:val="0"/>
      <w:marTop w:val="0"/>
      <w:marBottom w:val="0"/>
      <w:divBdr>
        <w:top w:val="none" w:sz="0" w:space="0" w:color="auto"/>
        <w:left w:val="none" w:sz="0" w:space="0" w:color="auto"/>
        <w:bottom w:val="none" w:sz="0" w:space="0" w:color="auto"/>
        <w:right w:val="none" w:sz="0" w:space="0" w:color="auto"/>
      </w:divBdr>
    </w:div>
    <w:div w:id="1827553306">
      <w:bodyDiv w:val="1"/>
      <w:marLeft w:val="0"/>
      <w:marRight w:val="0"/>
      <w:marTop w:val="0"/>
      <w:marBottom w:val="0"/>
      <w:divBdr>
        <w:top w:val="none" w:sz="0" w:space="0" w:color="auto"/>
        <w:left w:val="none" w:sz="0" w:space="0" w:color="auto"/>
        <w:bottom w:val="none" w:sz="0" w:space="0" w:color="auto"/>
        <w:right w:val="none" w:sz="0" w:space="0" w:color="auto"/>
      </w:divBdr>
    </w:div>
    <w:div w:id="1827748279">
      <w:bodyDiv w:val="1"/>
      <w:marLeft w:val="0"/>
      <w:marRight w:val="0"/>
      <w:marTop w:val="0"/>
      <w:marBottom w:val="0"/>
      <w:divBdr>
        <w:top w:val="none" w:sz="0" w:space="0" w:color="auto"/>
        <w:left w:val="none" w:sz="0" w:space="0" w:color="auto"/>
        <w:bottom w:val="none" w:sz="0" w:space="0" w:color="auto"/>
        <w:right w:val="none" w:sz="0" w:space="0" w:color="auto"/>
      </w:divBdr>
    </w:div>
    <w:div w:id="1828592280">
      <w:bodyDiv w:val="1"/>
      <w:marLeft w:val="0"/>
      <w:marRight w:val="0"/>
      <w:marTop w:val="0"/>
      <w:marBottom w:val="0"/>
      <w:divBdr>
        <w:top w:val="none" w:sz="0" w:space="0" w:color="auto"/>
        <w:left w:val="none" w:sz="0" w:space="0" w:color="auto"/>
        <w:bottom w:val="none" w:sz="0" w:space="0" w:color="auto"/>
        <w:right w:val="none" w:sz="0" w:space="0" w:color="auto"/>
      </w:divBdr>
    </w:div>
    <w:div w:id="1829397232">
      <w:bodyDiv w:val="1"/>
      <w:marLeft w:val="0"/>
      <w:marRight w:val="0"/>
      <w:marTop w:val="0"/>
      <w:marBottom w:val="0"/>
      <w:divBdr>
        <w:top w:val="none" w:sz="0" w:space="0" w:color="auto"/>
        <w:left w:val="none" w:sz="0" w:space="0" w:color="auto"/>
        <w:bottom w:val="none" w:sz="0" w:space="0" w:color="auto"/>
        <w:right w:val="none" w:sz="0" w:space="0" w:color="auto"/>
      </w:divBdr>
    </w:div>
    <w:div w:id="1830973769">
      <w:bodyDiv w:val="1"/>
      <w:marLeft w:val="0"/>
      <w:marRight w:val="0"/>
      <w:marTop w:val="0"/>
      <w:marBottom w:val="0"/>
      <w:divBdr>
        <w:top w:val="none" w:sz="0" w:space="0" w:color="auto"/>
        <w:left w:val="none" w:sz="0" w:space="0" w:color="auto"/>
        <w:bottom w:val="none" w:sz="0" w:space="0" w:color="auto"/>
        <w:right w:val="none" w:sz="0" w:space="0" w:color="auto"/>
      </w:divBdr>
    </w:div>
    <w:div w:id="1831630542">
      <w:bodyDiv w:val="1"/>
      <w:marLeft w:val="0"/>
      <w:marRight w:val="0"/>
      <w:marTop w:val="0"/>
      <w:marBottom w:val="0"/>
      <w:divBdr>
        <w:top w:val="none" w:sz="0" w:space="0" w:color="auto"/>
        <w:left w:val="none" w:sz="0" w:space="0" w:color="auto"/>
        <w:bottom w:val="none" w:sz="0" w:space="0" w:color="auto"/>
        <w:right w:val="none" w:sz="0" w:space="0" w:color="auto"/>
      </w:divBdr>
    </w:div>
    <w:div w:id="1831826342">
      <w:bodyDiv w:val="1"/>
      <w:marLeft w:val="0"/>
      <w:marRight w:val="0"/>
      <w:marTop w:val="0"/>
      <w:marBottom w:val="0"/>
      <w:divBdr>
        <w:top w:val="none" w:sz="0" w:space="0" w:color="auto"/>
        <w:left w:val="none" w:sz="0" w:space="0" w:color="auto"/>
        <w:bottom w:val="none" w:sz="0" w:space="0" w:color="auto"/>
        <w:right w:val="none" w:sz="0" w:space="0" w:color="auto"/>
      </w:divBdr>
    </w:div>
    <w:div w:id="1831870595">
      <w:bodyDiv w:val="1"/>
      <w:marLeft w:val="0"/>
      <w:marRight w:val="0"/>
      <w:marTop w:val="0"/>
      <w:marBottom w:val="0"/>
      <w:divBdr>
        <w:top w:val="none" w:sz="0" w:space="0" w:color="auto"/>
        <w:left w:val="none" w:sz="0" w:space="0" w:color="auto"/>
        <w:bottom w:val="none" w:sz="0" w:space="0" w:color="auto"/>
        <w:right w:val="none" w:sz="0" w:space="0" w:color="auto"/>
      </w:divBdr>
    </w:div>
    <w:div w:id="1832715639">
      <w:bodyDiv w:val="1"/>
      <w:marLeft w:val="0"/>
      <w:marRight w:val="0"/>
      <w:marTop w:val="0"/>
      <w:marBottom w:val="0"/>
      <w:divBdr>
        <w:top w:val="none" w:sz="0" w:space="0" w:color="auto"/>
        <w:left w:val="none" w:sz="0" w:space="0" w:color="auto"/>
        <w:bottom w:val="none" w:sz="0" w:space="0" w:color="auto"/>
        <w:right w:val="none" w:sz="0" w:space="0" w:color="auto"/>
      </w:divBdr>
    </w:div>
    <w:div w:id="1833332990">
      <w:bodyDiv w:val="1"/>
      <w:marLeft w:val="0"/>
      <w:marRight w:val="0"/>
      <w:marTop w:val="0"/>
      <w:marBottom w:val="0"/>
      <w:divBdr>
        <w:top w:val="none" w:sz="0" w:space="0" w:color="auto"/>
        <w:left w:val="none" w:sz="0" w:space="0" w:color="auto"/>
        <w:bottom w:val="none" w:sz="0" w:space="0" w:color="auto"/>
        <w:right w:val="none" w:sz="0" w:space="0" w:color="auto"/>
      </w:divBdr>
    </w:div>
    <w:div w:id="1833370705">
      <w:bodyDiv w:val="1"/>
      <w:marLeft w:val="0"/>
      <w:marRight w:val="0"/>
      <w:marTop w:val="0"/>
      <w:marBottom w:val="0"/>
      <w:divBdr>
        <w:top w:val="none" w:sz="0" w:space="0" w:color="auto"/>
        <w:left w:val="none" w:sz="0" w:space="0" w:color="auto"/>
        <w:bottom w:val="none" w:sz="0" w:space="0" w:color="auto"/>
        <w:right w:val="none" w:sz="0" w:space="0" w:color="auto"/>
      </w:divBdr>
    </w:div>
    <w:div w:id="1833400980">
      <w:bodyDiv w:val="1"/>
      <w:marLeft w:val="0"/>
      <w:marRight w:val="0"/>
      <w:marTop w:val="0"/>
      <w:marBottom w:val="0"/>
      <w:divBdr>
        <w:top w:val="none" w:sz="0" w:space="0" w:color="auto"/>
        <w:left w:val="none" w:sz="0" w:space="0" w:color="auto"/>
        <w:bottom w:val="none" w:sz="0" w:space="0" w:color="auto"/>
        <w:right w:val="none" w:sz="0" w:space="0" w:color="auto"/>
      </w:divBdr>
    </w:div>
    <w:div w:id="1833987530">
      <w:bodyDiv w:val="1"/>
      <w:marLeft w:val="0"/>
      <w:marRight w:val="0"/>
      <w:marTop w:val="0"/>
      <w:marBottom w:val="0"/>
      <w:divBdr>
        <w:top w:val="none" w:sz="0" w:space="0" w:color="auto"/>
        <w:left w:val="none" w:sz="0" w:space="0" w:color="auto"/>
        <w:bottom w:val="none" w:sz="0" w:space="0" w:color="auto"/>
        <w:right w:val="none" w:sz="0" w:space="0" w:color="auto"/>
      </w:divBdr>
    </w:div>
    <w:div w:id="1834181690">
      <w:bodyDiv w:val="1"/>
      <w:marLeft w:val="0"/>
      <w:marRight w:val="0"/>
      <w:marTop w:val="0"/>
      <w:marBottom w:val="0"/>
      <w:divBdr>
        <w:top w:val="none" w:sz="0" w:space="0" w:color="auto"/>
        <w:left w:val="none" w:sz="0" w:space="0" w:color="auto"/>
        <w:bottom w:val="none" w:sz="0" w:space="0" w:color="auto"/>
        <w:right w:val="none" w:sz="0" w:space="0" w:color="auto"/>
      </w:divBdr>
    </w:div>
    <w:div w:id="1836913734">
      <w:bodyDiv w:val="1"/>
      <w:marLeft w:val="0"/>
      <w:marRight w:val="0"/>
      <w:marTop w:val="0"/>
      <w:marBottom w:val="0"/>
      <w:divBdr>
        <w:top w:val="none" w:sz="0" w:space="0" w:color="auto"/>
        <w:left w:val="none" w:sz="0" w:space="0" w:color="auto"/>
        <w:bottom w:val="none" w:sz="0" w:space="0" w:color="auto"/>
        <w:right w:val="none" w:sz="0" w:space="0" w:color="auto"/>
      </w:divBdr>
    </w:div>
    <w:div w:id="1836989277">
      <w:bodyDiv w:val="1"/>
      <w:marLeft w:val="0"/>
      <w:marRight w:val="0"/>
      <w:marTop w:val="0"/>
      <w:marBottom w:val="0"/>
      <w:divBdr>
        <w:top w:val="none" w:sz="0" w:space="0" w:color="auto"/>
        <w:left w:val="none" w:sz="0" w:space="0" w:color="auto"/>
        <w:bottom w:val="none" w:sz="0" w:space="0" w:color="auto"/>
        <w:right w:val="none" w:sz="0" w:space="0" w:color="auto"/>
      </w:divBdr>
    </w:div>
    <w:div w:id="1837070401">
      <w:bodyDiv w:val="1"/>
      <w:marLeft w:val="0"/>
      <w:marRight w:val="0"/>
      <w:marTop w:val="0"/>
      <w:marBottom w:val="0"/>
      <w:divBdr>
        <w:top w:val="none" w:sz="0" w:space="0" w:color="auto"/>
        <w:left w:val="none" w:sz="0" w:space="0" w:color="auto"/>
        <w:bottom w:val="none" w:sz="0" w:space="0" w:color="auto"/>
        <w:right w:val="none" w:sz="0" w:space="0" w:color="auto"/>
      </w:divBdr>
    </w:div>
    <w:div w:id="1837109170">
      <w:bodyDiv w:val="1"/>
      <w:marLeft w:val="0"/>
      <w:marRight w:val="0"/>
      <w:marTop w:val="0"/>
      <w:marBottom w:val="0"/>
      <w:divBdr>
        <w:top w:val="none" w:sz="0" w:space="0" w:color="auto"/>
        <w:left w:val="none" w:sz="0" w:space="0" w:color="auto"/>
        <w:bottom w:val="none" w:sz="0" w:space="0" w:color="auto"/>
        <w:right w:val="none" w:sz="0" w:space="0" w:color="auto"/>
      </w:divBdr>
    </w:div>
    <w:div w:id="1837186995">
      <w:bodyDiv w:val="1"/>
      <w:marLeft w:val="0"/>
      <w:marRight w:val="0"/>
      <w:marTop w:val="0"/>
      <w:marBottom w:val="0"/>
      <w:divBdr>
        <w:top w:val="none" w:sz="0" w:space="0" w:color="auto"/>
        <w:left w:val="none" w:sz="0" w:space="0" w:color="auto"/>
        <w:bottom w:val="none" w:sz="0" w:space="0" w:color="auto"/>
        <w:right w:val="none" w:sz="0" w:space="0" w:color="auto"/>
      </w:divBdr>
    </w:div>
    <w:div w:id="1837500705">
      <w:bodyDiv w:val="1"/>
      <w:marLeft w:val="0"/>
      <w:marRight w:val="0"/>
      <w:marTop w:val="0"/>
      <w:marBottom w:val="0"/>
      <w:divBdr>
        <w:top w:val="none" w:sz="0" w:space="0" w:color="auto"/>
        <w:left w:val="none" w:sz="0" w:space="0" w:color="auto"/>
        <w:bottom w:val="none" w:sz="0" w:space="0" w:color="auto"/>
        <w:right w:val="none" w:sz="0" w:space="0" w:color="auto"/>
      </w:divBdr>
    </w:div>
    <w:div w:id="1837921277">
      <w:bodyDiv w:val="1"/>
      <w:marLeft w:val="0"/>
      <w:marRight w:val="0"/>
      <w:marTop w:val="0"/>
      <w:marBottom w:val="0"/>
      <w:divBdr>
        <w:top w:val="none" w:sz="0" w:space="0" w:color="auto"/>
        <w:left w:val="none" w:sz="0" w:space="0" w:color="auto"/>
        <w:bottom w:val="none" w:sz="0" w:space="0" w:color="auto"/>
        <w:right w:val="none" w:sz="0" w:space="0" w:color="auto"/>
      </w:divBdr>
    </w:div>
    <w:div w:id="1839226067">
      <w:bodyDiv w:val="1"/>
      <w:marLeft w:val="0"/>
      <w:marRight w:val="0"/>
      <w:marTop w:val="0"/>
      <w:marBottom w:val="0"/>
      <w:divBdr>
        <w:top w:val="none" w:sz="0" w:space="0" w:color="auto"/>
        <w:left w:val="none" w:sz="0" w:space="0" w:color="auto"/>
        <w:bottom w:val="none" w:sz="0" w:space="0" w:color="auto"/>
        <w:right w:val="none" w:sz="0" w:space="0" w:color="auto"/>
      </w:divBdr>
    </w:div>
    <w:div w:id="1839348517">
      <w:bodyDiv w:val="1"/>
      <w:marLeft w:val="0"/>
      <w:marRight w:val="0"/>
      <w:marTop w:val="0"/>
      <w:marBottom w:val="0"/>
      <w:divBdr>
        <w:top w:val="none" w:sz="0" w:space="0" w:color="auto"/>
        <w:left w:val="none" w:sz="0" w:space="0" w:color="auto"/>
        <w:bottom w:val="none" w:sz="0" w:space="0" w:color="auto"/>
        <w:right w:val="none" w:sz="0" w:space="0" w:color="auto"/>
      </w:divBdr>
    </w:div>
    <w:div w:id="1839420884">
      <w:bodyDiv w:val="1"/>
      <w:marLeft w:val="0"/>
      <w:marRight w:val="0"/>
      <w:marTop w:val="0"/>
      <w:marBottom w:val="0"/>
      <w:divBdr>
        <w:top w:val="none" w:sz="0" w:space="0" w:color="auto"/>
        <w:left w:val="none" w:sz="0" w:space="0" w:color="auto"/>
        <w:bottom w:val="none" w:sz="0" w:space="0" w:color="auto"/>
        <w:right w:val="none" w:sz="0" w:space="0" w:color="auto"/>
      </w:divBdr>
    </w:div>
    <w:div w:id="1840920508">
      <w:bodyDiv w:val="1"/>
      <w:marLeft w:val="0"/>
      <w:marRight w:val="0"/>
      <w:marTop w:val="0"/>
      <w:marBottom w:val="0"/>
      <w:divBdr>
        <w:top w:val="none" w:sz="0" w:space="0" w:color="auto"/>
        <w:left w:val="none" w:sz="0" w:space="0" w:color="auto"/>
        <w:bottom w:val="none" w:sz="0" w:space="0" w:color="auto"/>
        <w:right w:val="none" w:sz="0" w:space="0" w:color="auto"/>
      </w:divBdr>
    </w:div>
    <w:div w:id="1841509257">
      <w:bodyDiv w:val="1"/>
      <w:marLeft w:val="0"/>
      <w:marRight w:val="0"/>
      <w:marTop w:val="0"/>
      <w:marBottom w:val="0"/>
      <w:divBdr>
        <w:top w:val="none" w:sz="0" w:space="0" w:color="auto"/>
        <w:left w:val="none" w:sz="0" w:space="0" w:color="auto"/>
        <w:bottom w:val="none" w:sz="0" w:space="0" w:color="auto"/>
        <w:right w:val="none" w:sz="0" w:space="0" w:color="auto"/>
      </w:divBdr>
    </w:div>
    <w:div w:id="1841892948">
      <w:bodyDiv w:val="1"/>
      <w:marLeft w:val="0"/>
      <w:marRight w:val="0"/>
      <w:marTop w:val="0"/>
      <w:marBottom w:val="0"/>
      <w:divBdr>
        <w:top w:val="none" w:sz="0" w:space="0" w:color="auto"/>
        <w:left w:val="none" w:sz="0" w:space="0" w:color="auto"/>
        <w:bottom w:val="none" w:sz="0" w:space="0" w:color="auto"/>
        <w:right w:val="none" w:sz="0" w:space="0" w:color="auto"/>
      </w:divBdr>
    </w:div>
    <w:div w:id="1843355122">
      <w:bodyDiv w:val="1"/>
      <w:marLeft w:val="0"/>
      <w:marRight w:val="0"/>
      <w:marTop w:val="0"/>
      <w:marBottom w:val="0"/>
      <w:divBdr>
        <w:top w:val="none" w:sz="0" w:space="0" w:color="auto"/>
        <w:left w:val="none" w:sz="0" w:space="0" w:color="auto"/>
        <w:bottom w:val="none" w:sz="0" w:space="0" w:color="auto"/>
        <w:right w:val="none" w:sz="0" w:space="0" w:color="auto"/>
      </w:divBdr>
    </w:div>
    <w:div w:id="1845707367">
      <w:bodyDiv w:val="1"/>
      <w:marLeft w:val="0"/>
      <w:marRight w:val="0"/>
      <w:marTop w:val="0"/>
      <w:marBottom w:val="0"/>
      <w:divBdr>
        <w:top w:val="none" w:sz="0" w:space="0" w:color="auto"/>
        <w:left w:val="none" w:sz="0" w:space="0" w:color="auto"/>
        <w:bottom w:val="none" w:sz="0" w:space="0" w:color="auto"/>
        <w:right w:val="none" w:sz="0" w:space="0" w:color="auto"/>
      </w:divBdr>
    </w:div>
    <w:div w:id="1845976501">
      <w:bodyDiv w:val="1"/>
      <w:marLeft w:val="0"/>
      <w:marRight w:val="0"/>
      <w:marTop w:val="0"/>
      <w:marBottom w:val="0"/>
      <w:divBdr>
        <w:top w:val="none" w:sz="0" w:space="0" w:color="auto"/>
        <w:left w:val="none" w:sz="0" w:space="0" w:color="auto"/>
        <w:bottom w:val="none" w:sz="0" w:space="0" w:color="auto"/>
        <w:right w:val="none" w:sz="0" w:space="0" w:color="auto"/>
      </w:divBdr>
    </w:div>
    <w:div w:id="1846355485">
      <w:bodyDiv w:val="1"/>
      <w:marLeft w:val="0"/>
      <w:marRight w:val="0"/>
      <w:marTop w:val="0"/>
      <w:marBottom w:val="0"/>
      <w:divBdr>
        <w:top w:val="none" w:sz="0" w:space="0" w:color="auto"/>
        <w:left w:val="none" w:sz="0" w:space="0" w:color="auto"/>
        <w:bottom w:val="none" w:sz="0" w:space="0" w:color="auto"/>
        <w:right w:val="none" w:sz="0" w:space="0" w:color="auto"/>
      </w:divBdr>
    </w:div>
    <w:div w:id="1846438220">
      <w:bodyDiv w:val="1"/>
      <w:marLeft w:val="0"/>
      <w:marRight w:val="0"/>
      <w:marTop w:val="0"/>
      <w:marBottom w:val="0"/>
      <w:divBdr>
        <w:top w:val="none" w:sz="0" w:space="0" w:color="auto"/>
        <w:left w:val="none" w:sz="0" w:space="0" w:color="auto"/>
        <w:bottom w:val="none" w:sz="0" w:space="0" w:color="auto"/>
        <w:right w:val="none" w:sz="0" w:space="0" w:color="auto"/>
      </w:divBdr>
    </w:div>
    <w:div w:id="1847135209">
      <w:bodyDiv w:val="1"/>
      <w:marLeft w:val="0"/>
      <w:marRight w:val="0"/>
      <w:marTop w:val="0"/>
      <w:marBottom w:val="0"/>
      <w:divBdr>
        <w:top w:val="none" w:sz="0" w:space="0" w:color="auto"/>
        <w:left w:val="none" w:sz="0" w:space="0" w:color="auto"/>
        <w:bottom w:val="none" w:sz="0" w:space="0" w:color="auto"/>
        <w:right w:val="none" w:sz="0" w:space="0" w:color="auto"/>
      </w:divBdr>
    </w:div>
    <w:div w:id="1848328820">
      <w:bodyDiv w:val="1"/>
      <w:marLeft w:val="0"/>
      <w:marRight w:val="0"/>
      <w:marTop w:val="0"/>
      <w:marBottom w:val="0"/>
      <w:divBdr>
        <w:top w:val="none" w:sz="0" w:space="0" w:color="auto"/>
        <w:left w:val="none" w:sz="0" w:space="0" w:color="auto"/>
        <w:bottom w:val="none" w:sz="0" w:space="0" w:color="auto"/>
        <w:right w:val="none" w:sz="0" w:space="0" w:color="auto"/>
      </w:divBdr>
    </w:div>
    <w:div w:id="1848444707">
      <w:bodyDiv w:val="1"/>
      <w:marLeft w:val="0"/>
      <w:marRight w:val="0"/>
      <w:marTop w:val="0"/>
      <w:marBottom w:val="0"/>
      <w:divBdr>
        <w:top w:val="none" w:sz="0" w:space="0" w:color="auto"/>
        <w:left w:val="none" w:sz="0" w:space="0" w:color="auto"/>
        <w:bottom w:val="none" w:sz="0" w:space="0" w:color="auto"/>
        <w:right w:val="none" w:sz="0" w:space="0" w:color="auto"/>
      </w:divBdr>
    </w:div>
    <w:div w:id="1848517721">
      <w:bodyDiv w:val="1"/>
      <w:marLeft w:val="0"/>
      <w:marRight w:val="0"/>
      <w:marTop w:val="0"/>
      <w:marBottom w:val="0"/>
      <w:divBdr>
        <w:top w:val="none" w:sz="0" w:space="0" w:color="auto"/>
        <w:left w:val="none" w:sz="0" w:space="0" w:color="auto"/>
        <w:bottom w:val="none" w:sz="0" w:space="0" w:color="auto"/>
        <w:right w:val="none" w:sz="0" w:space="0" w:color="auto"/>
      </w:divBdr>
    </w:div>
    <w:div w:id="1848715581">
      <w:bodyDiv w:val="1"/>
      <w:marLeft w:val="0"/>
      <w:marRight w:val="0"/>
      <w:marTop w:val="0"/>
      <w:marBottom w:val="0"/>
      <w:divBdr>
        <w:top w:val="none" w:sz="0" w:space="0" w:color="auto"/>
        <w:left w:val="none" w:sz="0" w:space="0" w:color="auto"/>
        <w:bottom w:val="none" w:sz="0" w:space="0" w:color="auto"/>
        <w:right w:val="none" w:sz="0" w:space="0" w:color="auto"/>
      </w:divBdr>
    </w:div>
    <w:div w:id="1848860984">
      <w:bodyDiv w:val="1"/>
      <w:marLeft w:val="0"/>
      <w:marRight w:val="0"/>
      <w:marTop w:val="0"/>
      <w:marBottom w:val="0"/>
      <w:divBdr>
        <w:top w:val="none" w:sz="0" w:space="0" w:color="auto"/>
        <w:left w:val="none" w:sz="0" w:space="0" w:color="auto"/>
        <w:bottom w:val="none" w:sz="0" w:space="0" w:color="auto"/>
        <w:right w:val="none" w:sz="0" w:space="0" w:color="auto"/>
      </w:divBdr>
    </w:div>
    <w:div w:id="1849246754">
      <w:bodyDiv w:val="1"/>
      <w:marLeft w:val="0"/>
      <w:marRight w:val="0"/>
      <w:marTop w:val="0"/>
      <w:marBottom w:val="0"/>
      <w:divBdr>
        <w:top w:val="none" w:sz="0" w:space="0" w:color="auto"/>
        <w:left w:val="none" w:sz="0" w:space="0" w:color="auto"/>
        <w:bottom w:val="none" w:sz="0" w:space="0" w:color="auto"/>
        <w:right w:val="none" w:sz="0" w:space="0" w:color="auto"/>
      </w:divBdr>
    </w:div>
    <w:div w:id="1849247354">
      <w:bodyDiv w:val="1"/>
      <w:marLeft w:val="0"/>
      <w:marRight w:val="0"/>
      <w:marTop w:val="0"/>
      <w:marBottom w:val="0"/>
      <w:divBdr>
        <w:top w:val="none" w:sz="0" w:space="0" w:color="auto"/>
        <w:left w:val="none" w:sz="0" w:space="0" w:color="auto"/>
        <w:bottom w:val="none" w:sz="0" w:space="0" w:color="auto"/>
        <w:right w:val="none" w:sz="0" w:space="0" w:color="auto"/>
      </w:divBdr>
      <w:divsChild>
        <w:div w:id="1112289136">
          <w:marLeft w:val="0"/>
          <w:marRight w:val="0"/>
          <w:marTop w:val="0"/>
          <w:marBottom w:val="0"/>
          <w:divBdr>
            <w:top w:val="none" w:sz="0" w:space="0" w:color="auto"/>
            <w:left w:val="none" w:sz="0" w:space="0" w:color="auto"/>
            <w:bottom w:val="none" w:sz="0" w:space="0" w:color="auto"/>
            <w:right w:val="none" w:sz="0" w:space="0" w:color="auto"/>
          </w:divBdr>
          <w:divsChild>
            <w:div w:id="897937678">
              <w:marLeft w:val="0"/>
              <w:marRight w:val="0"/>
              <w:marTop w:val="0"/>
              <w:marBottom w:val="0"/>
              <w:divBdr>
                <w:top w:val="none" w:sz="0" w:space="0" w:color="auto"/>
                <w:left w:val="none" w:sz="0" w:space="0" w:color="auto"/>
                <w:bottom w:val="none" w:sz="0" w:space="0" w:color="auto"/>
                <w:right w:val="none" w:sz="0" w:space="0" w:color="auto"/>
              </w:divBdr>
            </w:div>
            <w:div w:id="937640271">
              <w:marLeft w:val="0"/>
              <w:marRight w:val="0"/>
              <w:marTop w:val="0"/>
              <w:marBottom w:val="0"/>
              <w:divBdr>
                <w:top w:val="none" w:sz="0" w:space="0" w:color="auto"/>
                <w:left w:val="none" w:sz="0" w:space="0" w:color="auto"/>
                <w:bottom w:val="none" w:sz="0" w:space="0" w:color="auto"/>
                <w:right w:val="none" w:sz="0" w:space="0" w:color="auto"/>
              </w:divBdr>
            </w:div>
            <w:div w:id="1714498376">
              <w:marLeft w:val="0"/>
              <w:marRight w:val="0"/>
              <w:marTop w:val="0"/>
              <w:marBottom w:val="0"/>
              <w:divBdr>
                <w:top w:val="none" w:sz="0" w:space="0" w:color="auto"/>
                <w:left w:val="none" w:sz="0" w:space="0" w:color="auto"/>
                <w:bottom w:val="none" w:sz="0" w:space="0" w:color="auto"/>
                <w:right w:val="none" w:sz="0" w:space="0" w:color="auto"/>
              </w:divBdr>
            </w:div>
            <w:div w:id="1799643870">
              <w:marLeft w:val="0"/>
              <w:marRight w:val="0"/>
              <w:marTop w:val="0"/>
              <w:marBottom w:val="0"/>
              <w:divBdr>
                <w:top w:val="none" w:sz="0" w:space="0" w:color="auto"/>
                <w:left w:val="none" w:sz="0" w:space="0" w:color="auto"/>
                <w:bottom w:val="none" w:sz="0" w:space="0" w:color="auto"/>
                <w:right w:val="none" w:sz="0" w:space="0" w:color="auto"/>
              </w:divBdr>
            </w:div>
            <w:div w:id="1942495631">
              <w:marLeft w:val="0"/>
              <w:marRight w:val="0"/>
              <w:marTop w:val="0"/>
              <w:marBottom w:val="0"/>
              <w:divBdr>
                <w:top w:val="none" w:sz="0" w:space="0" w:color="auto"/>
                <w:left w:val="none" w:sz="0" w:space="0" w:color="auto"/>
                <w:bottom w:val="none" w:sz="0" w:space="0" w:color="auto"/>
                <w:right w:val="none" w:sz="0" w:space="0" w:color="auto"/>
              </w:divBdr>
            </w:div>
            <w:div w:id="2074039944">
              <w:marLeft w:val="0"/>
              <w:marRight w:val="0"/>
              <w:marTop w:val="0"/>
              <w:marBottom w:val="0"/>
              <w:divBdr>
                <w:top w:val="none" w:sz="0" w:space="0" w:color="auto"/>
                <w:left w:val="none" w:sz="0" w:space="0" w:color="auto"/>
                <w:bottom w:val="none" w:sz="0" w:space="0" w:color="auto"/>
                <w:right w:val="none" w:sz="0" w:space="0" w:color="auto"/>
              </w:divBdr>
            </w:div>
          </w:divsChild>
        </w:div>
        <w:div w:id="1170750534">
          <w:marLeft w:val="0"/>
          <w:marRight w:val="0"/>
          <w:marTop w:val="0"/>
          <w:marBottom w:val="0"/>
          <w:divBdr>
            <w:top w:val="none" w:sz="0" w:space="0" w:color="auto"/>
            <w:left w:val="none" w:sz="0" w:space="0" w:color="auto"/>
            <w:bottom w:val="none" w:sz="0" w:space="0" w:color="auto"/>
            <w:right w:val="none" w:sz="0" w:space="0" w:color="auto"/>
          </w:divBdr>
        </w:div>
      </w:divsChild>
    </w:div>
    <w:div w:id="1851330302">
      <w:bodyDiv w:val="1"/>
      <w:marLeft w:val="0"/>
      <w:marRight w:val="0"/>
      <w:marTop w:val="0"/>
      <w:marBottom w:val="0"/>
      <w:divBdr>
        <w:top w:val="none" w:sz="0" w:space="0" w:color="auto"/>
        <w:left w:val="none" w:sz="0" w:space="0" w:color="auto"/>
        <w:bottom w:val="none" w:sz="0" w:space="0" w:color="auto"/>
        <w:right w:val="none" w:sz="0" w:space="0" w:color="auto"/>
      </w:divBdr>
      <w:divsChild>
        <w:div w:id="1336416374">
          <w:marLeft w:val="0"/>
          <w:marRight w:val="0"/>
          <w:marTop w:val="0"/>
          <w:marBottom w:val="0"/>
          <w:divBdr>
            <w:top w:val="none" w:sz="0" w:space="0" w:color="auto"/>
            <w:left w:val="none" w:sz="0" w:space="0" w:color="auto"/>
            <w:bottom w:val="none" w:sz="0" w:space="0" w:color="auto"/>
            <w:right w:val="none" w:sz="0" w:space="0" w:color="auto"/>
          </w:divBdr>
        </w:div>
        <w:div w:id="1501193732">
          <w:marLeft w:val="0"/>
          <w:marRight w:val="0"/>
          <w:marTop w:val="0"/>
          <w:marBottom w:val="0"/>
          <w:divBdr>
            <w:top w:val="none" w:sz="0" w:space="0" w:color="auto"/>
            <w:left w:val="none" w:sz="0" w:space="0" w:color="auto"/>
            <w:bottom w:val="none" w:sz="0" w:space="0" w:color="auto"/>
            <w:right w:val="none" w:sz="0" w:space="0" w:color="auto"/>
          </w:divBdr>
        </w:div>
      </w:divsChild>
    </w:div>
    <w:div w:id="1852068948">
      <w:bodyDiv w:val="1"/>
      <w:marLeft w:val="0"/>
      <w:marRight w:val="0"/>
      <w:marTop w:val="0"/>
      <w:marBottom w:val="0"/>
      <w:divBdr>
        <w:top w:val="none" w:sz="0" w:space="0" w:color="auto"/>
        <w:left w:val="none" w:sz="0" w:space="0" w:color="auto"/>
        <w:bottom w:val="none" w:sz="0" w:space="0" w:color="auto"/>
        <w:right w:val="none" w:sz="0" w:space="0" w:color="auto"/>
      </w:divBdr>
    </w:div>
    <w:div w:id="1852529312">
      <w:bodyDiv w:val="1"/>
      <w:marLeft w:val="0"/>
      <w:marRight w:val="0"/>
      <w:marTop w:val="0"/>
      <w:marBottom w:val="0"/>
      <w:divBdr>
        <w:top w:val="none" w:sz="0" w:space="0" w:color="auto"/>
        <w:left w:val="none" w:sz="0" w:space="0" w:color="auto"/>
        <w:bottom w:val="none" w:sz="0" w:space="0" w:color="auto"/>
        <w:right w:val="none" w:sz="0" w:space="0" w:color="auto"/>
      </w:divBdr>
    </w:div>
    <w:div w:id="1852714710">
      <w:bodyDiv w:val="1"/>
      <w:marLeft w:val="0"/>
      <w:marRight w:val="0"/>
      <w:marTop w:val="0"/>
      <w:marBottom w:val="0"/>
      <w:divBdr>
        <w:top w:val="none" w:sz="0" w:space="0" w:color="auto"/>
        <w:left w:val="none" w:sz="0" w:space="0" w:color="auto"/>
        <w:bottom w:val="none" w:sz="0" w:space="0" w:color="auto"/>
        <w:right w:val="none" w:sz="0" w:space="0" w:color="auto"/>
      </w:divBdr>
    </w:div>
    <w:div w:id="1852909834">
      <w:bodyDiv w:val="1"/>
      <w:marLeft w:val="0"/>
      <w:marRight w:val="0"/>
      <w:marTop w:val="0"/>
      <w:marBottom w:val="0"/>
      <w:divBdr>
        <w:top w:val="none" w:sz="0" w:space="0" w:color="auto"/>
        <w:left w:val="none" w:sz="0" w:space="0" w:color="auto"/>
        <w:bottom w:val="none" w:sz="0" w:space="0" w:color="auto"/>
        <w:right w:val="none" w:sz="0" w:space="0" w:color="auto"/>
      </w:divBdr>
    </w:div>
    <w:div w:id="1853299930">
      <w:bodyDiv w:val="1"/>
      <w:marLeft w:val="0"/>
      <w:marRight w:val="0"/>
      <w:marTop w:val="0"/>
      <w:marBottom w:val="0"/>
      <w:divBdr>
        <w:top w:val="none" w:sz="0" w:space="0" w:color="auto"/>
        <w:left w:val="none" w:sz="0" w:space="0" w:color="auto"/>
        <w:bottom w:val="none" w:sz="0" w:space="0" w:color="auto"/>
        <w:right w:val="none" w:sz="0" w:space="0" w:color="auto"/>
      </w:divBdr>
    </w:div>
    <w:div w:id="1853447525">
      <w:bodyDiv w:val="1"/>
      <w:marLeft w:val="0"/>
      <w:marRight w:val="0"/>
      <w:marTop w:val="0"/>
      <w:marBottom w:val="0"/>
      <w:divBdr>
        <w:top w:val="none" w:sz="0" w:space="0" w:color="auto"/>
        <w:left w:val="none" w:sz="0" w:space="0" w:color="auto"/>
        <w:bottom w:val="none" w:sz="0" w:space="0" w:color="auto"/>
        <w:right w:val="none" w:sz="0" w:space="0" w:color="auto"/>
      </w:divBdr>
    </w:div>
    <w:div w:id="1853884053">
      <w:bodyDiv w:val="1"/>
      <w:marLeft w:val="0"/>
      <w:marRight w:val="0"/>
      <w:marTop w:val="0"/>
      <w:marBottom w:val="0"/>
      <w:divBdr>
        <w:top w:val="none" w:sz="0" w:space="0" w:color="auto"/>
        <w:left w:val="none" w:sz="0" w:space="0" w:color="auto"/>
        <w:bottom w:val="none" w:sz="0" w:space="0" w:color="auto"/>
        <w:right w:val="none" w:sz="0" w:space="0" w:color="auto"/>
      </w:divBdr>
    </w:div>
    <w:div w:id="1854026051">
      <w:bodyDiv w:val="1"/>
      <w:marLeft w:val="0"/>
      <w:marRight w:val="0"/>
      <w:marTop w:val="0"/>
      <w:marBottom w:val="0"/>
      <w:divBdr>
        <w:top w:val="none" w:sz="0" w:space="0" w:color="auto"/>
        <w:left w:val="none" w:sz="0" w:space="0" w:color="auto"/>
        <w:bottom w:val="none" w:sz="0" w:space="0" w:color="auto"/>
        <w:right w:val="none" w:sz="0" w:space="0" w:color="auto"/>
      </w:divBdr>
    </w:div>
    <w:div w:id="1854876765">
      <w:bodyDiv w:val="1"/>
      <w:marLeft w:val="0"/>
      <w:marRight w:val="0"/>
      <w:marTop w:val="0"/>
      <w:marBottom w:val="0"/>
      <w:divBdr>
        <w:top w:val="none" w:sz="0" w:space="0" w:color="auto"/>
        <w:left w:val="none" w:sz="0" w:space="0" w:color="auto"/>
        <w:bottom w:val="none" w:sz="0" w:space="0" w:color="auto"/>
        <w:right w:val="none" w:sz="0" w:space="0" w:color="auto"/>
      </w:divBdr>
    </w:div>
    <w:div w:id="1855268088">
      <w:bodyDiv w:val="1"/>
      <w:marLeft w:val="0"/>
      <w:marRight w:val="0"/>
      <w:marTop w:val="0"/>
      <w:marBottom w:val="0"/>
      <w:divBdr>
        <w:top w:val="none" w:sz="0" w:space="0" w:color="auto"/>
        <w:left w:val="none" w:sz="0" w:space="0" w:color="auto"/>
        <w:bottom w:val="none" w:sz="0" w:space="0" w:color="auto"/>
        <w:right w:val="none" w:sz="0" w:space="0" w:color="auto"/>
      </w:divBdr>
    </w:div>
    <w:div w:id="1856067538">
      <w:bodyDiv w:val="1"/>
      <w:marLeft w:val="0"/>
      <w:marRight w:val="0"/>
      <w:marTop w:val="0"/>
      <w:marBottom w:val="0"/>
      <w:divBdr>
        <w:top w:val="none" w:sz="0" w:space="0" w:color="auto"/>
        <w:left w:val="none" w:sz="0" w:space="0" w:color="auto"/>
        <w:bottom w:val="none" w:sz="0" w:space="0" w:color="auto"/>
        <w:right w:val="none" w:sz="0" w:space="0" w:color="auto"/>
      </w:divBdr>
    </w:div>
    <w:div w:id="1856384427">
      <w:bodyDiv w:val="1"/>
      <w:marLeft w:val="0"/>
      <w:marRight w:val="0"/>
      <w:marTop w:val="0"/>
      <w:marBottom w:val="0"/>
      <w:divBdr>
        <w:top w:val="none" w:sz="0" w:space="0" w:color="auto"/>
        <w:left w:val="none" w:sz="0" w:space="0" w:color="auto"/>
        <w:bottom w:val="none" w:sz="0" w:space="0" w:color="auto"/>
        <w:right w:val="none" w:sz="0" w:space="0" w:color="auto"/>
      </w:divBdr>
    </w:div>
    <w:div w:id="1856722763">
      <w:bodyDiv w:val="1"/>
      <w:marLeft w:val="0"/>
      <w:marRight w:val="0"/>
      <w:marTop w:val="0"/>
      <w:marBottom w:val="0"/>
      <w:divBdr>
        <w:top w:val="none" w:sz="0" w:space="0" w:color="auto"/>
        <w:left w:val="none" w:sz="0" w:space="0" w:color="auto"/>
        <w:bottom w:val="none" w:sz="0" w:space="0" w:color="auto"/>
        <w:right w:val="none" w:sz="0" w:space="0" w:color="auto"/>
      </w:divBdr>
    </w:div>
    <w:div w:id="1857765571">
      <w:bodyDiv w:val="1"/>
      <w:marLeft w:val="0"/>
      <w:marRight w:val="0"/>
      <w:marTop w:val="0"/>
      <w:marBottom w:val="0"/>
      <w:divBdr>
        <w:top w:val="none" w:sz="0" w:space="0" w:color="auto"/>
        <w:left w:val="none" w:sz="0" w:space="0" w:color="auto"/>
        <w:bottom w:val="none" w:sz="0" w:space="0" w:color="auto"/>
        <w:right w:val="none" w:sz="0" w:space="0" w:color="auto"/>
      </w:divBdr>
    </w:div>
    <w:div w:id="1857884768">
      <w:bodyDiv w:val="1"/>
      <w:marLeft w:val="0"/>
      <w:marRight w:val="0"/>
      <w:marTop w:val="0"/>
      <w:marBottom w:val="0"/>
      <w:divBdr>
        <w:top w:val="none" w:sz="0" w:space="0" w:color="auto"/>
        <w:left w:val="none" w:sz="0" w:space="0" w:color="auto"/>
        <w:bottom w:val="none" w:sz="0" w:space="0" w:color="auto"/>
        <w:right w:val="none" w:sz="0" w:space="0" w:color="auto"/>
      </w:divBdr>
    </w:div>
    <w:div w:id="1858273593">
      <w:bodyDiv w:val="1"/>
      <w:marLeft w:val="0"/>
      <w:marRight w:val="0"/>
      <w:marTop w:val="0"/>
      <w:marBottom w:val="0"/>
      <w:divBdr>
        <w:top w:val="none" w:sz="0" w:space="0" w:color="auto"/>
        <w:left w:val="none" w:sz="0" w:space="0" w:color="auto"/>
        <w:bottom w:val="none" w:sz="0" w:space="0" w:color="auto"/>
        <w:right w:val="none" w:sz="0" w:space="0" w:color="auto"/>
      </w:divBdr>
    </w:div>
    <w:div w:id="1859006040">
      <w:bodyDiv w:val="1"/>
      <w:marLeft w:val="0"/>
      <w:marRight w:val="0"/>
      <w:marTop w:val="0"/>
      <w:marBottom w:val="0"/>
      <w:divBdr>
        <w:top w:val="none" w:sz="0" w:space="0" w:color="auto"/>
        <w:left w:val="none" w:sz="0" w:space="0" w:color="auto"/>
        <w:bottom w:val="none" w:sz="0" w:space="0" w:color="auto"/>
        <w:right w:val="none" w:sz="0" w:space="0" w:color="auto"/>
      </w:divBdr>
    </w:div>
    <w:div w:id="1859464365">
      <w:bodyDiv w:val="1"/>
      <w:marLeft w:val="0"/>
      <w:marRight w:val="0"/>
      <w:marTop w:val="0"/>
      <w:marBottom w:val="0"/>
      <w:divBdr>
        <w:top w:val="none" w:sz="0" w:space="0" w:color="auto"/>
        <w:left w:val="none" w:sz="0" w:space="0" w:color="auto"/>
        <w:bottom w:val="none" w:sz="0" w:space="0" w:color="auto"/>
        <w:right w:val="none" w:sz="0" w:space="0" w:color="auto"/>
      </w:divBdr>
    </w:div>
    <w:div w:id="1859466838">
      <w:bodyDiv w:val="1"/>
      <w:marLeft w:val="0"/>
      <w:marRight w:val="0"/>
      <w:marTop w:val="0"/>
      <w:marBottom w:val="0"/>
      <w:divBdr>
        <w:top w:val="none" w:sz="0" w:space="0" w:color="auto"/>
        <w:left w:val="none" w:sz="0" w:space="0" w:color="auto"/>
        <w:bottom w:val="none" w:sz="0" w:space="0" w:color="auto"/>
        <w:right w:val="none" w:sz="0" w:space="0" w:color="auto"/>
      </w:divBdr>
    </w:div>
    <w:div w:id="1859848821">
      <w:bodyDiv w:val="1"/>
      <w:marLeft w:val="0"/>
      <w:marRight w:val="0"/>
      <w:marTop w:val="0"/>
      <w:marBottom w:val="0"/>
      <w:divBdr>
        <w:top w:val="none" w:sz="0" w:space="0" w:color="auto"/>
        <w:left w:val="none" w:sz="0" w:space="0" w:color="auto"/>
        <w:bottom w:val="none" w:sz="0" w:space="0" w:color="auto"/>
        <w:right w:val="none" w:sz="0" w:space="0" w:color="auto"/>
      </w:divBdr>
    </w:div>
    <w:div w:id="1860122727">
      <w:bodyDiv w:val="1"/>
      <w:marLeft w:val="0"/>
      <w:marRight w:val="0"/>
      <w:marTop w:val="0"/>
      <w:marBottom w:val="0"/>
      <w:divBdr>
        <w:top w:val="none" w:sz="0" w:space="0" w:color="auto"/>
        <w:left w:val="none" w:sz="0" w:space="0" w:color="auto"/>
        <w:bottom w:val="none" w:sz="0" w:space="0" w:color="auto"/>
        <w:right w:val="none" w:sz="0" w:space="0" w:color="auto"/>
      </w:divBdr>
    </w:div>
    <w:div w:id="1860310784">
      <w:bodyDiv w:val="1"/>
      <w:marLeft w:val="0"/>
      <w:marRight w:val="0"/>
      <w:marTop w:val="0"/>
      <w:marBottom w:val="0"/>
      <w:divBdr>
        <w:top w:val="none" w:sz="0" w:space="0" w:color="auto"/>
        <w:left w:val="none" w:sz="0" w:space="0" w:color="auto"/>
        <w:bottom w:val="none" w:sz="0" w:space="0" w:color="auto"/>
        <w:right w:val="none" w:sz="0" w:space="0" w:color="auto"/>
      </w:divBdr>
    </w:div>
    <w:div w:id="1861704335">
      <w:bodyDiv w:val="1"/>
      <w:marLeft w:val="0"/>
      <w:marRight w:val="0"/>
      <w:marTop w:val="0"/>
      <w:marBottom w:val="0"/>
      <w:divBdr>
        <w:top w:val="none" w:sz="0" w:space="0" w:color="auto"/>
        <w:left w:val="none" w:sz="0" w:space="0" w:color="auto"/>
        <w:bottom w:val="none" w:sz="0" w:space="0" w:color="auto"/>
        <w:right w:val="none" w:sz="0" w:space="0" w:color="auto"/>
      </w:divBdr>
    </w:div>
    <w:div w:id="1862160635">
      <w:bodyDiv w:val="1"/>
      <w:marLeft w:val="0"/>
      <w:marRight w:val="0"/>
      <w:marTop w:val="0"/>
      <w:marBottom w:val="0"/>
      <w:divBdr>
        <w:top w:val="none" w:sz="0" w:space="0" w:color="auto"/>
        <w:left w:val="none" w:sz="0" w:space="0" w:color="auto"/>
        <w:bottom w:val="none" w:sz="0" w:space="0" w:color="auto"/>
        <w:right w:val="none" w:sz="0" w:space="0" w:color="auto"/>
      </w:divBdr>
    </w:div>
    <w:div w:id="1862738025">
      <w:bodyDiv w:val="1"/>
      <w:marLeft w:val="0"/>
      <w:marRight w:val="0"/>
      <w:marTop w:val="0"/>
      <w:marBottom w:val="0"/>
      <w:divBdr>
        <w:top w:val="none" w:sz="0" w:space="0" w:color="auto"/>
        <w:left w:val="none" w:sz="0" w:space="0" w:color="auto"/>
        <w:bottom w:val="none" w:sz="0" w:space="0" w:color="auto"/>
        <w:right w:val="none" w:sz="0" w:space="0" w:color="auto"/>
      </w:divBdr>
    </w:div>
    <w:div w:id="1862741373">
      <w:bodyDiv w:val="1"/>
      <w:marLeft w:val="0"/>
      <w:marRight w:val="0"/>
      <w:marTop w:val="0"/>
      <w:marBottom w:val="0"/>
      <w:divBdr>
        <w:top w:val="none" w:sz="0" w:space="0" w:color="auto"/>
        <w:left w:val="none" w:sz="0" w:space="0" w:color="auto"/>
        <w:bottom w:val="none" w:sz="0" w:space="0" w:color="auto"/>
        <w:right w:val="none" w:sz="0" w:space="0" w:color="auto"/>
      </w:divBdr>
    </w:div>
    <w:div w:id="1864174214">
      <w:bodyDiv w:val="1"/>
      <w:marLeft w:val="0"/>
      <w:marRight w:val="0"/>
      <w:marTop w:val="0"/>
      <w:marBottom w:val="0"/>
      <w:divBdr>
        <w:top w:val="none" w:sz="0" w:space="0" w:color="auto"/>
        <w:left w:val="none" w:sz="0" w:space="0" w:color="auto"/>
        <w:bottom w:val="none" w:sz="0" w:space="0" w:color="auto"/>
        <w:right w:val="none" w:sz="0" w:space="0" w:color="auto"/>
      </w:divBdr>
    </w:div>
    <w:div w:id="1864631046">
      <w:bodyDiv w:val="1"/>
      <w:marLeft w:val="0"/>
      <w:marRight w:val="0"/>
      <w:marTop w:val="0"/>
      <w:marBottom w:val="0"/>
      <w:divBdr>
        <w:top w:val="none" w:sz="0" w:space="0" w:color="auto"/>
        <w:left w:val="none" w:sz="0" w:space="0" w:color="auto"/>
        <w:bottom w:val="none" w:sz="0" w:space="0" w:color="auto"/>
        <w:right w:val="none" w:sz="0" w:space="0" w:color="auto"/>
      </w:divBdr>
    </w:div>
    <w:div w:id="1865360637">
      <w:bodyDiv w:val="1"/>
      <w:marLeft w:val="0"/>
      <w:marRight w:val="0"/>
      <w:marTop w:val="0"/>
      <w:marBottom w:val="0"/>
      <w:divBdr>
        <w:top w:val="none" w:sz="0" w:space="0" w:color="auto"/>
        <w:left w:val="none" w:sz="0" w:space="0" w:color="auto"/>
        <w:bottom w:val="none" w:sz="0" w:space="0" w:color="auto"/>
        <w:right w:val="none" w:sz="0" w:space="0" w:color="auto"/>
      </w:divBdr>
    </w:div>
    <w:div w:id="1866018439">
      <w:bodyDiv w:val="1"/>
      <w:marLeft w:val="0"/>
      <w:marRight w:val="0"/>
      <w:marTop w:val="0"/>
      <w:marBottom w:val="0"/>
      <w:divBdr>
        <w:top w:val="none" w:sz="0" w:space="0" w:color="auto"/>
        <w:left w:val="none" w:sz="0" w:space="0" w:color="auto"/>
        <w:bottom w:val="none" w:sz="0" w:space="0" w:color="auto"/>
        <w:right w:val="none" w:sz="0" w:space="0" w:color="auto"/>
      </w:divBdr>
    </w:div>
    <w:div w:id="1866167538">
      <w:bodyDiv w:val="1"/>
      <w:marLeft w:val="0"/>
      <w:marRight w:val="0"/>
      <w:marTop w:val="0"/>
      <w:marBottom w:val="0"/>
      <w:divBdr>
        <w:top w:val="none" w:sz="0" w:space="0" w:color="auto"/>
        <w:left w:val="none" w:sz="0" w:space="0" w:color="auto"/>
        <w:bottom w:val="none" w:sz="0" w:space="0" w:color="auto"/>
        <w:right w:val="none" w:sz="0" w:space="0" w:color="auto"/>
      </w:divBdr>
    </w:div>
    <w:div w:id="1867862058">
      <w:bodyDiv w:val="1"/>
      <w:marLeft w:val="0"/>
      <w:marRight w:val="0"/>
      <w:marTop w:val="0"/>
      <w:marBottom w:val="0"/>
      <w:divBdr>
        <w:top w:val="none" w:sz="0" w:space="0" w:color="auto"/>
        <w:left w:val="none" w:sz="0" w:space="0" w:color="auto"/>
        <w:bottom w:val="none" w:sz="0" w:space="0" w:color="auto"/>
        <w:right w:val="none" w:sz="0" w:space="0" w:color="auto"/>
      </w:divBdr>
    </w:div>
    <w:div w:id="1867939182">
      <w:bodyDiv w:val="1"/>
      <w:marLeft w:val="0"/>
      <w:marRight w:val="0"/>
      <w:marTop w:val="0"/>
      <w:marBottom w:val="0"/>
      <w:divBdr>
        <w:top w:val="none" w:sz="0" w:space="0" w:color="auto"/>
        <w:left w:val="none" w:sz="0" w:space="0" w:color="auto"/>
        <w:bottom w:val="none" w:sz="0" w:space="0" w:color="auto"/>
        <w:right w:val="none" w:sz="0" w:space="0" w:color="auto"/>
      </w:divBdr>
    </w:div>
    <w:div w:id="1869171817">
      <w:bodyDiv w:val="1"/>
      <w:marLeft w:val="0"/>
      <w:marRight w:val="0"/>
      <w:marTop w:val="0"/>
      <w:marBottom w:val="0"/>
      <w:divBdr>
        <w:top w:val="none" w:sz="0" w:space="0" w:color="auto"/>
        <w:left w:val="none" w:sz="0" w:space="0" w:color="auto"/>
        <w:bottom w:val="none" w:sz="0" w:space="0" w:color="auto"/>
        <w:right w:val="none" w:sz="0" w:space="0" w:color="auto"/>
      </w:divBdr>
    </w:div>
    <w:div w:id="1869831268">
      <w:bodyDiv w:val="1"/>
      <w:marLeft w:val="0"/>
      <w:marRight w:val="0"/>
      <w:marTop w:val="0"/>
      <w:marBottom w:val="0"/>
      <w:divBdr>
        <w:top w:val="none" w:sz="0" w:space="0" w:color="auto"/>
        <w:left w:val="none" w:sz="0" w:space="0" w:color="auto"/>
        <w:bottom w:val="none" w:sz="0" w:space="0" w:color="auto"/>
        <w:right w:val="none" w:sz="0" w:space="0" w:color="auto"/>
      </w:divBdr>
    </w:div>
    <w:div w:id="1871141213">
      <w:bodyDiv w:val="1"/>
      <w:marLeft w:val="0"/>
      <w:marRight w:val="0"/>
      <w:marTop w:val="0"/>
      <w:marBottom w:val="0"/>
      <w:divBdr>
        <w:top w:val="none" w:sz="0" w:space="0" w:color="auto"/>
        <w:left w:val="none" w:sz="0" w:space="0" w:color="auto"/>
        <w:bottom w:val="none" w:sz="0" w:space="0" w:color="auto"/>
        <w:right w:val="none" w:sz="0" w:space="0" w:color="auto"/>
      </w:divBdr>
    </w:div>
    <w:div w:id="1871453829">
      <w:bodyDiv w:val="1"/>
      <w:marLeft w:val="0"/>
      <w:marRight w:val="0"/>
      <w:marTop w:val="0"/>
      <w:marBottom w:val="0"/>
      <w:divBdr>
        <w:top w:val="none" w:sz="0" w:space="0" w:color="auto"/>
        <w:left w:val="none" w:sz="0" w:space="0" w:color="auto"/>
        <w:bottom w:val="none" w:sz="0" w:space="0" w:color="auto"/>
        <w:right w:val="none" w:sz="0" w:space="0" w:color="auto"/>
      </w:divBdr>
    </w:div>
    <w:div w:id="1871456401">
      <w:bodyDiv w:val="1"/>
      <w:marLeft w:val="0"/>
      <w:marRight w:val="0"/>
      <w:marTop w:val="0"/>
      <w:marBottom w:val="0"/>
      <w:divBdr>
        <w:top w:val="none" w:sz="0" w:space="0" w:color="auto"/>
        <w:left w:val="none" w:sz="0" w:space="0" w:color="auto"/>
        <w:bottom w:val="none" w:sz="0" w:space="0" w:color="auto"/>
        <w:right w:val="none" w:sz="0" w:space="0" w:color="auto"/>
      </w:divBdr>
    </w:div>
    <w:div w:id="1871991667">
      <w:bodyDiv w:val="1"/>
      <w:marLeft w:val="0"/>
      <w:marRight w:val="0"/>
      <w:marTop w:val="0"/>
      <w:marBottom w:val="0"/>
      <w:divBdr>
        <w:top w:val="none" w:sz="0" w:space="0" w:color="auto"/>
        <w:left w:val="none" w:sz="0" w:space="0" w:color="auto"/>
        <w:bottom w:val="none" w:sz="0" w:space="0" w:color="auto"/>
        <w:right w:val="none" w:sz="0" w:space="0" w:color="auto"/>
      </w:divBdr>
    </w:div>
    <w:div w:id="1872838067">
      <w:bodyDiv w:val="1"/>
      <w:marLeft w:val="0"/>
      <w:marRight w:val="0"/>
      <w:marTop w:val="0"/>
      <w:marBottom w:val="0"/>
      <w:divBdr>
        <w:top w:val="none" w:sz="0" w:space="0" w:color="auto"/>
        <w:left w:val="none" w:sz="0" w:space="0" w:color="auto"/>
        <w:bottom w:val="none" w:sz="0" w:space="0" w:color="auto"/>
        <w:right w:val="none" w:sz="0" w:space="0" w:color="auto"/>
      </w:divBdr>
    </w:div>
    <w:div w:id="1872842770">
      <w:bodyDiv w:val="1"/>
      <w:marLeft w:val="0"/>
      <w:marRight w:val="0"/>
      <w:marTop w:val="0"/>
      <w:marBottom w:val="0"/>
      <w:divBdr>
        <w:top w:val="none" w:sz="0" w:space="0" w:color="auto"/>
        <w:left w:val="none" w:sz="0" w:space="0" w:color="auto"/>
        <w:bottom w:val="none" w:sz="0" w:space="0" w:color="auto"/>
        <w:right w:val="none" w:sz="0" w:space="0" w:color="auto"/>
      </w:divBdr>
      <w:divsChild>
        <w:div w:id="8258641">
          <w:marLeft w:val="0"/>
          <w:marRight w:val="0"/>
          <w:marTop w:val="0"/>
          <w:marBottom w:val="0"/>
          <w:divBdr>
            <w:top w:val="none" w:sz="0" w:space="0" w:color="auto"/>
            <w:left w:val="none" w:sz="0" w:space="0" w:color="auto"/>
            <w:bottom w:val="none" w:sz="0" w:space="0" w:color="auto"/>
            <w:right w:val="none" w:sz="0" w:space="0" w:color="auto"/>
          </w:divBdr>
        </w:div>
        <w:div w:id="17588968">
          <w:marLeft w:val="0"/>
          <w:marRight w:val="0"/>
          <w:marTop w:val="0"/>
          <w:marBottom w:val="0"/>
          <w:divBdr>
            <w:top w:val="none" w:sz="0" w:space="0" w:color="auto"/>
            <w:left w:val="none" w:sz="0" w:space="0" w:color="auto"/>
            <w:bottom w:val="none" w:sz="0" w:space="0" w:color="auto"/>
            <w:right w:val="none" w:sz="0" w:space="0" w:color="auto"/>
          </w:divBdr>
        </w:div>
        <w:div w:id="812211980">
          <w:marLeft w:val="0"/>
          <w:marRight w:val="0"/>
          <w:marTop w:val="0"/>
          <w:marBottom w:val="0"/>
          <w:divBdr>
            <w:top w:val="none" w:sz="0" w:space="0" w:color="auto"/>
            <w:left w:val="none" w:sz="0" w:space="0" w:color="auto"/>
            <w:bottom w:val="none" w:sz="0" w:space="0" w:color="auto"/>
            <w:right w:val="none" w:sz="0" w:space="0" w:color="auto"/>
          </w:divBdr>
        </w:div>
      </w:divsChild>
    </w:div>
    <w:div w:id="1873227438">
      <w:bodyDiv w:val="1"/>
      <w:marLeft w:val="0"/>
      <w:marRight w:val="0"/>
      <w:marTop w:val="0"/>
      <w:marBottom w:val="0"/>
      <w:divBdr>
        <w:top w:val="none" w:sz="0" w:space="0" w:color="auto"/>
        <w:left w:val="none" w:sz="0" w:space="0" w:color="auto"/>
        <w:bottom w:val="none" w:sz="0" w:space="0" w:color="auto"/>
        <w:right w:val="none" w:sz="0" w:space="0" w:color="auto"/>
      </w:divBdr>
    </w:div>
    <w:div w:id="1873228987">
      <w:bodyDiv w:val="1"/>
      <w:marLeft w:val="0"/>
      <w:marRight w:val="0"/>
      <w:marTop w:val="0"/>
      <w:marBottom w:val="0"/>
      <w:divBdr>
        <w:top w:val="none" w:sz="0" w:space="0" w:color="auto"/>
        <w:left w:val="none" w:sz="0" w:space="0" w:color="auto"/>
        <w:bottom w:val="none" w:sz="0" w:space="0" w:color="auto"/>
        <w:right w:val="none" w:sz="0" w:space="0" w:color="auto"/>
      </w:divBdr>
    </w:div>
    <w:div w:id="1875314551">
      <w:bodyDiv w:val="1"/>
      <w:marLeft w:val="0"/>
      <w:marRight w:val="0"/>
      <w:marTop w:val="0"/>
      <w:marBottom w:val="0"/>
      <w:divBdr>
        <w:top w:val="none" w:sz="0" w:space="0" w:color="auto"/>
        <w:left w:val="none" w:sz="0" w:space="0" w:color="auto"/>
        <w:bottom w:val="none" w:sz="0" w:space="0" w:color="auto"/>
        <w:right w:val="none" w:sz="0" w:space="0" w:color="auto"/>
      </w:divBdr>
    </w:div>
    <w:div w:id="1875536759">
      <w:bodyDiv w:val="1"/>
      <w:marLeft w:val="0"/>
      <w:marRight w:val="0"/>
      <w:marTop w:val="0"/>
      <w:marBottom w:val="0"/>
      <w:divBdr>
        <w:top w:val="none" w:sz="0" w:space="0" w:color="auto"/>
        <w:left w:val="none" w:sz="0" w:space="0" w:color="auto"/>
        <w:bottom w:val="none" w:sz="0" w:space="0" w:color="auto"/>
        <w:right w:val="none" w:sz="0" w:space="0" w:color="auto"/>
      </w:divBdr>
    </w:div>
    <w:div w:id="1877690684">
      <w:bodyDiv w:val="1"/>
      <w:marLeft w:val="0"/>
      <w:marRight w:val="0"/>
      <w:marTop w:val="0"/>
      <w:marBottom w:val="0"/>
      <w:divBdr>
        <w:top w:val="none" w:sz="0" w:space="0" w:color="auto"/>
        <w:left w:val="none" w:sz="0" w:space="0" w:color="auto"/>
        <w:bottom w:val="none" w:sz="0" w:space="0" w:color="auto"/>
        <w:right w:val="none" w:sz="0" w:space="0" w:color="auto"/>
      </w:divBdr>
    </w:div>
    <w:div w:id="1878347759">
      <w:bodyDiv w:val="1"/>
      <w:marLeft w:val="0"/>
      <w:marRight w:val="0"/>
      <w:marTop w:val="0"/>
      <w:marBottom w:val="0"/>
      <w:divBdr>
        <w:top w:val="none" w:sz="0" w:space="0" w:color="auto"/>
        <w:left w:val="none" w:sz="0" w:space="0" w:color="auto"/>
        <w:bottom w:val="none" w:sz="0" w:space="0" w:color="auto"/>
        <w:right w:val="none" w:sz="0" w:space="0" w:color="auto"/>
      </w:divBdr>
    </w:div>
    <w:div w:id="1880311243">
      <w:bodyDiv w:val="1"/>
      <w:marLeft w:val="0"/>
      <w:marRight w:val="0"/>
      <w:marTop w:val="0"/>
      <w:marBottom w:val="0"/>
      <w:divBdr>
        <w:top w:val="none" w:sz="0" w:space="0" w:color="auto"/>
        <w:left w:val="none" w:sz="0" w:space="0" w:color="auto"/>
        <w:bottom w:val="none" w:sz="0" w:space="0" w:color="auto"/>
        <w:right w:val="none" w:sz="0" w:space="0" w:color="auto"/>
      </w:divBdr>
    </w:div>
    <w:div w:id="1880513704">
      <w:bodyDiv w:val="1"/>
      <w:marLeft w:val="0"/>
      <w:marRight w:val="0"/>
      <w:marTop w:val="0"/>
      <w:marBottom w:val="0"/>
      <w:divBdr>
        <w:top w:val="none" w:sz="0" w:space="0" w:color="auto"/>
        <w:left w:val="none" w:sz="0" w:space="0" w:color="auto"/>
        <w:bottom w:val="none" w:sz="0" w:space="0" w:color="auto"/>
        <w:right w:val="none" w:sz="0" w:space="0" w:color="auto"/>
      </w:divBdr>
    </w:div>
    <w:div w:id="1880898700">
      <w:bodyDiv w:val="1"/>
      <w:marLeft w:val="0"/>
      <w:marRight w:val="0"/>
      <w:marTop w:val="0"/>
      <w:marBottom w:val="0"/>
      <w:divBdr>
        <w:top w:val="none" w:sz="0" w:space="0" w:color="auto"/>
        <w:left w:val="none" w:sz="0" w:space="0" w:color="auto"/>
        <w:bottom w:val="none" w:sz="0" w:space="0" w:color="auto"/>
        <w:right w:val="none" w:sz="0" w:space="0" w:color="auto"/>
      </w:divBdr>
    </w:div>
    <w:div w:id="1881041931">
      <w:bodyDiv w:val="1"/>
      <w:marLeft w:val="0"/>
      <w:marRight w:val="0"/>
      <w:marTop w:val="0"/>
      <w:marBottom w:val="0"/>
      <w:divBdr>
        <w:top w:val="none" w:sz="0" w:space="0" w:color="auto"/>
        <w:left w:val="none" w:sz="0" w:space="0" w:color="auto"/>
        <w:bottom w:val="none" w:sz="0" w:space="0" w:color="auto"/>
        <w:right w:val="none" w:sz="0" w:space="0" w:color="auto"/>
      </w:divBdr>
    </w:div>
    <w:div w:id="1881237834">
      <w:bodyDiv w:val="1"/>
      <w:marLeft w:val="0"/>
      <w:marRight w:val="0"/>
      <w:marTop w:val="0"/>
      <w:marBottom w:val="0"/>
      <w:divBdr>
        <w:top w:val="none" w:sz="0" w:space="0" w:color="auto"/>
        <w:left w:val="none" w:sz="0" w:space="0" w:color="auto"/>
        <w:bottom w:val="none" w:sz="0" w:space="0" w:color="auto"/>
        <w:right w:val="none" w:sz="0" w:space="0" w:color="auto"/>
      </w:divBdr>
    </w:div>
    <w:div w:id="1881504722">
      <w:bodyDiv w:val="1"/>
      <w:marLeft w:val="0"/>
      <w:marRight w:val="0"/>
      <w:marTop w:val="0"/>
      <w:marBottom w:val="0"/>
      <w:divBdr>
        <w:top w:val="none" w:sz="0" w:space="0" w:color="auto"/>
        <w:left w:val="none" w:sz="0" w:space="0" w:color="auto"/>
        <w:bottom w:val="none" w:sz="0" w:space="0" w:color="auto"/>
        <w:right w:val="none" w:sz="0" w:space="0" w:color="auto"/>
      </w:divBdr>
    </w:div>
    <w:div w:id="1882014465">
      <w:bodyDiv w:val="1"/>
      <w:marLeft w:val="0"/>
      <w:marRight w:val="0"/>
      <w:marTop w:val="0"/>
      <w:marBottom w:val="0"/>
      <w:divBdr>
        <w:top w:val="none" w:sz="0" w:space="0" w:color="auto"/>
        <w:left w:val="none" w:sz="0" w:space="0" w:color="auto"/>
        <w:bottom w:val="none" w:sz="0" w:space="0" w:color="auto"/>
        <w:right w:val="none" w:sz="0" w:space="0" w:color="auto"/>
      </w:divBdr>
    </w:div>
    <w:div w:id="1882015500">
      <w:bodyDiv w:val="1"/>
      <w:marLeft w:val="0"/>
      <w:marRight w:val="0"/>
      <w:marTop w:val="0"/>
      <w:marBottom w:val="0"/>
      <w:divBdr>
        <w:top w:val="none" w:sz="0" w:space="0" w:color="auto"/>
        <w:left w:val="none" w:sz="0" w:space="0" w:color="auto"/>
        <w:bottom w:val="none" w:sz="0" w:space="0" w:color="auto"/>
        <w:right w:val="none" w:sz="0" w:space="0" w:color="auto"/>
      </w:divBdr>
    </w:div>
    <w:div w:id="1882669310">
      <w:bodyDiv w:val="1"/>
      <w:marLeft w:val="0"/>
      <w:marRight w:val="0"/>
      <w:marTop w:val="0"/>
      <w:marBottom w:val="0"/>
      <w:divBdr>
        <w:top w:val="none" w:sz="0" w:space="0" w:color="auto"/>
        <w:left w:val="none" w:sz="0" w:space="0" w:color="auto"/>
        <w:bottom w:val="none" w:sz="0" w:space="0" w:color="auto"/>
        <w:right w:val="none" w:sz="0" w:space="0" w:color="auto"/>
      </w:divBdr>
    </w:div>
    <w:div w:id="1883053449">
      <w:bodyDiv w:val="1"/>
      <w:marLeft w:val="0"/>
      <w:marRight w:val="0"/>
      <w:marTop w:val="0"/>
      <w:marBottom w:val="0"/>
      <w:divBdr>
        <w:top w:val="none" w:sz="0" w:space="0" w:color="auto"/>
        <w:left w:val="none" w:sz="0" w:space="0" w:color="auto"/>
        <w:bottom w:val="none" w:sz="0" w:space="0" w:color="auto"/>
        <w:right w:val="none" w:sz="0" w:space="0" w:color="auto"/>
      </w:divBdr>
    </w:div>
    <w:div w:id="1883324336">
      <w:bodyDiv w:val="1"/>
      <w:marLeft w:val="0"/>
      <w:marRight w:val="0"/>
      <w:marTop w:val="0"/>
      <w:marBottom w:val="0"/>
      <w:divBdr>
        <w:top w:val="none" w:sz="0" w:space="0" w:color="auto"/>
        <w:left w:val="none" w:sz="0" w:space="0" w:color="auto"/>
        <w:bottom w:val="none" w:sz="0" w:space="0" w:color="auto"/>
        <w:right w:val="none" w:sz="0" w:space="0" w:color="auto"/>
      </w:divBdr>
    </w:div>
    <w:div w:id="1883710828">
      <w:bodyDiv w:val="1"/>
      <w:marLeft w:val="0"/>
      <w:marRight w:val="0"/>
      <w:marTop w:val="0"/>
      <w:marBottom w:val="0"/>
      <w:divBdr>
        <w:top w:val="none" w:sz="0" w:space="0" w:color="auto"/>
        <w:left w:val="none" w:sz="0" w:space="0" w:color="auto"/>
        <w:bottom w:val="none" w:sz="0" w:space="0" w:color="auto"/>
        <w:right w:val="none" w:sz="0" w:space="0" w:color="auto"/>
      </w:divBdr>
    </w:div>
    <w:div w:id="1884826556">
      <w:bodyDiv w:val="1"/>
      <w:marLeft w:val="0"/>
      <w:marRight w:val="0"/>
      <w:marTop w:val="0"/>
      <w:marBottom w:val="0"/>
      <w:divBdr>
        <w:top w:val="none" w:sz="0" w:space="0" w:color="auto"/>
        <w:left w:val="none" w:sz="0" w:space="0" w:color="auto"/>
        <w:bottom w:val="none" w:sz="0" w:space="0" w:color="auto"/>
        <w:right w:val="none" w:sz="0" w:space="0" w:color="auto"/>
      </w:divBdr>
    </w:div>
    <w:div w:id="1884828031">
      <w:bodyDiv w:val="1"/>
      <w:marLeft w:val="0"/>
      <w:marRight w:val="0"/>
      <w:marTop w:val="0"/>
      <w:marBottom w:val="0"/>
      <w:divBdr>
        <w:top w:val="none" w:sz="0" w:space="0" w:color="auto"/>
        <w:left w:val="none" w:sz="0" w:space="0" w:color="auto"/>
        <w:bottom w:val="none" w:sz="0" w:space="0" w:color="auto"/>
        <w:right w:val="none" w:sz="0" w:space="0" w:color="auto"/>
      </w:divBdr>
    </w:div>
    <w:div w:id="1885019885">
      <w:bodyDiv w:val="1"/>
      <w:marLeft w:val="0"/>
      <w:marRight w:val="0"/>
      <w:marTop w:val="0"/>
      <w:marBottom w:val="0"/>
      <w:divBdr>
        <w:top w:val="none" w:sz="0" w:space="0" w:color="auto"/>
        <w:left w:val="none" w:sz="0" w:space="0" w:color="auto"/>
        <w:bottom w:val="none" w:sz="0" w:space="0" w:color="auto"/>
        <w:right w:val="none" w:sz="0" w:space="0" w:color="auto"/>
      </w:divBdr>
    </w:div>
    <w:div w:id="1885288300">
      <w:bodyDiv w:val="1"/>
      <w:marLeft w:val="0"/>
      <w:marRight w:val="0"/>
      <w:marTop w:val="0"/>
      <w:marBottom w:val="0"/>
      <w:divBdr>
        <w:top w:val="none" w:sz="0" w:space="0" w:color="auto"/>
        <w:left w:val="none" w:sz="0" w:space="0" w:color="auto"/>
        <w:bottom w:val="none" w:sz="0" w:space="0" w:color="auto"/>
        <w:right w:val="none" w:sz="0" w:space="0" w:color="auto"/>
      </w:divBdr>
    </w:div>
    <w:div w:id="1886334907">
      <w:bodyDiv w:val="1"/>
      <w:marLeft w:val="0"/>
      <w:marRight w:val="0"/>
      <w:marTop w:val="0"/>
      <w:marBottom w:val="0"/>
      <w:divBdr>
        <w:top w:val="none" w:sz="0" w:space="0" w:color="auto"/>
        <w:left w:val="none" w:sz="0" w:space="0" w:color="auto"/>
        <w:bottom w:val="none" w:sz="0" w:space="0" w:color="auto"/>
        <w:right w:val="none" w:sz="0" w:space="0" w:color="auto"/>
      </w:divBdr>
    </w:div>
    <w:div w:id="1887179492">
      <w:bodyDiv w:val="1"/>
      <w:marLeft w:val="0"/>
      <w:marRight w:val="0"/>
      <w:marTop w:val="0"/>
      <w:marBottom w:val="0"/>
      <w:divBdr>
        <w:top w:val="none" w:sz="0" w:space="0" w:color="auto"/>
        <w:left w:val="none" w:sz="0" w:space="0" w:color="auto"/>
        <w:bottom w:val="none" w:sz="0" w:space="0" w:color="auto"/>
        <w:right w:val="none" w:sz="0" w:space="0" w:color="auto"/>
      </w:divBdr>
    </w:div>
    <w:div w:id="1887644673">
      <w:bodyDiv w:val="1"/>
      <w:marLeft w:val="0"/>
      <w:marRight w:val="0"/>
      <w:marTop w:val="0"/>
      <w:marBottom w:val="0"/>
      <w:divBdr>
        <w:top w:val="none" w:sz="0" w:space="0" w:color="auto"/>
        <w:left w:val="none" w:sz="0" w:space="0" w:color="auto"/>
        <w:bottom w:val="none" w:sz="0" w:space="0" w:color="auto"/>
        <w:right w:val="none" w:sz="0" w:space="0" w:color="auto"/>
      </w:divBdr>
    </w:div>
    <w:div w:id="1888102989">
      <w:bodyDiv w:val="1"/>
      <w:marLeft w:val="0"/>
      <w:marRight w:val="0"/>
      <w:marTop w:val="0"/>
      <w:marBottom w:val="0"/>
      <w:divBdr>
        <w:top w:val="none" w:sz="0" w:space="0" w:color="auto"/>
        <w:left w:val="none" w:sz="0" w:space="0" w:color="auto"/>
        <w:bottom w:val="none" w:sz="0" w:space="0" w:color="auto"/>
        <w:right w:val="none" w:sz="0" w:space="0" w:color="auto"/>
      </w:divBdr>
    </w:div>
    <w:div w:id="1889102144">
      <w:bodyDiv w:val="1"/>
      <w:marLeft w:val="0"/>
      <w:marRight w:val="0"/>
      <w:marTop w:val="0"/>
      <w:marBottom w:val="0"/>
      <w:divBdr>
        <w:top w:val="none" w:sz="0" w:space="0" w:color="auto"/>
        <w:left w:val="none" w:sz="0" w:space="0" w:color="auto"/>
        <w:bottom w:val="none" w:sz="0" w:space="0" w:color="auto"/>
        <w:right w:val="none" w:sz="0" w:space="0" w:color="auto"/>
      </w:divBdr>
    </w:div>
    <w:div w:id="1889141002">
      <w:bodyDiv w:val="1"/>
      <w:marLeft w:val="0"/>
      <w:marRight w:val="0"/>
      <w:marTop w:val="0"/>
      <w:marBottom w:val="0"/>
      <w:divBdr>
        <w:top w:val="none" w:sz="0" w:space="0" w:color="auto"/>
        <w:left w:val="none" w:sz="0" w:space="0" w:color="auto"/>
        <w:bottom w:val="none" w:sz="0" w:space="0" w:color="auto"/>
        <w:right w:val="none" w:sz="0" w:space="0" w:color="auto"/>
      </w:divBdr>
    </w:div>
    <w:div w:id="1889143273">
      <w:bodyDiv w:val="1"/>
      <w:marLeft w:val="0"/>
      <w:marRight w:val="0"/>
      <w:marTop w:val="0"/>
      <w:marBottom w:val="0"/>
      <w:divBdr>
        <w:top w:val="none" w:sz="0" w:space="0" w:color="auto"/>
        <w:left w:val="none" w:sz="0" w:space="0" w:color="auto"/>
        <w:bottom w:val="none" w:sz="0" w:space="0" w:color="auto"/>
        <w:right w:val="none" w:sz="0" w:space="0" w:color="auto"/>
      </w:divBdr>
    </w:div>
    <w:div w:id="1889339129">
      <w:bodyDiv w:val="1"/>
      <w:marLeft w:val="0"/>
      <w:marRight w:val="0"/>
      <w:marTop w:val="0"/>
      <w:marBottom w:val="0"/>
      <w:divBdr>
        <w:top w:val="none" w:sz="0" w:space="0" w:color="auto"/>
        <w:left w:val="none" w:sz="0" w:space="0" w:color="auto"/>
        <w:bottom w:val="none" w:sz="0" w:space="0" w:color="auto"/>
        <w:right w:val="none" w:sz="0" w:space="0" w:color="auto"/>
      </w:divBdr>
    </w:div>
    <w:div w:id="1889416045">
      <w:bodyDiv w:val="1"/>
      <w:marLeft w:val="0"/>
      <w:marRight w:val="0"/>
      <w:marTop w:val="0"/>
      <w:marBottom w:val="0"/>
      <w:divBdr>
        <w:top w:val="none" w:sz="0" w:space="0" w:color="auto"/>
        <w:left w:val="none" w:sz="0" w:space="0" w:color="auto"/>
        <w:bottom w:val="none" w:sz="0" w:space="0" w:color="auto"/>
        <w:right w:val="none" w:sz="0" w:space="0" w:color="auto"/>
      </w:divBdr>
    </w:div>
    <w:div w:id="1889873626">
      <w:bodyDiv w:val="1"/>
      <w:marLeft w:val="0"/>
      <w:marRight w:val="0"/>
      <w:marTop w:val="0"/>
      <w:marBottom w:val="0"/>
      <w:divBdr>
        <w:top w:val="none" w:sz="0" w:space="0" w:color="auto"/>
        <w:left w:val="none" w:sz="0" w:space="0" w:color="auto"/>
        <w:bottom w:val="none" w:sz="0" w:space="0" w:color="auto"/>
        <w:right w:val="none" w:sz="0" w:space="0" w:color="auto"/>
      </w:divBdr>
    </w:div>
    <w:div w:id="1892957459">
      <w:bodyDiv w:val="1"/>
      <w:marLeft w:val="0"/>
      <w:marRight w:val="0"/>
      <w:marTop w:val="0"/>
      <w:marBottom w:val="0"/>
      <w:divBdr>
        <w:top w:val="none" w:sz="0" w:space="0" w:color="auto"/>
        <w:left w:val="none" w:sz="0" w:space="0" w:color="auto"/>
        <w:bottom w:val="none" w:sz="0" w:space="0" w:color="auto"/>
        <w:right w:val="none" w:sz="0" w:space="0" w:color="auto"/>
      </w:divBdr>
    </w:div>
    <w:div w:id="1893344670">
      <w:bodyDiv w:val="1"/>
      <w:marLeft w:val="0"/>
      <w:marRight w:val="0"/>
      <w:marTop w:val="0"/>
      <w:marBottom w:val="0"/>
      <w:divBdr>
        <w:top w:val="none" w:sz="0" w:space="0" w:color="auto"/>
        <w:left w:val="none" w:sz="0" w:space="0" w:color="auto"/>
        <w:bottom w:val="none" w:sz="0" w:space="0" w:color="auto"/>
        <w:right w:val="none" w:sz="0" w:space="0" w:color="auto"/>
      </w:divBdr>
    </w:div>
    <w:div w:id="1893468462">
      <w:bodyDiv w:val="1"/>
      <w:marLeft w:val="0"/>
      <w:marRight w:val="0"/>
      <w:marTop w:val="0"/>
      <w:marBottom w:val="0"/>
      <w:divBdr>
        <w:top w:val="none" w:sz="0" w:space="0" w:color="auto"/>
        <w:left w:val="none" w:sz="0" w:space="0" w:color="auto"/>
        <w:bottom w:val="none" w:sz="0" w:space="0" w:color="auto"/>
        <w:right w:val="none" w:sz="0" w:space="0" w:color="auto"/>
      </w:divBdr>
    </w:div>
    <w:div w:id="1893491969">
      <w:bodyDiv w:val="1"/>
      <w:marLeft w:val="0"/>
      <w:marRight w:val="0"/>
      <w:marTop w:val="0"/>
      <w:marBottom w:val="0"/>
      <w:divBdr>
        <w:top w:val="none" w:sz="0" w:space="0" w:color="auto"/>
        <w:left w:val="none" w:sz="0" w:space="0" w:color="auto"/>
        <w:bottom w:val="none" w:sz="0" w:space="0" w:color="auto"/>
        <w:right w:val="none" w:sz="0" w:space="0" w:color="auto"/>
      </w:divBdr>
    </w:div>
    <w:div w:id="1893537788">
      <w:bodyDiv w:val="1"/>
      <w:marLeft w:val="0"/>
      <w:marRight w:val="0"/>
      <w:marTop w:val="0"/>
      <w:marBottom w:val="0"/>
      <w:divBdr>
        <w:top w:val="none" w:sz="0" w:space="0" w:color="auto"/>
        <w:left w:val="none" w:sz="0" w:space="0" w:color="auto"/>
        <w:bottom w:val="none" w:sz="0" w:space="0" w:color="auto"/>
        <w:right w:val="none" w:sz="0" w:space="0" w:color="auto"/>
      </w:divBdr>
    </w:div>
    <w:div w:id="1894803352">
      <w:bodyDiv w:val="1"/>
      <w:marLeft w:val="0"/>
      <w:marRight w:val="0"/>
      <w:marTop w:val="0"/>
      <w:marBottom w:val="0"/>
      <w:divBdr>
        <w:top w:val="none" w:sz="0" w:space="0" w:color="auto"/>
        <w:left w:val="none" w:sz="0" w:space="0" w:color="auto"/>
        <w:bottom w:val="none" w:sz="0" w:space="0" w:color="auto"/>
        <w:right w:val="none" w:sz="0" w:space="0" w:color="auto"/>
      </w:divBdr>
    </w:div>
    <w:div w:id="1895118233">
      <w:bodyDiv w:val="1"/>
      <w:marLeft w:val="0"/>
      <w:marRight w:val="0"/>
      <w:marTop w:val="0"/>
      <w:marBottom w:val="0"/>
      <w:divBdr>
        <w:top w:val="none" w:sz="0" w:space="0" w:color="auto"/>
        <w:left w:val="none" w:sz="0" w:space="0" w:color="auto"/>
        <w:bottom w:val="none" w:sz="0" w:space="0" w:color="auto"/>
        <w:right w:val="none" w:sz="0" w:space="0" w:color="auto"/>
      </w:divBdr>
    </w:div>
    <w:div w:id="1895238505">
      <w:bodyDiv w:val="1"/>
      <w:marLeft w:val="0"/>
      <w:marRight w:val="0"/>
      <w:marTop w:val="0"/>
      <w:marBottom w:val="0"/>
      <w:divBdr>
        <w:top w:val="none" w:sz="0" w:space="0" w:color="auto"/>
        <w:left w:val="none" w:sz="0" w:space="0" w:color="auto"/>
        <w:bottom w:val="none" w:sz="0" w:space="0" w:color="auto"/>
        <w:right w:val="none" w:sz="0" w:space="0" w:color="auto"/>
      </w:divBdr>
    </w:div>
    <w:div w:id="1896892737">
      <w:bodyDiv w:val="1"/>
      <w:marLeft w:val="0"/>
      <w:marRight w:val="0"/>
      <w:marTop w:val="0"/>
      <w:marBottom w:val="0"/>
      <w:divBdr>
        <w:top w:val="none" w:sz="0" w:space="0" w:color="auto"/>
        <w:left w:val="none" w:sz="0" w:space="0" w:color="auto"/>
        <w:bottom w:val="none" w:sz="0" w:space="0" w:color="auto"/>
        <w:right w:val="none" w:sz="0" w:space="0" w:color="auto"/>
      </w:divBdr>
    </w:div>
    <w:div w:id="1897466807">
      <w:bodyDiv w:val="1"/>
      <w:marLeft w:val="0"/>
      <w:marRight w:val="0"/>
      <w:marTop w:val="0"/>
      <w:marBottom w:val="0"/>
      <w:divBdr>
        <w:top w:val="none" w:sz="0" w:space="0" w:color="auto"/>
        <w:left w:val="none" w:sz="0" w:space="0" w:color="auto"/>
        <w:bottom w:val="none" w:sz="0" w:space="0" w:color="auto"/>
        <w:right w:val="none" w:sz="0" w:space="0" w:color="auto"/>
      </w:divBdr>
    </w:div>
    <w:div w:id="1898391276">
      <w:bodyDiv w:val="1"/>
      <w:marLeft w:val="0"/>
      <w:marRight w:val="0"/>
      <w:marTop w:val="0"/>
      <w:marBottom w:val="0"/>
      <w:divBdr>
        <w:top w:val="none" w:sz="0" w:space="0" w:color="auto"/>
        <w:left w:val="none" w:sz="0" w:space="0" w:color="auto"/>
        <w:bottom w:val="none" w:sz="0" w:space="0" w:color="auto"/>
        <w:right w:val="none" w:sz="0" w:space="0" w:color="auto"/>
      </w:divBdr>
    </w:div>
    <w:div w:id="1898465817">
      <w:bodyDiv w:val="1"/>
      <w:marLeft w:val="0"/>
      <w:marRight w:val="0"/>
      <w:marTop w:val="0"/>
      <w:marBottom w:val="0"/>
      <w:divBdr>
        <w:top w:val="none" w:sz="0" w:space="0" w:color="auto"/>
        <w:left w:val="none" w:sz="0" w:space="0" w:color="auto"/>
        <w:bottom w:val="none" w:sz="0" w:space="0" w:color="auto"/>
        <w:right w:val="none" w:sz="0" w:space="0" w:color="auto"/>
      </w:divBdr>
    </w:div>
    <w:div w:id="1899658786">
      <w:bodyDiv w:val="1"/>
      <w:marLeft w:val="0"/>
      <w:marRight w:val="0"/>
      <w:marTop w:val="0"/>
      <w:marBottom w:val="0"/>
      <w:divBdr>
        <w:top w:val="none" w:sz="0" w:space="0" w:color="auto"/>
        <w:left w:val="none" w:sz="0" w:space="0" w:color="auto"/>
        <w:bottom w:val="none" w:sz="0" w:space="0" w:color="auto"/>
        <w:right w:val="none" w:sz="0" w:space="0" w:color="auto"/>
      </w:divBdr>
    </w:div>
    <w:div w:id="1900286456">
      <w:bodyDiv w:val="1"/>
      <w:marLeft w:val="0"/>
      <w:marRight w:val="0"/>
      <w:marTop w:val="0"/>
      <w:marBottom w:val="0"/>
      <w:divBdr>
        <w:top w:val="none" w:sz="0" w:space="0" w:color="auto"/>
        <w:left w:val="none" w:sz="0" w:space="0" w:color="auto"/>
        <w:bottom w:val="none" w:sz="0" w:space="0" w:color="auto"/>
        <w:right w:val="none" w:sz="0" w:space="0" w:color="auto"/>
      </w:divBdr>
    </w:div>
    <w:div w:id="1900356569">
      <w:bodyDiv w:val="1"/>
      <w:marLeft w:val="0"/>
      <w:marRight w:val="0"/>
      <w:marTop w:val="0"/>
      <w:marBottom w:val="0"/>
      <w:divBdr>
        <w:top w:val="none" w:sz="0" w:space="0" w:color="auto"/>
        <w:left w:val="none" w:sz="0" w:space="0" w:color="auto"/>
        <w:bottom w:val="none" w:sz="0" w:space="0" w:color="auto"/>
        <w:right w:val="none" w:sz="0" w:space="0" w:color="auto"/>
      </w:divBdr>
    </w:div>
    <w:div w:id="1902011975">
      <w:bodyDiv w:val="1"/>
      <w:marLeft w:val="0"/>
      <w:marRight w:val="0"/>
      <w:marTop w:val="0"/>
      <w:marBottom w:val="0"/>
      <w:divBdr>
        <w:top w:val="none" w:sz="0" w:space="0" w:color="auto"/>
        <w:left w:val="none" w:sz="0" w:space="0" w:color="auto"/>
        <w:bottom w:val="none" w:sz="0" w:space="0" w:color="auto"/>
        <w:right w:val="none" w:sz="0" w:space="0" w:color="auto"/>
      </w:divBdr>
    </w:div>
    <w:div w:id="1902397670">
      <w:bodyDiv w:val="1"/>
      <w:marLeft w:val="0"/>
      <w:marRight w:val="0"/>
      <w:marTop w:val="0"/>
      <w:marBottom w:val="0"/>
      <w:divBdr>
        <w:top w:val="none" w:sz="0" w:space="0" w:color="auto"/>
        <w:left w:val="none" w:sz="0" w:space="0" w:color="auto"/>
        <w:bottom w:val="none" w:sz="0" w:space="0" w:color="auto"/>
        <w:right w:val="none" w:sz="0" w:space="0" w:color="auto"/>
      </w:divBdr>
    </w:div>
    <w:div w:id="1902475437">
      <w:bodyDiv w:val="1"/>
      <w:marLeft w:val="0"/>
      <w:marRight w:val="0"/>
      <w:marTop w:val="0"/>
      <w:marBottom w:val="0"/>
      <w:divBdr>
        <w:top w:val="none" w:sz="0" w:space="0" w:color="auto"/>
        <w:left w:val="none" w:sz="0" w:space="0" w:color="auto"/>
        <w:bottom w:val="none" w:sz="0" w:space="0" w:color="auto"/>
        <w:right w:val="none" w:sz="0" w:space="0" w:color="auto"/>
      </w:divBdr>
    </w:div>
    <w:div w:id="1902713794">
      <w:bodyDiv w:val="1"/>
      <w:marLeft w:val="0"/>
      <w:marRight w:val="0"/>
      <w:marTop w:val="0"/>
      <w:marBottom w:val="0"/>
      <w:divBdr>
        <w:top w:val="none" w:sz="0" w:space="0" w:color="auto"/>
        <w:left w:val="none" w:sz="0" w:space="0" w:color="auto"/>
        <w:bottom w:val="none" w:sz="0" w:space="0" w:color="auto"/>
        <w:right w:val="none" w:sz="0" w:space="0" w:color="auto"/>
      </w:divBdr>
    </w:div>
    <w:div w:id="1902793290">
      <w:bodyDiv w:val="1"/>
      <w:marLeft w:val="0"/>
      <w:marRight w:val="0"/>
      <w:marTop w:val="0"/>
      <w:marBottom w:val="0"/>
      <w:divBdr>
        <w:top w:val="none" w:sz="0" w:space="0" w:color="auto"/>
        <w:left w:val="none" w:sz="0" w:space="0" w:color="auto"/>
        <w:bottom w:val="none" w:sz="0" w:space="0" w:color="auto"/>
        <w:right w:val="none" w:sz="0" w:space="0" w:color="auto"/>
      </w:divBdr>
    </w:div>
    <w:div w:id="1903249808">
      <w:bodyDiv w:val="1"/>
      <w:marLeft w:val="0"/>
      <w:marRight w:val="0"/>
      <w:marTop w:val="0"/>
      <w:marBottom w:val="0"/>
      <w:divBdr>
        <w:top w:val="none" w:sz="0" w:space="0" w:color="auto"/>
        <w:left w:val="none" w:sz="0" w:space="0" w:color="auto"/>
        <w:bottom w:val="none" w:sz="0" w:space="0" w:color="auto"/>
        <w:right w:val="none" w:sz="0" w:space="0" w:color="auto"/>
      </w:divBdr>
    </w:div>
    <w:div w:id="1904288224">
      <w:bodyDiv w:val="1"/>
      <w:marLeft w:val="0"/>
      <w:marRight w:val="0"/>
      <w:marTop w:val="0"/>
      <w:marBottom w:val="0"/>
      <w:divBdr>
        <w:top w:val="none" w:sz="0" w:space="0" w:color="auto"/>
        <w:left w:val="none" w:sz="0" w:space="0" w:color="auto"/>
        <w:bottom w:val="none" w:sz="0" w:space="0" w:color="auto"/>
        <w:right w:val="none" w:sz="0" w:space="0" w:color="auto"/>
      </w:divBdr>
    </w:div>
    <w:div w:id="1904412548">
      <w:bodyDiv w:val="1"/>
      <w:marLeft w:val="0"/>
      <w:marRight w:val="0"/>
      <w:marTop w:val="0"/>
      <w:marBottom w:val="0"/>
      <w:divBdr>
        <w:top w:val="none" w:sz="0" w:space="0" w:color="auto"/>
        <w:left w:val="none" w:sz="0" w:space="0" w:color="auto"/>
        <w:bottom w:val="none" w:sz="0" w:space="0" w:color="auto"/>
        <w:right w:val="none" w:sz="0" w:space="0" w:color="auto"/>
      </w:divBdr>
    </w:div>
    <w:div w:id="1905289641">
      <w:bodyDiv w:val="1"/>
      <w:marLeft w:val="0"/>
      <w:marRight w:val="0"/>
      <w:marTop w:val="0"/>
      <w:marBottom w:val="0"/>
      <w:divBdr>
        <w:top w:val="none" w:sz="0" w:space="0" w:color="auto"/>
        <w:left w:val="none" w:sz="0" w:space="0" w:color="auto"/>
        <w:bottom w:val="none" w:sz="0" w:space="0" w:color="auto"/>
        <w:right w:val="none" w:sz="0" w:space="0" w:color="auto"/>
      </w:divBdr>
    </w:div>
    <w:div w:id="1906717259">
      <w:bodyDiv w:val="1"/>
      <w:marLeft w:val="0"/>
      <w:marRight w:val="0"/>
      <w:marTop w:val="0"/>
      <w:marBottom w:val="0"/>
      <w:divBdr>
        <w:top w:val="none" w:sz="0" w:space="0" w:color="auto"/>
        <w:left w:val="none" w:sz="0" w:space="0" w:color="auto"/>
        <w:bottom w:val="none" w:sz="0" w:space="0" w:color="auto"/>
        <w:right w:val="none" w:sz="0" w:space="0" w:color="auto"/>
      </w:divBdr>
    </w:div>
    <w:div w:id="1906792409">
      <w:bodyDiv w:val="1"/>
      <w:marLeft w:val="0"/>
      <w:marRight w:val="0"/>
      <w:marTop w:val="0"/>
      <w:marBottom w:val="0"/>
      <w:divBdr>
        <w:top w:val="none" w:sz="0" w:space="0" w:color="auto"/>
        <w:left w:val="none" w:sz="0" w:space="0" w:color="auto"/>
        <w:bottom w:val="none" w:sz="0" w:space="0" w:color="auto"/>
        <w:right w:val="none" w:sz="0" w:space="0" w:color="auto"/>
      </w:divBdr>
    </w:div>
    <w:div w:id="1909149290">
      <w:bodyDiv w:val="1"/>
      <w:marLeft w:val="0"/>
      <w:marRight w:val="0"/>
      <w:marTop w:val="0"/>
      <w:marBottom w:val="0"/>
      <w:divBdr>
        <w:top w:val="none" w:sz="0" w:space="0" w:color="auto"/>
        <w:left w:val="none" w:sz="0" w:space="0" w:color="auto"/>
        <w:bottom w:val="none" w:sz="0" w:space="0" w:color="auto"/>
        <w:right w:val="none" w:sz="0" w:space="0" w:color="auto"/>
      </w:divBdr>
    </w:div>
    <w:div w:id="1909728069">
      <w:bodyDiv w:val="1"/>
      <w:marLeft w:val="0"/>
      <w:marRight w:val="0"/>
      <w:marTop w:val="0"/>
      <w:marBottom w:val="0"/>
      <w:divBdr>
        <w:top w:val="none" w:sz="0" w:space="0" w:color="auto"/>
        <w:left w:val="none" w:sz="0" w:space="0" w:color="auto"/>
        <w:bottom w:val="none" w:sz="0" w:space="0" w:color="auto"/>
        <w:right w:val="none" w:sz="0" w:space="0" w:color="auto"/>
      </w:divBdr>
    </w:div>
    <w:div w:id="1911383535">
      <w:bodyDiv w:val="1"/>
      <w:marLeft w:val="0"/>
      <w:marRight w:val="0"/>
      <w:marTop w:val="0"/>
      <w:marBottom w:val="0"/>
      <w:divBdr>
        <w:top w:val="none" w:sz="0" w:space="0" w:color="auto"/>
        <w:left w:val="none" w:sz="0" w:space="0" w:color="auto"/>
        <w:bottom w:val="none" w:sz="0" w:space="0" w:color="auto"/>
        <w:right w:val="none" w:sz="0" w:space="0" w:color="auto"/>
      </w:divBdr>
    </w:div>
    <w:div w:id="1911502948">
      <w:bodyDiv w:val="1"/>
      <w:marLeft w:val="0"/>
      <w:marRight w:val="0"/>
      <w:marTop w:val="0"/>
      <w:marBottom w:val="0"/>
      <w:divBdr>
        <w:top w:val="none" w:sz="0" w:space="0" w:color="auto"/>
        <w:left w:val="none" w:sz="0" w:space="0" w:color="auto"/>
        <w:bottom w:val="none" w:sz="0" w:space="0" w:color="auto"/>
        <w:right w:val="none" w:sz="0" w:space="0" w:color="auto"/>
      </w:divBdr>
    </w:div>
    <w:div w:id="1911847384">
      <w:bodyDiv w:val="1"/>
      <w:marLeft w:val="0"/>
      <w:marRight w:val="0"/>
      <w:marTop w:val="0"/>
      <w:marBottom w:val="0"/>
      <w:divBdr>
        <w:top w:val="none" w:sz="0" w:space="0" w:color="auto"/>
        <w:left w:val="none" w:sz="0" w:space="0" w:color="auto"/>
        <w:bottom w:val="none" w:sz="0" w:space="0" w:color="auto"/>
        <w:right w:val="none" w:sz="0" w:space="0" w:color="auto"/>
      </w:divBdr>
    </w:div>
    <w:div w:id="1912422360">
      <w:bodyDiv w:val="1"/>
      <w:marLeft w:val="0"/>
      <w:marRight w:val="0"/>
      <w:marTop w:val="0"/>
      <w:marBottom w:val="0"/>
      <w:divBdr>
        <w:top w:val="none" w:sz="0" w:space="0" w:color="auto"/>
        <w:left w:val="none" w:sz="0" w:space="0" w:color="auto"/>
        <w:bottom w:val="none" w:sz="0" w:space="0" w:color="auto"/>
        <w:right w:val="none" w:sz="0" w:space="0" w:color="auto"/>
      </w:divBdr>
    </w:div>
    <w:div w:id="1913463518">
      <w:bodyDiv w:val="1"/>
      <w:marLeft w:val="0"/>
      <w:marRight w:val="0"/>
      <w:marTop w:val="0"/>
      <w:marBottom w:val="0"/>
      <w:divBdr>
        <w:top w:val="none" w:sz="0" w:space="0" w:color="auto"/>
        <w:left w:val="none" w:sz="0" w:space="0" w:color="auto"/>
        <w:bottom w:val="none" w:sz="0" w:space="0" w:color="auto"/>
        <w:right w:val="none" w:sz="0" w:space="0" w:color="auto"/>
      </w:divBdr>
    </w:div>
    <w:div w:id="1913543942">
      <w:bodyDiv w:val="1"/>
      <w:marLeft w:val="0"/>
      <w:marRight w:val="0"/>
      <w:marTop w:val="0"/>
      <w:marBottom w:val="0"/>
      <w:divBdr>
        <w:top w:val="none" w:sz="0" w:space="0" w:color="auto"/>
        <w:left w:val="none" w:sz="0" w:space="0" w:color="auto"/>
        <w:bottom w:val="none" w:sz="0" w:space="0" w:color="auto"/>
        <w:right w:val="none" w:sz="0" w:space="0" w:color="auto"/>
      </w:divBdr>
    </w:div>
    <w:div w:id="1914391353">
      <w:bodyDiv w:val="1"/>
      <w:marLeft w:val="0"/>
      <w:marRight w:val="0"/>
      <w:marTop w:val="0"/>
      <w:marBottom w:val="0"/>
      <w:divBdr>
        <w:top w:val="none" w:sz="0" w:space="0" w:color="auto"/>
        <w:left w:val="none" w:sz="0" w:space="0" w:color="auto"/>
        <w:bottom w:val="none" w:sz="0" w:space="0" w:color="auto"/>
        <w:right w:val="none" w:sz="0" w:space="0" w:color="auto"/>
      </w:divBdr>
    </w:div>
    <w:div w:id="1916475566">
      <w:bodyDiv w:val="1"/>
      <w:marLeft w:val="0"/>
      <w:marRight w:val="0"/>
      <w:marTop w:val="0"/>
      <w:marBottom w:val="0"/>
      <w:divBdr>
        <w:top w:val="none" w:sz="0" w:space="0" w:color="auto"/>
        <w:left w:val="none" w:sz="0" w:space="0" w:color="auto"/>
        <w:bottom w:val="none" w:sz="0" w:space="0" w:color="auto"/>
        <w:right w:val="none" w:sz="0" w:space="0" w:color="auto"/>
      </w:divBdr>
    </w:div>
    <w:div w:id="1916697598">
      <w:bodyDiv w:val="1"/>
      <w:marLeft w:val="0"/>
      <w:marRight w:val="0"/>
      <w:marTop w:val="0"/>
      <w:marBottom w:val="0"/>
      <w:divBdr>
        <w:top w:val="none" w:sz="0" w:space="0" w:color="auto"/>
        <w:left w:val="none" w:sz="0" w:space="0" w:color="auto"/>
        <w:bottom w:val="none" w:sz="0" w:space="0" w:color="auto"/>
        <w:right w:val="none" w:sz="0" w:space="0" w:color="auto"/>
      </w:divBdr>
    </w:div>
    <w:div w:id="1918199768">
      <w:bodyDiv w:val="1"/>
      <w:marLeft w:val="0"/>
      <w:marRight w:val="0"/>
      <w:marTop w:val="0"/>
      <w:marBottom w:val="0"/>
      <w:divBdr>
        <w:top w:val="none" w:sz="0" w:space="0" w:color="auto"/>
        <w:left w:val="none" w:sz="0" w:space="0" w:color="auto"/>
        <w:bottom w:val="none" w:sz="0" w:space="0" w:color="auto"/>
        <w:right w:val="none" w:sz="0" w:space="0" w:color="auto"/>
      </w:divBdr>
    </w:div>
    <w:div w:id="1919316133">
      <w:bodyDiv w:val="1"/>
      <w:marLeft w:val="0"/>
      <w:marRight w:val="0"/>
      <w:marTop w:val="0"/>
      <w:marBottom w:val="0"/>
      <w:divBdr>
        <w:top w:val="none" w:sz="0" w:space="0" w:color="auto"/>
        <w:left w:val="none" w:sz="0" w:space="0" w:color="auto"/>
        <w:bottom w:val="none" w:sz="0" w:space="0" w:color="auto"/>
        <w:right w:val="none" w:sz="0" w:space="0" w:color="auto"/>
      </w:divBdr>
    </w:div>
    <w:div w:id="1919821197">
      <w:bodyDiv w:val="1"/>
      <w:marLeft w:val="0"/>
      <w:marRight w:val="0"/>
      <w:marTop w:val="0"/>
      <w:marBottom w:val="0"/>
      <w:divBdr>
        <w:top w:val="none" w:sz="0" w:space="0" w:color="auto"/>
        <w:left w:val="none" w:sz="0" w:space="0" w:color="auto"/>
        <w:bottom w:val="none" w:sz="0" w:space="0" w:color="auto"/>
        <w:right w:val="none" w:sz="0" w:space="0" w:color="auto"/>
      </w:divBdr>
    </w:div>
    <w:div w:id="1920477602">
      <w:bodyDiv w:val="1"/>
      <w:marLeft w:val="0"/>
      <w:marRight w:val="0"/>
      <w:marTop w:val="0"/>
      <w:marBottom w:val="0"/>
      <w:divBdr>
        <w:top w:val="none" w:sz="0" w:space="0" w:color="auto"/>
        <w:left w:val="none" w:sz="0" w:space="0" w:color="auto"/>
        <w:bottom w:val="none" w:sz="0" w:space="0" w:color="auto"/>
        <w:right w:val="none" w:sz="0" w:space="0" w:color="auto"/>
      </w:divBdr>
    </w:div>
    <w:div w:id="1920629055">
      <w:bodyDiv w:val="1"/>
      <w:marLeft w:val="0"/>
      <w:marRight w:val="0"/>
      <w:marTop w:val="0"/>
      <w:marBottom w:val="0"/>
      <w:divBdr>
        <w:top w:val="none" w:sz="0" w:space="0" w:color="auto"/>
        <w:left w:val="none" w:sz="0" w:space="0" w:color="auto"/>
        <w:bottom w:val="none" w:sz="0" w:space="0" w:color="auto"/>
        <w:right w:val="none" w:sz="0" w:space="0" w:color="auto"/>
      </w:divBdr>
    </w:div>
    <w:div w:id="1920629064">
      <w:bodyDiv w:val="1"/>
      <w:marLeft w:val="0"/>
      <w:marRight w:val="0"/>
      <w:marTop w:val="0"/>
      <w:marBottom w:val="0"/>
      <w:divBdr>
        <w:top w:val="none" w:sz="0" w:space="0" w:color="auto"/>
        <w:left w:val="none" w:sz="0" w:space="0" w:color="auto"/>
        <w:bottom w:val="none" w:sz="0" w:space="0" w:color="auto"/>
        <w:right w:val="none" w:sz="0" w:space="0" w:color="auto"/>
      </w:divBdr>
    </w:div>
    <w:div w:id="1921020436">
      <w:bodyDiv w:val="1"/>
      <w:marLeft w:val="0"/>
      <w:marRight w:val="0"/>
      <w:marTop w:val="0"/>
      <w:marBottom w:val="0"/>
      <w:divBdr>
        <w:top w:val="none" w:sz="0" w:space="0" w:color="auto"/>
        <w:left w:val="none" w:sz="0" w:space="0" w:color="auto"/>
        <w:bottom w:val="none" w:sz="0" w:space="0" w:color="auto"/>
        <w:right w:val="none" w:sz="0" w:space="0" w:color="auto"/>
      </w:divBdr>
    </w:div>
    <w:div w:id="1921527008">
      <w:bodyDiv w:val="1"/>
      <w:marLeft w:val="0"/>
      <w:marRight w:val="0"/>
      <w:marTop w:val="0"/>
      <w:marBottom w:val="0"/>
      <w:divBdr>
        <w:top w:val="none" w:sz="0" w:space="0" w:color="auto"/>
        <w:left w:val="none" w:sz="0" w:space="0" w:color="auto"/>
        <w:bottom w:val="none" w:sz="0" w:space="0" w:color="auto"/>
        <w:right w:val="none" w:sz="0" w:space="0" w:color="auto"/>
      </w:divBdr>
    </w:div>
    <w:div w:id="1921675077">
      <w:bodyDiv w:val="1"/>
      <w:marLeft w:val="0"/>
      <w:marRight w:val="0"/>
      <w:marTop w:val="0"/>
      <w:marBottom w:val="0"/>
      <w:divBdr>
        <w:top w:val="none" w:sz="0" w:space="0" w:color="auto"/>
        <w:left w:val="none" w:sz="0" w:space="0" w:color="auto"/>
        <w:bottom w:val="none" w:sz="0" w:space="0" w:color="auto"/>
        <w:right w:val="none" w:sz="0" w:space="0" w:color="auto"/>
      </w:divBdr>
    </w:div>
    <w:div w:id="1922056778">
      <w:bodyDiv w:val="1"/>
      <w:marLeft w:val="0"/>
      <w:marRight w:val="0"/>
      <w:marTop w:val="0"/>
      <w:marBottom w:val="0"/>
      <w:divBdr>
        <w:top w:val="none" w:sz="0" w:space="0" w:color="auto"/>
        <w:left w:val="none" w:sz="0" w:space="0" w:color="auto"/>
        <w:bottom w:val="none" w:sz="0" w:space="0" w:color="auto"/>
        <w:right w:val="none" w:sz="0" w:space="0" w:color="auto"/>
      </w:divBdr>
    </w:div>
    <w:div w:id="1923447163">
      <w:bodyDiv w:val="1"/>
      <w:marLeft w:val="0"/>
      <w:marRight w:val="0"/>
      <w:marTop w:val="0"/>
      <w:marBottom w:val="0"/>
      <w:divBdr>
        <w:top w:val="none" w:sz="0" w:space="0" w:color="auto"/>
        <w:left w:val="none" w:sz="0" w:space="0" w:color="auto"/>
        <w:bottom w:val="none" w:sz="0" w:space="0" w:color="auto"/>
        <w:right w:val="none" w:sz="0" w:space="0" w:color="auto"/>
      </w:divBdr>
    </w:div>
    <w:div w:id="1924949708">
      <w:bodyDiv w:val="1"/>
      <w:marLeft w:val="0"/>
      <w:marRight w:val="0"/>
      <w:marTop w:val="0"/>
      <w:marBottom w:val="0"/>
      <w:divBdr>
        <w:top w:val="none" w:sz="0" w:space="0" w:color="auto"/>
        <w:left w:val="none" w:sz="0" w:space="0" w:color="auto"/>
        <w:bottom w:val="none" w:sz="0" w:space="0" w:color="auto"/>
        <w:right w:val="none" w:sz="0" w:space="0" w:color="auto"/>
      </w:divBdr>
    </w:div>
    <w:div w:id="1925407887">
      <w:bodyDiv w:val="1"/>
      <w:marLeft w:val="0"/>
      <w:marRight w:val="0"/>
      <w:marTop w:val="0"/>
      <w:marBottom w:val="0"/>
      <w:divBdr>
        <w:top w:val="none" w:sz="0" w:space="0" w:color="auto"/>
        <w:left w:val="none" w:sz="0" w:space="0" w:color="auto"/>
        <w:bottom w:val="none" w:sz="0" w:space="0" w:color="auto"/>
        <w:right w:val="none" w:sz="0" w:space="0" w:color="auto"/>
      </w:divBdr>
    </w:div>
    <w:div w:id="1925990393">
      <w:bodyDiv w:val="1"/>
      <w:marLeft w:val="0"/>
      <w:marRight w:val="0"/>
      <w:marTop w:val="0"/>
      <w:marBottom w:val="0"/>
      <w:divBdr>
        <w:top w:val="none" w:sz="0" w:space="0" w:color="auto"/>
        <w:left w:val="none" w:sz="0" w:space="0" w:color="auto"/>
        <w:bottom w:val="none" w:sz="0" w:space="0" w:color="auto"/>
        <w:right w:val="none" w:sz="0" w:space="0" w:color="auto"/>
      </w:divBdr>
    </w:div>
    <w:div w:id="1926066035">
      <w:bodyDiv w:val="1"/>
      <w:marLeft w:val="0"/>
      <w:marRight w:val="0"/>
      <w:marTop w:val="0"/>
      <w:marBottom w:val="0"/>
      <w:divBdr>
        <w:top w:val="none" w:sz="0" w:space="0" w:color="auto"/>
        <w:left w:val="none" w:sz="0" w:space="0" w:color="auto"/>
        <w:bottom w:val="none" w:sz="0" w:space="0" w:color="auto"/>
        <w:right w:val="none" w:sz="0" w:space="0" w:color="auto"/>
      </w:divBdr>
      <w:divsChild>
        <w:div w:id="1528831291">
          <w:marLeft w:val="0"/>
          <w:marRight w:val="0"/>
          <w:marTop w:val="0"/>
          <w:marBottom w:val="0"/>
          <w:divBdr>
            <w:top w:val="none" w:sz="0" w:space="0" w:color="auto"/>
            <w:left w:val="none" w:sz="0" w:space="0" w:color="auto"/>
            <w:bottom w:val="none" w:sz="0" w:space="0" w:color="auto"/>
            <w:right w:val="none" w:sz="0" w:space="0" w:color="auto"/>
          </w:divBdr>
        </w:div>
        <w:div w:id="2043510182">
          <w:marLeft w:val="0"/>
          <w:marRight w:val="0"/>
          <w:marTop w:val="0"/>
          <w:marBottom w:val="0"/>
          <w:divBdr>
            <w:top w:val="none" w:sz="0" w:space="0" w:color="auto"/>
            <w:left w:val="none" w:sz="0" w:space="0" w:color="auto"/>
            <w:bottom w:val="none" w:sz="0" w:space="0" w:color="auto"/>
            <w:right w:val="none" w:sz="0" w:space="0" w:color="auto"/>
          </w:divBdr>
        </w:div>
      </w:divsChild>
    </w:div>
    <w:div w:id="1927033922">
      <w:bodyDiv w:val="1"/>
      <w:marLeft w:val="0"/>
      <w:marRight w:val="0"/>
      <w:marTop w:val="0"/>
      <w:marBottom w:val="0"/>
      <w:divBdr>
        <w:top w:val="none" w:sz="0" w:space="0" w:color="auto"/>
        <w:left w:val="none" w:sz="0" w:space="0" w:color="auto"/>
        <w:bottom w:val="none" w:sz="0" w:space="0" w:color="auto"/>
        <w:right w:val="none" w:sz="0" w:space="0" w:color="auto"/>
      </w:divBdr>
    </w:div>
    <w:div w:id="1927613088">
      <w:bodyDiv w:val="1"/>
      <w:marLeft w:val="0"/>
      <w:marRight w:val="0"/>
      <w:marTop w:val="0"/>
      <w:marBottom w:val="0"/>
      <w:divBdr>
        <w:top w:val="none" w:sz="0" w:space="0" w:color="auto"/>
        <w:left w:val="none" w:sz="0" w:space="0" w:color="auto"/>
        <w:bottom w:val="none" w:sz="0" w:space="0" w:color="auto"/>
        <w:right w:val="none" w:sz="0" w:space="0" w:color="auto"/>
      </w:divBdr>
    </w:div>
    <w:div w:id="1928221400">
      <w:bodyDiv w:val="1"/>
      <w:marLeft w:val="0"/>
      <w:marRight w:val="0"/>
      <w:marTop w:val="0"/>
      <w:marBottom w:val="0"/>
      <w:divBdr>
        <w:top w:val="none" w:sz="0" w:space="0" w:color="auto"/>
        <w:left w:val="none" w:sz="0" w:space="0" w:color="auto"/>
        <w:bottom w:val="none" w:sz="0" w:space="0" w:color="auto"/>
        <w:right w:val="none" w:sz="0" w:space="0" w:color="auto"/>
      </w:divBdr>
    </w:div>
    <w:div w:id="1928464183">
      <w:bodyDiv w:val="1"/>
      <w:marLeft w:val="0"/>
      <w:marRight w:val="0"/>
      <w:marTop w:val="0"/>
      <w:marBottom w:val="0"/>
      <w:divBdr>
        <w:top w:val="none" w:sz="0" w:space="0" w:color="auto"/>
        <w:left w:val="none" w:sz="0" w:space="0" w:color="auto"/>
        <w:bottom w:val="none" w:sz="0" w:space="0" w:color="auto"/>
        <w:right w:val="none" w:sz="0" w:space="0" w:color="auto"/>
      </w:divBdr>
    </w:div>
    <w:div w:id="1929264965">
      <w:bodyDiv w:val="1"/>
      <w:marLeft w:val="0"/>
      <w:marRight w:val="0"/>
      <w:marTop w:val="0"/>
      <w:marBottom w:val="0"/>
      <w:divBdr>
        <w:top w:val="none" w:sz="0" w:space="0" w:color="auto"/>
        <w:left w:val="none" w:sz="0" w:space="0" w:color="auto"/>
        <w:bottom w:val="none" w:sz="0" w:space="0" w:color="auto"/>
        <w:right w:val="none" w:sz="0" w:space="0" w:color="auto"/>
      </w:divBdr>
    </w:div>
    <w:div w:id="1930649985">
      <w:bodyDiv w:val="1"/>
      <w:marLeft w:val="0"/>
      <w:marRight w:val="0"/>
      <w:marTop w:val="0"/>
      <w:marBottom w:val="0"/>
      <w:divBdr>
        <w:top w:val="none" w:sz="0" w:space="0" w:color="auto"/>
        <w:left w:val="none" w:sz="0" w:space="0" w:color="auto"/>
        <w:bottom w:val="none" w:sz="0" w:space="0" w:color="auto"/>
        <w:right w:val="none" w:sz="0" w:space="0" w:color="auto"/>
      </w:divBdr>
    </w:div>
    <w:div w:id="1930893222">
      <w:bodyDiv w:val="1"/>
      <w:marLeft w:val="0"/>
      <w:marRight w:val="0"/>
      <w:marTop w:val="0"/>
      <w:marBottom w:val="0"/>
      <w:divBdr>
        <w:top w:val="none" w:sz="0" w:space="0" w:color="auto"/>
        <w:left w:val="none" w:sz="0" w:space="0" w:color="auto"/>
        <w:bottom w:val="none" w:sz="0" w:space="0" w:color="auto"/>
        <w:right w:val="none" w:sz="0" w:space="0" w:color="auto"/>
      </w:divBdr>
    </w:div>
    <w:div w:id="1931431078">
      <w:bodyDiv w:val="1"/>
      <w:marLeft w:val="0"/>
      <w:marRight w:val="0"/>
      <w:marTop w:val="0"/>
      <w:marBottom w:val="0"/>
      <w:divBdr>
        <w:top w:val="none" w:sz="0" w:space="0" w:color="auto"/>
        <w:left w:val="none" w:sz="0" w:space="0" w:color="auto"/>
        <w:bottom w:val="none" w:sz="0" w:space="0" w:color="auto"/>
        <w:right w:val="none" w:sz="0" w:space="0" w:color="auto"/>
      </w:divBdr>
    </w:div>
    <w:div w:id="1932539938">
      <w:bodyDiv w:val="1"/>
      <w:marLeft w:val="0"/>
      <w:marRight w:val="0"/>
      <w:marTop w:val="0"/>
      <w:marBottom w:val="0"/>
      <w:divBdr>
        <w:top w:val="none" w:sz="0" w:space="0" w:color="auto"/>
        <w:left w:val="none" w:sz="0" w:space="0" w:color="auto"/>
        <w:bottom w:val="none" w:sz="0" w:space="0" w:color="auto"/>
        <w:right w:val="none" w:sz="0" w:space="0" w:color="auto"/>
      </w:divBdr>
    </w:div>
    <w:div w:id="1933396614">
      <w:bodyDiv w:val="1"/>
      <w:marLeft w:val="0"/>
      <w:marRight w:val="0"/>
      <w:marTop w:val="0"/>
      <w:marBottom w:val="0"/>
      <w:divBdr>
        <w:top w:val="none" w:sz="0" w:space="0" w:color="auto"/>
        <w:left w:val="none" w:sz="0" w:space="0" w:color="auto"/>
        <w:bottom w:val="none" w:sz="0" w:space="0" w:color="auto"/>
        <w:right w:val="none" w:sz="0" w:space="0" w:color="auto"/>
      </w:divBdr>
    </w:div>
    <w:div w:id="1934050544">
      <w:bodyDiv w:val="1"/>
      <w:marLeft w:val="0"/>
      <w:marRight w:val="0"/>
      <w:marTop w:val="0"/>
      <w:marBottom w:val="0"/>
      <w:divBdr>
        <w:top w:val="none" w:sz="0" w:space="0" w:color="auto"/>
        <w:left w:val="none" w:sz="0" w:space="0" w:color="auto"/>
        <w:bottom w:val="none" w:sz="0" w:space="0" w:color="auto"/>
        <w:right w:val="none" w:sz="0" w:space="0" w:color="auto"/>
      </w:divBdr>
    </w:div>
    <w:div w:id="1934170018">
      <w:bodyDiv w:val="1"/>
      <w:marLeft w:val="0"/>
      <w:marRight w:val="0"/>
      <w:marTop w:val="0"/>
      <w:marBottom w:val="0"/>
      <w:divBdr>
        <w:top w:val="none" w:sz="0" w:space="0" w:color="auto"/>
        <w:left w:val="none" w:sz="0" w:space="0" w:color="auto"/>
        <w:bottom w:val="none" w:sz="0" w:space="0" w:color="auto"/>
        <w:right w:val="none" w:sz="0" w:space="0" w:color="auto"/>
      </w:divBdr>
    </w:div>
    <w:div w:id="1934320620">
      <w:bodyDiv w:val="1"/>
      <w:marLeft w:val="0"/>
      <w:marRight w:val="0"/>
      <w:marTop w:val="0"/>
      <w:marBottom w:val="0"/>
      <w:divBdr>
        <w:top w:val="none" w:sz="0" w:space="0" w:color="auto"/>
        <w:left w:val="none" w:sz="0" w:space="0" w:color="auto"/>
        <w:bottom w:val="none" w:sz="0" w:space="0" w:color="auto"/>
        <w:right w:val="none" w:sz="0" w:space="0" w:color="auto"/>
      </w:divBdr>
    </w:div>
    <w:div w:id="1934584828">
      <w:bodyDiv w:val="1"/>
      <w:marLeft w:val="0"/>
      <w:marRight w:val="0"/>
      <w:marTop w:val="0"/>
      <w:marBottom w:val="0"/>
      <w:divBdr>
        <w:top w:val="none" w:sz="0" w:space="0" w:color="auto"/>
        <w:left w:val="none" w:sz="0" w:space="0" w:color="auto"/>
        <w:bottom w:val="none" w:sz="0" w:space="0" w:color="auto"/>
        <w:right w:val="none" w:sz="0" w:space="0" w:color="auto"/>
      </w:divBdr>
    </w:div>
    <w:div w:id="1935161461">
      <w:bodyDiv w:val="1"/>
      <w:marLeft w:val="0"/>
      <w:marRight w:val="0"/>
      <w:marTop w:val="0"/>
      <w:marBottom w:val="0"/>
      <w:divBdr>
        <w:top w:val="none" w:sz="0" w:space="0" w:color="auto"/>
        <w:left w:val="none" w:sz="0" w:space="0" w:color="auto"/>
        <w:bottom w:val="none" w:sz="0" w:space="0" w:color="auto"/>
        <w:right w:val="none" w:sz="0" w:space="0" w:color="auto"/>
      </w:divBdr>
    </w:div>
    <w:div w:id="1935161759">
      <w:bodyDiv w:val="1"/>
      <w:marLeft w:val="0"/>
      <w:marRight w:val="0"/>
      <w:marTop w:val="0"/>
      <w:marBottom w:val="0"/>
      <w:divBdr>
        <w:top w:val="none" w:sz="0" w:space="0" w:color="auto"/>
        <w:left w:val="none" w:sz="0" w:space="0" w:color="auto"/>
        <w:bottom w:val="none" w:sz="0" w:space="0" w:color="auto"/>
        <w:right w:val="none" w:sz="0" w:space="0" w:color="auto"/>
      </w:divBdr>
    </w:div>
    <w:div w:id="1936015250">
      <w:bodyDiv w:val="1"/>
      <w:marLeft w:val="0"/>
      <w:marRight w:val="0"/>
      <w:marTop w:val="0"/>
      <w:marBottom w:val="0"/>
      <w:divBdr>
        <w:top w:val="none" w:sz="0" w:space="0" w:color="auto"/>
        <w:left w:val="none" w:sz="0" w:space="0" w:color="auto"/>
        <w:bottom w:val="none" w:sz="0" w:space="0" w:color="auto"/>
        <w:right w:val="none" w:sz="0" w:space="0" w:color="auto"/>
      </w:divBdr>
    </w:div>
    <w:div w:id="1936555363">
      <w:bodyDiv w:val="1"/>
      <w:marLeft w:val="0"/>
      <w:marRight w:val="0"/>
      <w:marTop w:val="0"/>
      <w:marBottom w:val="0"/>
      <w:divBdr>
        <w:top w:val="none" w:sz="0" w:space="0" w:color="auto"/>
        <w:left w:val="none" w:sz="0" w:space="0" w:color="auto"/>
        <w:bottom w:val="none" w:sz="0" w:space="0" w:color="auto"/>
        <w:right w:val="none" w:sz="0" w:space="0" w:color="auto"/>
      </w:divBdr>
    </w:div>
    <w:div w:id="1936597149">
      <w:bodyDiv w:val="1"/>
      <w:marLeft w:val="0"/>
      <w:marRight w:val="0"/>
      <w:marTop w:val="0"/>
      <w:marBottom w:val="0"/>
      <w:divBdr>
        <w:top w:val="none" w:sz="0" w:space="0" w:color="auto"/>
        <w:left w:val="none" w:sz="0" w:space="0" w:color="auto"/>
        <w:bottom w:val="none" w:sz="0" w:space="0" w:color="auto"/>
        <w:right w:val="none" w:sz="0" w:space="0" w:color="auto"/>
      </w:divBdr>
    </w:div>
    <w:div w:id="1936597622">
      <w:bodyDiv w:val="1"/>
      <w:marLeft w:val="0"/>
      <w:marRight w:val="0"/>
      <w:marTop w:val="0"/>
      <w:marBottom w:val="0"/>
      <w:divBdr>
        <w:top w:val="none" w:sz="0" w:space="0" w:color="auto"/>
        <w:left w:val="none" w:sz="0" w:space="0" w:color="auto"/>
        <w:bottom w:val="none" w:sz="0" w:space="0" w:color="auto"/>
        <w:right w:val="none" w:sz="0" w:space="0" w:color="auto"/>
      </w:divBdr>
    </w:div>
    <w:div w:id="1936747309">
      <w:bodyDiv w:val="1"/>
      <w:marLeft w:val="0"/>
      <w:marRight w:val="0"/>
      <w:marTop w:val="0"/>
      <w:marBottom w:val="0"/>
      <w:divBdr>
        <w:top w:val="none" w:sz="0" w:space="0" w:color="auto"/>
        <w:left w:val="none" w:sz="0" w:space="0" w:color="auto"/>
        <w:bottom w:val="none" w:sz="0" w:space="0" w:color="auto"/>
        <w:right w:val="none" w:sz="0" w:space="0" w:color="auto"/>
      </w:divBdr>
    </w:div>
    <w:div w:id="1937903081">
      <w:bodyDiv w:val="1"/>
      <w:marLeft w:val="0"/>
      <w:marRight w:val="0"/>
      <w:marTop w:val="0"/>
      <w:marBottom w:val="0"/>
      <w:divBdr>
        <w:top w:val="none" w:sz="0" w:space="0" w:color="auto"/>
        <w:left w:val="none" w:sz="0" w:space="0" w:color="auto"/>
        <w:bottom w:val="none" w:sz="0" w:space="0" w:color="auto"/>
        <w:right w:val="none" w:sz="0" w:space="0" w:color="auto"/>
      </w:divBdr>
    </w:div>
    <w:div w:id="1938175763">
      <w:bodyDiv w:val="1"/>
      <w:marLeft w:val="0"/>
      <w:marRight w:val="0"/>
      <w:marTop w:val="0"/>
      <w:marBottom w:val="0"/>
      <w:divBdr>
        <w:top w:val="none" w:sz="0" w:space="0" w:color="auto"/>
        <w:left w:val="none" w:sz="0" w:space="0" w:color="auto"/>
        <w:bottom w:val="none" w:sz="0" w:space="0" w:color="auto"/>
        <w:right w:val="none" w:sz="0" w:space="0" w:color="auto"/>
      </w:divBdr>
    </w:div>
    <w:div w:id="1938902833">
      <w:bodyDiv w:val="1"/>
      <w:marLeft w:val="0"/>
      <w:marRight w:val="0"/>
      <w:marTop w:val="0"/>
      <w:marBottom w:val="0"/>
      <w:divBdr>
        <w:top w:val="none" w:sz="0" w:space="0" w:color="auto"/>
        <w:left w:val="none" w:sz="0" w:space="0" w:color="auto"/>
        <w:bottom w:val="none" w:sz="0" w:space="0" w:color="auto"/>
        <w:right w:val="none" w:sz="0" w:space="0" w:color="auto"/>
      </w:divBdr>
    </w:div>
    <w:div w:id="1939020749">
      <w:bodyDiv w:val="1"/>
      <w:marLeft w:val="0"/>
      <w:marRight w:val="0"/>
      <w:marTop w:val="0"/>
      <w:marBottom w:val="0"/>
      <w:divBdr>
        <w:top w:val="none" w:sz="0" w:space="0" w:color="auto"/>
        <w:left w:val="none" w:sz="0" w:space="0" w:color="auto"/>
        <w:bottom w:val="none" w:sz="0" w:space="0" w:color="auto"/>
        <w:right w:val="none" w:sz="0" w:space="0" w:color="auto"/>
      </w:divBdr>
    </w:div>
    <w:div w:id="1940020751">
      <w:bodyDiv w:val="1"/>
      <w:marLeft w:val="0"/>
      <w:marRight w:val="0"/>
      <w:marTop w:val="0"/>
      <w:marBottom w:val="0"/>
      <w:divBdr>
        <w:top w:val="none" w:sz="0" w:space="0" w:color="auto"/>
        <w:left w:val="none" w:sz="0" w:space="0" w:color="auto"/>
        <w:bottom w:val="none" w:sz="0" w:space="0" w:color="auto"/>
        <w:right w:val="none" w:sz="0" w:space="0" w:color="auto"/>
      </w:divBdr>
    </w:div>
    <w:div w:id="1940284872">
      <w:bodyDiv w:val="1"/>
      <w:marLeft w:val="0"/>
      <w:marRight w:val="0"/>
      <w:marTop w:val="0"/>
      <w:marBottom w:val="0"/>
      <w:divBdr>
        <w:top w:val="none" w:sz="0" w:space="0" w:color="auto"/>
        <w:left w:val="none" w:sz="0" w:space="0" w:color="auto"/>
        <w:bottom w:val="none" w:sz="0" w:space="0" w:color="auto"/>
        <w:right w:val="none" w:sz="0" w:space="0" w:color="auto"/>
      </w:divBdr>
    </w:div>
    <w:div w:id="1940604531">
      <w:bodyDiv w:val="1"/>
      <w:marLeft w:val="0"/>
      <w:marRight w:val="0"/>
      <w:marTop w:val="0"/>
      <w:marBottom w:val="0"/>
      <w:divBdr>
        <w:top w:val="none" w:sz="0" w:space="0" w:color="auto"/>
        <w:left w:val="none" w:sz="0" w:space="0" w:color="auto"/>
        <w:bottom w:val="none" w:sz="0" w:space="0" w:color="auto"/>
        <w:right w:val="none" w:sz="0" w:space="0" w:color="auto"/>
      </w:divBdr>
    </w:div>
    <w:div w:id="1940939997">
      <w:bodyDiv w:val="1"/>
      <w:marLeft w:val="0"/>
      <w:marRight w:val="0"/>
      <w:marTop w:val="0"/>
      <w:marBottom w:val="0"/>
      <w:divBdr>
        <w:top w:val="none" w:sz="0" w:space="0" w:color="auto"/>
        <w:left w:val="none" w:sz="0" w:space="0" w:color="auto"/>
        <w:bottom w:val="none" w:sz="0" w:space="0" w:color="auto"/>
        <w:right w:val="none" w:sz="0" w:space="0" w:color="auto"/>
      </w:divBdr>
    </w:div>
    <w:div w:id="1941374898">
      <w:bodyDiv w:val="1"/>
      <w:marLeft w:val="0"/>
      <w:marRight w:val="0"/>
      <w:marTop w:val="0"/>
      <w:marBottom w:val="0"/>
      <w:divBdr>
        <w:top w:val="none" w:sz="0" w:space="0" w:color="auto"/>
        <w:left w:val="none" w:sz="0" w:space="0" w:color="auto"/>
        <w:bottom w:val="none" w:sz="0" w:space="0" w:color="auto"/>
        <w:right w:val="none" w:sz="0" w:space="0" w:color="auto"/>
      </w:divBdr>
    </w:div>
    <w:div w:id="1942030195">
      <w:bodyDiv w:val="1"/>
      <w:marLeft w:val="0"/>
      <w:marRight w:val="0"/>
      <w:marTop w:val="0"/>
      <w:marBottom w:val="0"/>
      <w:divBdr>
        <w:top w:val="none" w:sz="0" w:space="0" w:color="auto"/>
        <w:left w:val="none" w:sz="0" w:space="0" w:color="auto"/>
        <w:bottom w:val="none" w:sz="0" w:space="0" w:color="auto"/>
        <w:right w:val="none" w:sz="0" w:space="0" w:color="auto"/>
      </w:divBdr>
    </w:div>
    <w:div w:id="1942256105">
      <w:bodyDiv w:val="1"/>
      <w:marLeft w:val="0"/>
      <w:marRight w:val="0"/>
      <w:marTop w:val="0"/>
      <w:marBottom w:val="0"/>
      <w:divBdr>
        <w:top w:val="none" w:sz="0" w:space="0" w:color="auto"/>
        <w:left w:val="none" w:sz="0" w:space="0" w:color="auto"/>
        <w:bottom w:val="none" w:sz="0" w:space="0" w:color="auto"/>
        <w:right w:val="none" w:sz="0" w:space="0" w:color="auto"/>
      </w:divBdr>
    </w:div>
    <w:div w:id="1943537893">
      <w:bodyDiv w:val="1"/>
      <w:marLeft w:val="0"/>
      <w:marRight w:val="0"/>
      <w:marTop w:val="0"/>
      <w:marBottom w:val="0"/>
      <w:divBdr>
        <w:top w:val="none" w:sz="0" w:space="0" w:color="auto"/>
        <w:left w:val="none" w:sz="0" w:space="0" w:color="auto"/>
        <w:bottom w:val="none" w:sz="0" w:space="0" w:color="auto"/>
        <w:right w:val="none" w:sz="0" w:space="0" w:color="auto"/>
      </w:divBdr>
    </w:div>
    <w:div w:id="1944461989">
      <w:bodyDiv w:val="1"/>
      <w:marLeft w:val="0"/>
      <w:marRight w:val="0"/>
      <w:marTop w:val="0"/>
      <w:marBottom w:val="0"/>
      <w:divBdr>
        <w:top w:val="none" w:sz="0" w:space="0" w:color="auto"/>
        <w:left w:val="none" w:sz="0" w:space="0" w:color="auto"/>
        <w:bottom w:val="none" w:sz="0" w:space="0" w:color="auto"/>
        <w:right w:val="none" w:sz="0" w:space="0" w:color="auto"/>
      </w:divBdr>
    </w:div>
    <w:div w:id="1944535749">
      <w:bodyDiv w:val="1"/>
      <w:marLeft w:val="0"/>
      <w:marRight w:val="0"/>
      <w:marTop w:val="0"/>
      <w:marBottom w:val="0"/>
      <w:divBdr>
        <w:top w:val="none" w:sz="0" w:space="0" w:color="auto"/>
        <w:left w:val="none" w:sz="0" w:space="0" w:color="auto"/>
        <w:bottom w:val="none" w:sz="0" w:space="0" w:color="auto"/>
        <w:right w:val="none" w:sz="0" w:space="0" w:color="auto"/>
      </w:divBdr>
    </w:div>
    <w:div w:id="1944679735">
      <w:bodyDiv w:val="1"/>
      <w:marLeft w:val="0"/>
      <w:marRight w:val="0"/>
      <w:marTop w:val="0"/>
      <w:marBottom w:val="0"/>
      <w:divBdr>
        <w:top w:val="none" w:sz="0" w:space="0" w:color="auto"/>
        <w:left w:val="none" w:sz="0" w:space="0" w:color="auto"/>
        <w:bottom w:val="none" w:sz="0" w:space="0" w:color="auto"/>
        <w:right w:val="none" w:sz="0" w:space="0" w:color="auto"/>
      </w:divBdr>
    </w:div>
    <w:div w:id="1944989895">
      <w:bodyDiv w:val="1"/>
      <w:marLeft w:val="0"/>
      <w:marRight w:val="0"/>
      <w:marTop w:val="0"/>
      <w:marBottom w:val="0"/>
      <w:divBdr>
        <w:top w:val="none" w:sz="0" w:space="0" w:color="auto"/>
        <w:left w:val="none" w:sz="0" w:space="0" w:color="auto"/>
        <w:bottom w:val="none" w:sz="0" w:space="0" w:color="auto"/>
        <w:right w:val="none" w:sz="0" w:space="0" w:color="auto"/>
      </w:divBdr>
    </w:div>
    <w:div w:id="1946427588">
      <w:bodyDiv w:val="1"/>
      <w:marLeft w:val="0"/>
      <w:marRight w:val="0"/>
      <w:marTop w:val="0"/>
      <w:marBottom w:val="0"/>
      <w:divBdr>
        <w:top w:val="none" w:sz="0" w:space="0" w:color="auto"/>
        <w:left w:val="none" w:sz="0" w:space="0" w:color="auto"/>
        <w:bottom w:val="none" w:sz="0" w:space="0" w:color="auto"/>
        <w:right w:val="none" w:sz="0" w:space="0" w:color="auto"/>
      </w:divBdr>
    </w:div>
    <w:div w:id="1946885680">
      <w:bodyDiv w:val="1"/>
      <w:marLeft w:val="0"/>
      <w:marRight w:val="0"/>
      <w:marTop w:val="0"/>
      <w:marBottom w:val="0"/>
      <w:divBdr>
        <w:top w:val="none" w:sz="0" w:space="0" w:color="auto"/>
        <w:left w:val="none" w:sz="0" w:space="0" w:color="auto"/>
        <w:bottom w:val="none" w:sz="0" w:space="0" w:color="auto"/>
        <w:right w:val="none" w:sz="0" w:space="0" w:color="auto"/>
      </w:divBdr>
    </w:div>
    <w:div w:id="1947425204">
      <w:bodyDiv w:val="1"/>
      <w:marLeft w:val="0"/>
      <w:marRight w:val="0"/>
      <w:marTop w:val="0"/>
      <w:marBottom w:val="0"/>
      <w:divBdr>
        <w:top w:val="none" w:sz="0" w:space="0" w:color="auto"/>
        <w:left w:val="none" w:sz="0" w:space="0" w:color="auto"/>
        <w:bottom w:val="none" w:sz="0" w:space="0" w:color="auto"/>
        <w:right w:val="none" w:sz="0" w:space="0" w:color="auto"/>
      </w:divBdr>
    </w:div>
    <w:div w:id="1947492749">
      <w:bodyDiv w:val="1"/>
      <w:marLeft w:val="0"/>
      <w:marRight w:val="0"/>
      <w:marTop w:val="0"/>
      <w:marBottom w:val="0"/>
      <w:divBdr>
        <w:top w:val="none" w:sz="0" w:space="0" w:color="auto"/>
        <w:left w:val="none" w:sz="0" w:space="0" w:color="auto"/>
        <w:bottom w:val="none" w:sz="0" w:space="0" w:color="auto"/>
        <w:right w:val="none" w:sz="0" w:space="0" w:color="auto"/>
      </w:divBdr>
    </w:div>
    <w:div w:id="1948463680">
      <w:bodyDiv w:val="1"/>
      <w:marLeft w:val="0"/>
      <w:marRight w:val="0"/>
      <w:marTop w:val="0"/>
      <w:marBottom w:val="0"/>
      <w:divBdr>
        <w:top w:val="none" w:sz="0" w:space="0" w:color="auto"/>
        <w:left w:val="none" w:sz="0" w:space="0" w:color="auto"/>
        <w:bottom w:val="none" w:sz="0" w:space="0" w:color="auto"/>
        <w:right w:val="none" w:sz="0" w:space="0" w:color="auto"/>
      </w:divBdr>
    </w:div>
    <w:div w:id="1948779050">
      <w:bodyDiv w:val="1"/>
      <w:marLeft w:val="0"/>
      <w:marRight w:val="0"/>
      <w:marTop w:val="0"/>
      <w:marBottom w:val="0"/>
      <w:divBdr>
        <w:top w:val="none" w:sz="0" w:space="0" w:color="auto"/>
        <w:left w:val="none" w:sz="0" w:space="0" w:color="auto"/>
        <w:bottom w:val="none" w:sz="0" w:space="0" w:color="auto"/>
        <w:right w:val="none" w:sz="0" w:space="0" w:color="auto"/>
      </w:divBdr>
    </w:div>
    <w:div w:id="1948853145">
      <w:bodyDiv w:val="1"/>
      <w:marLeft w:val="0"/>
      <w:marRight w:val="0"/>
      <w:marTop w:val="0"/>
      <w:marBottom w:val="0"/>
      <w:divBdr>
        <w:top w:val="none" w:sz="0" w:space="0" w:color="auto"/>
        <w:left w:val="none" w:sz="0" w:space="0" w:color="auto"/>
        <w:bottom w:val="none" w:sz="0" w:space="0" w:color="auto"/>
        <w:right w:val="none" w:sz="0" w:space="0" w:color="auto"/>
      </w:divBdr>
    </w:div>
    <w:div w:id="1949241723">
      <w:bodyDiv w:val="1"/>
      <w:marLeft w:val="0"/>
      <w:marRight w:val="0"/>
      <w:marTop w:val="0"/>
      <w:marBottom w:val="0"/>
      <w:divBdr>
        <w:top w:val="none" w:sz="0" w:space="0" w:color="auto"/>
        <w:left w:val="none" w:sz="0" w:space="0" w:color="auto"/>
        <w:bottom w:val="none" w:sz="0" w:space="0" w:color="auto"/>
        <w:right w:val="none" w:sz="0" w:space="0" w:color="auto"/>
      </w:divBdr>
    </w:div>
    <w:div w:id="1949503149">
      <w:bodyDiv w:val="1"/>
      <w:marLeft w:val="0"/>
      <w:marRight w:val="0"/>
      <w:marTop w:val="0"/>
      <w:marBottom w:val="0"/>
      <w:divBdr>
        <w:top w:val="none" w:sz="0" w:space="0" w:color="auto"/>
        <w:left w:val="none" w:sz="0" w:space="0" w:color="auto"/>
        <w:bottom w:val="none" w:sz="0" w:space="0" w:color="auto"/>
        <w:right w:val="none" w:sz="0" w:space="0" w:color="auto"/>
      </w:divBdr>
    </w:div>
    <w:div w:id="1949851897">
      <w:bodyDiv w:val="1"/>
      <w:marLeft w:val="0"/>
      <w:marRight w:val="0"/>
      <w:marTop w:val="0"/>
      <w:marBottom w:val="0"/>
      <w:divBdr>
        <w:top w:val="none" w:sz="0" w:space="0" w:color="auto"/>
        <w:left w:val="none" w:sz="0" w:space="0" w:color="auto"/>
        <w:bottom w:val="none" w:sz="0" w:space="0" w:color="auto"/>
        <w:right w:val="none" w:sz="0" w:space="0" w:color="auto"/>
      </w:divBdr>
    </w:div>
    <w:div w:id="1950117446">
      <w:bodyDiv w:val="1"/>
      <w:marLeft w:val="0"/>
      <w:marRight w:val="0"/>
      <w:marTop w:val="0"/>
      <w:marBottom w:val="0"/>
      <w:divBdr>
        <w:top w:val="none" w:sz="0" w:space="0" w:color="auto"/>
        <w:left w:val="none" w:sz="0" w:space="0" w:color="auto"/>
        <w:bottom w:val="none" w:sz="0" w:space="0" w:color="auto"/>
        <w:right w:val="none" w:sz="0" w:space="0" w:color="auto"/>
      </w:divBdr>
    </w:div>
    <w:div w:id="1950310995">
      <w:bodyDiv w:val="1"/>
      <w:marLeft w:val="0"/>
      <w:marRight w:val="0"/>
      <w:marTop w:val="0"/>
      <w:marBottom w:val="0"/>
      <w:divBdr>
        <w:top w:val="none" w:sz="0" w:space="0" w:color="auto"/>
        <w:left w:val="none" w:sz="0" w:space="0" w:color="auto"/>
        <w:bottom w:val="none" w:sz="0" w:space="0" w:color="auto"/>
        <w:right w:val="none" w:sz="0" w:space="0" w:color="auto"/>
      </w:divBdr>
    </w:div>
    <w:div w:id="1950577335">
      <w:bodyDiv w:val="1"/>
      <w:marLeft w:val="0"/>
      <w:marRight w:val="0"/>
      <w:marTop w:val="0"/>
      <w:marBottom w:val="0"/>
      <w:divBdr>
        <w:top w:val="none" w:sz="0" w:space="0" w:color="auto"/>
        <w:left w:val="none" w:sz="0" w:space="0" w:color="auto"/>
        <w:bottom w:val="none" w:sz="0" w:space="0" w:color="auto"/>
        <w:right w:val="none" w:sz="0" w:space="0" w:color="auto"/>
      </w:divBdr>
    </w:div>
    <w:div w:id="1951083853">
      <w:bodyDiv w:val="1"/>
      <w:marLeft w:val="0"/>
      <w:marRight w:val="0"/>
      <w:marTop w:val="0"/>
      <w:marBottom w:val="0"/>
      <w:divBdr>
        <w:top w:val="none" w:sz="0" w:space="0" w:color="auto"/>
        <w:left w:val="none" w:sz="0" w:space="0" w:color="auto"/>
        <w:bottom w:val="none" w:sz="0" w:space="0" w:color="auto"/>
        <w:right w:val="none" w:sz="0" w:space="0" w:color="auto"/>
      </w:divBdr>
    </w:div>
    <w:div w:id="1953390985">
      <w:bodyDiv w:val="1"/>
      <w:marLeft w:val="0"/>
      <w:marRight w:val="0"/>
      <w:marTop w:val="0"/>
      <w:marBottom w:val="0"/>
      <w:divBdr>
        <w:top w:val="none" w:sz="0" w:space="0" w:color="auto"/>
        <w:left w:val="none" w:sz="0" w:space="0" w:color="auto"/>
        <w:bottom w:val="none" w:sz="0" w:space="0" w:color="auto"/>
        <w:right w:val="none" w:sz="0" w:space="0" w:color="auto"/>
      </w:divBdr>
    </w:div>
    <w:div w:id="1955206223">
      <w:bodyDiv w:val="1"/>
      <w:marLeft w:val="0"/>
      <w:marRight w:val="0"/>
      <w:marTop w:val="0"/>
      <w:marBottom w:val="0"/>
      <w:divBdr>
        <w:top w:val="none" w:sz="0" w:space="0" w:color="auto"/>
        <w:left w:val="none" w:sz="0" w:space="0" w:color="auto"/>
        <w:bottom w:val="none" w:sz="0" w:space="0" w:color="auto"/>
        <w:right w:val="none" w:sz="0" w:space="0" w:color="auto"/>
      </w:divBdr>
    </w:div>
    <w:div w:id="1955209503">
      <w:bodyDiv w:val="1"/>
      <w:marLeft w:val="0"/>
      <w:marRight w:val="0"/>
      <w:marTop w:val="0"/>
      <w:marBottom w:val="0"/>
      <w:divBdr>
        <w:top w:val="none" w:sz="0" w:space="0" w:color="auto"/>
        <w:left w:val="none" w:sz="0" w:space="0" w:color="auto"/>
        <w:bottom w:val="none" w:sz="0" w:space="0" w:color="auto"/>
        <w:right w:val="none" w:sz="0" w:space="0" w:color="auto"/>
      </w:divBdr>
    </w:div>
    <w:div w:id="1955362795">
      <w:bodyDiv w:val="1"/>
      <w:marLeft w:val="0"/>
      <w:marRight w:val="0"/>
      <w:marTop w:val="0"/>
      <w:marBottom w:val="0"/>
      <w:divBdr>
        <w:top w:val="none" w:sz="0" w:space="0" w:color="auto"/>
        <w:left w:val="none" w:sz="0" w:space="0" w:color="auto"/>
        <w:bottom w:val="none" w:sz="0" w:space="0" w:color="auto"/>
        <w:right w:val="none" w:sz="0" w:space="0" w:color="auto"/>
      </w:divBdr>
    </w:div>
    <w:div w:id="1955791580">
      <w:bodyDiv w:val="1"/>
      <w:marLeft w:val="0"/>
      <w:marRight w:val="0"/>
      <w:marTop w:val="0"/>
      <w:marBottom w:val="0"/>
      <w:divBdr>
        <w:top w:val="none" w:sz="0" w:space="0" w:color="auto"/>
        <w:left w:val="none" w:sz="0" w:space="0" w:color="auto"/>
        <w:bottom w:val="none" w:sz="0" w:space="0" w:color="auto"/>
        <w:right w:val="none" w:sz="0" w:space="0" w:color="auto"/>
      </w:divBdr>
    </w:div>
    <w:div w:id="1956018089">
      <w:bodyDiv w:val="1"/>
      <w:marLeft w:val="0"/>
      <w:marRight w:val="0"/>
      <w:marTop w:val="0"/>
      <w:marBottom w:val="0"/>
      <w:divBdr>
        <w:top w:val="none" w:sz="0" w:space="0" w:color="auto"/>
        <w:left w:val="none" w:sz="0" w:space="0" w:color="auto"/>
        <w:bottom w:val="none" w:sz="0" w:space="0" w:color="auto"/>
        <w:right w:val="none" w:sz="0" w:space="0" w:color="auto"/>
      </w:divBdr>
    </w:div>
    <w:div w:id="1956787869">
      <w:bodyDiv w:val="1"/>
      <w:marLeft w:val="0"/>
      <w:marRight w:val="0"/>
      <w:marTop w:val="0"/>
      <w:marBottom w:val="0"/>
      <w:divBdr>
        <w:top w:val="none" w:sz="0" w:space="0" w:color="auto"/>
        <w:left w:val="none" w:sz="0" w:space="0" w:color="auto"/>
        <w:bottom w:val="none" w:sz="0" w:space="0" w:color="auto"/>
        <w:right w:val="none" w:sz="0" w:space="0" w:color="auto"/>
      </w:divBdr>
    </w:div>
    <w:div w:id="1957253029">
      <w:bodyDiv w:val="1"/>
      <w:marLeft w:val="0"/>
      <w:marRight w:val="0"/>
      <w:marTop w:val="0"/>
      <w:marBottom w:val="0"/>
      <w:divBdr>
        <w:top w:val="none" w:sz="0" w:space="0" w:color="auto"/>
        <w:left w:val="none" w:sz="0" w:space="0" w:color="auto"/>
        <w:bottom w:val="none" w:sz="0" w:space="0" w:color="auto"/>
        <w:right w:val="none" w:sz="0" w:space="0" w:color="auto"/>
      </w:divBdr>
    </w:div>
    <w:div w:id="1958103549">
      <w:bodyDiv w:val="1"/>
      <w:marLeft w:val="0"/>
      <w:marRight w:val="0"/>
      <w:marTop w:val="0"/>
      <w:marBottom w:val="0"/>
      <w:divBdr>
        <w:top w:val="none" w:sz="0" w:space="0" w:color="auto"/>
        <w:left w:val="none" w:sz="0" w:space="0" w:color="auto"/>
        <w:bottom w:val="none" w:sz="0" w:space="0" w:color="auto"/>
        <w:right w:val="none" w:sz="0" w:space="0" w:color="auto"/>
      </w:divBdr>
    </w:div>
    <w:div w:id="1958369834">
      <w:bodyDiv w:val="1"/>
      <w:marLeft w:val="0"/>
      <w:marRight w:val="0"/>
      <w:marTop w:val="0"/>
      <w:marBottom w:val="0"/>
      <w:divBdr>
        <w:top w:val="none" w:sz="0" w:space="0" w:color="auto"/>
        <w:left w:val="none" w:sz="0" w:space="0" w:color="auto"/>
        <w:bottom w:val="none" w:sz="0" w:space="0" w:color="auto"/>
        <w:right w:val="none" w:sz="0" w:space="0" w:color="auto"/>
      </w:divBdr>
    </w:div>
    <w:div w:id="1958609056">
      <w:bodyDiv w:val="1"/>
      <w:marLeft w:val="0"/>
      <w:marRight w:val="0"/>
      <w:marTop w:val="0"/>
      <w:marBottom w:val="0"/>
      <w:divBdr>
        <w:top w:val="none" w:sz="0" w:space="0" w:color="auto"/>
        <w:left w:val="none" w:sz="0" w:space="0" w:color="auto"/>
        <w:bottom w:val="none" w:sz="0" w:space="0" w:color="auto"/>
        <w:right w:val="none" w:sz="0" w:space="0" w:color="auto"/>
      </w:divBdr>
    </w:div>
    <w:div w:id="1958871159">
      <w:bodyDiv w:val="1"/>
      <w:marLeft w:val="0"/>
      <w:marRight w:val="0"/>
      <w:marTop w:val="0"/>
      <w:marBottom w:val="0"/>
      <w:divBdr>
        <w:top w:val="none" w:sz="0" w:space="0" w:color="auto"/>
        <w:left w:val="none" w:sz="0" w:space="0" w:color="auto"/>
        <w:bottom w:val="none" w:sz="0" w:space="0" w:color="auto"/>
        <w:right w:val="none" w:sz="0" w:space="0" w:color="auto"/>
      </w:divBdr>
    </w:div>
    <w:div w:id="1958872202">
      <w:bodyDiv w:val="1"/>
      <w:marLeft w:val="0"/>
      <w:marRight w:val="0"/>
      <w:marTop w:val="0"/>
      <w:marBottom w:val="0"/>
      <w:divBdr>
        <w:top w:val="none" w:sz="0" w:space="0" w:color="auto"/>
        <w:left w:val="none" w:sz="0" w:space="0" w:color="auto"/>
        <w:bottom w:val="none" w:sz="0" w:space="0" w:color="auto"/>
        <w:right w:val="none" w:sz="0" w:space="0" w:color="auto"/>
      </w:divBdr>
    </w:div>
    <w:div w:id="1958951389">
      <w:bodyDiv w:val="1"/>
      <w:marLeft w:val="0"/>
      <w:marRight w:val="0"/>
      <w:marTop w:val="0"/>
      <w:marBottom w:val="0"/>
      <w:divBdr>
        <w:top w:val="none" w:sz="0" w:space="0" w:color="auto"/>
        <w:left w:val="none" w:sz="0" w:space="0" w:color="auto"/>
        <w:bottom w:val="none" w:sz="0" w:space="0" w:color="auto"/>
        <w:right w:val="none" w:sz="0" w:space="0" w:color="auto"/>
      </w:divBdr>
    </w:div>
    <w:div w:id="1959483509">
      <w:bodyDiv w:val="1"/>
      <w:marLeft w:val="0"/>
      <w:marRight w:val="0"/>
      <w:marTop w:val="0"/>
      <w:marBottom w:val="0"/>
      <w:divBdr>
        <w:top w:val="none" w:sz="0" w:space="0" w:color="auto"/>
        <w:left w:val="none" w:sz="0" w:space="0" w:color="auto"/>
        <w:bottom w:val="none" w:sz="0" w:space="0" w:color="auto"/>
        <w:right w:val="none" w:sz="0" w:space="0" w:color="auto"/>
      </w:divBdr>
    </w:div>
    <w:div w:id="1959679456">
      <w:bodyDiv w:val="1"/>
      <w:marLeft w:val="0"/>
      <w:marRight w:val="0"/>
      <w:marTop w:val="0"/>
      <w:marBottom w:val="0"/>
      <w:divBdr>
        <w:top w:val="none" w:sz="0" w:space="0" w:color="auto"/>
        <w:left w:val="none" w:sz="0" w:space="0" w:color="auto"/>
        <w:bottom w:val="none" w:sz="0" w:space="0" w:color="auto"/>
        <w:right w:val="none" w:sz="0" w:space="0" w:color="auto"/>
      </w:divBdr>
    </w:div>
    <w:div w:id="1960254479">
      <w:bodyDiv w:val="1"/>
      <w:marLeft w:val="0"/>
      <w:marRight w:val="0"/>
      <w:marTop w:val="0"/>
      <w:marBottom w:val="0"/>
      <w:divBdr>
        <w:top w:val="none" w:sz="0" w:space="0" w:color="auto"/>
        <w:left w:val="none" w:sz="0" w:space="0" w:color="auto"/>
        <w:bottom w:val="none" w:sz="0" w:space="0" w:color="auto"/>
        <w:right w:val="none" w:sz="0" w:space="0" w:color="auto"/>
      </w:divBdr>
    </w:div>
    <w:div w:id="1961453209">
      <w:bodyDiv w:val="1"/>
      <w:marLeft w:val="0"/>
      <w:marRight w:val="0"/>
      <w:marTop w:val="0"/>
      <w:marBottom w:val="0"/>
      <w:divBdr>
        <w:top w:val="none" w:sz="0" w:space="0" w:color="auto"/>
        <w:left w:val="none" w:sz="0" w:space="0" w:color="auto"/>
        <w:bottom w:val="none" w:sz="0" w:space="0" w:color="auto"/>
        <w:right w:val="none" w:sz="0" w:space="0" w:color="auto"/>
      </w:divBdr>
    </w:div>
    <w:div w:id="1962686257">
      <w:bodyDiv w:val="1"/>
      <w:marLeft w:val="0"/>
      <w:marRight w:val="0"/>
      <w:marTop w:val="0"/>
      <w:marBottom w:val="0"/>
      <w:divBdr>
        <w:top w:val="none" w:sz="0" w:space="0" w:color="auto"/>
        <w:left w:val="none" w:sz="0" w:space="0" w:color="auto"/>
        <w:bottom w:val="none" w:sz="0" w:space="0" w:color="auto"/>
        <w:right w:val="none" w:sz="0" w:space="0" w:color="auto"/>
      </w:divBdr>
    </w:div>
    <w:div w:id="1963026134">
      <w:bodyDiv w:val="1"/>
      <w:marLeft w:val="0"/>
      <w:marRight w:val="0"/>
      <w:marTop w:val="0"/>
      <w:marBottom w:val="0"/>
      <w:divBdr>
        <w:top w:val="none" w:sz="0" w:space="0" w:color="auto"/>
        <w:left w:val="none" w:sz="0" w:space="0" w:color="auto"/>
        <w:bottom w:val="none" w:sz="0" w:space="0" w:color="auto"/>
        <w:right w:val="none" w:sz="0" w:space="0" w:color="auto"/>
      </w:divBdr>
    </w:div>
    <w:div w:id="1963805359">
      <w:bodyDiv w:val="1"/>
      <w:marLeft w:val="0"/>
      <w:marRight w:val="0"/>
      <w:marTop w:val="0"/>
      <w:marBottom w:val="0"/>
      <w:divBdr>
        <w:top w:val="none" w:sz="0" w:space="0" w:color="auto"/>
        <w:left w:val="none" w:sz="0" w:space="0" w:color="auto"/>
        <w:bottom w:val="none" w:sz="0" w:space="0" w:color="auto"/>
        <w:right w:val="none" w:sz="0" w:space="0" w:color="auto"/>
      </w:divBdr>
    </w:div>
    <w:div w:id="1964262117">
      <w:bodyDiv w:val="1"/>
      <w:marLeft w:val="0"/>
      <w:marRight w:val="0"/>
      <w:marTop w:val="0"/>
      <w:marBottom w:val="0"/>
      <w:divBdr>
        <w:top w:val="none" w:sz="0" w:space="0" w:color="auto"/>
        <w:left w:val="none" w:sz="0" w:space="0" w:color="auto"/>
        <w:bottom w:val="none" w:sz="0" w:space="0" w:color="auto"/>
        <w:right w:val="none" w:sz="0" w:space="0" w:color="auto"/>
      </w:divBdr>
    </w:div>
    <w:div w:id="1965768899">
      <w:bodyDiv w:val="1"/>
      <w:marLeft w:val="0"/>
      <w:marRight w:val="0"/>
      <w:marTop w:val="0"/>
      <w:marBottom w:val="0"/>
      <w:divBdr>
        <w:top w:val="none" w:sz="0" w:space="0" w:color="auto"/>
        <w:left w:val="none" w:sz="0" w:space="0" w:color="auto"/>
        <w:bottom w:val="none" w:sz="0" w:space="0" w:color="auto"/>
        <w:right w:val="none" w:sz="0" w:space="0" w:color="auto"/>
      </w:divBdr>
    </w:div>
    <w:div w:id="1965889272">
      <w:bodyDiv w:val="1"/>
      <w:marLeft w:val="0"/>
      <w:marRight w:val="0"/>
      <w:marTop w:val="0"/>
      <w:marBottom w:val="0"/>
      <w:divBdr>
        <w:top w:val="none" w:sz="0" w:space="0" w:color="auto"/>
        <w:left w:val="none" w:sz="0" w:space="0" w:color="auto"/>
        <w:bottom w:val="none" w:sz="0" w:space="0" w:color="auto"/>
        <w:right w:val="none" w:sz="0" w:space="0" w:color="auto"/>
      </w:divBdr>
      <w:divsChild>
        <w:div w:id="252519436">
          <w:marLeft w:val="0"/>
          <w:marRight w:val="0"/>
          <w:marTop w:val="0"/>
          <w:marBottom w:val="0"/>
          <w:divBdr>
            <w:top w:val="none" w:sz="0" w:space="0" w:color="auto"/>
            <w:left w:val="none" w:sz="0" w:space="0" w:color="auto"/>
            <w:bottom w:val="none" w:sz="0" w:space="0" w:color="auto"/>
            <w:right w:val="none" w:sz="0" w:space="0" w:color="auto"/>
          </w:divBdr>
        </w:div>
        <w:div w:id="1868368539">
          <w:marLeft w:val="0"/>
          <w:marRight w:val="0"/>
          <w:marTop w:val="0"/>
          <w:marBottom w:val="0"/>
          <w:divBdr>
            <w:top w:val="none" w:sz="0" w:space="0" w:color="auto"/>
            <w:left w:val="none" w:sz="0" w:space="0" w:color="auto"/>
            <w:bottom w:val="none" w:sz="0" w:space="0" w:color="auto"/>
            <w:right w:val="none" w:sz="0" w:space="0" w:color="auto"/>
          </w:divBdr>
        </w:div>
      </w:divsChild>
    </w:div>
    <w:div w:id="1968008701">
      <w:bodyDiv w:val="1"/>
      <w:marLeft w:val="0"/>
      <w:marRight w:val="0"/>
      <w:marTop w:val="0"/>
      <w:marBottom w:val="0"/>
      <w:divBdr>
        <w:top w:val="none" w:sz="0" w:space="0" w:color="auto"/>
        <w:left w:val="none" w:sz="0" w:space="0" w:color="auto"/>
        <w:bottom w:val="none" w:sz="0" w:space="0" w:color="auto"/>
        <w:right w:val="none" w:sz="0" w:space="0" w:color="auto"/>
      </w:divBdr>
    </w:div>
    <w:div w:id="1968047629">
      <w:bodyDiv w:val="1"/>
      <w:marLeft w:val="0"/>
      <w:marRight w:val="0"/>
      <w:marTop w:val="0"/>
      <w:marBottom w:val="0"/>
      <w:divBdr>
        <w:top w:val="none" w:sz="0" w:space="0" w:color="auto"/>
        <w:left w:val="none" w:sz="0" w:space="0" w:color="auto"/>
        <w:bottom w:val="none" w:sz="0" w:space="0" w:color="auto"/>
        <w:right w:val="none" w:sz="0" w:space="0" w:color="auto"/>
      </w:divBdr>
    </w:div>
    <w:div w:id="1968386666">
      <w:bodyDiv w:val="1"/>
      <w:marLeft w:val="0"/>
      <w:marRight w:val="0"/>
      <w:marTop w:val="0"/>
      <w:marBottom w:val="0"/>
      <w:divBdr>
        <w:top w:val="none" w:sz="0" w:space="0" w:color="auto"/>
        <w:left w:val="none" w:sz="0" w:space="0" w:color="auto"/>
        <w:bottom w:val="none" w:sz="0" w:space="0" w:color="auto"/>
        <w:right w:val="none" w:sz="0" w:space="0" w:color="auto"/>
      </w:divBdr>
    </w:div>
    <w:div w:id="1968584663">
      <w:bodyDiv w:val="1"/>
      <w:marLeft w:val="0"/>
      <w:marRight w:val="0"/>
      <w:marTop w:val="0"/>
      <w:marBottom w:val="0"/>
      <w:divBdr>
        <w:top w:val="none" w:sz="0" w:space="0" w:color="auto"/>
        <w:left w:val="none" w:sz="0" w:space="0" w:color="auto"/>
        <w:bottom w:val="none" w:sz="0" w:space="0" w:color="auto"/>
        <w:right w:val="none" w:sz="0" w:space="0" w:color="auto"/>
      </w:divBdr>
    </w:div>
    <w:div w:id="1969043437">
      <w:bodyDiv w:val="1"/>
      <w:marLeft w:val="0"/>
      <w:marRight w:val="0"/>
      <w:marTop w:val="0"/>
      <w:marBottom w:val="0"/>
      <w:divBdr>
        <w:top w:val="none" w:sz="0" w:space="0" w:color="auto"/>
        <w:left w:val="none" w:sz="0" w:space="0" w:color="auto"/>
        <w:bottom w:val="none" w:sz="0" w:space="0" w:color="auto"/>
        <w:right w:val="none" w:sz="0" w:space="0" w:color="auto"/>
      </w:divBdr>
    </w:div>
    <w:div w:id="1970208899">
      <w:bodyDiv w:val="1"/>
      <w:marLeft w:val="0"/>
      <w:marRight w:val="0"/>
      <w:marTop w:val="0"/>
      <w:marBottom w:val="0"/>
      <w:divBdr>
        <w:top w:val="none" w:sz="0" w:space="0" w:color="auto"/>
        <w:left w:val="none" w:sz="0" w:space="0" w:color="auto"/>
        <w:bottom w:val="none" w:sz="0" w:space="0" w:color="auto"/>
        <w:right w:val="none" w:sz="0" w:space="0" w:color="auto"/>
      </w:divBdr>
    </w:div>
    <w:div w:id="1970359409">
      <w:bodyDiv w:val="1"/>
      <w:marLeft w:val="0"/>
      <w:marRight w:val="0"/>
      <w:marTop w:val="0"/>
      <w:marBottom w:val="0"/>
      <w:divBdr>
        <w:top w:val="none" w:sz="0" w:space="0" w:color="auto"/>
        <w:left w:val="none" w:sz="0" w:space="0" w:color="auto"/>
        <w:bottom w:val="none" w:sz="0" w:space="0" w:color="auto"/>
        <w:right w:val="none" w:sz="0" w:space="0" w:color="auto"/>
      </w:divBdr>
    </w:div>
    <w:div w:id="1970471406">
      <w:bodyDiv w:val="1"/>
      <w:marLeft w:val="0"/>
      <w:marRight w:val="0"/>
      <w:marTop w:val="0"/>
      <w:marBottom w:val="0"/>
      <w:divBdr>
        <w:top w:val="none" w:sz="0" w:space="0" w:color="auto"/>
        <w:left w:val="none" w:sz="0" w:space="0" w:color="auto"/>
        <w:bottom w:val="none" w:sz="0" w:space="0" w:color="auto"/>
        <w:right w:val="none" w:sz="0" w:space="0" w:color="auto"/>
      </w:divBdr>
    </w:div>
    <w:div w:id="1970478649">
      <w:bodyDiv w:val="1"/>
      <w:marLeft w:val="0"/>
      <w:marRight w:val="0"/>
      <w:marTop w:val="0"/>
      <w:marBottom w:val="0"/>
      <w:divBdr>
        <w:top w:val="none" w:sz="0" w:space="0" w:color="auto"/>
        <w:left w:val="none" w:sz="0" w:space="0" w:color="auto"/>
        <w:bottom w:val="none" w:sz="0" w:space="0" w:color="auto"/>
        <w:right w:val="none" w:sz="0" w:space="0" w:color="auto"/>
      </w:divBdr>
    </w:div>
    <w:div w:id="1970933077">
      <w:bodyDiv w:val="1"/>
      <w:marLeft w:val="0"/>
      <w:marRight w:val="0"/>
      <w:marTop w:val="0"/>
      <w:marBottom w:val="0"/>
      <w:divBdr>
        <w:top w:val="none" w:sz="0" w:space="0" w:color="auto"/>
        <w:left w:val="none" w:sz="0" w:space="0" w:color="auto"/>
        <w:bottom w:val="none" w:sz="0" w:space="0" w:color="auto"/>
        <w:right w:val="none" w:sz="0" w:space="0" w:color="auto"/>
      </w:divBdr>
    </w:div>
    <w:div w:id="1971158830">
      <w:bodyDiv w:val="1"/>
      <w:marLeft w:val="0"/>
      <w:marRight w:val="0"/>
      <w:marTop w:val="0"/>
      <w:marBottom w:val="0"/>
      <w:divBdr>
        <w:top w:val="none" w:sz="0" w:space="0" w:color="auto"/>
        <w:left w:val="none" w:sz="0" w:space="0" w:color="auto"/>
        <w:bottom w:val="none" w:sz="0" w:space="0" w:color="auto"/>
        <w:right w:val="none" w:sz="0" w:space="0" w:color="auto"/>
      </w:divBdr>
    </w:div>
    <w:div w:id="1972665906">
      <w:bodyDiv w:val="1"/>
      <w:marLeft w:val="0"/>
      <w:marRight w:val="0"/>
      <w:marTop w:val="0"/>
      <w:marBottom w:val="0"/>
      <w:divBdr>
        <w:top w:val="none" w:sz="0" w:space="0" w:color="auto"/>
        <w:left w:val="none" w:sz="0" w:space="0" w:color="auto"/>
        <w:bottom w:val="none" w:sz="0" w:space="0" w:color="auto"/>
        <w:right w:val="none" w:sz="0" w:space="0" w:color="auto"/>
      </w:divBdr>
    </w:div>
    <w:div w:id="1972856986">
      <w:bodyDiv w:val="1"/>
      <w:marLeft w:val="0"/>
      <w:marRight w:val="0"/>
      <w:marTop w:val="0"/>
      <w:marBottom w:val="0"/>
      <w:divBdr>
        <w:top w:val="none" w:sz="0" w:space="0" w:color="auto"/>
        <w:left w:val="none" w:sz="0" w:space="0" w:color="auto"/>
        <w:bottom w:val="none" w:sz="0" w:space="0" w:color="auto"/>
        <w:right w:val="none" w:sz="0" w:space="0" w:color="auto"/>
      </w:divBdr>
    </w:div>
    <w:div w:id="1973821932">
      <w:bodyDiv w:val="1"/>
      <w:marLeft w:val="0"/>
      <w:marRight w:val="0"/>
      <w:marTop w:val="0"/>
      <w:marBottom w:val="0"/>
      <w:divBdr>
        <w:top w:val="none" w:sz="0" w:space="0" w:color="auto"/>
        <w:left w:val="none" w:sz="0" w:space="0" w:color="auto"/>
        <w:bottom w:val="none" w:sz="0" w:space="0" w:color="auto"/>
        <w:right w:val="none" w:sz="0" w:space="0" w:color="auto"/>
      </w:divBdr>
    </w:div>
    <w:div w:id="1975062514">
      <w:bodyDiv w:val="1"/>
      <w:marLeft w:val="0"/>
      <w:marRight w:val="0"/>
      <w:marTop w:val="0"/>
      <w:marBottom w:val="0"/>
      <w:divBdr>
        <w:top w:val="none" w:sz="0" w:space="0" w:color="auto"/>
        <w:left w:val="none" w:sz="0" w:space="0" w:color="auto"/>
        <w:bottom w:val="none" w:sz="0" w:space="0" w:color="auto"/>
        <w:right w:val="none" w:sz="0" w:space="0" w:color="auto"/>
      </w:divBdr>
    </w:div>
    <w:div w:id="1975479337">
      <w:bodyDiv w:val="1"/>
      <w:marLeft w:val="0"/>
      <w:marRight w:val="0"/>
      <w:marTop w:val="0"/>
      <w:marBottom w:val="0"/>
      <w:divBdr>
        <w:top w:val="none" w:sz="0" w:space="0" w:color="auto"/>
        <w:left w:val="none" w:sz="0" w:space="0" w:color="auto"/>
        <w:bottom w:val="none" w:sz="0" w:space="0" w:color="auto"/>
        <w:right w:val="none" w:sz="0" w:space="0" w:color="auto"/>
      </w:divBdr>
    </w:div>
    <w:div w:id="1975527187">
      <w:bodyDiv w:val="1"/>
      <w:marLeft w:val="0"/>
      <w:marRight w:val="0"/>
      <w:marTop w:val="0"/>
      <w:marBottom w:val="0"/>
      <w:divBdr>
        <w:top w:val="none" w:sz="0" w:space="0" w:color="auto"/>
        <w:left w:val="none" w:sz="0" w:space="0" w:color="auto"/>
        <w:bottom w:val="none" w:sz="0" w:space="0" w:color="auto"/>
        <w:right w:val="none" w:sz="0" w:space="0" w:color="auto"/>
      </w:divBdr>
    </w:div>
    <w:div w:id="1975791516">
      <w:bodyDiv w:val="1"/>
      <w:marLeft w:val="0"/>
      <w:marRight w:val="0"/>
      <w:marTop w:val="0"/>
      <w:marBottom w:val="0"/>
      <w:divBdr>
        <w:top w:val="none" w:sz="0" w:space="0" w:color="auto"/>
        <w:left w:val="none" w:sz="0" w:space="0" w:color="auto"/>
        <w:bottom w:val="none" w:sz="0" w:space="0" w:color="auto"/>
        <w:right w:val="none" w:sz="0" w:space="0" w:color="auto"/>
      </w:divBdr>
    </w:div>
    <w:div w:id="1976518546">
      <w:bodyDiv w:val="1"/>
      <w:marLeft w:val="0"/>
      <w:marRight w:val="0"/>
      <w:marTop w:val="0"/>
      <w:marBottom w:val="0"/>
      <w:divBdr>
        <w:top w:val="none" w:sz="0" w:space="0" w:color="auto"/>
        <w:left w:val="none" w:sz="0" w:space="0" w:color="auto"/>
        <w:bottom w:val="none" w:sz="0" w:space="0" w:color="auto"/>
        <w:right w:val="none" w:sz="0" w:space="0" w:color="auto"/>
      </w:divBdr>
    </w:div>
    <w:div w:id="1977446426">
      <w:bodyDiv w:val="1"/>
      <w:marLeft w:val="0"/>
      <w:marRight w:val="0"/>
      <w:marTop w:val="0"/>
      <w:marBottom w:val="0"/>
      <w:divBdr>
        <w:top w:val="none" w:sz="0" w:space="0" w:color="auto"/>
        <w:left w:val="none" w:sz="0" w:space="0" w:color="auto"/>
        <w:bottom w:val="none" w:sz="0" w:space="0" w:color="auto"/>
        <w:right w:val="none" w:sz="0" w:space="0" w:color="auto"/>
      </w:divBdr>
    </w:div>
    <w:div w:id="1977953989">
      <w:bodyDiv w:val="1"/>
      <w:marLeft w:val="0"/>
      <w:marRight w:val="0"/>
      <w:marTop w:val="0"/>
      <w:marBottom w:val="0"/>
      <w:divBdr>
        <w:top w:val="none" w:sz="0" w:space="0" w:color="auto"/>
        <w:left w:val="none" w:sz="0" w:space="0" w:color="auto"/>
        <w:bottom w:val="none" w:sz="0" w:space="0" w:color="auto"/>
        <w:right w:val="none" w:sz="0" w:space="0" w:color="auto"/>
      </w:divBdr>
    </w:div>
    <w:div w:id="1978293554">
      <w:bodyDiv w:val="1"/>
      <w:marLeft w:val="0"/>
      <w:marRight w:val="0"/>
      <w:marTop w:val="0"/>
      <w:marBottom w:val="0"/>
      <w:divBdr>
        <w:top w:val="none" w:sz="0" w:space="0" w:color="auto"/>
        <w:left w:val="none" w:sz="0" w:space="0" w:color="auto"/>
        <w:bottom w:val="none" w:sz="0" w:space="0" w:color="auto"/>
        <w:right w:val="none" w:sz="0" w:space="0" w:color="auto"/>
      </w:divBdr>
    </w:div>
    <w:div w:id="1978681014">
      <w:bodyDiv w:val="1"/>
      <w:marLeft w:val="0"/>
      <w:marRight w:val="0"/>
      <w:marTop w:val="0"/>
      <w:marBottom w:val="0"/>
      <w:divBdr>
        <w:top w:val="none" w:sz="0" w:space="0" w:color="auto"/>
        <w:left w:val="none" w:sz="0" w:space="0" w:color="auto"/>
        <w:bottom w:val="none" w:sz="0" w:space="0" w:color="auto"/>
        <w:right w:val="none" w:sz="0" w:space="0" w:color="auto"/>
      </w:divBdr>
    </w:div>
    <w:div w:id="1979148059">
      <w:bodyDiv w:val="1"/>
      <w:marLeft w:val="0"/>
      <w:marRight w:val="0"/>
      <w:marTop w:val="0"/>
      <w:marBottom w:val="0"/>
      <w:divBdr>
        <w:top w:val="none" w:sz="0" w:space="0" w:color="auto"/>
        <w:left w:val="none" w:sz="0" w:space="0" w:color="auto"/>
        <w:bottom w:val="none" w:sz="0" w:space="0" w:color="auto"/>
        <w:right w:val="none" w:sz="0" w:space="0" w:color="auto"/>
      </w:divBdr>
    </w:div>
    <w:div w:id="1979409752">
      <w:bodyDiv w:val="1"/>
      <w:marLeft w:val="0"/>
      <w:marRight w:val="0"/>
      <w:marTop w:val="0"/>
      <w:marBottom w:val="0"/>
      <w:divBdr>
        <w:top w:val="none" w:sz="0" w:space="0" w:color="auto"/>
        <w:left w:val="none" w:sz="0" w:space="0" w:color="auto"/>
        <w:bottom w:val="none" w:sz="0" w:space="0" w:color="auto"/>
        <w:right w:val="none" w:sz="0" w:space="0" w:color="auto"/>
      </w:divBdr>
    </w:div>
    <w:div w:id="1979873927">
      <w:bodyDiv w:val="1"/>
      <w:marLeft w:val="0"/>
      <w:marRight w:val="0"/>
      <w:marTop w:val="0"/>
      <w:marBottom w:val="0"/>
      <w:divBdr>
        <w:top w:val="none" w:sz="0" w:space="0" w:color="auto"/>
        <w:left w:val="none" w:sz="0" w:space="0" w:color="auto"/>
        <w:bottom w:val="none" w:sz="0" w:space="0" w:color="auto"/>
        <w:right w:val="none" w:sz="0" w:space="0" w:color="auto"/>
      </w:divBdr>
    </w:div>
    <w:div w:id="1980063494">
      <w:bodyDiv w:val="1"/>
      <w:marLeft w:val="0"/>
      <w:marRight w:val="0"/>
      <w:marTop w:val="0"/>
      <w:marBottom w:val="0"/>
      <w:divBdr>
        <w:top w:val="none" w:sz="0" w:space="0" w:color="auto"/>
        <w:left w:val="none" w:sz="0" w:space="0" w:color="auto"/>
        <w:bottom w:val="none" w:sz="0" w:space="0" w:color="auto"/>
        <w:right w:val="none" w:sz="0" w:space="0" w:color="auto"/>
      </w:divBdr>
    </w:div>
    <w:div w:id="1981376774">
      <w:bodyDiv w:val="1"/>
      <w:marLeft w:val="0"/>
      <w:marRight w:val="0"/>
      <w:marTop w:val="0"/>
      <w:marBottom w:val="0"/>
      <w:divBdr>
        <w:top w:val="none" w:sz="0" w:space="0" w:color="auto"/>
        <w:left w:val="none" w:sz="0" w:space="0" w:color="auto"/>
        <w:bottom w:val="none" w:sz="0" w:space="0" w:color="auto"/>
        <w:right w:val="none" w:sz="0" w:space="0" w:color="auto"/>
      </w:divBdr>
    </w:div>
    <w:div w:id="1981613206">
      <w:bodyDiv w:val="1"/>
      <w:marLeft w:val="0"/>
      <w:marRight w:val="0"/>
      <w:marTop w:val="0"/>
      <w:marBottom w:val="0"/>
      <w:divBdr>
        <w:top w:val="none" w:sz="0" w:space="0" w:color="auto"/>
        <w:left w:val="none" w:sz="0" w:space="0" w:color="auto"/>
        <w:bottom w:val="none" w:sz="0" w:space="0" w:color="auto"/>
        <w:right w:val="none" w:sz="0" w:space="0" w:color="auto"/>
      </w:divBdr>
    </w:div>
    <w:div w:id="1982423643">
      <w:bodyDiv w:val="1"/>
      <w:marLeft w:val="0"/>
      <w:marRight w:val="0"/>
      <w:marTop w:val="0"/>
      <w:marBottom w:val="0"/>
      <w:divBdr>
        <w:top w:val="none" w:sz="0" w:space="0" w:color="auto"/>
        <w:left w:val="none" w:sz="0" w:space="0" w:color="auto"/>
        <w:bottom w:val="none" w:sz="0" w:space="0" w:color="auto"/>
        <w:right w:val="none" w:sz="0" w:space="0" w:color="auto"/>
      </w:divBdr>
    </w:div>
    <w:div w:id="1982494238">
      <w:bodyDiv w:val="1"/>
      <w:marLeft w:val="0"/>
      <w:marRight w:val="0"/>
      <w:marTop w:val="0"/>
      <w:marBottom w:val="0"/>
      <w:divBdr>
        <w:top w:val="none" w:sz="0" w:space="0" w:color="auto"/>
        <w:left w:val="none" w:sz="0" w:space="0" w:color="auto"/>
        <w:bottom w:val="none" w:sz="0" w:space="0" w:color="auto"/>
        <w:right w:val="none" w:sz="0" w:space="0" w:color="auto"/>
      </w:divBdr>
    </w:div>
    <w:div w:id="1982730423">
      <w:bodyDiv w:val="1"/>
      <w:marLeft w:val="0"/>
      <w:marRight w:val="0"/>
      <w:marTop w:val="0"/>
      <w:marBottom w:val="0"/>
      <w:divBdr>
        <w:top w:val="none" w:sz="0" w:space="0" w:color="auto"/>
        <w:left w:val="none" w:sz="0" w:space="0" w:color="auto"/>
        <w:bottom w:val="none" w:sz="0" w:space="0" w:color="auto"/>
        <w:right w:val="none" w:sz="0" w:space="0" w:color="auto"/>
      </w:divBdr>
    </w:div>
    <w:div w:id="1982954292">
      <w:bodyDiv w:val="1"/>
      <w:marLeft w:val="0"/>
      <w:marRight w:val="0"/>
      <w:marTop w:val="0"/>
      <w:marBottom w:val="0"/>
      <w:divBdr>
        <w:top w:val="none" w:sz="0" w:space="0" w:color="auto"/>
        <w:left w:val="none" w:sz="0" w:space="0" w:color="auto"/>
        <w:bottom w:val="none" w:sz="0" w:space="0" w:color="auto"/>
        <w:right w:val="none" w:sz="0" w:space="0" w:color="auto"/>
      </w:divBdr>
    </w:div>
    <w:div w:id="1985504723">
      <w:bodyDiv w:val="1"/>
      <w:marLeft w:val="0"/>
      <w:marRight w:val="0"/>
      <w:marTop w:val="0"/>
      <w:marBottom w:val="0"/>
      <w:divBdr>
        <w:top w:val="none" w:sz="0" w:space="0" w:color="auto"/>
        <w:left w:val="none" w:sz="0" w:space="0" w:color="auto"/>
        <w:bottom w:val="none" w:sz="0" w:space="0" w:color="auto"/>
        <w:right w:val="none" w:sz="0" w:space="0" w:color="auto"/>
      </w:divBdr>
    </w:div>
    <w:div w:id="1985743070">
      <w:bodyDiv w:val="1"/>
      <w:marLeft w:val="0"/>
      <w:marRight w:val="0"/>
      <w:marTop w:val="0"/>
      <w:marBottom w:val="0"/>
      <w:divBdr>
        <w:top w:val="none" w:sz="0" w:space="0" w:color="auto"/>
        <w:left w:val="none" w:sz="0" w:space="0" w:color="auto"/>
        <w:bottom w:val="none" w:sz="0" w:space="0" w:color="auto"/>
        <w:right w:val="none" w:sz="0" w:space="0" w:color="auto"/>
      </w:divBdr>
    </w:div>
    <w:div w:id="1987853768">
      <w:bodyDiv w:val="1"/>
      <w:marLeft w:val="0"/>
      <w:marRight w:val="0"/>
      <w:marTop w:val="0"/>
      <w:marBottom w:val="0"/>
      <w:divBdr>
        <w:top w:val="none" w:sz="0" w:space="0" w:color="auto"/>
        <w:left w:val="none" w:sz="0" w:space="0" w:color="auto"/>
        <w:bottom w:val="none" w:sz="0" w:space="0" w:color="auto"/>
        <w:right w:val="none" w:sz="0" w:space="0" w:color="auto"/>
      </w:divBdr>
    </w:div>
    <w:div w:id="1988628331">
      <w:bodyDiv w:val="1"/>
      <w:marLeft w:val="0"/>
      <w:marRight w:val="0"/>
      <w:marTop w:val="0"/>
      <w:marBottom w:val="0"/>
      <w:divBdr>
        <w:top w:val="none" w:sz="0" w:space="0" w:color="auto"/>
        <w:left w:val="none" w:sz="0" w:space="0" w:color="auto"/>
        <w:bottom w:val="none" w:sz="0" w:space="0" w:color="auto"/>
        <w:right w:val="none" w:sz="0" w:space="0" w:color="auto"/>
      </w:divBdr>
    </w:div>
    <w:div w:id="1988851662">
      <w:bodyDiv w:val="1"/>
      <w:marLeft w:val="0"/>
      <w:marRight w:val="0"/>
      <w:marTop w:val="0"/>
      <w:marBottom w:val="0"/>
      <w:divBdr>
        <w:top w:val="none" w:sz="0" w:space="0" w:color="auto"/>
        <w:left w:val="none" w:sz="0" w:space="0" w:color="auto"/>
        <w:bottom w:val="none" w:sz="0" w:space="0" w:color="auto"/>
        <w:right w:val="none" w:sz="0" w:space="0" w:color="auto"/>
      </w:divBdr>
    </w:div>
    <w:div w:id="1989017996">
      <w:bodyDiv w:val="1"/>
      <w:marLeft w:val="0"/>
      <w:marRight w:val="0"/>
      <w:marTop w:val="0"/>
      <w:marBottom w:val="0"/>
      <w:divBdr>
        <w:top w:val="none" w:sz="0" w:space="0" w:color="auto"/>
        <w:left w:val="none" w:sz="0" w:space="0" w:color="auto"/>
        <w:bottom w:val="none" w:sz="0" w:space="0" w:color="auto"/>
        <w:right w:val="none" w:sz="0" w:space="0" w:color="auto"/>
      </w:divBdr>
    </w:div>
    <w:div w:id="1989892473">
      <w:bodyDiv w:val="1"/>
      <w:marLeft w:val="0"/>
      <w:marRight w:val="0"/>
      <w:marTop w:val="0"/>
      <w:marBottom w:val="0"/>
      <w:divBdr>
        <w:top w:val="none" w:sz="0" w:space="0" w:color="auto"/>
        <w:left w:val="none" w:sz="0" w:space="0" w:color="auto"/>
        <w:bottom w:val="none" w:sz="0" w:space="0" w:color="auto"/>
        <w:right w:val="none" w:sz="0" w:space="0" w:color="auto"/>
      </w:divBdr>
    </w:div>
    <w:div w:id="1990554233">
      <w:bodyDiv w:val="1"/>
      <w:marLeft w:val="0"/>
      <w:marRight w:val="0"/>
      <w:marTop w:val="0"/>
      <w:marBottom w:val="0"/>
      <w:divBdr>
        <w:top w:val="none" w:sz="0" w:space="0" w:color="auto"/>
        <w:left w:val="none" w:sz="0" w:space="0" w:color="auto"/>
        <w:bottom w:val="none" w:sz="0" w:space="0" w:color="auto"/>
        <w:right w:val="none" w:sz="0" w:space="0" w:color="auto"/>
      </w:divBdr>
    </w:div>
    <w:div w:id="1990673708">
      <w:bodyDiv w:val="1"/>
      <w:marLeft w:val="0"/>
      <w:marRight w:val="0"/>
      <w:marTop w:val="0"/>
      <w:marBottom w:val="0"/>
      <w:divBdr>
        <w:top w:val="none" w:sz="0" w:space="0" w:color="auto"/>
        <w:left w:val="none" w:sz="0" w:space="0" w:color="auto"/>
        <w:bottom w:val="none" w:sz="0" w:space="0" w:color="auto"/>
        <w:right w:val="none" w:sz="0" w:space="0" w:color="auto"/>
      </w:divBdr>
    </w:div>
    <w:div w:id="1990863583">
      <w:bodyDiv w:val="1"/>
      <w:marLeft w:val="0"/>
      <w:marRight w:val="0"/>
      <w:marTop w:val="0"/>
      <w:marBottom w:val="0"/>
      <w:divBdr>
        <w:top w:val="none" w:sz="0" w:space="0" w:color="auto"/>
        <w:left w:val="none" w:sz="0" w:space="0" w:color="auto"/>
        <w:bottom w:val="none" w:sz="0" w:space="0" w:color="auto"/>
        <w:right w:val="none" w:sz="0" w:space="0" w:color="auto"/>
      </w:divBdr>
    </w:div>
    <w:div w:id="1991212135">
      <w:bodyDiv w:val="1"/>
      <w:marLeft w:val="0"/>
      <w:marRight w:val="0"/>
      <w:marTop w:val="0"/>
      <w:marBottom w:val="0"/>
      <w:divBdr>
        <w:top w:val="none" w:sz="0" w:space="0" w:color="auto"/>
        <w:left w:val="none" w:sz="0" w:space="0" w:color="auto"/>
        <w:bottom w:val="none" w:sz="0" w:space="0" w:color="auto"/>
        <w:right w:val="none" w:sz="0" w:space="0" w:color="auto"/>
      </w:divBdr>
    </w:div>
    <w:div w:id="1991252726">
      <w:bodyDiv w:val="1"/>
      <w:marLeft w:val="0"/>
      <w:marRight w:val="0"/>
      <w:marTop w:val="0"/>
      <w:marBottom w:val="0"/>
      <w:divBdr>
        <w:top w:val="none" w:sz="0" w:space="0" w:color="auto"/>
        <w:left w:val="none" w:sz="0" w:space="0" w:color="auto"/>
        <w:bottom w:val="none" w:sz="0" w:space="0" w:color="auto"/>
        <w:right w:val="none" w:sz="0" w:space="0" w:color="auto"/>
      </w:divBdr>
    </w:div>
    <w:div w:id="1991590091">
      <w:bodyDiv w:val="1"/>
      <w:marLeft w:val="0"/>
      <w:marRight w:val="0"/>
      <w:marTop w:val="0"/>
      <w:marBottom w:val="0"/>
      <w:divBdr>
        <w:top w:val="none" w:sz="0" w:space="0" w:color="auto"/>
        <w:left w:val="none" w:sz="0" w:space="0" w:color="auto"/>
        <w:bottom w:val="none" w:sz="0" w:space="0" w:color="auto"/>
        <w:right w:val="none" w:sz="0" w:space="0" w:color="auto"/>
      </w:divBdr>
    </w:div>
    <w:div w:id="1992518769">
      <w:bodyDiv w:val="1"/>
      <w:marLeft w:val="0"/>
      <w:marRight w:val="0"/>
      <w:marTop w:val="0"/>
      <w:marBottom w:val="0"/>
      <w:divBdr>
        <w:top w:val="none" w:sz="0" w:space="0" w:color="auto"/>
        <w:left w:val="none" w:sz="0" w:space="0" w:color="auto"/>
        <w:bottom w:val="none" w:sz="0" w:space="0" w:color="auto"/>
        <w:right w:val="none" w:sz="0" w:space="0" w:color="auto"/>
      </w:divBdr>
    </w:div>
    <w:div w:id="1993944479">
      <w:bodyDiv w:val="1"/>
      <w:marLeft w:val="0"/>
      <w:marRight w:val="0"/>
      <w:marTop w:val="0"/>
      <w:marBottom w:val="0"/>
      <w:divBdr>
        <w:top w:val="none" w:sz="0" w:space="0" w:color="auto"/>
        <w:left w:val="none" w:sz="0" w:space="0" w:color="auto"/>
        <w:bottom w:val="none" w:sz="0" w:space="0" w:color="auto"/>
        <w:right w:val="none" w:sz="0" w:space="0" w:color="auto"/>
      </w:divBdr>
    </w:div>
    <w:div w:id="1995596450">
      <w:bodyDiv w:val="1"/>
      <w:marLeft w:val="0"/>
      <w:marRight w:val="0"/>
      <w:marTop w:val="0"/>
      <w:marBottom w:val="0"/>
      <w:divBdr>
        <w:top w:val="none" w:sz="0" w:space="0" w:color="auto"/>
        <w:left w:val="none" w:sz="0" w:space="0" w:color="auto"/>
        <w:bottom w:val="none" w:sz="0" w:space="0" w:color="auto"/>
        <w:right w:val="none" w:sz="0" w:space="0" w:color="auto"/>
      </w:divBdr>
    </w:div>
    <w:div w:id="1995644771">
      <w:bodyDiv w:val="1"/>
      <w:marLeft w:val="0"/>
      <w:marRight w:val="0"/>
      <w:marTop w:val="0"/>
      <w:marBottom w:val="0"/>
      <w:divBdr>
        <w:top w:val="none" w:sz="0" w:space="0" w:color="auto"/>
        <w:left w:val="none" w:sz="0" w:space="0" w:color="auto"/>
        <w:bottom w:val="none" w:sz="0" w:space="0" w:color="auto"/>
        <w:right w:val="none" w:sz="0" w:space="0" w:color="auto"/>
      </w:divBdr>
    </w:div>
    <w:div w:id="1996058304">
      <w:bodyDiv w:val="1"/>
      <w:marLeft w:val="0"/>
      <w:marRight w:val="0"/>
      <w:marTop w:val="0"/>
      <w:marBottom w:val="0"/>
      <w:divBdr>
        <w:top w:val="none" w:sz="0" w:space="0" w:color="auto"/>
        <w:left w:val="none" w:sz="0" w:space="0" w:color="auto"/>
        <w:bottom w:val="none" w:sz="0" w:space="0" w:color="auto"/>
        <w:right w:val="none" w:sz="0" w:space="0" w:color="auto"/>
      </w:divBdr>
    </w:div>
    <w:div w:id="1996061398">
      <w:bodyDiv w:val="1"/>
      <w:marLeft w:val="0"/>
      <w:marRight w:val="0"/>
      <w:marTop w:val="0"/>
      <w:marBottom w:val="0"/>
      <w:divBdr>
        <w:top w:val="none" w:sz="0" w:space="0" w:color="auto"/>
        <w:left w:val="none" w:sz="0" w:space="0" w:color="auto"/>
        <w:bottom w:val="none" w:sz="0" w:space="0" w:color="auto"/>
        <w:right w:val="none" w:sz="0" w:space="0" w:color="auto"/>
      </w:divBdr>
    </w:div>
    <w:div w:id="1996369259">
      <w:bodyDiv w:val="1"/>
      <w:marLeft w:val="0"/>
      <w:marRight w:val="0"/>
      <w:marTop w:val="0"/>
      <w:marBottom w:val="0"/>
      <w:divBdr>
        <w:top w:val="none" w:sz="0" w:space="0" w:color="auto"/>
        <w:left w:val="none" w:sz="0" w:space="0" w:color="auto"/>
        <w:bottom w:val="none" w:sz="0" w:space="0" w:color="auto"/>
        <w:right w:val="none" w:sz="0" w:space="0" w:color="auto"/>
      </w:divBdr>
    </w:div>
    <w:div w:id="1996493522">
      <w:bodyDiv w:val="1"/>
      <w:marLeft w:val="0"/>
      <w:marRight w:val="0"/>
      <w:marTop w:val="0"/>
      <w:marBottom w:val="0"/>
      <w:divBdr>
        <w:top w:val="none" w:sz="0" w:space="0" w:color="auto"/>
        <w:left w:val="none" w:sz="0" w:space="0" w:color="auto"/>
        <w:bottom w:val="none" w:sz="0" w:space="0" w:color="auto"/>
        <w:right w:val="none" w:sz="0" w:space="0" w:color="auto"/>
      </w:divBdr>
    </w:div>
    <w:div w:id="1997569945">
      <w:bodyDiv w:val="1"/>
      <w:marLeft w:val="0"/>
      <w:marRight w:val="0"/>
      <w:marTop w:val="0"/>
      <w:marBottom w:val="0"/>
      <w:divBdr>
        <w:top w:val="none" w:sz="0" w:space="0" w:color="auto"/>
        <w:left w:val="none" w:sz="0" w:space="0" w:color="auto"/>
        <w:bottom w:val="none" w:sz="0" w:space="0" w:color="auto"/>
        <w:right w:val="none" w:sz="0" w:space="0" w:color="auto"/>
      </w:divBdr>
    </w:div>
    <w:div w:id="1997761841">
      <w:bodyDiv w:val="1"/>
      <w:marLeft w:val="0"/>
      <w:marRight w:val="0"/>
      <w:marTop w:val="0"/>
      <w:marBottom w:val="0"/>
      <w:divBdr>
        <w:top w:val="none" w:sz="0" w:space="0" w:color="auto"/>
        <w:left w:val="none" w:sz="0" w:space="0" w:color="auto"/>
        <w:bottom w:val="none" w:sz="0" w:space="0" w:color="auto"/>
        <w:right w:val="none" w:sz="0" w:space="0" w:color="auto"/>
      </w:divBdr>
    </w:div>
    <w:div w:id="1997880515">
      <w:bodyDiv w:val="1"/>
      <w:marLeft w:val="0"/>
      <w:marRight w:val="0"/>
      <w:marTop w:val="0"/>
      <w:marBottom w:val="0"/>
      <w:divBdr>
        <w:top w:val="none" w:sz="0" w:space="0" w:color="auto"/>
        <w:left w:val="none" w:sz="0" w:space="0" w:color="auto"/>
        <w:bottom w:val="none" w:sz="0" w:space="0" w:color="auto"/>
        <w:right w:val="none" w:sz="0" w:space="0" w:color="auto"/>
      </w:divBdr>
    </w:div>
    <w:div w:id="1999068793">
      <w:bodyDiv w:val="1"/>
      <w:marLeft w:val="0"/>
      <w:marRight w:val="0"/>
      <w:marTop w:val="0"/>
      <w:marBottom w:val="0"/>
      <w:divBdr>
        <w:top w:val="none" w:sz="0" w:space="0" w:color="auto"/>
        <w:left w:val="none" w:sz="0" w:space="0" w:color="auto"/>
        <w:bottom w:val="none" w:sz="0" w:space="0" w:color="auto"/>
        <w:right w:val="none" w:sz="0" w:space="0" w:color="auto"/>
      </w:divBdr>
    </w:div>
    <w:div w:id="2000041174">
      <w:bodyDiv w:val="1"/>
      <w:marLeft w:val="0"/>
      <w:marRight w:val="0"/>
      <w:marTop w:val="0"/>
      <w:marBottom w:val="0"/>
      <w:divBdr>
        <w:top w:val="none" w:sz="0" w:space="0" w:color="auto"/>
        <w:left w:val="none" w:sz="0" w:space="0" w:color="auto"/>
        <w:bottom w:val="none" w:sz="0" w:space="0" w:color="auto"/>
        <w:right w:val="none" w:sz="0" w:space="0" w:color="auto"/>
      </w:divBdr>
    </w:div>
    <w:div w:id="2001228313">
      <w:bodyDiv w:val="1"/>
      <w:marLeft w:val="0"/>
      <w:marRight w:val="0"/>
      <w:marTop w:val="0"/>
      <w:marBottom w:val="0"/>
      <w:divBdr>
        <w:top w:val="none" w:sz="0" w:space="0" w:color="auto"/>
        <w:left w:val="none" w:sz="0" w:space="0" w:color="auto"/>
        <w:bottom w:val="none" w:sz="0" w:space="0" w:color="auto"/>
        <w:right w:val="none" w:sz="0" w:space="0" w:color="auto"/>
      </w:divBdr>
    </w:div>
    <w:div w:id="2004820858">
      <w:bodyDiv w:val="1"/>
      <w:marLeft w:val="0"/>
      <w:marRight w:val="0"/>
      <w:marTop w:val="0"/>
      <w:marBottom w:val="0"/>
      <w:divBdr>
        <w:top w:val="none" w:sz="0" w:space="0" w:color="auto"/>
        <w:left w:val="none" w:sz="0" w:space="0" w:color="auto"/>
        <w:bottom w:val="none" w:sz="0" w:space="0" w:color="auto"/>
        <w:right w:val="none" w:sz="0" w:space="0" w:color="auto"/>
      </w:divBdr>
    </w:div>
    <w:div w:id="2005889144">
      <w:bodyDiv w:val="1"/>
      <w:marLeft w:val="0"/>
      <w:marRight w:val="0"/>
      <w:marTop w:val="0"/>
      <w:marBottom w:val="0"/>
      <w:divBdr>
        <w:top w:val="none" w:sz="0" w:space="0" w:color="auto"/>
        <w:left w:val="none" w:sz="0" w:space="0" w:color="auto"/>
        <w:bottom w:val="none" w:sz="0" w:space="0" w:color="auto"/>
        <w:right w:val="none" w:sz="0" w:space="0" w:color="auto"/>
      </w:divBdr>
    </w:div>
    <w:div w:id="2006935370">
      <w:bodyDiv w:val="1"/>
      <w:marLeft w:val="0"/>
      <w:marRight w:val="0"/>
      <w:marTop w:val="0"/>
      <w:marBottom w:val="0"/>
      <w:divBdr>
        <w:top w:val="none" w:sz="0" w:space="0" w:color="auto"/>
        <w:left w:val="none" w:sz="0" w:space="0" w:color="auto"/>
        <w:bottom w:val="none" w:sz="0" w:space="0" w:color="auto"/>
        <w:right w:val="none" w:sz="0" w:space="0" w:color="auto"/>
      </w:divBdr>
      <w:divsChild>
        <w:div w:id="435759411">
          <w:marLeft w:val="0"/>
          <w:marRight w:val="0"/>
          <w:marTop w:val="0"/>
          <w:marBottom w:val="0"/>
          <w:divBdr>
            <w:top w:val="none" w:sz="0" w:space="0" w:color="auto"/>
            <w:left w:val="none" w:sz="0" w:space="0" w:color="auto"/>
            <w:bottom w:val="none" w:sz="0" w:space="0" w:color="auto"/>
            <w:right w:val="none" w:sz="0" w:space="0" w:color="auto"/>
          </w:divBdr>
        </w:div>
        <w:div w:id="585922795">
          <w:marLeft w:val="0"/>
          <w:marRight w:val="0"/>
          <w:marTop w:val="0"/>
          <w:marBottom w:val="0"/>
          <w:divBdr>
            <w:top w:val="none" w:sz="0" w:space="0" w:color="auto"/>
            <w:left w:val="none" w:sz="0" w:space="0" w:color="auto"/>
            <w:bottom w:val="none" w:sz="0" w:space="0" w:color="auto"/>
            <w:right w:val="none" w:sz="0" w:space="0" w:color="auto"/>
          </w:divBdr>
        </w:div>
        <w:div w:id="1401707115">
          <w:marLeft w:val="0"/>
          <w:marRight w:val="0"/>
          <w:marTop w:val="0"/>
          <w:marBottom w:val="0"/>
          <w:divBdr>
            <w:top w:val="none" w:sz="0" w:space="0" w:color="auto"/>
            <w:left w:val="none" w:sz="0" w:space="0" w:color="auto"/>
            <w:bottom w:val="none" w:sz="0" w:space="0" w:color="auto"/>
            <w:right w:val="none" w:sz="0" w:space="0" w:color="auto"/>
          </w:divBdr>
        </w:div>
        <w:div w:id="1425493423">
          <w:marLeft w:val="0"/>
          <w:marRight w:val="0"/>
          <w:marTop w:val="0"/>
          <w:marBottom w:val="0"/>
          <w:divBdr>
            <w:top w:val="none" w:sz="0" w:space="0" w:color="auto"/>
            <w:left w:val="none" w:sz="0" w:space="0" w:color="auto"/>
            <w:bottom w:val="none" w:sz="0" w:space="0" w:color="auto"/>
            <w:right w:val="none" w:sz="0" w:space="0" w:color="auto"/>
          </w:divBdr>
        </w:div>
        <w:div w:id="1520269171">
          <w:marLeft w:val="0"/>
          <w:marRight w:val="0"/>
          <w:marTop w:val="0"/>
          <w:marBottom w:val="0"/>
          <w:divBdr>
            <w:top w:val="none" w:sz="0" w:space="0" w:color="auto"/>
            <w:left w:val="none" w:sz="0" w:space="0" w:color="auto"/>
            <w:bottom w:val="none" w:sz="0" w:space="0" w:color="auto"/>
            <w:right w:val="none" w:sz="0" w:space="0" w:color="auto"/>
          </w:divBdr>
        </w:div>
        <w:div w:id="1891068888">
          <w:marLeft w:val="0"/>
          <w:marRight w:val="0"/>
          <w:marTop w:val="0"/>
          <w:marBottom w:val="0"/>
          <w:divBdr>
            <w:top w:val="none" w:sz="0" w:space="0" w:color="auto"/>
            <w:left w:val="none" w:sz="0" w:space="0" w:color="auto"/>
            <w:bottom w:val="none" w:sz="0" w:space="0" w:color="auto"/>
            <w:right w:val="none" w:sz="0" w:space="0" w:color="auto"/>
          </w:divBdr>
        </w:div>
      </w:divsChild>
    </w:div>
    <w:div w:id="2007005810">
      <w:bodyDiv w:val="1"/>
      <w:marLeft w:val="0"/>
      <w:marRight w:val="0"/>
      <w:marTop w:val="0"/>
      <w:marBottom w:val="0"/>
      <w:divBdr>
        <w:top w:val="none" w:sz="0" w:space="0" w:color="auto"/>
        <w:left w:val="none" w:sz="0" w:space="0" w:color="auto"/>
        <w:bottom w:val="none" w:sz="0" w:space="0" w:color="auto"/>
        <w:right w:val="none" w:sz="0" w:space="0" w:color="auto"/>
      </w:divBdr>
    </w:div>
    <w:div w:id="2007122568">
      <w:bodyDiv w:val="1"/>
      <w:marLeft w:val="0"/>
      <w:marRight w:val="0"/>
      <w:marTop w:val="0"/>
      <w:marBottom w:val="0"/>
      <w:divBdr>
        <w:top w:val="none" w:sz="0" w:space="0" w:color="auto"/>
        <w:left w:val="none" w:sz="0" w:space="0" w:color="auto"/>
        <w:bottom w:val="none" w:sz="0" w:space="0" w:color="auto"/>
        <w:right w:val="none" w:sz="0" w:space="0" w:color="auto"/>
      </w:divBdr>
    </w:div>
    <w:div w:id="2007438829">
      <w:bodyDiv w:val="1"/>
      <w:marLeft w:val="0"/>
      <w:marRight w:val="0"/>
      <w:marTop w:val="0"/>
      <w:marBottom w:val="0"/>
      <w:divBdr>
        <w:top w:val="none" w:sz="0" w:space="0" w:color="auto"/>
        <w:left w:val="none" w:sz="0" w:space="0" w:color="auto"/>
        <w:bottom w:val="none" w:sz="0" w:space="0" w:color="auto"/>
        <w:right w:val="none" w:sz="0" w:space="0" w:color="auto"/>
      </w:divBdr>
    </w:div>
    <w:div w:id="2008095830">
      <w:bodyDiv w:val="1"/>
      <w:marLeft w:val="0"/>
      <w:marRight w:val="0"/>
      <w:marTop w:val="0"/>
      <w:marBottom w:val="0"/>
      <w:divBdr>
        <w:top w:val="none" w:sz="0" w:space="0" w:color="auto"/>
        <w:left w:val="none" w:sz="0" w:space="0" w:color="auto"/>
        <w:bottom w:val="none" w:sz="0" w:space="0" w:color="auto"/>
        <w:right w:val="none" w:sz="0" w:space="0" w:color="auto"/>
      </w:divBdr>
    </w:div>
    <w:div w:id="2008171192">
      <w:bodyDiv w:val="1"/>
      <w:marLeft w:val="0"/>
      <w:marRight w:val="0"/>
      <w:marTop w:val="0"/>
      <w:marBottom w:val="0"/>
      <w:divBdr>
        <w:top w:val="none" w:sz="0" w:space="0" w:color="auto"/>
        <w:left w:val="none" w:sz="0" w:space="0" w:color="auto"/>
        <w:bottom w:val="none" w:sz="0" w:space="0" w:color="auto"/>
        <w:right w:val="none" w:sz="0" w:space="0" w:color="auto"/>
      </w:divBdr>
    </w:div>
    <w:div w:id="2010713382">
      <w:bodyDiv w:val="1"/>
      <w:marLeft w:val="0"/>
      <w:marRight w:val="0"/>
      <w:marTop w:val="0"/>
      <w:marBottom w:val="0"/>
      <w:divBdr>
        <w:top w:val="none" w:sz="0" w:space="0" w:color="auto"/>
        <w:left w:val="none" w:sz="0" w:space="0" w:color="auto"/>
        <w:bottom w:val="none" w:sz="0" w:space="0" w:color="auto"/>
        <w:right w:val="none" w:sz="0" w:space="0" w:color="auto"/>
      </w:divBdr>
    </w:div>
    <w:div w:id="2011178832">
      <w:bodyDiv w:val="1"/>
      <w:marLeft w:val="0"/>
      <w:marRight w:val="0"/>
      <w:marTop w:val="0"/>
      <w:marBottom w:val="0"/>
      <w:divBdr>
        <w:top w:val="none" w:sz="0" w:space="0" w:color="auto"/>
        <w:left w:val="none" w:sz="0" w:space="0" w:color="auto"/>
        <w:bottom w:val="none" w:sz="0" w:space="0" w:color="auto"/>
        <w:right w:val="none" w:sz="0" w:space="0" w:color="auto"/>
      </w:divBdr>
    </w:div>
    <w:div w:id="2011366725">
      <w:bodyDiv w:val="1"/>
      <w:marLeft w:val="0"/>
      <w:marRight w:val="0"/>
      <w:marTop w:val="0"/>
      <w:marBottom w:val="0"/>
      <w:divBdr>
        <w:top w:val="none" w:sz="0" w:space="0" w:color="auto"/>
        <w:left w:val="none" w:sz="0" w:space="0" w:color="auto"/>
        <w:bottom w:val="none" w:sz="0" w:space="0" w:color="auto"/>
        <w:right w:val="none" w:sz="0" w:space="0" w:color="auto"/>
      </w:divBdr>
    </w:div>
    <w:div w:id="2011717391">
      <w:bodyDiv w:val="1"/>
      <w:marLeft w:val="0"/>
      <w:marRight w:val="0"/>
      <w:marTop w:val="0"/>
      <w:marBottom w:val="0"/>
      <w:divBdr>
        <w:top w:val="none" w:sz="0" w:space="0" w:color="auto"/>
        <w:left w:val="none" w:sz="0" w:space="0" w:color="auto"/>
        <w:bottom w:val="none" w:sz="0" w:space="0" w:color="auto"/>
        <w:right w:val="none" w:sz="0" w:space="0" w:color="auto"/>
      </w:divBdr>
    </w:div>
    <w:div w:id="2011760674">
      <w:bodyDiv w:val="1"/>
      <w:marLeft w:val="0"/>
      <w:marRight w:val="0"/>
      <w:marTop w:val="0"/>
      <w:marBottom w:val="0"/>
      <w:divBdr>
        <w:top w:val="none" w:sz="0" w:space="0" w:color="auto"/>
        <w:left w:val="none" w:sz="0" w:space="0" w:color="auto"/>
        <w:bottom w:val="none" w:sz="0" w:space="0" w:color="auto"/>
        <w:right w:val="none" w:sz="0" w:space="0" w:color="auto"/>
      </w:divBdr>
    </w:div>
    <w:div w:id="2011982837">
      <w:bodyDiv w:val="1"/>
      <w:marLeft w:val="0"/>
      <w:marRight w:val="0"/>
      <w:marTop w:val="0"/>
      <w:marBottom w:val="0"/>
      <w:divBdr>
        <w:top w:val="none" w:sz="0" w:space="0" w:color="auto"/>
        <w:left w:val="none" w:sz="0" w:space="0" w:color="auto"/>
        <w:bottom w:val="none" w:sz="0" w:space="0" w:color="auto"/>
        <w:right w:val="none" w:sz="0" w:space="0" w:color="auto"/>
      </w:divBdr>
    </w:div>
    <w:div w:id="2013295070">
      <w:bodyDiv w:val="1"/>
      <w:marLeft w:val="0"/>
      <w:marRight w:val="0"/>
      <w:marTop w:val="0"/>
      <w:marBottom w:val="0"/>
      <w:divBdr>
        <w:top w:val="none" w:sz="0" w:space="0" w:color="auto"/>
        <w:left w:val="none" w:sz="0" w:space="0" w:color="auto"/>
        <w:bottom w:val="none" w:sz="0" w:space="0" w:color="auto"/>
        <w:right w:val="none" w:sz="0" w:space="0" w:color="auto"/>
      </w:divBdr>
    </w:div>
    <w:div w:id="2013601272">
      <w:bodyDiv w:val="1"/>
      <w:marLeft w:val="0"/>
      <w:marRight w:val="0"/>
      <w:marTop w:val="0"/>
      <w:marBottom w:val="0"/>
      <w:divBdr>
        <w:top w:val="none" w:sz="0" w:space="0" w:color="auto"/>
        <w:left w:val="none" w:sz="0" w:space="0" w:color="auto"/>
        <w:bottom w:val="none" w:sz="0" w:space="0" w:color="auto"/>
        <w:right w:val="none" w:sz="0" w:space="0" w:color="auto"/>
      </w:divBdr>
    </w:div>
    <w:div w:id="2014870062">
      <w:bodyDiv w:val="1"/>
      <w:marLeft w:val="0"/>
      <w:marRight w:val="0"/>
      <w:marTop w:val="0"/>
      <w:marBottom w:val="0"/>
      <w:divBdr>
        <w:top w:val="none" w:sz="0" w:space="0" w:color="auto"/>
        <w:left w:val="none" w:sz="0" w:space="0" w:color="auto"/>
        <w:bottom w:val="none" w:sz="0" w:space="0" w:color="auto"/>
        <w:right w:val="none" w:sz="0" w:space="0" w:color="auto"/>
      </w:divBdr>
    </w:div>
    <w:div w:id="2016762885">
      <w:bodyDiv w:val="1"/>
      <w:marLeft w:val="0"/>
      <w:marRight w:val="0"/>
      <w:marTop w:val="0"/>
      <w:marBottom w:val="0"/>
      <w:divBdr>
        <w:top w:val="none" w:sz="0" w:space="0" w:color="auto"/>
        <w:left w:val="none" w:sz="0" w:space="0" w:color="auto"/>
        <w:bottom w:val="none" w:sz="0" w:space="0" w:color="auto"/>
        <w:right w:val="none" w:sz="0" w:space="0" w:color="auto"/>
      </w:divBdr>
    </w:div>
    <w:div w:id="2017687536">
      <w:bodyDiv w:val="1"/>
      <w:marLeft w:val="0"/>
      <w:marRight w:val="0"/>
      <w:marTop w:val="0"/>
      <w:marBottom w:val="0"/>
      <w:divBdr>
        <w:top w:val="none" w:sz="0" w:space="0" w:color="auto"/>
        <w:left w:val="none" w:sz="0" w:space="0" w:color="auto"/>
        <w:bottom w:val="none" w:sz="0" w:space="0" w:color="auto"/>
        <w:right w:val="none" w:sz="0" w:space="0" w:color="auto"/>
      </w:divBdr>
    </w:div>
    <w:div w:id="2017880334">
      <w:bodyDiv w:val="1"/>
      <w:marLeft w:val="0"/>
      <w:marRight w:val="0"/>
      <w:marTop w:val="0"/>
      <w:marBottom w:val="0"/>
      <w:divBdr>
        <w:top w:val="none" w:sz="0" w:space="0" w:color="auto"/>
        <w:left w:val="none" w:sz="0" w:space="0" w:color="auto"/>
        <w:bottom w:val="none" w:sz="0" w:space="0" w:color="auto"/>
        <w:right w:val="none" w:sz="0" w:space="0" w:color="auto"/>
      </w:divBdr>
    </w:div>
    <w:div w:id="2019188938">
      <w:bodyDiv w:val="1"/>
      <w:marLeft w:val="0"/>
      <w:marRight w:val="0"/>
      <w:marTop w:val="0"/>
      <w:marBottom w:val="0"/>
      <w:divBdr>
        <w:top w:val="none" w:sz="0" w:space="0" w:color="auto"/>
        <w:left w:val="none" w:sz="0" w:space="0" w:color="auto"/>
        <w:bottom w:val="none" w:sz="0" w:space="0" w:color="auto"/>
        <w:right w:val="none" w:sz="0" w:space="0" w:color="auto"/>
      </w:divBdr>
    </w:div>
    <w:div w:id="2019261453">
      <w:bodyDiv w:val="1"/>
      <w:marLeft w:val="0"/>
      <w:marRight w:val="0"/>
      <w:marTop w:val="0"/>
      <w:marBottom w:val="0"/>
      <w:divBdr>
        <w:top w:val="none" w:sz="0" w:space="0" w:color="auto"/>
        <w:left w:val="none" w:sz="0" w:space="0" w:color="auto"/>
        <w:bottom w:val="none" w:sz="0" w:space="0" w:color="auto"/>
        <w:right w:val="none" w:sz="0" w:space="0" w:color="auto"/>
      </w:divBdr>
    </w:div>
    <w:div w:id="2019309881">
      <w:bodyDiv w:val="1"/>
      <w:marLeft w:val="0"/>
      <w:marRight w:val="0"/>
      <w:marTop w:val="0"/>
      <w:marBottom w:val="0"/>
      <w:divBdr>
        <w:top w:val="none" w:sz="0" w:space="0" w:color="auto"/>
        <w:left w:val="none" w:sz="0" w:space="0" w:color="auto"/>
        <w:bottom w:val="none" w:sz="0" w:space="0" w:color="auto"/>
        <w:right w:val="none" w:sz="0" w:space="0" w:color="auto"/>
      </w:divBdr>
    </w:div>
    <w:div w:id="2019579716">
      <w:bodyDiv w:val="1"/>
      <w:marLeft w:val="0"/>
      <w:marRight w:val="0"/>
      <w:marTop w:val="0"/>
      <w:marBottom w:val="0"/>
      <w:divBdr>
        <w:top w:val="none" w:sz="0" w:space="0" w:color="auto"/>
        <w:left w:val="none" w:sz="0" w:space="0" w:color="auto"/>
        <w:bottom w:val="none" w:sz="0" w:space="0" w:color="auto"/>
        <w:right w:val="none" w:sz="0" w:space="0" w:color="auto"/>
      </w:divBdr>
    </w:div>
    <w:div w:id="2019696337">
      <w:bodyDiv w:val="1"/>
      <w:marLeft w:val="0"/>
      <w:marRight w:val="0"/>
      <w:marTop w:val="0"/>
      <w:marBottom w:val="0"/>
      <w:divBdr>
        <w:top w:val="none" w:sz="0" w:space="0" w:color="auto"/>
        <w:left w:val="none" w:sz="0" w:space="0" w:color="auto"/>
        <w:bottom w:val="none" w:sz="0" w:space="0" w:color="auto"/>
        <w:right w:val="none" w:sz="0" w:space="0" w:color="auto"/>
      </w:divBdr>
    </w:div>
    <w:div w:id="2020884830">
      <w:bodyDiv w:val="1"/>
      <w:marLeft w:val="0"/>
      <w:marRight w:val="0"/>
      <w:marTop w:val="0"/>
      <w:marBottom w:val="0"/>
      <w:divBdr>
        <w:top w:val="none" w:sz="0" w:space="0" w:color="auto"/>
        <w:left w:val="none" w:sz="0" w:space="0" w:color="auto"/>
        <w:bottom w:val="none" w:sz="0" w:space="0" w:color="auto"/>
        <w:right w:val="none" w:sz="0" w:space="0" w:color="auto"/>
      </w:divBdr>
    </w:div>
    <w:div w:id="2020961807">
      <w:bodyDiv w:val="1"/>
      <w:marLeft w:val="0"/>
      <w:marRight w:val="0"/>
      <w:marTop w:val="0"/>
      <w:marBottom w:val="0"/>
      <w:divBdr>
        <w:top w:val="none" w:sz="0" w:space="0" w:color="auto"/>
        <w:left w:val="none" w:sz="0" w:space="0" w:color="auto"/>
        <w:bottom w:val="none" w:sz="0" w:space="0" w:color="auto"/>
        <w:right w:val="none" w:sz="0" w:space="0" w:color="auto"/>
      </w:divBdr>
    </w:div>
    <w:div w:id="2021083794">
      <w:bodyDiv w:val="1"/>
      <w:marLeft w:val="0"/>
      <w:marRight w:val="0"/>
      <w:marTop w:val="0"/>
      <w:marBottom w:val="0"/>
      <w:divBdr>
        <w:top w:val="none" w:sz="0" w:space="0" w:color="auto"/>
        <w:left w:val="none" w:sz="0" w:space="0" w:color="auto"/>
        <w:bottom w:val="none" w:sz="0" w:space="0" w:color="auto"/>
        <w:right w:val="none" w:sz="0" w:space="0" w:color="auto"/>
      </w:divBdr>
    </w:div>
    <w:div w:id="2021084886">
      <w:bodyDiv w:val="1"/>
      <w:marLeft w:val="0"/>
      <w:marRight w:val="0"/>
      <w:marTop w:val="0"/>
      <w:marBottom w:val="0"/>
      <w:divBdr>
        <w:top w:val="none" w:sz="0" w:space="0" w:color="auto"/>
        <w:left w:val="none" w:sz="0" w:space="0" w:color="auto"/>
        <w:bottom w:val="none" w:sz="0" w:space="0" w:color="auto"/>
        <w:right w:val="none" w:sz="0" w:space="0" w:color="auto"/>
      </w:divBdr>
    </w:div>
    <w:div w:id="2021464077">
      <w:bodyDiv w:val="1"/>
      <w:marLeft w:val="0"/>
      <w:marRight w:val="0"/>
      <w:marTop w:val="0"/>
      <w:marBottom w:val="0"/>
      <w:divBdr>
        <w:top w:val="none" w:sz="0" w:space="0" w:color="auto"/>
        <w:left w:val="none" w:sz="0" w:space="0" w:color="auto"/>
        <w:bottom w:val="none" w:sz="0" w:space="0" w:color="auto"/>
        <w:right w:val="none" w:sz="0" w:space="0" w:color="auto"/>
      </w:divBdr>
    </w:div>
    <w:div w:id="2022050313">
      <w:bodyDiv w:val="1"/>
      <w:marLeft w:val="0"/>
      <w:marRight w:val="0"/>
      <w:marTop w:val="0"/>
      <w:marBottom w:val="0"/>
      <w:divBdr>
        <w:top w:val="none" w:sz="0" w:space="0" w:color="auto"/>
        <w:left w:val="none" w:sz="0" w:space="0" w:color="auto"/>
        <w:bottom w:val="none" w:sz="0" w:space="0" w:color="auto"/>
        <w:right w:val="none" w:sz="0" w:space="0" w:color="auto"/>
      </w:divBdr>
    </w:div>
    <w:div w:id="2022195156">
      <w:bodyDiv w:val="1"/>
      <w:marLeft w:val="0"/>
      <w:marRight w:val="0"/>
      <w:marTop w:val="0"/>
      <w:marBottom w:val="0"/>
      <w:divBdr>
        <w:top w:val="none" w:sz="0" w:space="0" w:color="auto"/>
        <w:left w:val="none" w:sz="0" w:space="0" w:color="auto"/>
        <w:bottom w:val="none" w:sz="0" w:space="0" w:color="auto"/>
        <w:right w:val="none" w:sz="0" w:space="0" w:color="auto"/>
      </w:divBdr>
    </w:div>
    <w:div w:id="2022200674">
      <w:bodyDiv w:val="1"/>
      <w:marLeft w:val="0"/>
      <w:marRight w:val="0"/>
      <w:marTop w:val="0"/>
      <w:marBottom w:val="0"/>
      <w:divBdr>
        <w:top w:val="none" w:sz="0" w:space="0" w:color="auto"/>
        <w:left w:val="none" w:sz="0" w:space="0" w:color="auto"/>
        <w:bottom w:val="none" w:sz="0" w:space="0" w:color="auto"/>
        <w:right w:val="none" w:sz="0" w:space="0" w:color="auto"/>
      </w:divBdr>
    </w:div>
    <w:div w:id="2022388708">
      <w:bodyDiv w:val="1"/>
      <w:marLeft w:val="0"/>
      <w:marRight w:val="0"/>
      <w:marTop w:val="0"/>
      <w:marBottom w:val="0"/>
      <w:divBdr>
        <w:top w:val="none" w:sz="0" w:space="0" w:color="auto"/>
        <w:left w:val="none" w:sz="0" w:space="0" w:color="auto"/>
        <w:bottom w:val="none" w:sz="0" w:space="0" w:color="auto"/>
        <w:right w:val="none" w:sz="0" w:space="0" w:color="auto"/>
      </w:divBdr>
    </w:div>
    <w:div w:id="2022467928">
      <w:bodyDiv w:val="1"/>
      <w:marLeft w:val="0"/>
      <w:marRight w:val="0"/>
      <w:marTop w:val="0"/>
      <w:marBottom w:val="0"/>
      <w:divBdr>
        <w:top w:val="none" w:sz="0" w:space="0" w:color="auto"/>
        <w:left w:val="none" w:sz="0" w:space="0" w:color="auto"/>
        <w:bottom w:val="none" w:sz="0" w:space="0" w:color="auto"/>
        <w:right w:val="none" w:sz="0" w:space="0" w:color="auto"/>
      </w:divBdr>
    </w:div>
    <w:div w:id="2022508739">
      <w:bodyDiv w:val="1"/>
      <w:marLeft w:val="0"/>
      <w:marRight w:val="0"/>
      <w:marTop w:val="0"/>
      <w:marBottom w:val="0"/>
      <w:divBdr>
        <w:top w:val="none" w:sz="0" w:space="0" w:color="auto"/>
        <w:left w:val="none" w:sz="0" w:space="0" w:color="auto"/>
        <w:bottom w:val="none" w:sz="0" w:space="0" w:color="auto"/>
        <w:right w:val="none" w:sz="0" w:space="0" w:color="auto"/>
      </w:divBdr>
    </w:div>
    <w:div w:id="2023389907">
      <w:bodyDiv w:val="1"/>
      <w:marLeft w:val="0"/>
      <w:marRight w:val="0"/>
      <w:marTop w:val="0"/>
      <w:marBottom w:val="0"/>
      <w:divBdr>
        <w:top w:val="none" w:sz="0" w:space="0" w:color="auto"/>
        <w:left w:val="none" w:sz="0" w:space="0" w:color="auto"/>
        <w:bottom w:val="none" w:sz="0" w:space="0" w:color="auto"/>
        <w:right w:val="none" w:sz="0" w:space="0" w:color="auto"/>
      </w:divBdr>
    </w:div>
    <w:div w:id="2023897138">
      <w:bodyDiv w:val="1"/>
      <w:marLeft w:val="0"/>
      <w:marRight w:val="0"/>
      <w:marTop w:val="0"/>
      <w:marBottom w:val="0"/>
      <w:divBdr>
        <w:top w:val="none" w:sz="0" w:space="0" w:color="auto"/>
        <w:left w:val="none" w:sz="0" w:space="0" w:color="auto"/>
        <w:bottom w:val="none" w:sz="0" w:space="0" w:color="auto"/>
        <w:right w:val="none" w:sz="0" w:space="0" w:color="auto"/>
      </w:divBdr>
    </w:div>
    <w:div w:id="2023970057">
      <w:bodyDiv w:val="1"/>
      <w:marLeft w:val="0"/>
      <w:marRight w:val="0"/>
      <w:marTop w:val="0"/>
      <w:marBottom w:val="0"/>
      <w:divBdr>
        <w:top w:val="none" w:sz="0" w:space="0" w:color="auto"/>
        <w:left w:val="none" w:sz="0" w:space="0" w:color="auto"/>
        <w:bottom w:val="none" w:sz="0" w:space="0" w:color="auto"/>
        <w:right w:val="none" w:sz="0" w:space="0" w:color="auto"/>
      </w:divBdr>
    </w:div>
    <w:div w:id="2024236081">
      <w:bodyDiv w:val="1"/>
      <w:marLeft w:val="0"/>
      <w:marRight w:val="0"/>
      <w:marTop w:val="0"/>
      <w:marBottom w:val="0"/>
      <w:divBdr>
        <w:top w:val="none" w:sz="0" w:space="0" w:color="auto"/>
        <w:left w:val="none" w:sz="0" w:space="0" w:color="auto"/>
        <w:bottom w:val="none" w:sz="0" w:space="0" w:color="auto"/>
        <w:right w:val="none" w:sz="0" w:space="0" w:color="auto"/>
      </w:divBdr>
    </w:div>
    <w:div w:id="2024238797">
      <w:bodyDiv w:val="1"/>
      <w:marLeft w:val="0"/>
      <w:marRight w:val="0"/>
      <w:marTop w:val="0"/>
      <w:marBottom w:val="0"/>
      <w:divBdr>
        <w:top w:val="none" w:sz="0" w:space="0" w:color="auto"/>
        <w:left w:val="none" w:sz="0" w:space="0" w:color="auto"/>
        <w:bottom w:val="none" w:sz="0" w:space="0" w:color="auto"/>
        <w:right w:val="none" w:sz="0" w:space="0" w:color="auto"/>
      </w:divBdr>
    </w:div>
    <w:div w:id="2024358058">
      <w:bodyDiv w:val="1"/>
      <w:marLeft w:val="0"/>
      <w:marRight w:val="0"/>
      <w:marTop w:val="0"/>
      <w:marBottom w:val="0"/>
      <w:divBdr>
        <w:top w:val="none" w:sz="0" w:space="0" w:color="auto"/>
        <w:left w:val="none" w:sz="0" w:space="0" w:color="auto"/>
        <w:bottom w:val="none" w:sz="0" w:space="0" w:color="auto"/>
        <w:right w:val="none" w:sz="0" w:space="0" w:color="auto"/>
      </w:divBdr>
    </w:div>
    <w:div w:id="2024358339">
      <w:bodyDiv w:val="1"/>
      <w:marLeft w:val="0"/>
      <w:marRight w:val="0"/>
      <w:marTop w:val="0"/>
      <w:marBottom w:val="0"/>
      <w:divBdr>
        <w:top w:val="none" w:sz="0" w:space="0" w:color="auto"/>
        <w:left w:val="none" w:sz="0" w:space="0" w:color="auto"/>
        <w:bottom w:val="none" w:sz="0" w:space="0" w:color="auto"/>
        <w:right w:val="none" w:sz="0" w:space="0" w:color="auto"/>
      </w:divBdr>
    </w:div>
    <w:div w:id="2024891467">
      <w:bodyDiv w:val="1"/>
      <w:marLeft w:val="0"/>
      <w:marRight w:val="0"/>
      <w:marTop w:val="0"/>
      <w:marBottom w:val="0"/>
      <w:divBdr>
        <w:top w:val="none" w:sz="0" w:space="0" w:color="auto"/>
        <w:left w:val="none" w:sz="0" w:space="0" w:color="auto"/>
        <w:bottom w:val="none" w:sz="0" w:space="0" w:color="auto"/>
        <w:right w:val="none" w:sz="0" w:space="0" w:color="auto"/>
      </w:divBdr>
    </w:div>
    <w:div w:id="2025011725">
      <w:bodyDiv w:val="1"/>
      <w:marLeft w:val="0"/>
      <w:marRight w:val="0"/>
      <w:marTop w:val="0"/>
      <w:marBottom w:val="0"/>
      <w:divBdr>
        <w:top w:val="none" w:sz="0" w:space="0" w:color="auto"/>
        <w:left w:val="none" w:sz="0" w:space="0" w:color="auto"/>
        <w:bottom w:val="none" w:sz="0" w:space="0" w:color="auto"/>
        <w:right w:val="none" w:sz="0" w:space="0" w:color="auto"/>
      </w:divBdr>
    </w:div>
    <w:div w:id="2026056445">
      <w:bodyDiv w:val="1"/>
      <w:marLeft w:val="0"/>
      <w:marRight w:val="0"/>
      <w:marTop w:val="0"/>
      <w:marBottom w:val="0"/>
      <w:divBdr>
        <w:top w:val="none" w:sz="0" w:space="0" w:color="auto"/>
        <w:left w:val="none" w:sz="0" w:space="0" w:color="auto"/>
        <w:bottom w:val="none" w:sz="0" w:space="0" w:color="auto"/>
        <w:right w:val="none" w:sz="0" w:space="0" w:color="auto"/>
      </w:divBdr>
    </w:div>
    <w:div w:id="2026666849">
      <w:bodyDiv w:val="1"/>
      <w:marLeft w:val="0"/>
      <w:marRight w:val="0"/>
      <w:marTop w:val="0"/>
      <w:marBottom w:val="0"/>
      <w:divBdr>
        <w:top w:val="none" w:sz="0" w:space="0" w:color="auto"/>
        <w:left w:val="none" w:sz="0" w:space="0" w:color="auto"/>
        <w:bottom w:val="none" w:sz="0" w:space="0" w:color="auto"/>
        <w:right w:val="none" w:sz="0" w:space="0" w:color="auto"/>
      </w:divBdr>
    </w:div>
    <w:div w:id="2027637494">
      <w:bodyDiv w:val="1"/>
      <w:marLeft w:val="0"/>
      <w:marRight w:val="0"/>
      <w:marTop w:val="0"/>
      <w:marBottom w:val="0"/>
      <w:divBdr>
        <w:top w:val="none" w:sz="0" w:space="0" w:color="auto"/>
        <w:left w:val="none" w:sz="0" w:space="0" w:color="auto"/>
        <w:bottom w:val="none" w:sz="0" w:space="0" w:color="auto"/>
        <w:right w:val="none" w:sz="0" w:space="0" w:color="auto"/>
      </w:divBdr>
    </w:div>
    <w:div w:id="2028749059">
      <w:bodyDiv w:val="1"/>
      <w:marLeft w:val="0"/>
      <w:marRight w:val="0"/>
      <w:marTop w:val="0"/>
      <w:marBottom w:val="0"/>
      <w:divBdr>
        <w:top w:val="none" w:sz="0" w:space="0" w:color="auto"/>
        <w:left w:val="none" w:sz="0" w:space="0" w:color="auto"/>
        <w:bottom w:val="none" w:sz="0" w:space="0" w:color="auto"/>
        <w:right w:val="none" w:sz="0" w:space="0" w:color="auto"/>
      </w:divBdr>
    </w:div>
    <w:div w:id="2028864653">
      <w:bodyDiv w:val="1"/>
      <w:marLeft w:val="0"/>
      <w:marRight w:val="0"/>
      <w:marTop w:val="0"/>
      <w:marBottom w:val="0"/>
      <w:divBdr>
        <w:top w:val="none" w:sz="0" w:space="0" w:color="auto"/>
        <w:left w:val="none" w:sz="0" w:space="0" w:color="auto"/>
        <w:bottom w:val="none" w:sz="0" w:space="0" w:color="auto"/>
        <w:right w:val="none" w:sz="0" w:space="0" w:color="auto"/>
      </w:divBdr>
    </w:div>
    <w:div w:id="2030527819">
      <w:bodyDiv w:val="1"/>
      <w:marLeft w:val="0"/>
      <w:marRight w:val="0"/>
      <w:marTop w:val="0"/>
      <w:marBottom w:val="0"/>
      <w:divBdr>
        <w:top w:val="none" w:sz="0" w:space="0" w:color="auto"/>
        <w:left w:val="none" w:sz="0" w:space="0" w:color="auto"/>
        <w:bottom w:val="none" w:sz="0" w:space="0" w:color="auto"/>
        <w:right w:val="none" w:sz="0" w:space="0" w:color="auto"/>
      </w:divBdr>
    </w:div>
    <w:div w:id="2031177886">
      <w:bodyDiv w:val="1"/>
      <w:marLeft w:val="0"/>
      <w:marRight w:val="0"/>
      <w:marTop w:val="0"/>
      <w:marBottom w:val="0"/>
      <w:divBdr>
        <w:top w:val="none" w:sz="0" w:space="0" w:color="auto"/>
        <w:left w:val="none" w:sz="0" w:space="0" w:color="auto"/>
        <w:bottom w:val="none" w:sz="0" w:space="0" w:color="auto"/>
        <w:right w:val="none" w:sz="0" w:space="0" w:color="auto"/>
      </w:divBdr>
    </w:div>
    <w:div w:id="2032022514">
      <w:bodyDiv w:val="1"/>
      <w:marLeft w:val="0"/>
      <w:marRight w:val="0"/>
      <w:marTop w:val="0"/>
      <w:marBottom w:val="0"/>
      <w:divBdr>
        <w:top w:val="none" w:sz="0" w:space="0" w:color="auto"/>
        <w:left w:val="none" w:sz="0" w:space="0" w:color="auto"/>
        <w:bottom w:val="none" w:sz="0" w:space="0" w:color="auto"/>
        <w:right w:val="none" w:sz="0" w:space="0" w:color="auto"/>
      </w:divBdr>
    </w:div>
    <w:div w:id="2032534261">
      <w:bodyDiv w:val="1"/>
      <w:marLeft w:val="0"/>
      <w:marRight w:val="0"/>
      <w:marTop w:val="0"/>
      <w:marBottom w:val="0"/>
      <w:divBdr>
        <w:top w:val="none" w:sz="0" w:space="0" w:color="auto"/>
        <w:left w:val="none" w:sz="0" w:space="0" w:color="auto"/>
        <w:bottom w:val="none" w:sz="0" w:space="0" w:color="auto"/>
        <w:right w:val="none" w:sz="0" w:space="0" w:color="auto"/>
      </w:divBdr>
    </w:div>
    <w:div w:id="2033261704">
      <w:bodyDiv w:val="1"/>
      <w:marLeft w:val="0"/>
      <w:marRight w:val="0"/>
      <w:marTop w:val="0"/>
      <w:marBottom w:val="0"/>
      <w:divBdr>
        <w:top w:val="none" w:sz="0" w:space="0" w:color="auto"/>
        <w:left w:val="none" w:sz="0" w:space="0" w:color="auto"/>
        <w:bottom w:val="none" w:sz="0" w:space="0" w:color="auto"/>
        <w:right w:val="none" w:sz="0" w:space="0" w:color="auto"/>
      </w:divBdr>
    </w:div>
    <w:div w:id="2033876731">
      <w:bodyDiv w:val="1"/>
      <w:marLeft w:val="0"/>
      <w:marRight w:val="0"/>
      <w:marTop w:val="0"/>
      <w:marBottom w:val="0"/>
      <w:divBdr>
        <w:top w:val="none" w:sz="0" w:space="0" w:color="auto"/>
        <w:left w:val="none" w:sz="0" w:space="0" w:color="auto"/>
        <w:bottom w:val="none" w:sz="0" w:space="0" w:color="auto"/>
        <w:right w:val="none" w:sz="0" w:space="0" w:color="auto"/>
      </w:divBdr>
    </w:div>
    <w:div w:id="2033876928">
      <w:bodyDiv w:val="1"/>
      <w:marLeft w:val="0"/>
      <w:marRight w:val="0"/>
      <w:marTop w:val="0"/>
      <w:marBottom w:val="0"/>
      <w:divBdr>
        <w:top w:val="none" w:sz="0" w:space="0" w:color="auto"/>
        <w:left w:val="none" w:sz="0" w:space="0" w:color="auto"/>
        <w:bottom w:val="none" w:sz="0" w:space="0" w:color="auto"/>
        <w:right w:val="none" w:sz="0" w:space="0" w:color="auto"/>
      </w:divBdr>
    </w:div>
    <w:div w:id="2034071107">
      <w:bodyDiv w:val="1"/>
      <w:marLeft w:val="0"/>
      <w:marRight w:val="0"/>
      <w:marTop w:val="0"/>
      <w:marBottom w:val="0"/>
      <w:divBdr>
        <w:top w:val="none" w:sz="0" w:space="0" w:color="auto"/>
        <w:left w:val="none" w:sz="0" w:space="0" w:color="auto"/>
        <w:bottom w:val="none" w:sz="0" w:space="0" w:color="auto"/>
        <w:right w:val="none" w:sz="0" w:space="0" w:color="auto"/>
      </w:divBdr>
    </w:div>
    <w:div w:id="2034914167">
      <w:bodyDiv w:val="1"/>
      <w:marLeft w:val="0"/>
      <w:marRight w:val="0"/>
      <w:marTop w:val="0"/>
      <w:marBottom w:val="0"/>
      <w:divBdr>
        <w:top w:val="none" w:sz="0" w:space="0" w:color="auto"/>
        <w:left w:val="none" w:sz="0" w:space="0" w:color="auto"/>
        <w:bottom w:val="none" w:sz="0" w:space="0" w:color="auto"/>
        <w:right w:val="none" w:sz="0" w:space="0" w:color="auto"/>
      </w:divBdr>
    </w:div>
    <w:div w:id="2035376048">
      <w:bodyDiv w:val="1"/>
      <w:marLeft w:val="0"/>
      <w:marRight w:val="0"/>
      <w:marTop w:val="0"/>
      <w:marBottom w:val="0"/>
      <w:divBdr>
        <w:top w:val="none" w:sz="0" w:space="0" w:color="auto"/>
        <w:left w:val="none" w:sz="0" w:space="0" w:color="auto"/>
        <w:bottom w:val="none" w:sz="0" w:space="0" w:color="auto"/>
        <w:right w:val="none" w:sz="0" w:space="0" w:color="auto"/>
      </w:divBdr>
    </w:div>
    <w:div w:id="2035688839">
      <w:bodyDiv w:val="1"/>
      <w:marLeft w:val="0"/>
      <w:marRight w:val="0"/>
      <w:marTop w:val="0"/>
      <w:marBottom w:val="0"/>
      <w:divBdr>
        <w:top w:val="none" w:sz="0" w:space="0" w:color="auto"/>
        <w:left w:val="none" w:sz="0" w:space="0" w:color="auto"/>
        <w:bottom w:val="none" w:sz="0" w:space="0" w:color="auto"/>
        <w:right w:val="none" w:sz="0" w:space="0" w:color="auto"/>
      </w:divBdr>
    </w:div>
    <w:div w:id="2036492972">
      <w:bodyDiv w:val="1"/>
      <w:marLeft w:val="0"/>
      <w:marRight w:val="0"/>
      <w:marTop w:val="0"/>
      <w:marBottom w:val="0"/>
      <w:divBdr>
        <w:top w:val="none" w:sz="0" w:space="0" w:color="auto"/>
        <w:left w:val="none" w:sz="0" w:space="0" w:color="auto"/>
        <w:bottom w:val="none" w:sz="0" w:space="0" w:color="auto"/>
        <w:right w:val="none" w:sz="0" w:space="0" w:color="auto"/>
      </w:divBdr>
    </w:div>
    <w:div w:id="2037542129">
      <w:bodyDiv w:val="1"/>
      <w:marLeft w:val="0"/>
      <w:marRight w:val="0"/>
      <w:marTop w:val="0"/>
      <w:marBottom w:val="0"/>
      <w:divBdr>
        <w:top w:val="none" w:sz="0" w:space="0" w:color="auto"/>
        <w:left w:val="none" w:sz="0" w:space="0" w:color="auto"/>
        <w:bottom w:val="none" w:sz="0" w:space="0" w:color="auto"/>
        <w:right w:val="none" w:sz="0" w:space="0" w:color="auto"/>
      </w:divBdr>
    </w:div>
    <w:div w:id="2037655923">
      <w:bodyDiv w:val="1"/>
      <w:marLeft w:val="0"/>
      <w:marRight w:val="0"/>
      <w:marTop w:val="0"/>
      <w:marBottom w:val="0"/>
      <w:divBdr>
        <w:top w:val="none" w:sz="0" w:space="0" w:color="auto"/>
        <w:left w:val="none" w:sz="0" w:space="0" w:color="auto"/>
        <w:bottom w:val="none" w:sz="0" w:space="0" w:color="auto"/>
        <w:right w:val="none" w:sz="0" w:space="0" w:color="auto"/>
      </w:divBdr>
    </w:div>
    <w:div w:id="2037924706">
      <w:bodyDiv w:val="1"/>
      <w:marLeft w:val="0"/>
      <w:marRight w:val="0"/>
      <w:marTop w:val="0"/>
      <w:marBottom w:val="0"/>
      <w:divBdr>
        <w:top w:val="none" w:sz="0" w:space="0" w:color="auto"/>
        <w:left w:val="none" w:sz="0" w:space="0" w:color="auto"/>
        <w:bottom w:val="none" w:sz="0" w:space="0" w:color="auto"/>
        <w:right w:val="none" w:sz="0" w:space="0" w:color="auto"/>
      </w:divBdr>
    </w:div>
    <w:div w:id="2037997828">
      <w:bodyDiv w:val="1"/>
      <w:marLeft w:val="0"/>
      <w:marRight w:val="0"/>
      <w:marTop w:val="0"/>
      <w:marBottom w:val="0"/>
      <w:divBdr>
        <w:top w:val="none" w:sz="0" w:space="0" w:color="auto"/>
        <w:left w:val="none" w:sz="0" w:space="0" w:color="auto"/>
        <w:bottom w:val="none" w:sz="0" w:space="0" w:color="auto"/>
        <w:right w:val="none" w:sz="0" w:space="0" w:color="auto"/>
      </w:divBdr>
    </w:div>
    <w:div w:id="2038505504">
      <w:bodyDiv w:val="1"/>
      <w:marLeft w:val="0"/>
      <w:marRight w:val="0"/>
      <w:marTop w:val="0"/>
      <w:marBottom w:val="0"/>
      <w:divBdr>
        <w:top w:val="none" w:sz="0" w:space="0" w:color="auto"/>
        <w:left w:val="none" w:sz="0" w:space="0" w:color="auto"/>
        <w:bottom w:val="none" w:sz="0" w:space="0" w:color="auto"/>
        <w:right w:val="none" w:sz="0" w:space="0" w:color="auto"/>
      </w:divBdr>
    </w:div>
    <w:div w:id="2038655340">
      <w:bodyDiv w:val="1"/>
      <w:marLeft w:val="0"/>
      <w:marRight w:val="0"/>
      <w:marTop w:val="0"/>
      <w:marBottom w:val="0"/>
      <w:divBdr>
        <w:top w:val="none" w:sz="0" w:space="0" w:color="auto"/>
        <w:left w:val="none" w:sz="0" w:space="0" w:color="auto"/>
        <w:bottom w:val="none" w:sz="0" w:space="0" w:color="auto"/>
        <w:right w:val="none" w:sz="0" w:space="0" w:color="auto"/>
      </w:divBdr>
    </w:div>
    <w:div w:id="2040623314">
      <w:bodyDiv w:val="1"/>
      <w:marLeft w:val="0"/>
      <w:marRight w:val="0"/>
      <w:marTop w:val="0"/>
      <w:marBottom w:val="0"/>
      <w:divBdr>
        <w:top w:val="none" w:sz="0" w:space="0" w:color="auto"/>
        <w:left w:val="none" w:sz="0" w:space="0" w:color="auto"/>
        <w:bottom w:val="none" w:sz="0" w:space="0" w:color="auto"/>
        <w:right w:val="none" w:sz="0" w:space="0" w:color="auto"/>
      </w:divBdr>
    </w:div>
    <w:div w:id="2041542006">
      <w:bodyDiv w:val="1"/>
      <w:marLeft w:val="0"/>
      <w:marRight w:val="0"/>
      <w:marTop w:val="0"/>
      <w:marBottom w:val="0"/>
      <w:divBdr>
        <w:top w:val="none" w:sz="0" w:space="0" w:color="auto"/>
        <w:left w:val="none" w:sz="0" w:space="0" w:color="auto"/>
        <w:bottom w:val="none" w:sz="0" w:space="0" w:color="auto"/>
        <w:right w:val="none" w:sz="0" w:space="0" w:color="auto"/>
      </w:divBdr>
    </w:div>
    <w:div w:id="2041659720">
      <w:bodyDiv w:val="1"/>
      <w:marLeft w:val="0"/>
      <w:marRight w:val="0"/>
      <w:marTop w:val="0"/>
      <w:marBottom w:val="0"/>
      <w:divBdr>
        <w:top w:val="none" w:sz="0" w:space="0" w:color="auto"/>
        <w:left w:val="none" w:sz="0" w:space="0" w:color="auto"/>
        <w:bottom w:val="none" w:sz="0" w:space="0" w:color="auto"/>
        <w:right w:val="none" w:sz="0" w:space="0" w:color="auto"/>
      </w:divBdr>
    </w:div>
    <w:div w:id="2042438683">
      <w:bodyDiv w:val="1"/>
      <w:marLeft w:val="0"/>
      <w:marRight w:val="0"/>
      <w:marTop w:val="0"/>
      <w:marBottom w:val="0"/>
      <w:divBdr>
        <w:top w:val="none" w:sz="0" w:space="0" w:color="auto"/>
        <w:left w:val="none" w:sz="0" w:space="0" w:color="auto"/>
        <w:bottom w:val="none" w:sz="0" w:space="0" w:color="auto"/>
        <w:right w:val="none" w:sz="0" w:space="0" w:color="auto"/>
      </w:divBdr>
    </w:div>
    <w:div w:id="2042590337">
      <w:bodyDiv w:val="1"/>
      <w:marLeft w:val="0"/>
      <w:marRight w:val="0"/>
      <w:marTop w:val="0"/>
      <w:marBottom w:val="0"/>
      <w:divBdr>
        <w:top w:val="none" w:sz="0" w:space="0" w:color="auto"/>
        <w:left w:val="none" w:sz="0" w:space="0" w:color="auto"/>
        <w:bottom w:val="none" w:sz="0" w:space="0" w:color="auto"/>
        <w:right w:val="none" w:sz="0" w:space="0" w:color="auto"/>
      </w:divBdr>
    </w:div>
    <w:div w:id="2042704389">
      <w:bodyDiv w:val="1"/>
      <w:marLeft w:val="0"/>
      <w:marRight w:val="0"/>
      <w:marTop w:val="0"/>
      <w:marBottom w:val="0"/>
      <w:divBdr>
        <w:top w:val="none" w:sz="0" w:space="0" w:color="auto"/>
        <w:left w:val="none" w:sz="0" w:space="0" w:color="auto"/>
        <w:bottom w:val="none" w:sz="0" w:space="0" w:color="auto"/>
        <w:right w:val="none" w:sz="0" w:space="0" w:color="auto"/>
      </w:divBdr>
    </w:div>
    <w:div w:id="2045136574">
      <w:bodyDiv w:val="1"/>
      <w:marLeft w:val="0"/>
      <w:marRight w:val="0"/>
      <w:marTop w:val="0"/>
      <w:marBottom w:val="0"/>
      <w:divBdr>
        <w:top w:val="none" w:sz="0" w:space="0" w:color="auto"/>
        <w:left w:val="none" w:sz="0" w:space="0" w:color="auto"/>
        <w:bottom w:val="none" w:sz="0" w:space="0" w:color="auto"/>
        <w:right w:val="none" w:sz="0" w:space="0" w:color="auto"/>
      </w:divBdr>
    </w:div>
    <w:div w:id="2045280227">
      <w:bodyDiv w:val="1"/>
      <w:marLeft w:val="0"/>
      <w:marRight w:val="0"/>
      <w:marTop w:val="0"/>
      <w:marBottom w:val="0"/>
      <w:divBdr>
        <w:top w:val="none" w:sz="0" w:space="0" w:color="auto"/>
        <w:left w:val="none" w:sz="0" w:space="0" w:color="auto"/>
        <w:bottom w:val="none" w:sz="0" w:space="0" w:color="auto"/>
        <w:right w:val="none" w:sz="0" w:space="0" w:color="auto"/>
      </w:divBdr>
    </w:div>
    <w:div w:id="2046245206">
      <w:bodyDiv w:val="1"/>
      <w:marLeft w:val="0"/>
      <w:marRight w:val="0"/>
      <w:marTop w:val="0"/>
      <w:marBottom w:val="0"/>
      <w:divBdr>
        <w:top w:val="none" w:sz="0" w:space="0" w:color="auto"/>
        <w:left w:val="none" w:sz="0" w:space="0" w:color="auto"/>
        <w:bottom w:val="none" w:sz="0" w:space="0" w:color="auto"/>
        <w:right w:val="none" w:sz="0" w:space="0" w:color="auto"/>
      </w:divBdr>
    </w:div>
    <w:div w:id="2046515044">
      <w:bodyDiv w:val="1"/>
      <w:marLeft w:val="0"/>
      <w:marRight w:val="0"/>
      <w:marTop w:val="0"/>
      <w:marBottom w:val="0"/>
      <w:divBdr>
        <w:top w:val="none" w:sz="0" w:space="0" w:color="auto"/>
        <w:left w:val="none" w:sz="0" w:space="0" w:color="auto"/>
        <w:bottom w:val="none" w:sz="0" w:space="0" w:color="auto"/>
        <w:right w:val="none" w:sz="0" w:space="0" w:color="auto"/>
      </w:divBdr>
    </w:div>
    <w:div w:id="2046632365">
      <w:bodyDiv w:val="1"/>
      <w:marLeft w:val="0"/>
      <w:marRight w:val="0"/>
      <w:marTop w:val="0"/>
      <w:marBottom w:val="0"/>
      <w:divBdr>
        <w:top w:val="none" w:sz="0" w:space="0" w:color="auto"/>
        <w:left w:val="none" w:sz="0" w:space="0" w:color="auto"/>
        <w:bottom w:val="none" w:sz="0" w:space="0" w:color="auto"/>
        <w:right w:val="none" w:sz="0" w:space="0" w:color="auto"/>
      </w:divBdr>
    </w:div>
    <w:div w:id="2046756001">
      <w:bodyDiv w:val="1"/>
      <w:marLeft w:val="0"/>
      <w:marRight w:val="0"/>
      <w:marTop w:val="0"/>
      <w:marBottom w:val="0"/>
      <w:divBdr>
        <w:top w:val="none" w:sz="0" w:space="0" w:color="auto"/>
        <w:left w:val="none" w:sz="0" w:space="0" w:color="auto"/>
        <w:bottom w:val="none" w:sz="0" w:space="0" w:color="auto"/>
        <w:right w:val="none" w:sz="0" w:space="0" w:color="auto"/>
      </w:divBdr>
    </w:div>
    <w:div w:id="2047487826">
      <w:bodyDiv w:val="1"/>
      <w:marLeft w:val="0"/>
      <w:marRight w:val="0"/>
      <w:marTop w:val="0"/>
      <w:marBottom w:val="0"/>
      <w:divBdr>
        <w:top w:val="none" w:sz="0" w:space="0" w:color="auto"/>
        <w:left w:val="none" w:sz="0" w:space="0" w:color="auto"/>
        <w:bottom w:val="none" w:sz="0" w:space="0" w:color="auto"/>
        <w:right w:val="none" w:sz="0" w:space="0" w:color="auto"/>
      </w:divBdr>
    </w:div>
    <w:div w:id="2047830000">
      <w:bodyDiv w:val="1"/>
      <w:marLeft w:val="0"/>
      <w:marRight w:val="0"/>
      <w:marTop w:val="0"/>
      <w:marBottom w:val="0"/>
      <w:divBdr>
        <w:top w:val="none" w:sz="0" w:space="0" w:color="auto"/>
        <w:left w:val="none" w:sz="0" w:space="0" w:color="auto"/>
        <w:bottom w:val="none" w:sz="0" w:space="0" w:color="auto"/>
        <w:right w:val="none" w:sz="0" w:space="0" w:color="auto"/>
      </w:divBdr>
    </w:div>
    <w:div w:id="2048479842">
      <w:bodyDiv w:val="1"/>
      <w:marLeft w:val="0"/>
      <w:marRight w:val="0"/>
      <w:marTop w:val="0"/>
      <w:marBottom w:val="0"/>
      <w:divBdr>
        <w:top w:val="none" w:sz="0" w:space="0" w:color="auto"/>
        <w:left w:val="none" w:sz="0" w:space="0" w:color="auto"/>
        <w:bottom w:val="none" w:sz="0" w:space="0" w:color="auto"/>
        <w:right w:val="none" w:sz="0" w:space="0" w:color="auto"/>
      </w:divBdr>
    </w:div>
    <w:div w:id="2048867249">
      <w:bodyDiv w:val="1"/>
      <w:marLeft w:val="0"/>
      <w:marRight w:val="0"/>
      <w:marTop w:val="0"/>
      <w:marBottom w:val="0"/>
      <w:divBdr>
        <w:top w:val="none" w:sz="0" w:space="0" w:color="auto"/>
        <w:left w:val="none" w:sz="0" w:space="0" w:color="auto"/>
        <w:bottom w:val="none" w:sz="0" w:space="0" w:color="auto"/>
        <w:right w:val="none" w:sz="0" w:space="0" w:color="auto"/>
      </w:divBdr>
    </w:div>
    <w:div w:id="2050832492">
      <w:bodyDiv w:val="1"/>
      <w:marLeft w:val="0"/>
      <w:marRight w:val="0"/>
      <w:marTop w:val="0"/>
      <w:marBottom w:val="0"/>
      <w:divBdr>
        <w:top w:val="none" w:sz="0" w:space="0" w:color="auto"/>
        <w:left w:val="none" w:sz="0" w:space="0" w:color="auto"/>
        <w:bottom w:val="none" w:sz="0" w:space="0" w:color="auto"/>
        <w:right w:val="none" w:sz="0" w:space="0" w:color="auto"/>
      </w:divBdr>
    </w:div>
    <w:div w:id="2051026256">
      <w:bodyDiv w:val="1"/>
      <w:marLeft w:val="0"/>
      <w:marRight w:val="0"/>
      <w:marTop w:val="0"/>
      <w:marBottom w:val="0"/>
      <w:divBdr>
        <w:top w:val="none" w:sz="0" w:space="0" w:color="auto"/>
        <w:left w:val="none" w:sz="0" w:space="0" w:color="auto"/>
        <w:bottom w:val="none" w:sz="0" w:space="0" w:color="auto"/>
        <w:right w:val="none" w:sz="0" w:space="0" w:color="auto"/>
      </w:divBdr>
    </w:div>
    <w:div w:id="2051883174">
      <w:bodyDiv w:val="1"/>
      <w:marLeft w:val="0"/>
      <w:marRight w:val="0"/>
      <w:marTop w:val="0"/>
      <w:marBottom w:val="0"/>
      <w:divBdr>
        <w:top w:val="none" w:sz="0" w:space="0" w:color="auto"/>
        <w:left w:val="none" w:sz="0" w:space="0" w:color="auto"/>
        <w:bottom w:val="none" w:sz="0" w:space="0" w:color="auto"/>
        <w:right w:val="none" w:sz="0" w:space="0" w:color="auto"/>
      </w:divBdr>
    </w:div>
    <w:div w:id="2052605243">
      <w:bodyDiv w:val="1"/>
      <w:marLeft w:val="0"/>
      <w:marRight w:val="0"/>
      <w:marTop w:val="0"/>
      <w:marBottom w:val="0"/>
      <w:divBdr>
        <w:top w:val="none" w:sz="0" w:space="0" w:color="auto"/>
        <w:left w:val="none" w:sz="0" w:space="0" w:color="auto"/>
        <w:bottom w:val="none" w:sz="0" w:space="0" w:color="auto"/>
        <w:right w:val="none" w:sz="0" w:space="0" w:color="auto"/>
      </w:divBdr>
    </w:div>
    <w:div w:id="2052804161">
      <w:bodyDiv w:val="1"/>
      <w:marLeft w:val="0"/>
      <w:marRight w:val="0"/>
      <w:marTop w:val="0"/>
      <w:marBottom w:val="0"/>
      <w:divBdr>
        <w:top w:val="none" w:sz="0" w:space="0" w:color="auto"/>
        <w:left w:val="none" w:sz="0" w:space="0" w:color="auto"/>
        <w:bottom w:val="none" w:sz="0" w:space="0" w:color="auto"/>
        <w:right w:val="none" w:sz="0" w:space="0" w:color="auto"/>
      </w:divBdr>
    </w:div>
    <w:div w:id="2053261048">
      <w:bodyDiv w:val="1"/>
      <w:marLeft w:val="0"/>
      <w:marRight w:val="0"/>
      <w:marTop w:val="0"/>
      <w:marBottom w:val="0"/>
      <w:divBdr>
        <w:top w:val="none" w:sz="0" w:space="0" w:color="auto"/>
        <w:left w:val="none" w:sz="0" w:space="0" w:color="auto"/>
        <w:bottom w:val="none" w:sz="0" w:space="0" w:color="auto"/>
        <w:right w:val="none" w:sz="0" w:space="0" w:color="auto"/>
      </w:divBdr>
    </w:div>
    <w:div w:id="2054227256">
      <w:bodyDiv w:val="1"/>
      <w:marLeft w:val="0"/>
      <w:marRight w:val="0"/>
      <w:marTop w:val="0"/>
      <w:marBottom w:val="0"/>
      <w:divBdr>
        <w:top w:val="none" w:sz="0" w:space="0" w:color="auto"/>
        <w:left w:val="none" w:sz="0" w:space="0" w:color="auto"/>
        <w:bottom w:val="none" w:sz="0" w:space="0" w:color="auto"/>
        <w:right w:val="none" w:sz="0" w:space="0" w:color="auto"/>
      </w:divBdr>
    </w:div>
    <w:div w:id="2055305581">
      <w:bodyDiv w:val="1"/>
      <w:marLeft w:val="0"/>
      <w:marRight w:val="0"/>
      <w:marTop w:val="0"/>
      <w:marBottom w:val="0"/>
      <w:divBdr>
        <w:top w:val="none" w:sz="0" w:space="0" w:color="auto"/>
        <w:left w:val="none" w:sz="0" w:space="0" w:color="auto"/>
        <w:bottom w:val="none" w:sz="0" w:space="0" w:color="auto"/>
        <w:right w:val="none" w:sz="0" w:space="0" w:color="auto"/>
      </w:divBdr>
    </w:div>
    <w:div w:id="2056469448">
      <w:bodyDiv w:val="1"/>
      <w:marLeft w:val="0"/>
      <w:marRight w:val="0"/>
      <w:marTop w:val="0"/>
      <w:marBottom w:val="0"/>
      <w:divBdr>
        <w:top w:val="none" w:sz="0" w:space="0" w:color="auto"/>
        <w:left w:val="none" w:sz="0" w:space="0" w:color="auto"/>
        <w:bottom w:val="none" w:sz="0" w:space="0" w:color="auto"/>
        <w:right w:val="none" w:sz="0" w:space="0" w:color="auto"/>
      </w:divBdr>
    </w:div>
    <w:div w:id="2056612188">
      <w:bodyDiv w:val="1"/>
      <w:marLeft w:val="0"/>
      <w:marRight w:val="0"/>
      <w:marTop w:val="0"/>
      <w:marBottom w:val="0"/>
      <w:divBdr>
        <w:top w:val="none" w:sz="0" w:space="0" w:color="auto"/>
        <w:left w:val="none" w:sz="0" w:space="0" w:color="auto"/>
        <w:bottom w:val="none" w:sz="0" w:space="0" w:color="auto"/>
        <w:right w:val="none" w:sz="0" w:space="0" w:color="auto"/>
      </w:divBdr>
    </w:div>
    <w:div w:id="2058040584">
      <w:bodyDiv w:val="1"/>
      <w:marLeft w:val="0"/>
      <w:marRight w:val="0"/>
      <w:marTop w:val="0"/>
      <w:marBottom w:val="0"/>
      <w:divBdr>
        <w:top w:val="none" w:sz="0" w:space="0" w:color="auto"/>
        <w:left w:val="none" w:sz="0" w:space="0" w:color="auto"/>
        <w:bottom w:val="none" w:sz="0" w:space="0" w:color="auto"/>
        <w:right w:val="none" w:sz="0" w:space="0" w:color="auto"/>
      </w:divBdr>
    </w:div>
    <w:div w:id="2058235342">
      <w:bodyDiv w:val="1"/>
      <w:marLeft w:val="0"/>
      <w:marRight w:val="0"/>
      <w:marTop w:val="0"/>
      <w:marBottom w:val="0"/>
      <w:divBdr>
        <w:top w:val="none" w:sz="0" w:space="0" w:color="auto"/>
        <w:left w:val="none" w:sz="0" w:space="0" w:color="auto"/>
        <w:bottom w:val="none" w:sz="0" w:space="0" w:color="auto"/>
        <w:right w:val="none" w:sz="0" w:space="0" w:color="auto"/>
      </w:divBdr>
    </w:div>
    <w:div w:id="2058355313">
      <w:bodyDiv w:val="1"/>
      <w:marLeft w:val="0"/>
      <w:marRight w:val="0"/>
      <w:marTop w:val="0"/>
      <w:marBottom w:val="0"/>
      <w:divBdr>
        <w:top w:val="none" w:sz="0" w:space="0" w:color="auto"/>
        <w:left w:val="none" w:sz="0" w:space="0" w:color="auto"/>
        <w:bottom w:val="none" w:sz="0" w:space="0" w:color="auto"/>
        <w:right w:val="none" w:sz="0" w:space="0" w:color="auto"/>
      </w:divBdr>
    </w:div>
    <w:div w:id="2058889990">
      <w:bodyDiv w:val="1"/>
      <w:marLeft w:val="0"/>
      <w:marRight w:val="0"/>
      <w:marTop w:val="0"/>
      <w:marBottom w:val="0"/>
      <w:divBdr>
        <w:top w:val="none" w:sz="0" w:space="0" w:color="auto"/>
        <w:left w:val="none" w:sz="0" w:space="0" w:color="auto"/>
        <w:bottom w:val="none" w:sz="0" w:space="0" w:color="auto"/>
        <w:right w:val="none" w:sz="0" w:space="0" w:color="auto"/>
      </w:divBdr>
    </w:div>
    <w:div w:id="2059357418">
      <w:bodyDiv w:val="1"/>
      <w:marLeft w:val="0"/>
      <w:marRight w:val="0"/>
      <w:marTop w:val="0"/>
      <w:marBottom w:val="0"/>
      <w:divBdr>
        <w:top w:val="none" w:sz="0" w:space="0" w:color="auto"/>
        <w:left w:val="none" w:sz="0" w:space="0" w:color="auto"/>
        <w:bottom w:val="none" w:sz="0" w:space="0" w:color="auto"/>
        <w:right w:val="none" w:sz="0" w:space="0" w:color="auto"/>
      </w:divBdr>
    </w:div>
    <w:div w:id="2059932133">
      <w:bodyDiv w:val="1"/>
      <w:marLeft w:val="0"/>
      <w:marRight w:val="0"/>
      <w:marTop w:val="0"/>
      <w:marBottom w:val="0"/>
      <w:divBdr>
        <w:top w:val="none" w:sz="0" w:space="0" w:color="auto"/>
        <w:left w:val="none" w:sz="0" w:space="0" w:color="auto"/>
        <w:bottom w:val="none" w:sz="0" w:space="0" w:color="auto"/>
        <w:right w:val="none" w:sz="0" w:space="0" w:color="auto"/>
      </w:divBdr>
    </w:div>
    <w:div w:id="2060469621">
      <w:bodyDiv w:val="1"/>
      <w:marLeft w:val="0"/>
      <w:marRight w:val="0"/>
      <w:marTop w:val="0"/>
      <w:marBottom w:val="0"/>
      <w:divBdr>
        <w:top w:val="none" w:sz="0" w:space="0" w:color="auto"/>
        <w:left w:val="none" w:sz="0" w:space="0" w:color="auto"/>
        <w:bottom w:val="none" w:sz="0" w:space="0" w:color="auto"/>
        <w:right w:val="none" w:sz="0" w:space="0" w:color="auto"/>
      </w:divBdr>
    </w:div>
    <w:div w:id="2060519936">
      <w:bodyDiv w:val="1"/>
      <w:marLeft w:val="0"/>
      <w:marRight w:val="0"/>
      <w:marTop w:val="0"/>
      <w:marBottom w:val="0"/>
      <w:divBdr>
        <w:top w:val="none" w:sz="0" w:space="0" w:color="auto"/>
        <w:left w:val="none" w:sz="0" w:space="0" w:color="auto"/>
        <w:bottom w:val="none" w:sz="0" w:space="0" w:color="auto"/>
        <w:right w:val="none" w:sz="0" w:space="0" w:color="auto"/>
      </w:divBdr>
    </w:div>
    <w:div w:id="2060594091">
      <w:bodyDiv w:val="1"/>
      <w:marLeft w:val="0"/>
      <w:marRight w:val="0"/>
      <w:marTop w:val="0"/>
      <w:marBottom w:val="0"/>
      <w:divBdr>
        <w:top w:val="none" w:sz="0" w:space="0" w:color="auto"/>
        <w:left w:val="none" w:sz="0" w:space="0" w:color="auto"/>
        <w:bottom w:val="none" w:sz="0" w:space="0" w:color="auto"/>
        <w:right w:val="none" w:sz="0" w:space="0" w:color="auto"/>
      </w:divBdr>
    </w:div>
    <w:div w:id="2060667193">
      <w:bodyDiv w:val="1"/>
      <w:marLeft w:val="0"/>
      <w:marRight w:val="0"/>
      <w:marTop w:val="0"/>
      <w:marBottom w:val="0"/>
      <w:divBdr>
        <w:top w:val="none" w:sz="0" w:space="0" w:color="auto"/>
        <w:left w:val="none" w:sz="0" w:space="0" w:color="auto"/>
        <w:bottom w:val="none" w:sz="0" w:space="0" w:color="auto"/>
        <w:right w:val="none" w:sz="0" w:space="0" w:color="auto"/>
      </w:divBdr>
    </w:div>
    <w:div w:id="2060980288">
      <w:bodyDiv w:val="1"/>
      <w:marLeft w:val="0"/>
      <w:marRight w:val="0"/>
      <w:marTop w:val="0"/>
      <w:marBottom w:val="0"/>
      <w:divBdr>
        <w:top w:val="none" w:sz="0" w:space="0" w:color="auto"/>
        <w:left w:val="none" w:sz="0" w:space="0" w:color="auto"/>
        <w:bottom w:val="none" w:sz="0" w:space="0" w:color="auto"/>
        <w:right w:val="none" w:sz="0" w:space="0" w:color="auto"/>
      </w:divBdr>
    </w:div>
    <w:div w:id="2061784947">
      <w:bodyDiv w:val="1"/>
      <w:marLeft w:val="0"/>
      <w:marRight w:val="0"/>
      <w:marTop w:val="0"/>
      <w:marBottom w:val="0"/>
      <w:divBdr>
        <w:top w:val="none" w:sz="0" w:space="0" w:color="auto"/>
        <w:left w:val="none" w:sz="0" w:space="0" w:color="auto"/>
        <w:bottom w:val="none" w:sz="0" w:space="0" w:color="auto"/>
        <w:right w:val="none" w:sz="0" w:space="0" w:color="auto"/>
      </w:divBdr>
    </w:div>
    <w:div w:id="2062170197">
      <w:bodyDiv w:val="1"/>
      <w:marLeft w:val="0"/>
      <w:marRight w:val="0"/>
      <w:marTop w:val="0"/>
      <w:marBottom w:val="0"/>
      <w:divBdr>
        <w:top w:val="none" w:sz="0" w:space="0" w:color="auto"/>
        <w:left w:val="none" w:sz="0" w:space="0" w:color="auto"/>
        <w:bottom w:val="none" w:sz="0" w:space="0" w:color="auto"/>
        <w:right w:val="none" w:sz="0" w:space="0" w:color="auto"/>
      </w:divBdr>
    </w:div>
    <w:div w:id="2062552493">
      <w:bodyDiv w:val="1"/>
      <w:marLeft w:val="0"/>
      <w:marRight w:val="0"/>
      <w:marTop w:val="0"/>
      <w:marBottom w:val="0"/>
      <w:divBdr>
        <w:top w:val="none" w:sz="0" w:space="0" w:color="auto"/>
        <w:left w:val="none" w:sz="0" w:space="0" w:color="auto"/>
        <w:bottom w:val="none" w:sz="0" w:space="0" w:color="auto"/>
        <w:right w:val="none" w:sz="0" w:space="0" w:color="auto"/>
      </w:divBdr>
    </w:div>
    <w:div w:id="2062972989">
      <w:bodyDiv w:val="1"/>
      <w:marLeft w:val="0"/>
      <w:marRight w:val="0"/>
      <w:marTop w:val="0"/>
      <w:marBottom w:val="0"/>
      <w:divBdr>
        <w:top w:val="none" w:sz="0" w:space="0" w:color="auto"/>
        <w:left w:val="none" w:sz="0" w:space="0" w:color="auto"/>
        <w:bottom w:val="none" w:sz="0" w:space="0" w:color="auto"/>
        <w:right w:val="none" w:sz="0" w:space="0" w:color="auto"/>
      </w:divBdr>
    </w:div>
    <w:div w:id="2063556053">
      <w:bodyDiv w:val="1"/>
      <w:marLeft w:val="0"/>
      <w:marRight w:val="0"/>
      <w:marTop w:val="0"/>
      <w:marBottom w:val="0"/>
      <w:divBdr>
        <w:top w:val="none" w:sz="0" w:space="0" w:color="auto"/>
        <w:left w:val="none" w:sz="0" w:space="0" w:color="auto"/>
        <w:bottom w:val="none" w:sz="0" w:space="0" w:color="auto"/>
        <w:right w:val="none" w:sz="0" w:space="0" w:color="auto"/>
      </w:divBdr>
    </w:div>
    <w:div w:id="2064477628">
      <w:bodyDiv w:val="1"/>
      <w:marLeft w:val="0"/>
      <w:marRight w:val="0"/>
      <w:marTop w:val="0"/>
      <w:marBottom w:val="0"/>
      <w:divBdr>
        <w:top w:val="none" w:sz="0" w:space="0" w:color="auto"/>
        <w:left w:val="none" w:sz="0" w:space="0" w:color="auto"/>
        <w:bottom w:val="none" w:sz="0" w:space="0" w:color="auto"/>
        <w:right w:val="none" w:sz="0" w:space="0" w:color="auto"/>
      </w:divBdr>
    </w:div>
    <w:div w:id="2064480604">
      <w:bodyDiv w:val="1"/>
      <w:marLeft w:val="0"/>
      <w:marRight w:val="0"/>
      <w:marTop w:val="0"/>
      <w:marBottom w:val="0"/>
      <w:divBdr>
        <w:top w:val="none" w:sz="0" w:space="0" w:color="auto"/>
        <w:left w:val="none" w:sz="0" w:space="0" w:color="auto"/>
        <w:bottom w:val="none" w:sz="0" w:space="0" w:color="auto"/>
        <w:right w:val="none" w:sz="0" w:space="0" w:color="auto"/>
      </w:divBdr>
    </w:div>
    <w:div w:id="2064518048">
      <w:bodyDiv w:val="1"/>
      <w:marLeft w:val="0"/>
      <w:marRight w:val="0"/>
      <w:marTop w:val="0"/>
      <w:marBottom w:val="0"/>
      <w:divBdr>
        <w:top w:val="none" w:sz="0" w:space="0" w:color="auto"/>
        <w:left w:val="none" w:sz="0" w:space="0" w:color="auto"/>
        <w:bottom w:val="none" w:sz="0" w:space="0" w:color="auto"/>
        <w:right w:val="none" w:sz="0" w:space="0" w:color="auto"/>
      </w:divBdr>
    </w:div>
    <w:div w:id="2064670803">
      <w:bodyDiv w:val="1"/>
      <w:marLeft w:val="0"/>
      <w:marRight w:val="0"/>
      <w:marTop w:val="0"/>
      <w:marBottom w:val="0"/>
      <w:divBdr>
        <w:top w:val="none" w:sz="0" w:space="0" w:color="auto"/>
        <w:left w:val="none" w:sz="0" w:space="0" w:color="auto"/>
        <w:bottom w:val="none" w:sz="0" w:space="0" w:color="auto"/>
        <w:right w:val="none" w:sz="0" w:space="0" w:color="auto"/>
      </w:divBdr>
    </w:div>
    <w:div w:id="2066298223">
      <w:bodyDiv w:val="1"/>
      <w:marLeft w:val="0"/>
      <w:marRight w:val="0"/>
      <w:marTop w:val="0"/>
      <w:marBottom w:val="0"/>
      <w:divBdr>
        <w:top w:val="none" w:sz="0" w:space="0" w:color="auto"/>
        <w:left w:val="none" w:sz="0" w:space="0" w:color="auto"/>
        <w:bottom w:val="none" w:sz="0" w:space="0" w:color="auto"/>
        <w:right w:val="none" w:sz="0" w:space="0" w:color="auto"/>
      </w:divBdr>
    </w:div>
    <w:div w:id="2066877295">
      <w:bodyDiv w:val="1"/>
      <w:marLeft w:val="0"/>
      <w:marRight w:val="0"/>
      <w:marTop w:val="0"/>
      <w:marBottom w:val="0"/>
      <w:divBdr>
        <w:top w:val="none" w:sz="0" w:space="0" w:color="auto"/>
        <w:left w:val="none" w:sz="0" w:space="0" w:color="auto"/>
        <w:bottom w:val="none" w:sz="0" w:space="0" w:color="auto"/>
        <w:right w:val="none" w:sz="0" w:space="0" w:color="auto"/>
      </w:divBdr>
    </w:div>
    <w:div w:id="2067027296">
      <w:bodyDiv w:val="1"/>
      <w:marLeft w:val="0"/>
      <w:marRight w:val="0"/>
      <w:marTop w:val="0"/>
      <w:marBottom w:val="0"/>
      <w:divBdr>
        <w:top w:val="none" w:sz="0" w:space="0" w:color="auto"/>
        <w:left w:val="none" w:sz="0" w:space="0" w:color="auto"/>
        <w:bottom w:val="none" w:sz="0" w:space="0" w:color="auto"/>
        <w:right w:val="none" w:sz="0" w:space="0" w:color="auto"/>
      </w:divBdr>
    </w:div>
    <w:div w:id="2067142194">
      <w:bodyDiv w:val="1"/>
      <w:marLeft w:val="0"/>
      <w:marRight w:val="0"/>
      <w:marTop w:val="0"/>
      <w:marBottom w:val="0"/>
      <w:divBdr>
        <w:top w:val="none" w:sz="0" w:space="0" w:color="auto"/>
        <w:left w:val="none" w:sz="0" w:space="0" w:color="auto"/>
        <w:bottom w:val="none" w:sz="0" w:space="0" w:color="auto"/>
        <w:right w:val="none" w:sz="0" w:space="0" w:color="auto"/>
      </w:divBdr>
    </w:div>
    <w:div w:id="2067876883">
      <w:bodyDiv w:val="1"/>
      <w:marLeft w:val="0"/>
      <w:marRight w:val="0"/>
      <w:marTop w:val="0"/>
      <w:marBottom w:val="0"/>
      <w:divBdr>
        <w:top w:val="none" w:sz="0" w:space="0" w:color="auto"/>
        <w:left w:val="none" w:sz="0" w:space="0" w:color="auto"/>
        <w:bottom w:val="none" w:sz="0" w:space="0" w:color="auto"/>
        <w:right w:val="none" w:sz="0" w:space="0" w:color="auto"/>
      </w:divBdr>
    </w:div>
    <w:div w:id="2068868320">
      <w:bodyDiv w:val="1"/>
      <w:marLeft w:val="0"/>
      <w:marRight w:val="0"/>
      <w:marTop w:val="0"/>
      <w:marBottom w:val="0"/>
      <w:divBdr>
        <w:top w:val="none" w:sz="0" w:space="0" w:color="auto"/>
        <w:left w:val="none" w:sz="0" w:space="0" w:color="auto"/>
        <w:bottom w:val="none" w:sz="0" w:space="0" w:color="auto"/>
        <w:right w:val="none" w:sz="0" w:space="0" w:color="auto"/>
      </w:divBdr>
    </w:div>
    <w:div w:id="2070105285">
      <w:bodyDiv w:val="1"/>
      <w:marLeft w:val="0"/>
      <w:marRight w:val="0"/>
      <w:marTop w:val="0"/>
      <w:marBottom w:val="0"/>
      <w:divBdr>
        <w:top w:val="none" w:sz="0" w:space="0" w:color="auto"/>
        <w:left w:val="none" w:sz="0" w:space="0" w:color="auto"/>
        <w:bottom w:val="none" w:sz="0" w:space="0" w:color="auto"/>
        <w:right w:val="none" w:sz="0" w:space="0" w:color="auto"/>
      </w:divBdr>
    </w:div>
    <w:div w:id="2070306087">
      <w:bodyDiv w:val="1"/>
      <w:marLeft w:val="0"/>
      <w:marRight w:val="0"/>
      <w:marTop w:val="0"/>
      <w:marBottom w:val="0"/>
      <w:divBdr>
        <w:top w:val="none" w:sz="0" w:space="0" w:color="auto"/>
        <w:left w:val="none" w:sz="0" w:space="0" w:color="auto"/>
        <w:bottom w:val="none" w:sz="0" w:space="0" w:color="auto"/>
        <w:right w:val="none" w:sz="0" w:space="0" w:color="auto"/>
      </w:divBdr>
    </w:div>
    <w:div w:id="2070689101">
      <w:bodyDiv w:val="1"/>
      <w:marLeft w:val="0"/>
      <w:marRight w:val="0"/>
      <w:marTop w:val="0"/>
      <w:marBottom w:val="0"/>
      <w:divBdr>
        <w:top w:val="none" w:sz="0" w:space="0" w:color="auto"/>
        <w:left w:val="none" w:sz="0" w:space="0" w:color="auto"/>
        <w:bottom w:val="none" w:sz="0" w:space="0" w:color="auto"/>
        <w:right w:val="none" w:sz="0" w:space="0" w:color="auto"/>
      </w:divBdr>
    </w:div>
    <w:div w:id="2071266828">
      <w:bodyDiv w:val="1"/>
      <w:marLeft w:val="0"/>
      <w:marRight w:val="0"/>
      <w:marTop w:val="0"/>
      <w:marBottom w:val="0"/>
      <w:divBdr>
        <w:top w:val="none" w:sz="0" w:space="0" w:color="auto"/>
        <w:left w:val="none" w:sz="0" w:space="0" w:color="auto"/>
        <w:bottom w:val="none" w:sz="0" w:space="0" w:color="auto"/>
        <w:right w:val="none" w:sz="0" w:space="0" w:color="auto"/>
      </w:divBdr>
    </w:div>
    <w:div w:id="2071613299">
      <w:bodyDiv w:val="1"/>
      <w:marLeft w:val="0"/>
      <w:marRight w:val="0"/>
      <w:marTop w:val="0"/>
      <w:marBottom w:val="0"/>
      <w:divBdr>
        <w:top w:val="none" w:sz="0" w:space="0" w:color="auto"/>
        <w:left w:val="none" w:sz="0" w:space="0" w:color="auto"/>
        <w:bottom w:val="none" w:sz="0" w:space="0" w:color="auto"/>
        <w:right w:val="none" w:sz="0" w:space="0" w:color="auto"/>
      </w:divBdr>
    </w:div>
    <w:div w:id="2072651285">
      <w:bodyDiv w:val="1"/>
      <w:marLeft w:val="0"/>
      <w:marRight w:val="0"/>
      <w:marTop w:val="0"/>
      <w:marBottom w:val="0"/>
      <w:divBdr>
        <w:top w:val="none" w:sz="0" w:space="0" w:color="auto"/>
        <w:left w:val="none" w:sz="0" w:space="0" w:color="auto"/>
        <w:bottom w:val="none" w:sz="0" w:space="0" w:color="auto"/>
        <w:right w:val="none" w:sz="0" w:space="0" w:color="auto"/>
      </w:divBdr>
    </w:div>
    <w:div w:id="2072803450">
      <w:bodyDiv w:val="1"/>
      <w:marLeft w:val="0"/>
      <w:marRight w:val="0"/>
      <w:marTop w:val="0"/>
      <w:marBottom w:val="0"/>
      <w:divBdr>
        <w:top w:val="none" w:sz="0" w:space="0" w:color="auto"/>
        <w:left w:val="none" w:sz="0" w:space="0" w:color="auto"/>
        <w:bottom w:val="none" w:sz="0" w:space="0" w:color="auto"/>
        <w:right w:val="none" w:sz="0" w:space="0" w:color="auto"/>
      </w:divBdr>
    </w:div>
    <w:div w:id="2073195409">
      <w:bodyDiv w:val="1"/>
      <w:marLeft w:val="0"/>
      <w:marRight w:val="0"/>
      <w:marTop w:val="0"/>
      <w:marBottom w:val="0"/>
      <w:divBdr>
        <w:top w:val="none" w:sz="0" w:space="0" w:color="auto"/>
        <w:left w:val="none" w:sz="0" w:space="0" w:color="auto"/>
        <w:bottom w:val="none" w:sz="0" w:space="0" w:color="auto"/>
        <w:right w:val="none" w:sz="0" w:space="0" w:color="auto"/>
      </w:divBdr>
    </w:div>
    <w:div w:id="2073234992">
      <w:bodyDiv w:val="1"/>
      <w:marLeft w:val="0"/>
      <w:marRight w:val="0"/>
      <w:marTop w:val="0"/>
      <w:marBottom w:val="0"/>
      <w:divBdr>
        <w:top w:val="none" w:sz="0" w:space="0" w:color="auto"/>
        <w:left w:val="none" w:sz="0" w:space="0" w:color="auto"/>
        <w:bottom w:val="none" w:sz="0" w:space="0" w:color="auto"/>
        <w:right w:val="none" w:sz="0" w:space="0" w:color="auto"/>
      </w:divBdr>
    </w:div>
    <w:div w:id="2073499324">
      <w:bodyDiv w:val="1"/>
      <w:marLeft w:val="0"/>
      <w:marRight w:val="0"/>
      <w:marTop w:val="0"/>
      <w:marBottom w:val="0"/>
      <w:divBdr>
        <w:top w:val="none" w:sz="0" w:space="0" w:color="auto"/>
        <w:left w:val="none" w:sz="0" w:space="0" w:color="auto"/>
        <w:bottom w:val="none" w:sz="0" w:space="0" w:color="auto"/>
        <w:right w:val="none" w:sz="0" w:space="0" w:color="auto"/>
      </w:divBdr>
    </w:div>
    <w:div w:id="2074615763">
      <w:bodyDiv w:val="1"/>
      <w:marLeft w:val="0"/>
      <w:marRight w:val="0"/>
      <w:marTop w:val="0"/>
      <w:marBottom w:val="0"/>
      <w:divBdr>
        <w:top w:val="none" w:sz="0" w:space="0" w:color="auto"/>
        <w:left w:val="none" w:sz="0" w:space="0" w:color="auto"/>
        <w:bottom w:val="none" w:sz="0" w:space="0" w:color="auto"/>
        <w:right w:val="none" w:sz="0" w:space="0" w:color="auto"/>
      </w:divBdr>
    </w:div>
    <w:div w:id="2074620512">
      <w:bodyDiv w:val="1"/>
      <w:marLeft w:val="0"/>
      <w:marRight w:val="0"/>
      <w:marTop w:val="0"/>
      <w:marBottom w:val="0"/>
      <w:divBdr>
        <w:top w:val="none" w:sz="0" w:space="0" w:color="auto"/>
        <w:left w:val="none" w:sz="0" w:space="0" w:color="auto"/>
        <w:bottom w:val="none" w:sz="0" w:space="0" w:color="auto"/>
        <w:right w:val="none" w:sz="0" w:space="0" w:color="auto"/>
      </w:divBdr>
    </w:div>
    <w:div w:id="2075270168">
      <w:bodyDiv w:val="1"/>
      <w:marLeft w:val="0"/>
      <w:marRight w:val="0"/>
      <w:marTop w:val="0"/>
      <w:marBottom w:val="0"/>
      <w:divBdr>
        <w:top w:val="none" w:sz="0" w:space="0" w:color="auto"/>
        <w:left w:val="none" w:sz="0" w:space="0" w:color="auto"/>
        <w:bottom w:val="none" w:sz="0" w:space="0" w:color="auto"/>
        <w:right w:val="none" w:sz="0" w:space="0" w:color="auto"/>
      </w:divBdr>
    </w:div>
    <w:div w:id="2076203405">
      <w:bodyDiv w:val="1"/>
      <w:marLeft w:val="0"/>
      <w:marRight w:val="0"/>
      <w:marTop w:val="0"/>
      <w:marBottom w:val="0"/>
      <w:divBdr>
        <w:top w:val="none" w:sz="0" w:space="0" w:color="auto"/>
        <w:left w:val="none" w:sz="0" w:space="0" w:color="auto"/>
        <w:bottom w:val="none" w:sz="0" w:space="0" w:color="auto"/>
        <w:right w:val="none" w:sz="0" w:space="0" w:color="auto"/>
      </w:divBdr>
    </w:div>
    <w:div w:id="2079858797">
      <w:bodyDiv w:val="1"/>
      <w:marLeft w:val="0"/>
      <w:marRight w:val="0"/>
      <w:marTop w:val="0"/>
      <w:marBottom w:val="0"/>
      <w:divBdr>
        <w:top w:val="none" w:sz="0" w:space="0" w:color="auto"/>
        <w:left w:val="none" w:sz="0" w:space="0" w:color="auto"/>
        <w:bottom w:val="none" w:sz="0" w:space="0" w:color="auto"/>
        <w:right w:val="none" w:sz="0" w:space="0" w:color="auto"/>
      </w:divBdr>
    </w:div>
    <w:div w:id="2080133809">
      <w:bodyDiv w:val="1"/>
      <w:marLeft w:val="0"/>
      <w:marRight w:val="0"/>
      <w:marTop w:val="0"/>
      <w:marBottom w:val="0"/>
      <w:divBdr>
        <w:top w:val="none" w:sz="0" w:space="0" w:color="auto"/>
        <w:left w:val="none" w:sz="0" w:space="0" w:color="auto"/>
        <w:bottom w:val="none" w:sz="0" w:space="0" w:color="auto"/>
        <w:right w:val="none" w:sz="0" w:space="0" w:color="auto"/>
      </w:divBdr>
    </w:div>
    <w:div w:id="2081901210">
      <w:bodyDiv w:val="1"/>
      <w:marLeft w:val="0"/>
      <w:marRight w:val="0"/>
      <w:marTop w:val="0"/>
      <w:marBottom w:val="0"/>
      <w:divBdr>
        <w:top w:val="none" w:sz="0" w:space="0" w:color="auto"/>
        <w:left w:val="none" w:sz="0" w:space="0" w:color="auto"/>
        <w:bottom w:val="none" w:sz="0" w:space="0" w:color="auto"/>
        <w:right w:val="none" w:sz="0" w:space="0" w:color="auto"/>
      </w:divBdr>
    </w:div>
    <w:div w:id="2082287655">
      <w:bodyDiv w:val="1"/>
      <w:marLeft w:val="0"/>
      <w:marRight w:val="0"/>
      <w:marTop w:val="0"/>
      <w:marBottom w:val="0"/>
      <w:divBdr>
        <w:top w:val="none" w:sz="0" w:space="0" w:color="auto"/>
        <w:left w:val="none" w:sz="0" w:space="0" w:color="auto"/>
        <w:bottom w:val="none" w:sz="0" w:space="0" w:color="auto"/>
        <w:right w:val="none" w:sz="0" w:space="0" w:color="auto"/>
      </w:divBdr>
    </w:div>
    <w:div w:id="2082633746">
      <w:bodyDiv w:val="1"/>
      <w:marLeft w:val="0"/>
      <w:marRight w:val="0"/>
      <w:marTop w:val="0"/>
      <w:marBottom w:val="0"/>
      <w:divBdr>
        <w:top w:val="none" w:sz="0" w:space="0" w:color="auto"/>
        <w:left w:val="none" w:sz="0" w:space="0" w:color="auto"/>
        <w:bottom w:val="none" w:sz="0" w:space="0" w:color="auto"/>
        <w:right w:val="none" w:sz="0" w:space="0" w:color="auto"/>
      </w:divBdr>
    </w:div>
    <w:div w:id="2082897597">
      <w:bodyDiv w:val="1"/>
      <w:marLeft w:val="0"/>
      <w:marRight w:val="0"/>
      <w:marTop w:val="0"/>
      <w:marBottom w:val="0"/>
      <w:divBdr>
        <w:top w:val="none" w:sz="0" w:space="0" w:color="auto"/>
        <w:left w:val="none" w:sz="0" w:space="0" w:color="auto"/>
        <w:bottom w:val="none" w:sz="0" w:space="0" w:color="auto"/>
        <w:right w:val="none" w:sz="0" w:space="0" w:color="auto"/>
      </w:divBdr>
      <w:divsChild>
        <w:div w:id="722602008">
          <w:marLeft w:val="0"/>
          <w:marRight w:val="0"/>
          <w:marTop w:val="0"/>
          <w:marBottom w:val="0"/>
          <w:divBdr>
            <w:top w:val="none" w:sz="0" w:space="0" w:color="auto"/>
            <w:left w:val="none" w:sz="0" w:space="0" w:color="auto"/>
            <w:bottom w:val="none" w:sz="0" w:space="0" w:color="auto"/>
            <w:right w:val="none" w:sz="0" w:space="0" w:color="auto"/>
          </w:divBdr>
        </w:div>
        <w:div w:id="2139833202">
          <w:marLeft w:val="0"/>
          <w:marRight w:val="0"/>
          <w:marTop w:val="0"/>
          <w:marBottom w:val="0"/>
          <w:divBdr>
            <w:top w:val="none" w:sz="0" w:space="0" w:color="auto"/>
            <w:left w:val="none" w:sz="0" w:space="0" w:color="auto"/>
            <w:bottom w:val="none" w:sz="0" w:space="0" w:color="auto"/>
            <w:right w:val="none" w:sz="0" w:space="0" w:color="auto"/>
          </w:divBdr>
        </w:div>
      </w:divsChild>
    </w:div>
    <w:div w:id="2083017260">
      <w:bodyDiv w:val="1"/>
      <w:marLeft w:val="0"/>
      <w:marRight w:val="0"/>
      <w:marTop w:val="0"/>
      <w:marBottom w:val="0"/>
      <w:divBdr>
        <w:top w:val="none" w:sz="0" w:space="0" w:color="auto"/>
        <w:left w:val="none" w:sz="0" w:space="0" w:color="auto"/>
        <w:bottom w:val="none" w:sz="0" w:space="0" w:color="auto"/>
        <w:right w:val="none" w:sz="0" w:space="0" w:color="auto"/>
      </w:divBdr>
    </w:div>
    <w:div w:id="2083286314">
      <w:bodyDiv w:val="1"/>
      <w:marLeft w:val="0"/>
      <w:marRight w:val="0"/>
      <w:marTop w:val="0"/>
      <w:marBottom w:val="0"/>
      <w:divBdr>
        <w:top w:val="none" w:sz="0" w:space="0" w:color="auto"/>
        <w:left w:val="none" w:sz="0" w:space="0" w:color="auto"/>
        <w:bottom w:val="none" w:sz="0" w:space="0" w:color="auto"/>
        <w:right w:val="none" w:sz="0" w:space="0" w:color="auto"/>
      </w:divBdr>
    </w:div>
    <w:div w:id="2083524460">
      <w:bodyDiv w:val="1"/>
      <w:marLeft w:val="0"/>
      <w:marRight w:val="0"/>
      <w:marTop w:val="0"/>
      <w:marBottom w:val="0"/>
      <w:divBdr>
        <w:top w:val="none" w:sz="0" w:space="0" w:color="auto"/>
        <w:left w:val="none" w:sz="0" w:space="0" w:color="auto"/>
        <w:bottom w:val="none" w:sz="0" w:space="0" w:color="auto"/>
        <w:right w:val="none" w:sz="0" w:space="0" w:color="auto"/>
      </w:divBdr>
    </w:div>
    <w:div w:id="2083722922">
      <w:bodyDiv w:val="1"/>
      <w:marLeft w:val="0"/>
      <w:marRight w:val="0"/>
      <w:marTop w:val="0"/>
      <w:marBottom w:val="0"/>
      <w:divBdr>
        <w:top w:val="none" w:sz="0" w:space="0" w:color="auto"/>
        <w:left w:val="none" w:sz="0" w:space="0" w:color="auto"/>
        <w:bottom w:val="none" w:sz="0" w:space="0" w:color="auto"/>
        <w:right w:val="none" w:sz="0" w:space="0" w:color="auto"/>
      </w:divBdr>
    </w:div>
    <w:div w:id="2085687404">
      <w:bodyDiv w:val="1"/>
      <w:marLeft w:val="0"/>
      <w:marRight w:val="0"/>
      <w:marTop w:val="0"/>
      <w:marBottom w:val="0"/>
      <w:divBdr>
        <w:top w:val="none" w:sz="0" w:space="0" w:color="auto"/>
        <w:left w:val="none" w:sz="0" w:space="0" w:color="auto"/>
        <w:bottom w:val="none" w:sz="0" w:space="0" w:color="auto"/>
        <w:right w:val="none" w:sz="0" w:space="0" w:color="auto"/>
      </w:divBdr>
    </w:div>
    <w:div w:id="2086417174">
      <w:bodyDiv w:val="1"/>
      <w:marLeft w:val="0"/>
      <w:marRight w:val="0"/>
      <w:marTop w:val="0"/>
      <w:marBottom w:val="0"/>
      <w:divBdr>
        <w:top w:val="none" w:sz="0" w:space="0" w:color="auto"/>
        <w:left w:val="none" w:sz="0" w:space="0" w:color="auto"/>
        <w:bottom w:val="none" w:sz="0" w:space="0" w:color="auto"/>
        <w:right w:val="none" w:sz="0" w:space="0" w:color="auto"/>
      </w:divBdr>
    </w:div>
    <w:div w:id="2087149962">
      <w:bodyDiv w:val="1"/>
      <w:marLeft w:val="0"/>
      <w:marRight w:val="0"/>
      <w:marTop w:val="0"/>
      <w:marBottom w:val="0"/>
      <w:divBdr>
        <w:top w:val="none" w:sz="0" w:space="0" w:color="auto"/>
        <w:left w:val="none" w:sz="0" w:space="0" w:color="auto"/>
        <w:bottom w:val="none" w:sz="0" w:space="0" w:color="auto"/>
        <w:right w:val="none" w:sz="0" w:space="0" w:color="auto"/>
      </w:divBdr>
    </w:div>
    <w:div w:id="2087337124">
      <w:bodyDiv w:val="1"/>
      <w:marLeft w:val="0"/>
      <w:marRight w:val="0"/>
      <w:marTop w:val="0"/>
      <w:marBottom w:val="0"/>
      <w:divBdr>
        <w:top w:val="none" w:sz="0" w:space="0" w:color="auto"/>
        <w:left w:val="none" w:sz="0" w:space="0" w:color="auto"/>
        <w:bottom w:val="none" w:sz="0" w:space="0" w:color="auto"/>
        <w:right w:val="none" w:sz="0" w:space="0" w:color="auto"/>
      </w:divBdr>
    </w:div>
    <w:div w:id="2087453052">
      <w:bodyDiv w:val="1"/>
      <w:marLeft w:val="0"/>
      <w:marRight w:val="0"/>
      <w:marTop w:val="0"/>
      <w:marBottom w:val="0"/>
      <w:divBdr>
        <w:top w:val="none" w:sz="0" w:space="0" w:color="auto"/>
        <w:left w:val="none" w:sz="0" w:space="0" w:color="auto"/>
        <w:bottom w:val="none" w:sz="0" w:space="0" w:color="auto"/>
        <w:right w:val="none" w:sz="0" w:space="0" w:color="auto"/>
      </w:divBdr>
    </w:div>
    <w:div w:id="2088185408">
      <w:bodyDiv w:val="1"/>
      <w:marLeft w:val="0"/>
      <w:marRight w:val="0"/>
      <w:marTop w:val="0"/>
      <w:marBottom w:val="0"/>
      <w:divBdr>
        <w:top w:val="none" w:sz="0" w:space="0" w:color="auto"/>
        <w:left w:val="none" w:sz="0" w:space="0" w:color="auto"/>
        <w:bottom w:val="none" w:sz="0" w:space="0" w:color="auto"/>
        <w:right w:val="none" w:sz="0" w:space="0" w:color="auto"/>
      </w:divBdr>
    </w:div>
    <w:div w:id="2088258732">
      <w:bodyDiv w:val="1"/>
      <w:marLeft w:val="0"/>
      <w:marRight w:val="0"/>
      <w:marTop w:val="0"/>
      <w:marBottom w:val="0"/>
      <w:divBdr>
        <w:top w:val="none" w:sz="0" w:space="0" w:color="auto"/>
        <w:left w:val="none" w:sz="0" w:space="0" w:color="auto"/>
        <w:bottom w:val="none" w:sz="0" w:space="0" w:color="auto"/>
        <w:right w:val="none" w:sz="0" w:space="0" w:color="auto"/>
      </w:divBdr>
    </w:div>
    <w:div w:id="2088376326">
      <w:bodyDiv w:val="1"/>
      <w:marLeft w:val="0"/>
      <w:marRight w:val="0"/>
      <w:marTop w:val="0"/>
      <w:marBottom w:val="0"/>
      <w:divBdr>
        <w:top w:val="none" w:sz="0" w:space="0" w:color="auto"/>
        <w:left w:val="none" w:sz="0" w:space="0" w:color="auto"/>
        <w:bottom w:val="none" w:sz="0" w:space="0" w:color="auto"/>
        <w:right w:val="none" w:sz="0" w:space="0" w:color="auto"/>
      </w:divBdr>
    </w:div>
    <w:div w:id="2088577306">
      <w:bodyDiv w:val="1"/>
      <w:marLeft w:val="0"/>
      <w:marRight w:val="0"/>
      <w:marTop w:val="0"/>
      <w:marBottom w:val="0"/>
      <w:divBdr>
        <w:top w:val="none" w:sz="0" w:space="0" w:color="auto"/>
        <w:left w:val="none" w:sz="0" w:space="0" w:color="auto"/>
        <w:bottom w:val="none" w:sz="0" w:space="0" w:color="auto"/>
        <w:right w:val="none" w:sz="0" w:space="0" w:color="auto"/>
      </w:divBdr>
    </w:div>
    <w:div w:id="2088992646">
      <w:bodyDiv w:val="1"/>
      <w:marLeft w:val="0"/>
      <w:marRight w:val="0"/>
      <w:marTop w:val="0"/>
      <w:marBottom w:val="0"/>
      <w:divBdr>
        <w:top w:val="none" w:sz="0" w:space="0" w:color="auto"/>
        <w:left w:val="none" w:sz="0" w:space="0" w:color="auto"/>
        <w:bottom w:val="none" w:sz="0" w:space="0" w:color="auto"/>
        <w:right w:val="none" w:sz="0" w:space="0" w:color="auto"/>
      </w:divBdr>
    </w:div>
    <w:div w:id="2089111936">
      <w:bodyDiv w:val="1"/>
      <w:marLeft w:val="0"/>
      <w:marRight w:val="0"/>
      <w:marTop w:val="0"/>
      <w:marBottom w:val="0"/>
      <w:divBdr>
        <w:top w:val="none" w:sz="0" w:space="0" w:color="auto"/>
        <w:left w:val="none" w:sz="0" w:space="0" w:color="auto"/>
        <w:bottom w:val="none" w:sz="0" w:space="0" w:color="auto"/>
        <w:right w:val="none" w:sz="0" w:space="0" w:color="auto"/>
      </w:divBdr>
    </w:div>
    <w:div w:id="2089767087">
      <w:bodyDiv w:val="1"/>
      <w:marLeft w:val="0"/>
      <w:marRight w:val="0"/>
      <w:marTop w:val="0"/>
      <w:marBottom w:val="0"/>
      <w:divBdr>
        <w:top w:val="none" w:sz="0" w:space="0" w:color="auto"/>
        <w:left w:val="none" w:sz="0" w:space="0" w:color="auto"/>
        <w:bottom w:val="none" w:sz="0" w:space="0" w:color="auto"/>
        <w:right w:val="none" w:sz="0" w:space="0" w:color="auto"/>
      </w:divBdr>
    </w:div>
    <w:div w:id="2090693590">
      <w:bodyDiv w:val="1"/>
      <w:marLeft w:val="0"/>
      <w:marRight w:val="0"/>
      <w:marTop w:val="0"/>
      <w:marBottom w:val="0"/>
      <w:divBdr>
        <w:top w:val="none" w:sz="0" w:space="0" w:color="auto"/>
        <w:left w:val="none" w:sz="0" w:space="0" w:color="auto"/>
        <w:bottom w:val="none" w:sz="0" w:space="0" w:color="auto"/>
        <w:right w:val="none" w:sz="0" w:space="0" w:color="auto"/>
      </w:divBdr>
    </w:div>
    <w:div w:id="2091810759">
      <w:bodyDiv w:val="1"/>
      <w:marLeft w:val="0"/>
      <w:marRight w:val="0"/>
      <w:marTop w:val="0"/>
      <w:marBottom w:val="0"/>
      <w:divBdr>
        <w:top w:val="none" w:sz="0" w:space="0" w:color="auto"/>
        <w:left w:val="none" w:sz="0" w:space="0" w:color="auto"/>
        <w:bottom w:val="none" w:sz="0" w:space="0" w:color="auto"/>
        <w:right w:val="none" w:sz="0" w:space="0" w:color="auto"/>
      </w:divBdr>
    </w:div>
    <w:div w:id="2091852410">
      <w:bodyDiv w:val="1"/>
      <w:marLeft w:val="0"/>
      <w:marRight w:val="0"/>
      <w:marTop w:val="0"/>
      <w:marBottom w:val="0"/>
      <w:divBdr>
        <w:top w:val="none" w:sz="0" w:space="0" w:color="auto"/>
        <w:left w:val="none" w:sz="0" w:space="0" w:color="auto"/>
        <w:bottom w:val="none" w:sz="0" w:space="0" w:color="auto"/>
        <w:right w:val="none" w:sz="0" w:space="0" w:color="auto"/>
      </w:divBdr>
    </w:div>
    <w:div w:id="2092116628">
      <w:bodyDiv w:val="1"/>
      <w:marLeft w:val="0"/>
      <w:marRight w:val="0"/>
      <w:marTop w:val="0"/>
      <w:marBottom w:val="0"/>
      <w:divBdr>
        <w:top w:val="none" w:sz="0" w:space="0" w:color="auto"/>
        <w:left w:val="none" w:sz="0" w:space="0" w:color="auto"/>
        <w:bottom w:val="none" w:sz="0" w:space="0" w:color="auto"/>
        <w:right w:val="none" w:sz="0" w:space="0" w:color="auto"/>
      </w:divBdr>
    </w:div>
    <w:div w:id="2092509605">
      <w:bodyDiv w:val="1"/>
      <w:marLeft w:val="0"/>
      <w:marRight w:val="0"/>
      <w:marTop w:val="0"/>
      <w:marBottom w:val="0"/>
      <w:divBdr>
        <w:top w:val="none" w:sz="0" w:space="0" w:color="auto"/>
        <w:left w:val="none" w:sz="0" w:space="0" w:color="auto"/>
        <w:bottom w:val="none" w:sz="0" w:space="0" w:color="auto"/>
        <w:right w:val="none" w:sz="0" w:space="0" w:color="auto"/>
      </w:divBdr>
    </w:div>
    <w:div w:id="2093163685">
      <w:bodyDiv w:val="1"/>
      <w:marLeft w:val="0"/>
      <w:marRight w:val="0"/>
      <w:marTop w:val="0"/>
      <w:marBottom w:val="0"/>
      <w:divBdr>
        <w:top w:val="none" w:sz="0" w:space="0" w:color="auto"/>
        <w:left w:val="none" w:sz="0" w:space="0" w:color="auto"/>
        <w:bottom w:val="none" w:sz="0" w:space="0" w:color="auto"/>
        <w:right w:val="none" w:sz="0" w:space="0" w:color="auto"/>
      </w:divBdr>
    </w:div>
    <w:div w:id="2093961781">
      <w:bodyDiv w:val="1"/>
      <w:marLeft w:val="0"/>
      <w:marRight w:val="0"/>
      <w:marTop w:val="0"/>
      <w:marBottom w:val="0"/>
      <w:divBdr>
        <w:top w:val="none" w:sz="0" w:space="0" w:color="auto"/>
        <w:left w:val="none" w:sz="0" w:space="0" w:color="auto"/>
        <w:bottom w:val="none" w:sz="0" w:space="0" w:color="auto"/>
        <w:right w:val="none" w:sz="0" w:space="0" w:color="auto"/>
      </w:divBdr>
    </w:div>
    <w:div w:id="2094157401">
      <w:bodyDiv w:val="1"/>
      <w:marLeft w:val="0"/>
      <w:marRight w:val="0"/>
      <w:marTop w:val="0"/>
      <w:marBottom w:val="0"/>
      <w:divBdr>
        <w:top w:val="none" w:sz="0" w:space="0" w:color="auto"/>
        <w:left w:val="none" w:sz="0" w:space="0" w:color="auto"/>
        <w:bottom w:val="none" w:sz="0" w:space="0" w:color="auto"/>
        <w:right w:val="none" w:sz="0" w:space="0" w:color="auto"/>
      </w:divBdr>
    </w:div>
    <w:div w:id="2094164415">
      <w:bodyDiv w:val="1"/>
      <w:marLeft w:val="0"/>
      <w:marRight w:val="0"/>
      <w:marTop w:val="0"/>
      <w:marBottom w:val="0"/>
      <w:divBdr>
        <w:top w:val="none" w:sz="0" w:space="0" w:color="auto"/>
        <w:left w:val="none" w:sz="0" w:space="0" w:color="auto"/>
        <w:bottom w:val="none" w:sz="0" w:space="0" w:color="auto"/>
        <w:right w:val="none" w:sz="0" w:space="0" w:color="auto"/>
      </w:divBdr>
    </w:div>
    <w:div w:id="2094275485">
      <w:bodyDiv w:val="1"/>
      <w:marLeft w:val="0"/>
      <w:marRight w:val="0"/>
      <w:marTop w:val="0"/>
      <w:marBottom w:val="0"/>
      <w:divBdr>
        <w:top w:val="none" w:sz="0" w:space="0" w:color="auto"/>
        <w:left w:val="none" w:sz="0" w:space="0" w:color="auto"/>
        <w:bottom w:val="none" w:sz="0" w:space="0" w:color="auto"/>
        <w:right w:val="none" w:sz="0" w:space="0" w:color="auto"/>
      </w:divBdr>
    </w:div>
    <w:div w:id="2095006766">
      <w:bodyDiv w:val="1"/>
      <w:marLeft w:val="0"/>
      <w:marRight w:val="0"/>
      <w:marTop w:val="0"/>
      <w:marBottom w:val="0"/>
      <w:divBdr>
        <w:top w:val="none" w:sz="0" w:space="0" w:color="auto"/>
        <w:left w:val="none" w:sz="0" w:space="0" w:color="auto"/>
        <w:bottom w:val="none" w:sz="0" w:space="0" w:color="auto"/>
        <w:right w:val="none" w:sz="0" w:space="0" w:color="auto"/>
      </w:divBdr>
    </w:div>
    <w:div w:id="2095122831">
      <w:bodyDiv w:val="1"/>
      <w:marLeft w:val="0"/>
      <w:marRight w:val="0"/>
      <w:marTop w:val="0"/>
      <w:marBottom w:val="0"/>
      <w:divBdr>
        <w:top w:val="none" w:sz="0" w:space="0" w:color="auto"/>
        <w:left w:val="none" w:sz="0" w:space="0" w:color="auto"/>
        <w:bottom w:val="none" w:sz="0" w:space="0" w:color="auto"/>
        <w:right w:val="none" w:sz="0" w:space="0" w:color="auto"/>
      </w:divBdr>
    </w:div>
    <w:div w:id="2095324118">
      <w:bodyDiv w:val="1"/>
      <w:marLeft w:val="0"/>
      <w:marRight w:val="0"/>
      <w:marTop w:val="0"/>
      <w:marBottom w:val="0"/>
      <w:divBdr>
        <w:top w:val="none" w:sz="0" w:space="0" w:color="auto"/>
        <w:left w:val="none" w:sz="0" w:space="0" w:color="auto"/>
        <w:bottom w:val="none" w:sz="0" w:space="0" w:color="auto"/>
        <w:right w:val="none" w:sz="0" w:space="0" w:color="auto"/>
      </w:divBdr>
    </w:div>
    <w:div w:id="2095395396">
      <w:bodyDiv w:val="1"/>
      <w:marLeft w:val="0"/>
      <w:marRight w:val="0"/>
      <w:marTop w:val="0"/>
      <w:marBottom w:val="0"/>
      <w:divBdr>
        <w:top w:val="none" w:sz="0" w:space="0" w:color="auto"/>
        <w:left w:val="none" w:sz="0" w:space="0" w:color="auto"/>
        <w:bottom w:val="none" w:sz="0" w:space="0" w:color="auto"/>
        <w:right w:val="none" w:sz="0" w:space="0" w:color="auto"/>
      </w:divBdr>
    </w:div>
    <w:div w:id="2095668255">
      <w:bodyDiv w:val="1"/>
      <w:marLeft w:val="0"/>
      <w:marRight w:val="0"/>
      <w:marTop w:val="0"/>
      <w:marBottom w:val="0"/>
      <w:divBdr>
        <w:top w:val="none" w:sz="0" w:space="0" w:color="auto"/>
        <w:left w:val="none" w:sz="0" w:space="0" w:color="auto"/>
        <w:bottom w:val="none" w:sz="0" w:space="0" w:color="auto"/>
        <w:right w:val="none" w:sz="0" w:space="0" w:color="auto"/>
      </w:divBdr>
    </w:div>
    <w:div w:id="2096629231">
      <w:bodyDiv w:val="1"/>
      <w:marLeft w:val="0"/>
      <w:marRight w:val="0"/>
      <w:marTop w:val="0"/>
      <w:marBottom w:val="0"/>
      <w:divBdr>
        <w:top w:val="none" w:sz="0" w:space="0" w:color="auto"/>
        <w:left w:val="none" w:sz="0" w:space="0" w:color="auto"/>
        <w:bottom w:val="none" w:sz="0" w:space="0" w:color="auto"/>
        <w:right w:val="none" w:sz="0" w:space="0" w:color="auto"/>
      </w:divBdr>
    </w:div>
    <w:div w:id="2096631511">
      <w:bodyDiv w:val="1"/>
      <w:marLeft w:val="0"/>
      <w:marRight w:val="0"/>
      <w:marTop w:val="0"/>
      <w:marBottom w:val="0"/>
      <w:divBdr>
        <w:top w:val="none" w:sz="0" w:space="0" w:color="auto"/>
        <w:left w:val="none" w:sz="0" w:space="0" w:color="auto"/>
        <w:bottom w:val="none" w:sz="0" w:space="0" w:color="auto"/>
        <w:right w:val="none" w:sz="0" w:space="0" w:color="auto"/>
      </w:divBdr>
    </w:div>
    <w:div w:id="2097169972">
      <w:bodyDiv w:val="1"/>
      <w:marLeft w:val="0"/>
      <w:marRight w:val="0"/>
      <w:marTop w:val="0"/>
      <w:marBottom w:val="0"/>
      <w:divBdr>
        <w:top w:val="none" w:sz="0" w:space="0" w:color="auto"/>
        <w:left w:val="none" w:sz="0" w:space="0" w:color="auto"/>
        <w:bottom w:val="none" w:sz="0" w:space="0" w:color="auto"/>
        <w:right w:val="none" w:sz="0" w:space="0" w:color="auto"/>
      </w:divBdr>
    </w:div>
    <w:div w:id="2097633226">
      <w:bodyDiv w:val="1"/>
      <w:marLeft w:val="0"/>
      <w:marRight w:val="0"/>
      <w:marTop w:val="0"/>
      <w:marBottom w:val="0"/>
      <w:divBdr>
        <w:top w:val="none" w:sz="0" w:space="0" w:color="auto"/>
        <w:left w:val="none" w:sz="0" w:space="0" w:color="auto"/>
        <w:bottom w:val="none" w:sz="0" w:space="0" w:color="auto"/>
        <w:right w:val="none" w:sz="0" w:space="0" w:color="auto"/>
      </w:divBdr>
    </w:div>
    <w:div w:id="2097822762">
      <w:bodyDiv w:val="1"/>
      <w:marLeft w:val="0"/>
      <w:marRight w:val="0"/>
      <w:marTop w:val="0"/>
      <w:marBottom w:val="0"/>
      <w:divBdr>
        <w:top w:val="none" w:sz="0" w:space="0" w:color="auto"/>
        <w:left w:val="none" w:sz="0" w:space="0" w:color="auto"/>
        <w:bottom w:val="none" w:sz="0" w:space="0" w:color="auto"/>
        <w:right w:val="none" w:sz="0" w:space="0" w:color="auto"/>
      </w:divBdr>
    </w:div>
    <w:div w:id="2098672416">
      <w:bodyDiv w:val="1"/>
      <w:marLeft w:val="0"/>
      <w:marRight w:val="0"/>
      <w:marTop w:val="0"/>
      <w:marBottom w:val="0"/>
      <w:divBdr>
        <w:top w:val="none" w:sz="0" w:space="0" w:color="auto"/>
        <w:left w:val="none" w:sz="0" w:space="0" w:color="auto"/>
        <w:bottom w:val="none" w:sz="0" w:space="0" w:color="auto"/>
        <w:right w:val="none" w:sz="0" w:space="0" w:color="auto"/>
      </w:divBdr>
    </w:div>
    <w:div w:id="2099524612">
      <w:bodyDiv w:val="1"/>
      <w:marLeft w:val="0"/>
      <w:marRight w:val="0"/>
      <w:marTop w:val="0"/>
      <w:marBottom w:val="0"/>
      <w:divBdr>
        <w:top w:val="none" w:sz="0" w:space="0" w:color="auto"/>
        <w:left w:val="none" w:sz="0" w:space="0" w:color="auto"/>
        <w:bottom w:val="none" w:sz="0" w:space="0" w:color="auto"/>
        <w:right w:val="none" w:sz="0" w:space="0" w:color="auto"/>
      </w:divBdr>
    </w:div>
    <w:div w:id="2099790403">
      <w:bodyDiv w:val="1"/>
      <w:marLeft w:val="0"/>
      <w:marRight w:val="0"/>
      <w:marTop w:val="0"/>
      <w:marBottom w:val="0"/>
      <w:divBdr>
        <w:top w:val="none" w:sz="0" w:space="0" w:color="auto"/>
        <w:left w:val="none" w:sz="0" w:space="0" w:color="auto"/>
        <w:bottom w:val="none" w:sz="0" w:space="0" w:color="auto"/>
        <w:right w:val="none" w:sz="0" w:space="0" w:color="auto"/>
      </w:divBdr>
    </w:div>
    <w:div w:id="2099905928">
      <w:bodyDiv w:val="1"/>
      <w:marLeft w:val="0"/>
      <w:marRight w:val="0"/>
      <w:marTop w:val="0"/>
      <w:marBottom w:val="0"/>
      <w:divBdr>
        <w:top w:val="none" w:sz="0" w:space="0" w:color="auto"/>
        <w:left w:val="none" w:sz="0" w:space="0" w:color="auto"/>
        <w:bottom w:val="none" w:sz="0" w:space="0" w:color="auto"/>
        <w:right w:val="none" w:sz="0" w:space="0" w:color="auto"/>
      </w:divBdr>
    </w:div>
    <w:div w:id="2100983376">
      <w:bodyDiv w:val="1"/>
      <w:marLeft w:val="0"/>
      <w:marRight w:val="0"/>
      <w:marTop w:val="0"/>
      <w:marBottom w:val="0"/>
      <w:divBdr>
        <w:top w:val="none" w:sz="0" w:space="0" w:color="auto"/>
        <w:left w:val="none" w:sz="0" w:space="0" w:color="auto"/>
        <w:bottom w:val="none" w:sz="0" w:space="0" w:color="auto"/>
        <w:right w:val="none" w:sz="0" w:space="0" w:color="auto"/>
      </w:divBdr>
    </w:div>
    <w:div w:id="2101221138">
      <w:bodyDiv w:val="1"/>
      <w:marLeft w:val="0"/>
      <w:marRight w:val="0"/>
      <w:marTop w:val="0"/>
      <w:marBottom w:val="0"/>
      <w:divBdr>
        <w:top w:val="none" w:sz="0" w:space="0" w:color="auto"/>
        <w:left w:val="none" w:sz="0" w:space="0" w:color="auto"/>
        <w:bottom w:val="none" w:sz="0" w:space="0" w:color="auto"/>
        <w:right w:val="none" w:sz="0" w:space="0" w:color="auto"/>
      </w:divBdr>
    </w:div>
    <w:div w:id="2101297028">
      <w:bodyDiv w:val="1"/>
      <w:marLeft w:val="0"/>
      <w:marRight w:val="0"/>
      <w:marTop w:val="0"/>
      <w:marBottom w:val="0"/>
      <w:divBdr>
        <w:top w:val="none" w:sz="0" w:space="0" w:color="auto"/>
        <w:left w:val="none" w:sz="0" w:space="0" w:color="auto"/>
        <w:bottom w:val="none" w:sz="0" w:space="0" w:color="auto"/>
        <w:right w:val="none" w:sz="0" w:space="0" w:color="auto"/>
      </w:divBdr>
    </w:div>
    <w:div w:id="2101367759">
      <w:bodyDiv w:val="1"/>
      <w:marLeft w:val="0"/>
      <w:marRight w:val="0"/>
      <w:marTop w:val="0"/>
      <w:marBottom w:val="0"/>
      <w:divBdr>
        <w:top w:val="none" w:sz="0" w:space="0" w:color="auto"/>
        <w:left w:val="none" w:sz="0" w:space="0" w:color="auto"/>
        <w:bottom w:val="none" w:sz="0" w:space="0" w:color="auto"/>
        <w:right w:val="none" w:sz="0" w:space="0" w:color="auto"/>
      </w:divBdr>
    </w:div>
    <w:div w:id="2102606581">
      <w:bodyDiv w:val="1"/>
      <w:marLeft w:val="0"/>
      <w:marRight w:val="0"/>
      <w:marTop w:val="0"/>
      <w:marBottom w:val="0"/>
      <w:divBdr>
        <w:top w:val="none" w:sz="0" w:space="0" w:color="auto"/>
        <w:left w:val="none" w:sz="0" w:space="0" w:color="auto"/>
        <w:bottom w:val="none" w:sz="0" w:space="0" w:color="auto"/>
        <w:right w:val="none" w:sz="0" w:space="0" w:color="auto"/>
      </w:divBdr>
    </w:div>
    <w:div w:id="2102607647">
      <w:bodyDiv w:val="1"/>
      <w:marLeft w:val="0"/>
      <w:marRight w:val="0"/>
      <w:marTop w:val="0"/>
      <w:marBottom w:val="0"/>
      <w:divBdr>
        <w:top w:val="none" w:sz="0" w:space="0" w:color="auto"/>
        <w:left w:val="none" w:sz="0" w:space="0" w:color="auto"/>
        <w:bottom w:val="none" w:sz="0" w:space="0" w:color="auto"/>
        <w:right w:val="none" w:sz="0" w:space="0" w:color="auto"/>
      </w:divBdr>
    </w:div>
    <w:div w:id="2103065129">
      <w:bodyDiv w:val="1"/>
      <w:marLeft w:val="0"/>
      <w:marRight w:val="0"/>
      <w:marTop w:val="0"/>
      <w:marBottom w:val="0"/>
      <w:divBdr>
        <w:top w:val="none" w:sz="0" w:space="0" w:color="auto"/>
        <w:left w:val="none" w:sz="0" w:space="0" w:color="auto"/>
        <w:bottom w:val="none" w:sz="0" w:space="0" w:color="auto"/>
        <w:right w:val="none" w:sz="0" w:space="0" w:color="auto"/>
      </w:divBdr>
    </w:div>
    <w:div w:id="2104568325">
      <w:bodyDiv w:val="1"/>
      <w:marLeft w:val="0"/>
      <w:marRight w:val="0"/>
      <w:marTop w:val="0"/>
      <w:marBottom w:val="0"/>
      <w:divBdr>
        <w:top w:val="none" w:sz="0" w:space="0" w:color="auto"/>
        <w:left w:val="none" w:sz="0" w:space="0" w:color="auto"/>
        <w:bottom w:val="none" w:sz="0" w:space="0" w:color="auto"/>
        <w:right w:val="none" w:sz="0" w:space="0" w:color="auto"/>
      </w:divBdr>
    </w:div>
    <w:div w:id="2104765636">
      <w:bodyDiv w:val="1"/>
      <w:marLeft w:val="0"/>
      <w:marRight w:val="0"/>
      <w:marTop w:val="0"/>
      <w:marBottom w:val="0"/>
      <w:divBdr>
        <w:top w:val="none" w:sz="0" w:space="0" w:color="auto"/>
        <w:left w:val="none" w:sz="0" w:space="0" w:color="auto"/>
        <w:bottom w:val="none" w:sz="0" w:space="0" w:color="auto"/>
        <w:right w:val="none" w:sz="0" w:space="0" w:color="auto"/>
      </w:divBdr>
    </w:div>
    <w:div w:id="2105219549">
      <w:bodyDiv w:val="1"/>
      <w:marLeft w:val="0"/>
      <w:marRight w:val="0"/>
      <w:marTop w:val="0"/>
      <w:marBottom w:val="0"/>
      <w:divBdr>
        <w:top w:val="none" w:sz="0" w:space="0" w:color="auto"/>
        <w:left w:val="none" w:sz="0" w:space="0" w:color="auto"/>
        <w:bottom w:val="none" w:sz="0" w:space="0" w:color="auto"/>
        <w:right w:val="none" w:sz="0" w:space="0" w:color="auto"/>
      </w:divBdr>
    </w:div>
    <w:div w:id="2105227487">
      <w:bodyDiv w:val="1"/>
      <w:marLeft w:val="0"/>
      <w:marRight w:val="0"/>
      <w:marTop w:val="0"/>
      <w:marBottom w:val="0"/>
      <w:divBdr>
        <w:top w:val="none" w:sz="0" w:space="0" w:color="auto"/>
        <w:left w:val="none" w:sz="0" w:space="0" w:color="auto"/>
        <w:bottom w:val="none" w:sz="0" w:space="0" w:color="auto"/>
        <w:right w:val="none" w:sz="0" w:space="0" w:color="auto"/>
      </w:divBdr>
    </w:div>
    <w:div w:id="2105879766">
      <w:bodyDiv w:val="1"/>
      <w:marLeft w:val="0"/>
      <w:marRight w:val="0"/>
      <w:marTop w:val="0"/>
      <w:marBottom w:val="0"/>
      <w:divBdr>
        <w:top w:val="none" w:sz="0" w:space="0" w:color="auto"/>
        <w:left w:val="none" w:sz="0" w:space="0" w:color="auto"/>
        <w:bottom w:val="none" w:sz="0" w:space="0" w:color="auto"/>
        <w:right w:val="none" w:sz="0" w:space="0" w:color="auto"/>
      </w:divBdr>
    </w:div>
    <w:div w:id="2106075516">
      <w:bodyDiv w:val="1"/>
      <w:marLeft w:val="0"/>
      <w:marRight w:val="0"/>
      <w:marTop w:val="0"/>
      <w:marBottom w:val="0"/>
      <w:divBdr>
        <w:top w:val="none" w:sz="0" w:space="0" w:color="auto"/>
        <w:left w:val="none" w:sz="0" w:space="0" w:color="auto"/>
        <w:bottom w:val="none" w:sz="0" w:space="0" w:color="auto"/>
        <w:right w:val="none" w:sz="0" w:space="0" w:color="auto"/>
      </w:divBdr>
    </w:div>
    <w:div w:id="2107115774">
      <w:bodyDiv w:val="1"/>
      <w:marLeft w:val="0"/>
      <w:marRight w:val="0"/>
      <w:marTop w:val="0"/>
      <w:marBottom w:val="0"/>
      <w:divBdr>
        <w:top w:val="none" w:sz="0" w:space="0" w:color="auto"/>
        <w:left w:val="none" w:sz="0" w:space="0" w:color="auto"/>
        <w:bottom w:val="none" w:sz="0" w:space="0" w:color="auto"/>
        <w:right w:val="none" w:sz="0" w:space="0" w:color="auto"/>
      </w:divBdr>
    </w:div>
    <w:div w:id="2107263738">
      <w:bodyDiv w:val="1"/>
      <w:marLeft w:val="0"/>
      <w:marRight w:val="0"/>
      <w:marTop w:val="0"/>
      <w:marBottom w:val="0"/>
      <w:divBdr>
        <w:top w:val="none" w:sz="0" w:space="0" w:color="auto"/>
        <w:left w:val="none" w:sz="0" w:space="0" w:color="auto"/>
        <w:bottom w:val="none" w:sz="0" w:space="0" w:color="auto"/>
        <w:right w:val="none" w:sz="0" w:space="0" w:color="auto"/>
      </w:divBdr>
    </w:div>
    <w:div w:id="2110344493">
      <w:bodyDiv w:val="1"/>
      <w:marLeft w:val="0"/>
      <w:marRight w:val="0"/>
      <w:marTop w:val="0"/>
      <w:marBottom w:val="0"/>
      <w:divBdr>
        <w:top w:val="none" w:sz="0" w:space="0" w:color="auto"/>
        <w:left w:val="none" w:sz="0" w:space="0" w:color="auto"/>
        <w:bottom w:val="none" w:sz="0" w:space="0" w:color="auto"/>
        <w:right w:val="none" w:sz="0" w:space="0" w:color="auto"/>
      </w:divBdr>
    </w:div>
    <w:div w:id="2110587304">
      <w:bodyDiv w:val="1"/>
      <w:marLeft w:val="0"/>
      <w:marRight w:val="0"/>
      <w:marTop w:val="0"/>
      <w:marBottom w:val="0"/>
      <w:divBdr>
        <w:top w:val="none" w:sz="0" w:space="0" w:color="auto"/>
        <w:left w:val="none" w:sz="0" w:space="0" w:color="auto"/>
        <w:bottom w:val="none" w:sz="0" w:space="0" w:color="auto"/>
        <w:right w:val="none" w:sz="0" w:space="0" w:color="auto"/>
      </w:divBdr>
    </w:div>
    <w:div w:id="2111311149">
      <w:bodyDiv w:val="1"/>
      <w:marLeft w:val="0"/>
      <w:marRight w:val="0"/>
      <w:marTop w:val="0"/>
      <w:marBottom w:val="0"/>
      <w:divBdr>
        <w:top w:val="none" w:sz="0" w:space="0" w:color="auto"/>
        <w:left w:val="none" w:sz="0" w:space="0" w:color="auto"/>
        <w:bottom w:val="none" w:sz="0" w:space="0" w:color="auto"/>
        <w:right w:val="none" w:sz="0" w:space="0" w:color="auto"/>
      </w:divBdr>
    </w:div>
    <w:div w:id="2111898531">
      <w:bodyDiv w:val="1"/>
      <w:marLeft w:val="0"/>
      <w:marRight w:val="0"/>
      <w:marTop w:val="0"/>
      <w:marBottom w:val="0"/>
      <w:divBdr>
        <w:top w:val="none" w:sz="0" w:space="0" w:color="auto"/>
        <w:left w:val="none" w:sz="0" w:space="0" w:color="auto"/>
        <w:bottom w:val="none" w:sz="0" w:space="0" w:color="auto"/>
        <w:right w:val="none" w:sz="0" w:space="0" w:color="auto"/>
      </w:divBdr>
    </w:div>
    <w:div w:id="2112583566">
      <w:bodyDiv w:val="1"/>
      <w:marLeft w:val="0"/>
      <w:marRight w:val="0"/>
      <w:marTop w:val="0"/>
      <w:marBottom w:val="0"/>
      <w:divBdr>
        <w:top w:val="none" w:sz="0" w:space="0" w:color="auto"/>
        <w:left w:val="none" w:sz="0" w:space="0" w:color="auto"/>
        <w:bottom w:val="none" w:sz="0" w:space="0" w:color="auto"/>
        <w:right w:val="none" w:sz="0" w:space="0" w:color="auto"/>
      </w:divBdr>
    </w:div>
    <w:div w:id="2112890857">
      <w:bodyDiv w:val="1"/>
      <w:marLeft w:val="0"/>
      <w:marRight w:val="0"/>
      <w:marTop w:val="0"/>
      <w:marBottom w:val="0"/>
      <w:divBdr>
        <w:top w:val="none" w:sz="0" w:space="0" w:color="auto"/>
        <w:left w:val="none" w:sz="0" w:space="0" w:color="auto"/>
        <w:bottom w:val="none" w:sz="0" w:space="0" w:color="auto"/>
        <w:right w:val="none" w:sz="0" w:space="0" w:color="auto"/>
      </w:divBdr>
    </w:div>
    <w:div w:id="2113042298">
      <w:bodyDiv w:val="1"/>
      <w:marLeft w:val="0"/>
      <w:marRight w:val="0"/>
      <w:marTop w:val="0"/>
      <w:marBottom w:val="0"/>
      <w:divBdr>
        <w:top w:val="none" w:sz="0" w:space="0" w:color="auto"/>
        <w:left w:val="none" w:sz="0" w:space="0" w:color="auto"/>
        <w:bottom w:val="none" w:sz="0" w:space="0" w:color="auto"/>
        <w:right w:val="none" w:sz="0" w:space="0" w:color="auto"/>
      </w:divBdr>
    </w:div>
    <w:div w:id="2113740585">
      <w:bodyDiv w:val="1"/>
      <w:marLeft w:val="0"/>
      <w:marRight w:val="0"/>
      <w:marTop w:val="0"/>
      <w:marBottom w:val="0"/>
      <w:divBdr>
        <w:top w:val="none" w:sz="0" w:space="0" w:color="auto"/>
        <w:left w:val="none" w:sz="0" w:space="0" w:color="auto"/>
        <w:bottom w:val="none" w:sz="0" w:space="0" w:color="auto"/>
        <w:right w:val="none" w:sz="0" w:space="0" w:color="auto"/>
      </w:divBdr>
    </w:div>
    <w:div w:id="2113821256">
      <w:bodyDiv w:val="1"/>
      <w:marLeft w:val="0"/>
      <w:marRight w:val="0"/>
      <w:marTop w:val="0"/>
      <w:marBottom w:val="0"/>
      <w:divBdr>
        <w:top w:val="none" w:sz="0" w:space="0" w:color="auto"/>
        <w:left w:val="none" w:sz="0" w:space="0" w:color="auto"/>
        <w:bottom w:val="none" w:sz="0" w:space="0" w:color="auto"/>
        <w:right w:val="none" w:sz="0" w:space="0" w:color="auto"/>
      </w:divBdr>
    </w:div>
    <w:div w:id="2116633721">
      <w:bodyDiv w:val="1"/>
      <w:marLeft w:val="0"/>
      <w:marRight w:val="0"/>
      <w:marTop w:val="0"/>
      <w:marBottom w:val="0"/>
      <w:divBdr>
        <w:top w:val="none" w:sz="0" w:space="0" w:color="auto"/>
        <w:left w:val="none" w:sz="0" w:space="0" w:color="auto"/>
        <w:bottom w:val="none" w:sz="0" w:space="0" w:color="auto"/>
        <w:right w:val="none" w:sz="0" w:space="0" w:color="auto"/>
      </w:divBdr>
    </w:div>
    <w:div w:id="2118716485">
      <w:bodyDiv w:val="1"/>
      <w:marLeft w:val="0"/>
      <w:marRight w:val="0"/>
      <w:marTop w:val="0"/>
      <w:marBottom w:val="0"/>
      <w:divBdr>
        <w:top w:val="none" w:sz="0" w:space="0" w:color="auto"/>
        <w:left w:val="none" w:sz="0" w:space="0" w:color="auto"/>
        <w:bottom w:val="none" w:sz="0" w:space="0" w:color="auto"/>
        <w:right w:val="none" w:sz="0" w:space="0" w:color="auto"/>
      </w:divBdr>
    </w:div>
    <w:div w:id="2118870273">
      <w:bodyDiv w:val="1"/>
      <w:marLeft w:val="0"/>
      <w:marRight w:val="0"/>
      <w:marTop w:val="0"/>
      <w:marBottom w:val="0"/>
      <w:divBdr>
        <w:top w:val="none" w:sz="0" w:space="0" w:color="auto"/>
        <w:left w:val="none" w:sz="0" w:space="0" w:color="auto"/>
        <w:bottom w:val="none" w:sz="0" w:space="0" w:color="auto"/>
        <w:right w:val="none" w:sz="0" w:space="0" w:color="auto"/>
      </w:divBdr>
    </w:div>
    <w:div w:id="2119064084">
      <w:bodyDiv w:val="1"/>
      <w:marLeft w:val="0"/>
      <w:marRight w:val="0"/>
      <w:marTop w:val="0"/>
      <w:marBottom w:val="0"/>
      <w:divBdr>
        <w:top w:val="none" w:sz="0" w:space="0" w:color="auto"/>
        <w:left w:val="none" w:sz="0" w:space="0" w:color="auto"/>
        <w:bottom w:val="none" w:sz="0" w:space="0" w:color="auto"/>
        <w:right w:val="none" w:sz="0" w:space="0" w:color="auto"/>
      </w:divBdr>
    </w:div>
    <w:div w:id="2119983166">
      <w:bodyDiv w:val="1"/>
      <w:marLeft w:val="0"/>
      <w:marRight w:val="0"/>
      <w:marTop w:val="0"/>
      <w:marBottom w:val="0"/>
      <w:divBdr>
        <w:top w:val="none" w:sz="0" w:space="0" w:color="auto"/>
        <w:left w:val="none" w:sz="0" w:space="0" w:color="auto"/>
        <w:bottom w:val="none" w:sz="0" w:space="0" w:color="auto"/>
        <w:right w:val="none" w:sz="0" w:space="0" w:color="auto"/>
      </w:divBdr>
    </w:div>
    <w:div w:id="2119984217">
      <w:bodyDiv w:val="1"/>
      <w:marLeft w:val="0"/>
      <w:marRight w:val="0"/>
      <w:marTop w:val="0"/>
      <w:marBottom w:val="0"/>
      <w:divBdr>
        <w:top w:val="none" w:sz="0" w:space="0" w:color="auto"/>
        <w:left w:val="none" w:sz="0" w:space="0" w:color="auto"/>
        <w:bottom w:val="none" w:sz="0" w:space="0" w:color="auto"/>
        <w:right w:val="none" w:sz="0" w:space="0" w:color="auto"/>
      </w:divBdr>
    </w:div>
    <w:div w:id="2121142149">
      <w:bodyDiv w:val="1"/>
      <w:marLeft w:val="0"/>
      <w:marRight w:val="0"/>
      <w:marTop w:val="0"/>
      <w:marBottom w:val="0"/>
      <w:divBdr>
        <w:top w:val="none" w:sz="0" w:space="0" w:color="auto"/>
        <w:left w:val="none" w:sz="0" w:space="0" w:color="auto"/>
        <w:bottom w:val="none" w:sz="0" w:space="0" w:color="auto"/>
        <w:right w:val="none" w:sz="0" w:space="0" w:color="auto"/>
      </w:divBdr>
    </w:div>
    <w:div w:id="2121877150">
      <w:bodyDiv w:val="1"/>
      <w:marLeft w:val="0"/>
      <w:marRight w:val="0"/>
      <w:marTop w:val="0"/>
      <w:marBottom w:val="0"/>
      <w:divBdr>
        <w:top w:val="none" w:sz="0" w:space="0" w:color="auto"/>
        <w:left w:val="none" w:sz="0" w:space="0" w:color="auto"/>
        <w:bottom w:val="none" w:sz="0" w:space="0" w:color="auto"/>
        <w:right w:val="none" w:sz="0" w:space="0" w:color="auto"/>
      </w:divBdr>
    </w:div>
    <w:div w:id="2122606864">
      <w:bodyDiv w:val="1"/>
      <w:marLeft w:val="0"/>
      <w:marRight w:val="0"/>
      <w:marTop w:val="0"/>
      <w:marBottom w:val="0"/>
      <w:divBdr>
        <w:top w:val="none" w:sz="0" w:space="0" w:color="auto"/>
        <w:left w:val="none" w:sz="0" w:space="0" w:color="auto"/>
        <w:bottom w:val="none" w:sz="0" w:space="0" w:color="auto"/>
        <w:right w:val="none" w:sz="0" w:space="0" w:color="auto"/>
      </w:divBdr>
    </w:div>
    <w:div w:id="2122724575">
      <w:bodyDiv w:val="1"/>
      <w:marLeft w:val="0"/>
      <w:marRight w:val="0"/>
      <w:marTop w:val="0"/>
      <w:marBottom w:val="0"/>
      <w:divBdr>
        <w:top w:val="none" w:sz="0" w:space="0" w:color="auto"/>
        <w:left w:val="none" w:sz="0" w:space="0" w:color="auto"/>
        <w:bottom w:val="none" w:sz="0" w:space="0" w:color="auto"/>
        <w:right w:val="none" w:sz="0" w:space="0" w:color="auto"/>
      </w:divBdr>
    </w:div>
    <w:div w:id="2123063012">
      <w:bodyDiv w:val="1"/>
      <w:marLeft w:val="0"/>
      <w:marRight w:val="0"/>
      <w:marTop w:val="0"/>
      <w:marBottom w:val="0"/>
      <w:divBdr>
        <w:top w:val="none" w:sz="0" w:space="0" w:color="auto"/>
        <w:left w:val="none" w:sz="0" w:space="0" w:color="auto"/>
        <w:bottom w:val="none" w:sz="0" w:space="0" w:color="auto"/>
        <w:right w:val="none" w:sz="0" w:space="0" w:color="auto"/>
      </w:divBdr>
    </w:div>
    <w:div w:id="2125490709">
      <w:bodyDiv w:val="1"/>
      <w:marLeft w:val="0"/>
      <w:marRight w:val="0"/>
      <w:marTop w:val="0"/>
      <w:marBottom w:val="0"/>
      <w:divBdr>
        <w:top w:val="none" w:sz="0" w:space="0" w:color="auto"/>
        <w:left w:val="none" w:sz="0" w:space="0" w:color="auto"/>
        <w:bottom w:val="none" w:sz="0" w:space="0" w:color="auto"/>
        <w:right w:val="none" w:sz="0" w:space="0" w:color="auto"/>
      </w:divBdr>
    </w:div>
    <w:div w:id="2125537815">
      <w:bodyDiv w:val="1"/>
      <w:marLeft w:val="0"/>
      <w:marRight w:val="0"/>
      <w:marTop w:val="0"/>
      <w:marBottom w:val="0"/>
      <w:divBdr>
        <w:top w:val="none" w:sz="0" w:space="0" w:color="auto"/>
        <w:left w:val="none" w:sz="0" w:space="0" w:color="auto"/>
        <w:bottom w:val="none" w:sz="0" w:space="0" w:color="auto"/>
        <w:right w:val="none" w:sz="0" w:space="0" w:color="auto"/>
      </w:divBdr>
    </w:div>
    <w:div w:id="2125727485">
      <w:bodyDiv w:val="1"/>
      <w:marLeft w:val="0"/>
      <w:marRight w:val="0"/>
      <w:marTop w:val="0"/>
      <w:marBottom w:val="0"/>
      <w:divBdr>
        <w:top w:val="none" w:sz="0" w:space="0" w:color="auto"/>
        <w:left w:val="none" w:sz="0" w:space="0" w:color="auto"/>
        <w:bottom w:val="none" w:sz="0" w:space="0" w:color="auto"/>
        <w:right w:val="none" w:sz="0" w:space="0" w:color="auto"/>
      </w:divBdr>
    </w:div>
    <w:div w:id="2126655939">
      <w:bodyDiv w:val="1"/>
      <w:marLeft w:val="0"/>
      <w:marRight w:val="0"/>
      <w:marTop w:val="0"/>
      <w:marBottom w:val="0"/>
      <w:divBdr>
        <w:top w:val="none" w:sz="0" w:space="0" w:color="auto"/>
        <w:left w:val="none" w:sz="0" w:space="0" w:color="auto"/>
        <w:bottom w:val="none" w:sz="0" w:space="0" w:color="auto"/>
        <w:right w:val="none" w:sz="0" w:space="0" w:color="auto"/>
      </w:divBdr>
    </w:div>
    <w:div w:id="2127038180">
      <w:bodyDiv w:val="1"/>
      <w:marLeft w:val="0"/>
      <w:marRight w:val="0"/>
      <w:marTop w:val="0"/>
      <w:marBottom w:val="0"/>
      <w:divBdr>
        <w:top w:val="none" w:sz="0" w:space="0" w:color="auto"/>
        <w:left w:val="none" w:sz="0" w:space="0" w:color="auto"/>
        <w:bottom w:val="none" w:sz="0" w:space="0" w:color="auto"/>
        <w:right w:val="none" w:sz="0" w:space="0" w:color="auto"/>
      </w:divBdr>
    </w:div>
    <w:div w:id="2127575078">
      <w:bodyDiv w:val="1"/>
      <w:marLeft w:val="0"/>
      <w:marRight w:val="0"/>
      <w:marTop w:val="0"/>
      <w:marBottom w:val="0"/>
      <w:divBdr>
        <w:top w:val="none" w:sz="0" w:space="0" w:color="auto"/>
        <w:left w:val="none" w:sz="0" w:space="0" w:color="auto"/>
        <w:bottom w:val="none" w:sz="0" w:space="0" w:color="auto"/>
        <w:right w:val="none" w:sz="0" w:space="0" w:color="auto"/>
      </w:divBdr>
    </w:div>
    <w:div w:id="2128544137">
      <w:bodyDiv w:val="1"/>
      <w:marLeft w:val="0"/>
      <w:marRight w:val="0"/>
      <w:marTop w:val="0"/>
      <w:marBottom w:val="0"/>
      <w:divBdr>
        <w:top w:val="none" w:sz="0" w:space="0" w:color="auto"/>
        <w:left w:val="none" w:sz="0" w:space="0" w:color="auto"/>
        <w:bottom w:val="none" w:sz="0" w:space="0" w:color="auto"/>
        <w:right w:val="none" w:sz="0" w:space="0" w:color="auto"/>
      </w:divBdr>
    </w:div>
    <w:div w:id="2128546321">
      <w:bodyDiv w:val="1"/>
      <w:marLeft w:val="0"/>
      <w:marRight w:val="0"/>
      <w:marTop w:val="0"/>
      <w:marBottom w:val="0"/>
      <w:divBdr>
        <w:top w:val="none" w:sz="0" w:space="0" w:color="auto"/>
        <w:left w:val="none" w:sz="0" w:space="0" w:color="auto"/>
        <w:bottom w:val="none" w:sz="0" w:space="0" w:color="auto"/>
        <w:right w:val="none" w:sz="0" w:space="0" w:color="auto"/>
      </w:divBdr>
    </w:div>
    <w:div w:id="2129278122">
      <w:bodyDiv w:val="1"/>
      <w:marLeft w:val="0"/>
      <w:marRight w:val="0"/>
      <w:marTop w:val="0"/>
      <w:marBottom w:val="0"/>
      <w:divBdr>
        <w:top w:val="none" w:sz="0" w:space="0" w:color="auto"/>
        <w:left w:val="none" w:sz="0" w:space="0" w:color="auto"/>
        <w:bottom w:val="none" w:sz="0" w:space="0" w:color="auto"/>
        <w:right w:val="none" w:sz="0" w:space="0" w:color="auto"/>
      </w:divBdr>
    </w:div>
    <w:div w:id="2129658443">
      <w:bodyDiv w:val="1"/>
      <w:marLeft w:val="0"/>
      <w:marRight w:val="0"/>
      <w:marTop w:val="0"/>
      <w:marBottom w:val="0"/>
      <w:divBdr>
        <w:top w:val="none" w:sz="0" w:space="0" w:color="auto"/>
        <w:left w:val="none" w:sz="0" w:space="0" w:color="auto"/>
        <w:bottom w:val="none" w:sz="0" w:space="0" w:color="auto"/>
        <w:right w:val="none" w:sz="0" w:space="0" w:color="auto"/>
      </w:divBdr>
    </w:div>
    <w:div w:id="2129661555">
      <w:bodyDiv w:val="1"/>
      <w:marLeft w:val="0"/>
      <w:marRight w:val="0"/>
      <w:marTop w:val="0"/>
      <w:marBottom w:val="0"/>
      <w:divBdr>
        <w:top w:val="none" w:sz="0" w:space="0" w:color="auto"/>
        <w:left w:val="none" w:sz="0" w:space="0" w:color="auto"/>
        <w:bottom w:val="none" w:sz="0" w:space="0" w:color="auto"/>
        <w:right w:val="none" w:sz="0" w:space="0" w:color="auto"/>
      </w:divBdr>
    </w:div>
    <w:div w:id="2129930435">
      <w:bodyDiv w:val="1"/>
      <w:marLeft w:val="0"/>
      <w:marRight w:val="0"/>
      <w:marTop w:val="0"/>
      <w:marBottom w:val="0"/>
      <w:divBdr>
        <w:top w:val="none" w:sz="0" w:space="0" w:color="auto"/>
        <w:left w:val="none" w:sz="0" w:space="0" w:color="auto"/>
        <w:bottom w:val="none" w:sz="0" w:space="0" w:color="auto"/>
        <w:right w:val="none" w:sz="0" w:space="0" w:color="auto"/>
      </w:divBdr>
    </w:div>
    <w:div w:id="2130388211">
      <w:bodyDiv w:val="1"/>
      <w:marLeft w:val="0"/>
      <w:marRight w:val="0"/>
      <w:marTop w:val="0"/>
      <w:marBottom w:val="0"/>
      <w:divBdr>
        <w:top w:val="none" w:sz="0" w:space="0" w:color="auto"/>
        <w:left w:val="none" w:sz="0" w:space="0" w:color="auto"/>
        <w:bottom w:val="none" w:sz="0" w:space="0" w:color="auto"/>
        <w:right w:val="none" w:sz="0" w:space="0" w:color="auto"/>
      </w:divBdr>
    </w:div>
    <w:div w:id="2130585038">
      <w:bodyDiv w:val="1"/>
      <w:marLeft w:val="0"/>
      <w:marRight w:val="0"/>
      <w:marTop w:val="0"/>
      <w:marBottom w:val="0"/>
      <w:divBdr>
        <w:top w:val="none" w:sz="0" w:space="0" w:color="auto"/>
        <w:left w:val="none" w:sz="0" w:space="0" w:color="auto"/>
        <w:bottom w:val="none" w:sz="0" w:space="0" w:color="auto"/>
        <w:right w:val="none" w:sz="0" w:space="0" w:color="auto"/>
      </w:divBdr>
    </w:div>
    <w:div w:id="2130585333">
      <w:bodyDiv w:val="1"/>
      <w:marLeft w:val="0"/>
      <w:marRight w:val="0"/>
      <w:marTop w:val="0"/>
      <w:marBottom w:val="0"/>
      <w:divBdr>
        <w:top w:val="none" w:sz="0" w:space="0" w:color="auto"/>
        <w:left w:val="none" w:sz="0" w:space="0" w:color="auto"/>
        <w:bottom w:val="none" w:sz="0" w:space="0" w:color="auto"/>
        <w:right w:val="none" w:sz="0" w:space="0" w:color="auto"/>
      </w:divBdr>
    </w:div>
    <w:div w:id="2131122277">
      <w:bodyDiv w:val="1"/>
      <w:marLeft w:val="0"/>
      <w:marRight w:val="0"/>
      <w:marTop w:val="0"/>
      <w:marBottom w:val="0"/>
      <w:divBdr>
        <w:top w:val="none" w:sz="0" w:space="0" w:color="auto"/>
        <w:left w:val="none" w:sz="0" w:space="0" w:color="auto"/>
        <w:bottom w:val="none" w:sz="0" w:space="0" w:color="auto"/>
        <w:right w:val="none" w:sz="0" w:space="0" w:color="auto"/>
      </w:divBdr>
    </w:div>
    <w:div w:id="2132284061">
      <w:bodyDiv w:val="1"/>
      <w:marLeft w:val="0"/>
      <w:marRight w:val="0"/>
      <w:marTop w:val="0"/>
      <w:marBottom w:val="0"/>
      <w:divBdr>
        <w:top w:val="none" w:sz="0" w:space="0" w:color="auto"/>
        <w:left w:val="none" w:sz="0" w:space="0" w:color="auto"/>
        <w:bottom w:val="none" w:sz="0" w:space="0" w:color="auto"/>
        <w:right w:val="none" w:sz="0" w:space="0" w:color="auto"/>
      </w:divBdr>
    </w:div>
    <w:div w:id="2133085692">
      <w:bodyDiv w:val="1"/>
      <w:marLeft w:val="0"/>
      <w:marRight w:val="0"/>
      <w:marTop w:val="0"/>
      <w:marBottom w:val="0"/>
      <w:divBdr>
        <w:top w:val="none" w:sz="0" w:space="0" w:color="auto"/>
        <w:left w:val="none" w:sz="0" w:space="0" w:color="auto"/>
        <w:bottom w:val="none" w:sz="0" w:space="0" w:color="auto"/>
        <w:right w:val="none" w:sz="0" w:space="0" w:color="auto"/>
      </w:divBdr>
    </w:div>
    <w:div w:id="2133210189">
      <w:bodyDiv w:val="1"/>
      <w:marLeft w:val="0"/>
      <w:marRight w:val="0"/>
      <w:marTop w:val="0"/>
      <w:marBottom w:val="0"/>
      <w:divBdr>
        <w:top w:val="none" w:sz="0" w:space="0" w:color="auto"/>
        <w:left w:val="none" w:sz="0" w:space="0" w:color="auto"/>
        <w:bottom w:val="none" w:sz="0" w:space="0" w:color="auto"/>
        <w:right w:val="none" w:sz="0" w:space="0" w:color="auto"/>
      </w:divBdr>
    </w:div>
    <w:div w:id="2134208245">
      <w:bodyDiv w:val="1"/>
      <w:marLeft w:val="0"/>
      <w:marRight w:val="0"/>
      <w:marTop w:val="0"/>
      <w:marBottom w:val="0"/>
      <w:divBdr>
        <w:top w:val="none" w:sz="0" w:space="0" w:color="auto"/>
        <w:left w:val="none" w:sz="0" w:space="0" w:color="auto"/>
        <w:bottom w:val="none" w:sz="0" w:space="0" w:color="auto"/>
        <w:right w:val="none" w:sz="0" w:space="0" w:color="auto"/>
      </w:divBdr>
    </w:div>
    <w:div w:id="2134209819">
      <w:bodyDiv w:val="1"/>
      <w:marLeft w:val="0"/>
      <w:marRight w:val="0"/>
      <w:marTop w:val="0"/>
      <w:marBottom w:val="0"/>
      <w:divBdr>
        <w:top w:val="none" w:sz="0" w:space="0" w:color="auto"/>
        <w:left w:val="none" w:sz="0" w:space="0" w:color="auto"/>
        <w:bottom w:val="none" w:sz="0" w:space="0" w:color="auto"/>
        <w:right w:val="none" w:sz="0" w:space="0" w:color="auto"/>
      </w:divBdr>
    </w:div>
    <w:div w:id="2134444894">
      <w:bodyDiv w:val="1"/>
      <w:marLeft w:val="0"/>
      <w:marRight w:val="0"/>
      <w:marTop w:val="0"/>
      <w:marBottom w:val="0"/>
      <w:divBdr>
        <w:top w:val="none" w:sz="0" w:space="0" w:color="auto"/>
        <w:left w:val="none" w:sz="0" w:space="0" w:color="auto"/>
        <w:bottom w:val="none" w:sz="0" w:space="0" w:color="auto"/>
        <w:right w:val="none" w:sz="0" w:space="0" w:color="auto"/>
      </w:divBdr>
    </w:div>
    <w:div w:id="2134788214">
      <w:bodyDiv w:val="1"/>
      <w:marLeft w:val="0"/>
      <w:marRight w:val="0"/>
      <w:marTop w:val="0"/>
      <w:marBottom w:val="0"/>
      <w:divBdr>
        <w:top w:val="none" w:sz="0" w:space="0" w:color="auto"/>
        <w:left w:val="none" w:sz="0" w:space="0" w:color="auto"/>
        <w:bottom w:val="none" w:sz="0" w:space="0" w:color="auto"/>
        <w:right w:val="none" w:sz="0" w:space="0" w:color="auto"/>
      </w:divBdr>
    </w:div>
    <w:div w:id="2135364640">
      <w:bodyDiv w:val="1"/>
      <w:marLeft w:val="0"/>
      <w:marRight w:val="0"/>
      <w:marTop w:val="0"/>
      <w:marBottom w:val="0"/>
      <w:divBdr>
        <w:top w:val="none" w:sz="0" w:space="0" w:color="auto"/>
        <w:left w:val="none" w:sz="0" w:space="0" w:color="auto"/>
        <w:bottom w:val="none" w:sz="0" w:space="0" w:color="auto"/>
        <w:right w:val="none" w:sz="0" w:space="0" w:color="auto"/>
      </w:divBdr>
    </w:div>
    <w:div w:id="2137210260">
      <w:bodyDiv w:val="1"/>
      <w:marLeft w:val="0"/>
      <w:marRight w:val="0"/>
      <w:marTop w:val="0"/>
      <w:marBottom w:val="0"/>
      <w:divBdr>
        <w:top w:val="none" w:sz="0" w:space="0" w:color="auto"/>
        <w:left w:val="none" w:sz="0" w:space="0" w:color="auto"/>
        <w:bottom w:val="none" w:sz="0" w:space="0" w:color="auto"/>
        <w:right w:val="none" w:sz="0" w:space="0" w:color="auto"/>
      </w:divBdr>
    </w:div>
    <w:div w:id="2137219213">
      <w:bodyDiv w:val="1"/>
      <w:marLeft w:val="0"/>
      <w:marRight w:val="0"/>
      <w:marTop w:val="0"/>
      <w:marBottom w:val="0"/>
      <w:divBdr>
        <w:top w:val="none" w:sz="0" w:space="0" w:color="auto"/>
        <w:left w:val="none" w:sz="0" w:space="0" w:color="auto"/>
        <w:bottom w:val="none" w:sz="0" w:space="0" w:color="auto"/>
        <w:right w:val="none" w:sz="0" w:space="0" w:color="auto"/>
      </w:divBdr>
    </w:div>
    <w:div w:id="2137790455">
      <w:bodyDiv w:val="1"/>
      <w:marLeft w:val="0"/>
      <w:marRight w:val="0"/>
      <w:marTop w:val="0"/>
      <w:marBottom w:val="0"/>
      <w:divBdr>
        <w:top w:val="none" w:sz="0" w:space="0" w:color="auto"/>
        <w:left w:val="none" w:sz="0" w:space="0" w:color="auto"/>
        <w:bottom w:val="none" w:sz="0" w:space="0" w:color="auto"/>
        <w:right w:val="none" w:sz="0" w:space="0" w:color="auto"/>
      </w:divBdr>
    </w:div>
    <w:div w:id="2137867167">
      <w:bodyDiv w:val="1"/>
      <w:marLeft w:val="0"/>
      <w:marRight w:val="0"/>
      <w:marTop w:val="0"/>
      <w:marBottom w:val="0"/>
      <w:divBdr>
        <w:top w:val="none" w:sz="0" w:space="0" w:color="auto"/>
        <w:left w:val="none" w:sz="0" w:space="0" w:color="auto"/>
        <w:bottom w:val="none" w:sz="0" w:space="0" w:color="auto"/>
        <w:right w:val="none" w:sz="0" w:space="0" w:color="auto"/>
      </w:divBdr>
    </w:div>
    <w:div w:id="2138181091">
      <w:bodyDiv w:val="1"/>
      <w:marLeft w:val="0"/>
      <w:marRight w:val="0"/>
      <w:marTop w:val="0"/>
      <w:marBottom w:val="0"/>
      <w:divBdr>
        <w:top w:val="none" w:sz="0" w:space="0" w:color="auto"/>
        <w:left w:val="none" w:sz="0" w:space="0" w:color="auto"/>
        <w:bottom w:val="none" w:sz="0" w:space="0" w:color="auto"/>
        <w:right w:val="none" w:sz="0" w:space="0" w:color="auto"/>
      </w:divBdr>
    </w:div>
    <w:div w:id="2139293512">
      <w:bodyDiv w:val="1"/>
      <w:marLeft w:val="0"/>
      <w:marRight w:val="0"/>
      <w:marTop w:val="0"/>
      <w:marBottom w:val="0"/>
      <w:divBdr>
        <w:top w:val="none" w:sz="0" w:space="0" w:color="auto"/>
        <w:left w:val="none" w:sz="0" w:space="0" w:color="auto"/>
        <w:bottom w:val="none" w:sz="0" w:space="0" w:color="auto"/>
        <w:right w:val="none" w:sz="0" w:space="0" w:color="auto"/>
      </w:divBdr>
    </w:div>
    <w:div w:id="2139295576">
      <w:bodyDiv w:val="1"/>
      <w:marLeft w:val="0"/>
      <w:marRight w:val="0"/>
      <w:marTop w:val="0"/>
      <w:marBottom w:val="0"/>
      <w:divBdr>
        <w:top w:val="none" w:sz="0" w:space="0" w:color="auto"/>
        <w:left w:val="none" w:sz="0" w:space="0" w:color="auto"/>
        <w:bottom w:val="none" w:sz="0" w:space="0" w:color="auto"/>
        <w:right w:val="none" w:sz="0" w:space="0" w:color="auto"/>
      </w:divBdr>
    </w:div>
    <w:div w:id="2139299410">
      <w:bodyDiv w:val="1"/>
      <w:marLeft w:val="0"/>
      <w:marRight w:val="0"/>
      <w:marTop w:val="0"/>
      <w:marBottom w:val="0"/>
      <w:divBdr>
        <w:top w:val="none" w:sz="0" w:space="0" w:color="auto"/>
        <w:left w:val="none" w:sz="0" w:space="0" w:color="auto"/>
        <w:bottom w:val="none" w:sz="0" w:space="0" w:color="auto"/>
        <w:right w:val="none" w:sz="0" w:space="0" w:color="auto"/>
      </w:divBdr>
    </w:div>
    <w:div w:id="2139377262">
      <w:bodyDiv w:val="1"/>
      <w:marLeft w:val="0"/>
      <w:marRight w:val="0"/>
      <w:marTop w:val="0"/>
      <w:marBottom w:val="0"/>
      <w:divBdr>
        <w:top w:val="none" w:sz="0" w:space="0" w:color="auto"/>
        <w:left w:val="none" w:sz="0" w:space="0" w:color="auto"/>
        <w:bottom w:val="none" w:sz="0" w:space="0" w:color="auto"/>
        <w:right w:val="none" w:sz="0" w:space="0" w:color="auto"/>
      </w:divBdr>
    </w:div>
    <w:div w:id="2139908743">
      <w:bodyDiv w:val="1"/>
      <w:marLeft w:val="0"/>
      <w:marRight w:val="0"/>
      <w:marTop w:val="0"/>
      <w:marBottom w:val="0"/>
      <w:divBdr>
        <w:top w:val="none" w:sz="0" w:space="0" w:color="auto"/>
        <w:left w:val="none" w:sz="0" w:space="0" w:color="auto"/>
        <w:bottom w:val="none" w:sz="0" w:space="0" w:color="auto"/>
        <w:right w:val="none" w:sz="0" w:space="0" w:color="auto"/>
      </w:divBdr>
    </w:div>
    <w:div w:id="2140144786">
      <w:bodyDiv w:val="1"/>
      <w:marLeft w:val="0"/>
      <w:marRight w:val="0"/>
      <w:marTop w:val="0"/>
      <w:marBottom w:val="0"/>
      <w:divBdr>
        <w:top w:val="none" w:sz="0" w:space="0" w:color="auto"/>
        <w:left w:val="none" w:sz="0" w:space="0" w:color="auto"/>
        <w:bottom w:val="none" w:sz="0" w:space="0" w:color="auto"/>
        <w:right w:val="none" w:sz="0" w:space="0" w:color="auto"/>
      </w:divBdr>
    </w:div>
    <w:div w:id="2140372707">
      <w:bodyDiv w:val="1"/>
      <w:marLeft w:val="0"/>
      <w:marRight w:val="0"/>
      <w:marTop w:val="0"/>
      <w:marBottom w:val="0"/>
      <w:divBdr>
        <w:top w:val="none" w:sz="0" w:space="0" w:color="auto"/>
        <w:left w:val="none" w:sz="0" w:space="0" w:color="auto"/>
        <w:bottom w:val="none" w:sz="0" w:space="0" w:color="auto"/>
        <w:right w:val="none" w:sz="0" w:space="0" w:color="auto"/>
      </w:divBdr>
    </w:div>
    <w:div w:id="2140680443">
      <w:bodyDiv w:val="1"/>
      <w:marLeft w:val="0"/>
      <w:marRight w:val="0"/>
      <w:marTop w:val="0"/>
      <w:marBottom w:val="0"/>
      <w:divBdr>
        <w:top w:val="none" w:sz="0" w:space="0" w:color="auto"/>
        <w:left w:val="none" w:sz="0" w:space="0" w:color="auto"/>
        <w:bottom w:val="none" w:sz="0" w:space="0" w:color="auto"/>
        <w:right w:val="none" w:sz="0" w:space="0" w:color="auto"/>
      </w:divBdr>
    </w:div>
    <w:div w:id="2141148853">
      <w:bodyDiv w:val="1"/>
      <w:marLeft w:val="0"/>
      <w:marRight w:val="0"/>
      <w:marTop w:val="0"/>
      <w:marBottom w:val="0"/>
      <w:divBdr>
        <w:top w:val="none" w:sz="0" w:space="0" w:color="auto"/>
        <w:left w:val="none" w:sz="0" w:space="0" w:color="auto"/>
        <w:bottom w:val="none" w:sz="0" w:space="0" w:color="auto"/>
        <w:right w:val="none" w:sz="0" w:space="0" w:color="auto"/>
      </w:divBdr>
    </w:div>
    <w:div w:id="2141456504">
      <w:bodyDiv w:val="1"/>
      <w:marLeft w:val="0"/>
      <w:marRight w:val="0"/>
      <w:marTop w:val="0"/>
      <w:marBottom w:val="0"/>
      <w:divBdr>
        <w:top w:val="none" w:sz="0" w:space="0" w:color="auto"/>
        <w:left w:val="none" w:sz="0" w:space="0" w:color="auto"/>
        <w:bottom w:val="none" w:sz="0" w:space="0" w:color="auto"/>
        <w:right w:val="none" w:sz="0" w:space="0" w:color="auto"/>
      </w:divBdr>
    </w:div>
    <w:div w:id="2142795647">
      <w:bodyDiv w:val="1"/>
      <w:marLeft w:val="0"/>
      <w:marRight w:val="0"/>
      <w:marTop w:val="0"/>
      <w:marBottom w:val="0"/>
      <w:divBdr>
        <w:top w:val="none" w:sz="0" w:space="0" w:color="auto"/>
        <w:left w:val="none" w:sz="0" w:space="0" w:color="auto"/>
        <w:bottom w:val="none" w:sz="0" w:space="0" w:color="auto"/>
        <w:right w:val="none" w:sz="0" w:space="0" w:color="auto"/>
      </w:divBdr>
    </w:div>
    <w:div w:id="2143113913">
      <w:bodyDiv w:val="1"/>
      <w:marLeft w:val="0"/>
      <w:marRight w:val="0"/>
      <w:marTop w:val="0"/>
      <w:marBottom w:val="0"/>
      <w:divBdr>
        <w:top w:val="none" w:sz="0" w:space="0" w:color="auto"/>
        <w:left w:val="none" w:sz="0" w:space="0" w:color="auto"/>
        <w:bottom w:val="none" w:sz="0" w:space="0" w:color="auto"/>
        <w:right w:val="none" w:sz="0" w:space="0" w:color="auto"/>
      </w:divBdr>
    </w:div>
    <w:div w:id="2143767168">
      <w:bodyDiv w:val="1"/>
      <w:marLeft w:val="0"/>
      <w:marRight w:val="0"/>
      <w:marTop w:val="0"/>
      <w:marBottom w:val="0"/>
      <w:divBdr>
        <w:top w:val="none" w:sz="0" w:space="0" w:color="auto"/>
        <w:left w:val="none" w:sz="0" w:space="0" w:color="auto"/>
        <w:bottom w:val="none" w:sz="0" w:space="0" w:color="auto"/>
        <w:right w:val="none" w:sz="0" w:space="0" w:color="auto"/>
      </w:divBdr>
    </w:div>
    <w:div w:id="2143883917">
      <w:bodyDiv w:val="1"/>
      <w:marLeft w:val="0"/>
      <w:marRight w:val="0"/>
      <w:marTop w:val="0"/>
      <w:marBottom w:val="0"/>
      <w:divBdr>
        <w:top w:val="none" w:sz="0" w:space="0" w:color="auto"/>
        <w:left w:val="none" w:sz="0" w:space="0" w:color="auto"/>
        <w:bottom w:val="none" w:sz="0" w:space="0" w:color="auto"/>
        <w:right w:val="none" w:sz="0" w:space="0" w:color="auto"/>
      </w:divBdr>
    </w:div>
    <w:div w:id="2143888767">
      <w:bodyDiv w:val="1"/>
      <w:marLeft w:val="0"/>
      <w:marRight w:val="0"/>
      <w:marTop w:val="0"/>
      <w:marBottom w:val="0"/>
      <w:divBdr>
        <w:top w:val="none" w:sz="0" w:space="0" w:color="auto"/>
        <w:left w:val="none" w:sz="0" w:space="0" w:color="auto"/>
        <w:bottom w:val="none" w:sz="0" w:space="0" w:color="auto"/>
        <w:right w:val="none" w:sz="0" w:space="0" w:color="auto"/>
      </w:divBdr>
    </w:div>
    <w:div w:id="2144034132">
      <w:bodyDiv w:val="1"/>
      <w:marLeft w:val="0"/>
      <w:marRight w:val="0"/>
      <w:marTop w:val="0"/>
      <w:marBottom w:val="0"/>
      <w:divBdr>
        <w:top w:val="none" w:sz="0" w:space="0" w:color="auto"/>
        <w:left w:val="none" w:sz="0" w:space="0" w:color="auto"/>
        <w:bottom w:val="none" w:sz="0" w:space="0" w:color="auto"/>
        <w:right w:val="none" w:sz="0" w:space="0" w:color="auto"/>
      </w:divBdr>
    </w:div>
    <w:div w:id="2145347096">
      <w:bodyDiv w:val="1"/>
      <w:marLeft w:val="0"/>
      <w:marRight w:val="0"/>
      <w:marTop w:val="0"/>
      <w:marBottom w:val="0"/>
      <w:divBdr>
        <w:top w:val="none" w:sz="0" w:space="0" w:color="auto"/>
        <w:left w:val="none" w:sz="0" w:space="0" w:color="auto"/>
        <w:bottom w:val="none" w:sz="0" w:space="0" w:color="auto"/>
        <w:right w:val="none" w:sz="0" w:space="0" w:color="auto"/>
      </w:divBdr>
    </w:div>
    <w:div w:id="2145930777">
      <w:bodyDiv w:val="1"/>
      <w:marLeft w:val="0"/>
      <w:marRight w:val="0"/>
      <w:marTop w:val="0"/>
      <w:marBottom w:val="0"/>
      <w:divBdr>
        <w:top w:val="none" w:sz="0" w:space="0" w:color="auto"/>
        <w:left w:val="none" w:sz="0" w:space="0" w:color="auto"/>
        <w:bottom w:val="none" w:sz="0" w:space="0" w:color="auto"/>
        <w:right w:val="none" w:sz="0" w:space="0" w:color="auto"/>
      </w:divBdr>
    </w:div>
    <w:div w:id="2147156638">
      <w:bodyDiv w:val="1"/>
      <w:marLeft w:val="0"/>
      <w:marRight w:val="0"/>
      <w:marTop w:val="0"/>
      <w:marBottom w:val="0"/>
      <w:divBdr>
        <w:top w:val="none" w:sz="0" w:space="0" w:color="auto"/>
        <w:left w:val="none" w:sz="0" w:space="0" w:color="auto"/>
        <w:bottom w:val="none" w:sz="0" w:space="0" w:color="auto"/>
        <w:right w:val="none" w:sz="0" w:space="0" w:color="auto"/>
      </w:divBdr>
    </w:div>
    <w:div w:id="214723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4.jpg" Id="rId117" /><Relationship Type="http://schemas.openxmlformats.org/officeDocument/2006/relationships/header" Target="header2.xml" Id="rId21" /><Relationship Type="http://schemas.openxmlformats.org/officeDocument/2006/relationships/image" Target="media/image29.png" Id="rId42" /><Relationship Type="http://schemas.openxmlformats.org/officeDocument/2006/relationships/hyperlink" Target="file:///C:\Users\jesus\Downloads\LCAMP_Course_CMQ%20GG%20Traduction%20en%20anglais%20REVU.docx" TargetMode="External" Id="rId63" /><Relationship Type="http://schemas.openxmlformats.org/officeDocument/2006/relationships/hyperlink" Target="file:///C:\Users\jesus\Downloads\LCAMP_Course_CMQ%20GG%20Traduction%20en%20anglais%20REVU.docx" TargetMode="External" Id="rId84" /><Relationship Type="http://schemas.openxmlformats.org/officeDocument/2006/relationships/image" Target="media/image68.png" Id="rId138" /><Relationship Type="http://schemas.openxmlformats.org/officeDocument/2006/relationships/image" Target="media/image47.png" Id="rId107" /><Relationship Type="http://schemas.openxmlformats.org/officeDocument/2006/relationships/image" Target="media/image1.png" Id="rId11" /><Relationship Type="http://schemas.openxmlformats.org/officeDocument/2006/relationships/image" Target="media/image19.png" Id="rId32" /><Relationship Type="http://schemas.openxmlformats.org/officeDocument/2006/relationships/image" Target="media/image38.png" Id="rId53" /><Relationship Type="http://schemas.openxmlformats.org/officeDocument/2006/relationships/hyperlink" Target="file:///C:\Users\jesus\Downloads\LCAMP_Course_CMQ%20GG%20Traduction%20en%20anglais%20REVU.docx" TargetMode="External" Id="rId74" /><Relationship Type="http://schemas.openxmlformats.org/officeDocument/2006/relationships/image" Target="media/image63.png" Id="rId128" /><Relationship Type="http://schemas.openxmlformats.org/officeDocument/2006/relationships/numbering" Target="numbering.xml" Id="rId5" /><Relationship Type="http://schemas.openxmlformats.org/officeDocument/2006/relationships/hyperlink" Target="file:///C:\Users\jesus\Downloads\LCAMP_Course_CMQ%20GG%20Traduction%20en%20anglais%20REVU.docx" TargetMode="External" Id="rId90" /><Relationship Type="http://schemas.openxmlformats.org/officeDocument/2006/relationships/hyperlink" Target="file:///C:\Users\jesus\Downloads\LCAMP_Course_CMQ%20GG%20Traduction%20en%20anglais%20REVU.docx" TargetMode="External" Id="rId95" /><Relationship Type="http://schemas.openxmlformats.org/officeDocument/2006/relationships/footer" Target="footer2.xml" Id="rId22" /><Relationship Type="http://schemas.openxmlformats.org/officeDocument/2006/relationships/image" Target="media/image14.png" Id="rId27" /><Relationship Type="http://schemas.openxmlformats.org/officeDocument/2006/relationships/image" Target="media/image30.png" Id="rId43" /><Relationship Type="http://schemas.openxmlformats.org/officeDocument/2006/relationships/image" Target="media/image33.png" Id="rId48" /><Relationship Type="http://schemas.openxmlformats.org/officeDocument/2006/relationships/hyperlink" Target="file:///C:\Users\jesus\Downloads\LCAMP_Course_CMQ%20GG%20Traduction%20en%20anglais%20REVU.docx" TargetMode="External" Id="rId64" /><Relationship Type="http://schemas.openxmlformats.org/officeDocument/2006/relationships/hyperlink" Target="file:///C:\Users\jesus\Downloads\LCAMP_Course_CMQ%20GG%20Traduction%20en%20anglais%20REVU.docx" TargetMode="External" Id="rId69" /><Relationship Type="http://schemas.openxmlformats.org/officeDocument/2006/relationships/image" Target="media/image52.jpg" Id="rId113" /><Relationship Type="http://schemas.openxmlformats.org/officeDocument/2006/relationships/image" Target="media/image58.png" Id="rId118" /><Relationship Type="http://schemas.openxmlformats.org/officeDocument/2006/relationships/image" Target="media/image74.png" Id="rId134" /><Relationship Type="http://schemas.openxmlformats.org/officeDocument/2006/relationships/image" Target="media/image71.png" Id="rId139" /><Relationship Type="http://schemas.openxmlformats.org/officeDocument/2006/relationships/hyperlink" Target="file:///C:\Users\jesus\Downloads\LCAMP_Course_CMQ%20GG%20Traduction%20en%20anglais%20REVU.docx" TargetMode="External" Id="rId80" /><Relationship Type="http://schemas.openxmlformats.org/officeDocument/2006/relationships/hyperlink" Target="file:///C:\Users\jesus\Downloads\LCAMP_Course_CMQ%20GG%20Traduction%20en%20anglais%20REVU.docx" TargetMode="External" Id="rId85"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20.png" Id="rId33" /><Relationship Type="http://schemas.openxmlformats.org/officeDocument/2006/relationships/image" Target="media/image25.png" Id="rId38" /><Relationship Type="http://schemas.openxmlformats.org/officeDocument/2006/relationships/image" Target="media/image44.png" Id="rId59" /><Relationship Type="http://schemas.openxmlformats.org/officeDocument/2006/relationships/hyperlink" Target="file:///C:\Users\jesus\Downloads\LCAMP_Course_CMQ%20GG%20Traduction%20en%20anglais%20REVU.docx" TargetMode="External" Id="rId103" /><Relationship Type="http://schemas.openxmlformats.org/officeDocument/2006/relationships/image" Target="media/image48.png" Id="rId108" /><Relationship Type="http://schemas.openxmlformats.org/officeDocument/2006/relationships/image" Target="media/image57.png" Id="rId124" /><Relationship Type="http://schemas.openxmlformats.org/officeDocument/2006/relationships/image" Target="media/image69.png" Id="rId129" /><Relationship Type="http://schemas.openxmlformats.org/officeDocument/2006/relationships/image" Target="media/image39.png" Id="rId54" /><Relationship Type="http://schemas.openxmlformats.org/officeDocument/2006/relationships/hyperlink" Target="file:///C:\Users\jesus\Downloads\LCAMP_Course_CMQ%20GG%20Traduction%20en%20anglais%20REVU.docx" TargetMode="External" Id="rId70" /><Relationship Type="http://schemas.openxmlformats.org/officeDocument/2006/relationships/hyperlink" Target="file:///C:\Users\jesus\Downloads\LCAMP_Course_CMQ%20GG%20Traduction%20en%20anglais%20REVU.docx" TargetMode="External" Id="rId75" /><Relationship Type="http://schemas.openxmlformats.org/officeDocument/2006/relationships/hyperlink" Target="file:///C:\Users\jesus\Downloads\LCAMP_Course_CMQ%20GG%20Traduction%20en%20anglais%20REVU.docx" TargetMode="External" Id="rId91" /><Relationship Type="http://schemas.openxmlformats.org/officeDocument/2006/relationships/hyperlink" Target="file:///C:\Users\jesus\Downloads\LCAMP_Course_CMQ%20GG%20Traduction%20en%20anglais%20REVU.docx" TargetMode="External" Id="rId96" /><Relationship Type="http://schemas.openxmlformats.org/officeDocument/2006/relationships/header" Target="header3.xml" Id="rId140" /><Relationship Type="http://schemas.openxmlformats.org/officeDocument/2006/relationships/fontTable" Target="fontTable.xml" Id="rId14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0.png" Id="rId23" /><Relationship Type="http://schemas.openxmlformats.org/officeDocument/2006/relationships/image" Target="media/image15.png" Id="rId28" /><Relationship Type="http://schemas.openxmlformats.org/officeDocument/2006/relationships/image" Target="media/image34.png" Id="rId49" /><Relationship Type="http://schemas.openxmlformats.org/officeDocument/2006/relationships/image" Target="media/image54.png" Id="rId114" /><Relationship Type="http://schemas.openxmlformats.org/officeDocument/2006/relationships/image" Target="media/image59.jpeg" Id="rId119" /><Relationship Type="http://schemas.openxmlformats.org/officeDocument/2006/relationships/image" Target="media/image31.png" Id="rId44" /><Relationship Type="http://schemas.openxmlformats.org/officeDocument/2006/relationships/image" Target="media/image45.png" Id="rId60" /><Relationship Type="http://schemas.openxmlformats.org/officeDocument/2006/relationships/hyperlink" Target="file:///C:\Users\jesus\Downloads\LCAMP_Course_CMQ%20GG%20Traduction%20en%20anglais%20REVU.docx" TargetMode="External" Id="rId65" /><Relationship Type="http://schemas.openxmlformats.org/officeDocument/2006/relationships/hyperlink" Target="file:///C:\Users\jesus\Downloads\LCAMP_Course_CMQ%20GG%20Traduction%20en%20anglais%20REVU.docx" TargetMode="External" Id="rId81" /><Relationship Type="http://schemas.openxmlformats.org/officeDocument/2006/relationships/hyperlink" Target="file:///C:\Users\jesus\Downloads\LCAMP_Course_CMQ%20GG%20Traduction%20en%20anglais%20REVU.docx" TargetMode="External" Id="rId86" /><Relationship Type="http://schemas.openxmlformats.org/officeDocument/2006/relationships/image" Target="media/image70.png" Id="rId130" /><Relationship Type="http://schemas.openxmlformats.org/officeDocument/2006/relationships/image" Target="media/image66.png" Id="rId135" /><Relationship Type="http://schemas.openxmlformats.org/officeDocument/2006/relationships/image" Target="media/image3.png" Id="rId13" /><Relationship Type="http://schemas.openxmlformats.org/officeDocument/2006/relationships/image" Target="media/image8.svg" Id="rId18" /><Relationship Type="http://schemas.openxmlformats.org/officeDocument/2006/relationships/image" Target="media/image26.png" Id="rId39" /><Relationship Type="http://schemas.openxmlformats.org/officeDocument/2006/relationships/image" Target="media/image49.png" Id="rId109" /><Relationship Type="http://schemas.openxmlformats.org/officeDocument/2006/relationships/image" Target="media/image21.png" Id="rId34" /><Relationship Type="http://schemas.openxmlformats.org/officeDocument/2006/relationships/image" Target="media/image35.png" Id="rId50" /><Relationship Type="http://schemas.openxmlformats.org/officeDocument/2006/relationships/image" Target="media/image40.png" Id="rId55" /><Relationship Type="http://schemas.openxmlformats.org/officeDocument/2006/relationships/hyperlink" Target="file:///C:\Users\jesus\Downloads\LCAMP_Course_CMQ%20GG%20Traduction%20en%20anglais%20REVU.docx" TargetMode="External" Id="rId76" /><Relationship Type="http://schemas.openxmlformats.org/officeDocument/2006/relationships/hyperlink" Target="file:///C:\Users\jesus\Downloads\LCAMP_Course_CMQ%20GG%20Traduction%20en%20anglais%20REVU.docx" TargetMode="External" Id="rId97" /><Relationship Type="http://schemas.openxmlformats.org/officeDocument/2006/relationships/hyperlink" Target="file:///C:\Users\jesus\Downloads\LCAMP_Course_CMQ%20GG%20Traduction%20en%20anglais%20REVU.docx" TargetMode="External" Id="rId104" /><Relationship Type="http://schemas.openxmlformats.org/officeDocument/2006/relationships/image" Target="media/image55.jpg" Id="rId120" /><Relationship Type="http://schemas.openxmlformats.org/officeDocument/2006/relationships/image" Target="media/image59.png" Id="rId125" /><Relationship Type="http://schemas.openxmlformats.org/officeDocument/2006/relationships/header" Target="header4.xml" Id="rId141" /><Relationship Type="http://schemas.openxmlformats.org/officeDocument/2006/relationships/theme" Target="theme/theme1.xml" Id="rId146" /><Relationship Type="http://schemas.openxmlformats.org/officeDocument/2006/relationships/settings" Target="settings.xml" Id="rId7" /><Relationship Type="http://schemas.openxmlformats.org/officeDocument/2006/relationships/hyperlink" Target="file:///C:\Users\jesus\Downloads\LCAMP_Course_CMQ%20GG%20Traduction%20en%20anglais%20REVU.docx" TargetMode="External" Id="rId71" /><Relationship Type="http://schemas.openxmlformats.org/officeDocument/2006/relationships/hyperlink" Target="file:///C:\Users\jesus\Downloads\LCAMP_Course_CMQ%20GG%20Traduction%20en%20anglais%20REVU.docx" TargetMode="External" Id="rId92" /><Relationship Type="http://schemas.openxmlformats.org/officeDocument/2006/relationships/customXml" Target="../customXml/item2.xml" Id="rId2" /><Relationship Type="http://schemas.openxmlformats.org/officeDocument/2006/relationships/image" Target="media/image16.png" Id="rId29" /><Relationship Type="http://schemas.openxmlformats.org/officeDocument/2006/relationships/image" Target="media/image11.png" Id="rId24" /><Relationship Type="http://schemas.openxmlformats.org/officeDocument/2006/relationships/image" Target="media/image27.png" Id="rId40" /><Relationship Type="http://schemas.openxmlformats.org/officeDocument/2006/relationships/image" Target="media/image32.png" Id="rId45" /><Relationship Type="http://schemas.openxmlformats.org/officeDocument/2006/relationships/hyperlink" Target="file:///C:\Users\jesus\Downloads\LCAMP_Course_CMQ%20GG%20Traduction%20en%20anglais%20REVU.docx" TargetMode="External" Id="rId66" /><Relationship Type="http://schemas.openxmlformats.org/officeDocument/2006/relationships/hyperlink" Target="file:///C:\Users\jesus\Downloads\LCAMP_Course_CMQ%20GG%20Traduction%20en%20anglais%20REVU.docx" TargetMode="External" Id="rId87" /><Relationship Type="http://schemas.openxmlformats.org/officeDocument/2006/relationships/image" Target="media/image50.jpg" Id="rId110" /><Relationship Type="http://schemas.openxmlformats.org/officeDocument/2006/relationships/image" Target="media/image55.jpeg" Id="rId115" /><Relationship Type="http://schemas.openxmlformats.org/officeDocument/2006/relationships/image" Target="media/image64.png" Id="rId131" /><Relationship Type="http://schemas.openxmlformats.org/officeDocument/2006/relationships/image" Target="media/image76.png" Id="rId136" /><Relationship Type="http://schemas.openxmlformats.org/officeDocument/2006/relationships/image" Target="media/image46.png" Id="rId61" /><Relationship Type="http://schemas.openxmlformats.org/officeDocument/2006/relationships/hyperlink" Target="file:///C:\Users\jesus\Downloads\LCAMP_Course_CMQ%20GG%20Traduction%20en%20anglais%20REVU.docx" TargetMode="External" Id="rId82" /><Relationship Type="http://schemas.openxmlformats.org/officeDocument/2006/relationships/header" Target="header1.xml" Id="rId19" /><Relationship Type="http://schemas.openxmlformats.org/officeDocument/2006/relationships/image" Target="media/image4.png" Id="rId14" /><Relationship Type="http://schemas.openxmlformats.org/officeDocument/2006/relationships/image" Target="media/image17.png" Id="rId30" /><Relationship Type="http://schemas.openxmlformats.org/officeDocument/2006/relationships/image" Target="media/image22.png" Id="rId35" /><Relationship Type="http://schemas.openxmlformats.org/officeDocument/2006/relationships/image" Target="media/image41.png" Id="rId56" /><Relationship Type="http://schemas.openxmlformats.org/officeDocument/2006/relationships/hyperlink" Target="file:///C:\Users\jesus\Downloads\LCAMP_Course_CMQ%20GG%20Traduction%20en%20anglais%20REVU.docx" TargetMode="External" Id="rId77" /><Relationship Type="http://schemas.openxmlformats.org/officeDocument/2006/relationships/hyperlink" Target="file:///C:\Users\jesus\Downloads\LCAMP_Course_CMQ%20GG%20Traduction%20en%20anglais%20REVU.docx" TargetMode="External" Id="rId100" /><Relationship Type="http://schemas.openxmlformats.org/officeDocument/2006/relationships/hyperlink" Target="file:///C:\Users\jesus\Downloads\LCAMP_Course_CMQ%20GG%20Traduction%20en%20anglais%20REVU.docx" TargetMode="External" Id="rId105" /><Relationship Type="http://schemas.openxmlformats.org/officeDocument/2006/relationships/image" Target="media/image60.png" Id="rId126" /><Relationship Type="http://schemas.openxmlformats.org/officeDocument/2006/relationships/webSettings" Target="webSettings.xml" Id="rId8" /><Relationship Type="http://schemas.openxmlformats.org/officeDocument/2006/relationships/image" Target="media/image36.png" Id="rId51" /><Relationship Type="http://schemas.openxmlformats.org/officeDocument/2006/relationships/hyperlink" Target="file:///C:\Users\jesus\Downloads\LCAMP_Course_CMQ%20GG%20Traduction%20en%20anglais%20REVU.docx" TargetMode="External" Id="rId72" /><Relationship Type="http://schemas.openxmlformats.org/officeDocument/2006/relationships/hyperlink" Target="file:///C:\Users\jesus\Downloads\LCAMP_Course_CMQ%20GG%20Traduction%20en%20anglais%20REVU.docx" TargetMode="External" Id="rId93" /><Relationship Type="http://schemas.openxmlformats.org/officeDocument/2006/relationships/hyperlink" Target="file:///C:\Users\jesus\Downloads\LCAMP_Course_CMQ%20GG%20Traduction%20en%20anglais%20REVU.docx" TargetMode="External" Id="rId98" /><Relationship Type="http://schemas.openxmlformats.org/officeDocument/2006/relationships/image" Target="media/image61.png" Id="rId121" /><Relationship Type="http://schemas.openxmlformats.org/officeDocument/2006/relationships/image" Target="media/image75.png" Id="rId142" /><Relationship Type="http://schemas.openxmlformats.org/officeDocument/2006/relationships/customXml" Target="../customXml/item3.xml" Id="rId3" /><Relationship Type="http://schemas.openxmlformats.org/officeDocument/2006/relationships/image" Target="media/image12.png" Id="rId25" /><Relationship Type="http://schemas.openxmlformats.org/officeDocument/2006/relationships/image" Target="media/image310.png" Id="rId46" /><Relationship Type="http://schemas.openxmlformats.org/officeDocument/2006/relationships/hyperlink" Target="file:///C:\Users\jesus\Downloads\LCAMP_Course_CMQ%20GG%20Traduction%20en%20anglais%20REVU.docx" TargetMode="External" Id="rId67" /><Relationship Type="http://schemas.openxmlformats.org/officeDocument/2006/relationships/image" Target="media/image53.png" Id="rId116" /><Relationship Type="http://schemas.openxmlformats.org/officeDocument/2006/relationships/image" Target="media/image67.png" Id="rId137" /><Relationship Type="http://schemas.openxmlformats.org/officeDocument/2006/relationships/footer" Target="footer1.xml" Id="rId20" /><Relationship Type="http://schemas.openxmlformats.org/officeDocument/2006/relationships/image" Target="media/image28.png" Id="rId41" /><Relationship Type="http://schemas.openxmlformats.org/officeDocument/2006/relationships/hyperlink" Target="file:///C:\Users\jesus\Downloads\LCAMP_Course_CMQ%20GG%20Traduction%20en%20anglais%20REVU.docx" TargetMode="External" Id="rId62" /><Relationship Type="http://schemas.openxmlformats.org/officeDocument/2006/relationships/hyperlink" Target="file:///C:\Users\jesus\Downloads\LCAMP_Course_CMQ%20GG%20Traduction%20en%20anglais%20REVU.docx" TargetMode="External" Id="rId83" /><Relationship Type="http://schemas.openxmlformats.org/officeDocument/2006/relationships/hyperlink" Target="file:///C:\Users\jesus\Downloads\LCAMP_Course_CMQ%20GG%20Traduction%20en%20anglais%20REVU.docx" TargetMode="External" Id="rId88" /><Relationship Type="http://schemas.openxmlformats.org/officeDocument/2006/relationships/image" Target="media/image51.jpeg" Id="rId111" /><Relationship Type="http://schemas.openxmlformats.org/officeDocument/2006/relationships/image" Target="media/image65.png" Id="rId132" /><Relationship Type="http://schemas.openxmlformats.org/officeDocument/2006/relationships/image" Target="media/image5.png" Id="rId15" /><Relationship Type="http://schemas.openxmlformats.org/officeDocument/2006/relationships/image" Target="media/image23.png" Id="rId36" /><Relationship Type="http://schemas.openxmlformats.org/officeDocument/2006/relationships/image" Target="media/image42.png" Id="rId57" /><Relationship Type="http://schemas.openxmlformats.org/officeDocument/2006/relationships/hyperlink" Target="file:///C:\Users\jesus\Downloads\LCAMP_Course_CMQ%20GG%20Traduction%20en%20anglais%20REVU.docx" TargetMode="External" Id="rId106" /><Relationship Type="http://schemas.openxmlformats.org/officeDocument/2006/relationships/image" Target="media/image62.png" Id="rId127" /><Relationship Type="http://schemas.openxmlformats.org/officeDocument/2006/relationships/endnotes" Target="endnotes.xml" Id="rId10" /><Relationship Type="http://schemas.openxmlformats.org/officeDocument/2006/relationships/image" Target="media/image18.png" Id="rId31" /><Relationship Type="http://schemas.openxmlformats.org/officeDocument/2006/relationships/image" Target="media/image37.png" Id="rId52" /><Relationship Type="http://schemas.openxmlformats.org/officeDocument/2006/relationships/hyperlink" Target="file:///C:\Users\jesus\Downloads\LCAMP_Course_CMQ%20GG%20Traduction%20en%20anglais%20REVU.docx" TargetMode="External" Id="rId73" /><Relationship Type="http://schemas.openxmlformats.org/officeDocument/2006/relationships/hyperlink" Target="file:///C:\Users\jesus\Downloads\LCAMP_Course_CMQ%20GG%20Traduction%20en%20anglais%20REVU.docx" TargetMode="External" Id="rId78" /><Relationship Type="http://schemas.openxmlformats.org/officeDocument/2006/relationships/hyperlink" Target="file:///C:\Users\jesus\Downloads\LCAMP_Course_CMQ%20GG%20Traduction%20en%20anglais%20REVU.docx" TargetMode="External" Id="rId94" /><Relationship Type="http://schemas.openxmlformats.org/officeDocument/2006/relationships/hyperlink" Target="file:///C:\Users\jesus\Downloads\LCAMP_Course_CMQ%20GG%20Traduction%20en%20anglais%20REVU.docx" TargetMode="External" Id="rId99" /><Relationship Type="http://schemas.openxmlformats.org/officeDocument/2006/relationships/hyperlink" Target="file:///C:\Users\jesus\Downloads\LCAMP_Course_CMQ%20GG%20Traduction%20en%20anglais%20REVU.docx" TargetMode="External" Id="rId101" /><Relationship Type="http://schemas.openxmlformats.org/officeDocument/2006/relationships/image" Target="media/image62.jpeg" Id="rId122" /><Relationship Type="http://schemas.openxmlformats.org/officeDocument/2006/relationships/header" Target="header5.xml" Id="rId143"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13.png" Id="rId26" /><Relationship Type="http://schemas.openxmlformats.org/officeDocument/2006/relationships/image" Target="media/image320.png" Id="rId47" /><Relationship Type="http://schemas.openxmlformats.org/officeDocument/2006/relationships/hyperlink" Target="file:///C:\Users\jesus\Downloads\LCAMP_Course_CMQ%20GG%20Traduction%20en%20anglais%20REVU.docx" TargetMode="External" Id="rId68" /><Relationship Type="http://schemas.openxmlformats.org/officeDocument/2006/relationships/hyperlink" Target="file:///C:\Users\jesus\Downloads\LCAMP_Course_CMQ%20GG%20Traduction%20en%20anglais%20REVU.docx" TargetMode="External" Id="rId89" /><Relationship Type="http://schemas.openxmlformats.org/officeDocument/2006/relationships/image" Target="media/image51.png" Id="rId112" /><Relationship Type="http://schemas.openxmlformats.org/officeDocument/2006/relationships/image" Target="media/image73.png" Id="rId133" /><Relationship Type="http://schemas.openxmlformats.org/officeDocument/2006/relationships/image" Target="media/image6.png" Id="rId16" /><Relationship Type="http://schemas.openxmlformats.org/officeDocument/2006/relationships/image" Target="media/image24.png" Id="rId37" /><Relationship Type="http://schemas.openxmlformats.org/officeDocument/2006/relationships/image" Target="media/image43.png" Id="rId58" /><Relationship Type="http://schemas.openxmlformats.org/officeDocument/2006/relationships/hyperlink" Target="file:///C:\Users\jesus\Downloads\LCAMP_Course_CMQ%20GG%20Traduction%20en%20anglais%20REVU.docx" TargetMode="External" Id="rId79" /><Relationship Type="http://schemas.openxmlformats.org/officeDocument/2006/relationships/hyperlink" Target="file:///C:\Users\jesus\Downloads\LCAMP_Course_CMQ%20GG%20Traduction%20en%20anglais%20REVU.docx" TargetMode="External" Id="rId102" /><Relationship Type="http://schemas.openxmlformats.org/officeDocument/2006/relationships/image" Target="media/image56.jpg" Id="rId123" /><Relationship Type="http://schemas.openxmlformats.org/officeDocument/2006/relationships/footer" Target="footer3.xml" Id="rId144" /></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72.png"/></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0E45B1-E9C0-4625-B52D-EE7827B722E1}">
  <we:reference id="wa200004996" version="1.0.0.0" store="es-ES" storeType="OMEX"/>
  <we:alternateReferences>
    <we:reference id="WA200004996" version="1.0.0.0" store="WA20000499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026C5034DEF31469D687DC74110F0C4" ma:contentTypeVersion="18" ma:contentTypeDescription="Crear nuevo documento." ma:contentTypeScope="" ma:versionID="76f5c0324a1dd667b65e6f767c58d39e">
  <xsd:schema xmlns:xsd="http://www.w3.org/2001/XMLSchema" xmlns:xs="http://www.w3.org/2001/XMLSchema" xmlns:p="http://schemas.microsoft.com/office/2006/metadata/properties" xmlns:ns2="fab0e02d-7b70-4413-b572-d44f1292ffc6" xmlns:ns3="328b14d6-6e2c-4870-bd3d-20a4f0e49c9e" targetNamespace="http://schemas.microsoft.com/office/2006/metadata/properties" ma:root="true" ma:fieldsID="3fc5b34351196944d8ebb526917e9c88" ns2:_="" ns3:_="">
    <xsd:import namespace="fab0e02d-7b70-4413-b572-d44f1292ffc6"/>
    <xsd:import namespace="328b14d6-6e2c-4870-bd3d-20a4f0e49c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0e02d-7b70-4413-b572-d44f1292ff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18748ed3-a044-4069-afca-14a5a74919a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8b14d6-6e2c-4870-bd3d-20a4f0e49c9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84c96b-0302-40db-b824-a3a76ee72efe}" ma:internalName="TaxCatchAll" ma:showField="CatchAllData" ma:web="328b14d6-6e2c-4870-bd3d-20a4f0e49c9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ab0e02d-7b70-4413-b572-d44f1292ffc6">
      <Terms xmlns="http://schemas.microsoft.com/office/infopath/2007/PartnerControls"/>
    </lcf76f155ced4ddcb4097134ff3c332f>
    <TaxCatchAll xmlns="328b14d6-6e2c-4870-bd3d-20a4f0e49c9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EXA20</b:Tag>
    <b:SourceType>InternetSite</b:SourceType>
    <b:Guid>{71CC17E0-A814-457C-AECC-1FCFACEFCEDC}</b:Guid>
    <b:Title>EXAM 4.0</b:Title>
    <b:Year>2020</b:Year>
    <b:URL>https://examhub.eu/</b:URL>
    <b:LCID>en-GB</b:LCID>
    <b:RefOrder>1</b:RefOrder>
  </b:Source>
  <b:Source>
    <b:Tag>Zia23</b:Tag>
    <b:SourceType>JournalArticle</b:SourceType>
    <b:Guid>{38CAAA49-B86A-4A06-AC65-8064E143DE05}</b:Guid>
    <b:LCID>en-GB</b:LCID>
    <b:Author>
      <b:Author>
        <b:NameList>
          <b:Person>
            <b:Last>Ziarsolo</b:Last>
            <b:First>Unai</b:First>
            <b:Middle>and Araiztegui, Iñigo and Irazabal, Josune and Errrasti, Liher and Rupp, Klaus-Dieter and Hudak, Raimund</b:Middle>
          </b:Person>
        </b:NameList>
      </b:Author>
    </b:Author>
    <b:Title>Collaborative Learning Factory as An Integration Tool for the Learner Centric Advanced Manufacturing Platform</b:Title>
    <b:JournalName>Proceedings of the 13th Conference on Learning Factories (CLF 2023)</b:JournalName>
    <b:Year>2023</b:Year>
    <b:DOI>http://dx.doi.org/10.2139/ssrn.4469793</b:DOI>
    <b:URL>https://ssrn.com/abstract=4469793 </b:URL>
    <b:RefOrder>2</b:RefOrder>
  </b:Source>
  <b:Source>
    <b:Tag>LCA23</b:Tag>
    <b:SourceType>Report</b:SourceType>
    <b:Guid>{A2E016FF-95ED-4560-A0DE-7FCEEE9F3518}</b:Guid>
    <b:Title>Role of the LEarning Factories in VET education</b:Title>
    <b:Year>2023</b:Year>
    <b:LCID>en-GB</b:LCID>
    <b:Author>
      <b:Author>
        <b:Corporate>LCAMP</b:Corporate>
      </b:Author>
    </b:Author>
    <b:URL>https://lcamp.eu/wp-content/uploads/sites/53/2023/07/D6.1-PartI-Role-of-LFs-in-VET-1.pdf</b:URL>
    <b:RefOrder>3</b:RefOrder>
  </b:Source>
  <b:Source>
    <b:Tag>Aeg21</b:Tag>
    <b:SourceType>InternetSite</b:SourceType>
    <b:Guid>{17A90A00-BEA2-423B-8AFD-8672B92C3A5D}</b:Guid>
    <b:Author>
      <b:Author>
        <b:NameList>
          <b:Person>
            <b:Last>Aegilmez</b:Last>
            <b:First>Sternes</b:First>
          </b:Person>
        </b:NameList>
      </b:Author>
      <b:ProducerName>
        <b:NameList>
          <b:Person>
            <b:Last>gmbh</b:Last>
            <b:First>FORCAM</b:First>
          </b:Person>
        </b:NameList>
      </b:ProducerName>
    </b:Author>
    <b:Title>Forcam Force Edge Manual</b:Title>
    <b:Year>2021</b:Year>
    <b:LCID>en-GB</b:LCID>
    <b:URL>https://forcam.com/app/uploads/2021/11/Manual-FORCAM-FORCE-EDGE.pdf</b:URL>
    <b:RefOrder>4</b:RefOrder>
  </b:Source>
  <b:Source>
    <b:Tag>Har20</b:Tag>
    <b:SourceType>InternetSite</b:SourceType>
    <b:Guid>{54D30395-EBFA-4C39-9072-3DD7E80C722B}</b:Guid>
    <b:Author>
      <b:Author>
        <b:Corporate>Harvard Business Review</b:Corporate>
      </b:Author>
    </b:Author>
    <b:Title>A Brief History of the Modern Office.</b:Title>
    <b:Year>2020</b:Year>
    <b:URL>https://hbr.org/2020/07/a-brief-history-of-the-modern-office</b:URL>
    <b:LCID>en-GB</b:LCID>
    <b:RefOrder>5</b:RefOrder>
  </b:Source>
  <b:Source>
    <b:Tag>Bia22</b:Tag>
    <b:SourceType>Report</b:SourceType>
    <b:Guid>{946CD971-653D-4B68-92C7-67E5E8FFA5F3}</b:Guid>
    <b:Title>GreenComp The European sustainability competence framework</b:Title>
    <b:Year>2022</b:Year>
    <b:LCID>en-GB</b:LCID>
    <b:Author>
      <b:Author>
        <b:NameList>
          <b:Person>
            <b:Last>Bianchi</b:Last>
            <b:First>G.</b:First>
          </b:Person>
          <b:Person>
            <b:Last>Pisiotis</b:Last>
            <b:First>U.</b:First>
          </b:Person>
          <b:Person>
            <b:Last>Cabrera Giraldez</b:Last>
            <b:First>M.</b:First>
          </b:Person>
        </b:NameList>
      </b:Author>
    </b:Author>
    <b:Publisher>Punie, Y. and Bacigalupo, M. editor(s), EUR 30955 EN, Publications Office of the European Union,</b:Publisher>
    <b:City>Luxembourg</b:City>
    <b:URL>https://publications.jrc.ec.europa.eu/repository/handle/JRC128040</b:URL>
    <b:DOI>doi:10.2760/821058, JRC128040, ISBN 978-92-76-53201-9</b:DOI>
    <b:RefOrder>6</b:RefOrder>
  </b:Source>
  <b:Source>
    <b:Tag>LCA231</b:Tag>
    <b:SourceType>DocumentFromInternetSite</b:SourceType>
    <b:Guid>{F0E2E05F-01C6-4105-B292-8C853D7C562C}</b:Guid>
    <b:LCID>en-GB</b:LCID>
    <b:Author>
      <b:Author>
        <b:Corporate>LCAMP</b:Corporate>
      </b:Author>
    </b:Author>
    <b:Title>LCAMP Alliance. Strategic plan</b:Title>
    <b:Year>2023</b:Year>
    <b:InternetSiteTitle>lcamp.eu</b:InternetSiteTitle>
    <b:URL>https://lcamp.eu/wp-content/uploads/sites/53/2023/03/D2.2_Strategic-Plan-of-the-LCAMP-Alliance_Final-Version.pdf)</b:URL>
    <b:RefOrder>7</b:RefOrder>
  </b:Source>
  <b:Source>
    <b:Tag>Sie14</b:Tag>
    <b:SourceType>DocumentFromInternetSite</b:SourceType>
    <b:Guid>{D561D7E3-B726-401D-8D71-D3F500DE4693}</b:Guid>
    <b:Author>
      <b:Author>
        <b:NameList>
          <b:Person>
            <b:Last>Sierra-Pérez</b:Last>
            <b:First>Jorge</b:First>
          </b:Person>
          <b:Person>
            <b:Last>Domínguez</b:Last>
            <b:First>Manuel</b:First>
          </b:Person>
          <b:Person>
            <b:Last>Espinosa</b:Last>
            <b:First>María</b:First>
            <b:Middle>del Mar</b:Middle>
          </b:Person>
        </b:NameList>
      </b:Author>
    </b:Author>
    <b:Title>El ecodiseño en el ámbito de la ingeniería del diseño (Ecodesign in design engineering )</b:Title>
    <b:InternetSiteTitle>ResearchGate</b:InternetSiteTitle>
    <b:Year>2014</b:Year>
    <b:Month>12</b:Month>
    <b:URL>https://www.researchgate.net/publication/274310530_El_ecodiseno_en_el_ambito_de_la_ingenieria_del_diseno_Ecodesign_in_design_engineering</b:URL>
    <b:LCID>en-GB</b:LCID>
    <b:RefOrder>8</b:RefOrder>
  </b:Source>
  <b:Source>
    <b:Tag>Sch18</b:Tag>
    <b:SourceType>BookSection</b:SourceType>
    <b:Guid>{B3BAE4AC-02E1-40BD-AAB0-6C7227917B67}</b:Guid>
    <b:Title>Learning Factories in Vocational Schools</b:Title>
    <b:Year>2018</b:Year>
    <b:Pages>271-289</b:Pages>
    <b:Author>
      <b:Author>
        <b:NameList>
          <b:Person>
            <b:Last>Scheid</b:Last>
            <b:First>Ralf</b:First>
          </b:Person>
        </b:NameList>
      </b:Author>
      <b:BookAuthor>
        <b:NameList>
          <b:Person>
            <b:Last>Scheid</b:Last>
            <b:First>Ralf</b:First>
          </b:Person>
        </b:NameList>
      </b:BookAuthor>
    </b:Author>
    <b:Publisher>Ifenthaler, D. (eds) Digital Workplace Learning</b:Publisher>
    <b:BookTitle>Digital Worplace Learning</b:BookTitle>
    <b:LCID>en-GB</b:LCID>
    <b:RefOrder>9</b:RefOrder>
  </b:Source>
  <b:Source>
    <b:Tag>IAL21</b:Tag>
    <b:SourceType>InternetSite</b:SourceType>
    <b:Guid>{B01D6818-90A7-412E-9F8F-25F6BB7BC2DE}</b:Guid>
    <b:Author>
      <b:Author>
        <b:Corporate>IALF</b:Corporate>
      </b:Author>
    </b:Author>
    <b:Title>International Association of Learning Factories</b:Title>
    <b:Year>2021</b:Year>
    <b:URL>https://ialf-online.net/index.php/home.html</b:URL>
    <b:LCID>en-GB</b:LCID>
    <b:RefOrder>10</b:RefOrder>
  </b:Source>
  <b:Source>
    <b:Tag>LCA232</b:Tag>
    <b:SourceType>DocumentFromInternetSite</b:SourceType>
    <b:Guid>{ECEF6947-ED1A-42F5-BB90-32DDB212A205}</b:Guid>
    <b:LCID>en-GB</b:LCID>
    <b:Author>
      <b:Author>
        <b:Corporate>LCAMP</b:Corporate>
      </b:Author>
    </b:Author>
    <b:Title>Open Innocation Comunity</b:Title>
    <b:InternetSiteTitle>lcamp.eu</b:InternetSiteTitle>
    <b:Year>2023</b:Year>
    <b:URL>https://lcamp.eu/wp-content/uploads/sites/53/2023/07/D4.1_Open-Innovation-Community-Model.-Applied-Research-and-Innovation-in-the-OIC_Final-version-1.pdf</b:URL>
    <b:RefOrder>11</b:RefOrder>
  </b:Source>
  <b:Source>
    <b:Tag>LCA233</b:Tag>
    <b:SourceType>DocumentFromInternetSite</b:SourceType>
    <b:Guid>{EB6569E7-E29B-4307-91CE-6859BBEA55B7}</b:Guid>
    <b:LCID>en-GB</b:LCID>
    <b:Author>
      <b:Author>
        <b:Corporate>LCAMP</b:Corporate>
      </b:Author>
    </b:Author>
    <b:Title>Stakeholder Engagament Plan</b:Title>
    <b:Year>2023</b:Year>
    <b:URL>https://lcamp.eu/wp-content/uploads/sites/53/2023/07/9.6_Stakeholder-Engagament-Plan_Final-version.pdf</b:URL>
    <b:RefOrder>12</b:RefOrder>
  </b:Source>
  <b:Source>
    <b:Tag>ETH16</b:Tag>
    <b:SourceType>DocumentFromInternetSite</b:SourceType>
    <b:Guid>{6BC0E85C-F914-4E42-9E8D-E2446FA1145F}</b:Guid>
    <b:Title>ETHAZI</b:Title>
    <b:InternetSiteTitle>ETHAZI</b:InternetSiteTitle>
    <b:Year>2016</b:Year>
    <b:URL>https://tknika.eus/eu/cont/proyectos/ethazi-2/</b:URL>
    <b:LCID>en-GB</b:LCID>
    <b:RefOrder>13</b:RefOrder>
  </b:Source>
  <b:Source>
    <b:Tag>Kum20</b:Tag>
    <b:SourceType>DocumentFromInternetSite</b:SourceType>
    <b:Guid>{6C0BAC89-35BB-45FC-8642-F3AA9BD7EA58}</b:Guid>
    <b:Author>
      <b:Author>
        <b:NameList>
          <b:Person>
            <b:Last>Kumar Agarwal</b:Last>
            <b:First>Ajay</b:First>
          </b:Person>
          <b:Person>
            <b:Last>Kumar</b:Last>
            <b:First>Rakesh</b:First>
          </b:Person>
        </b:NameList>
      </b:Author>
    </b:Author>
    <b:Title>Directions of Production Planning &amp; Production Control System: Mathematical Evolution from the Flexibility Point of View</b:Title>
    <b:InternetSiteTitle>Ecuatorian Science Journal</b:InternetSiteTitle>
    <b:Year>2020</b:Year>
    <b:Month>9</b:Month>
    <b:Day>30</b:Day>
    <b:URL>https://journals.gdeon.org/index.php/esj/article/view/68</b:URL>
    <b:LCID>en-GB</b:LCID>
    <b:RefOrder>14</b:RefOrder>
  </b:Source>
  <b:Source>
    <b:Tag>Sch20</b:Tag>
    <b:SourceType>DocumentFromInternetSite</b:SourceType>
    <b:Guid>{261DA0C8-216F-449E-8072-63846E0522F4}</b:Guid>
    <b:Author>
      <b:Author>
        <b:NameList>
          <b:Person>
            <b:Last>Schäfer</b:Last>
            <b:First>Malte</b:First>
          </b:Person>
          <b:Person>
            <b:Last>Löwer</b:Last>
            <b:First>Manuel</b:First>
          </b:Person>
        </b:NameList>
      </b:Author>
    </b:Author>
    <b:Title>Ecodesign—A Review of Reviews</b:Title>
    <b:InternetSiteTitle>MDPI</b:InternetSiteTitle>
    <b:Year>2020</b:Year>
    <b:Month>12</b:Month>
    <b:Day>31</b:Day>
    <b:URL>https://www.mdpi.com/2071-1050/13/1/315</b:URL>
    <b:LCID>en-GB</b:LCID>
    <b:RefOrder>15</b:RefOrder>
  </b:Source>
  <b:Source>
    <b:Tag>Sòn18</b:Tag>
    <b:SourceType>DocumentFromInternetSite</b:SourceType>
    <b:Guid>{230DEC73-96AF-4C44-A834-44B72A2A6785}</b:Guid>
    <b:Title>Openaccess</b:Title>
    <b:Year>2018</b:Year>
    <b:Month>September</b:Month>
    <b:URL>https://openaccess.uoc.edu/bitstream/10609/144051/5/Diseno%20y%20fabricacion%20inteligente_Modulo2.3_Definicion%20de%20especificaciones%20del%20producto%20o%20servicio.pdf</b:URL>
    <b:Author>
      <b:Author>
        <b:NameList>
          <b:Person>
            <b:Last>Cervera</b:Last>
            <b:First>Sònia</b:First>
            <b:Middle>Llorens</b:Middle>
          </b:Person>
        </b:NameList>
      </b:Author>
    </b:Author>
    <b:LCID>en-GB</b:LCID>
    <b:RefOrder>16</b:RefOrder>
  </b:Source>
  <b:Source>
    <b:Tag>Sim20</b:Tag>
    <b:SourceType>InternetSite</b:SourceType>
    <b:Guid>{1049B192-4C4A-4C2B-9920-4CC871929BAE}</b:Guid>
    <b:Author>
      <b:Author>
        <b:NameList>
          <b:Person>
            <b:Last>Simumatik</b:Last>
          </b:Person>
        </b:NameList>
      </b:Author>
    </b:Author>
    <b:Title>Simumatik</b:Title>
    <b:Year>2020</b:Year>
    <b:URL>https://simumatik.com</b:URL>
    <b:LCID>en-GB</b:LCID>
    <b:RefOrder>17</b:RefOrder>
  </b:Source>
  <b:Source>
    <b:Tag>Sch22</b:Tag>
    <b:SourceType>DocumentFromInternetSite</b:SourceType>
    <b:Guid>{6EFCB9C8-18C1-474A-8BD5-8FC8D9AFEF16}</b:Guid>
    <b:Title>The Importance Of Protecting Collaboration Tools From Cyberattacks</b:Title>
    <b:Year>2022</b:Year>
    <b:LCID>en-GB</b:LCID>
    <b:Author>
      <b:Author>
        <b:NameList>
          <b:Person>
            <b:Last>Schumann</b:Last>
            <b:First>Jeff</b:First>
          </b:Person>
        </b:NameList>
      </b:Author>
    </b:Author>
    <b:InternetSiteTitle>Forbes</b:InternetSiteTitle>
    <b:Month>12</b:Month>
    <b:Day>2</b:Day>
    <b:URL>https://www.forbes.com/sites/forbestechcouncil/2022/12/02/the-importance-of-protecting-collaboration-tools-from-cyberattacks/?sh=289946d61ae7</b:URL>
    <b:RefOrder>18</b:RefOrder>
  </b:Source>
  <b:Source>
    <b:Tag>Pla18</b:Tag>
    <b:SourceType>DocumentFromInternetSite</b:SourceType>
    <b:Guid>{E2D6C1DE-E929-402A-A755-3030C25200C8}</b:Guid>
    <b:LCID>en-GB</b:LCID>
    <b:Author>
      <b:Author>
        <b:Corporate>Plattform Industrie 4.0</b:Corporate>
      </b:Author>
    </b:Author>
    <b:Title>RAMI4.0 –Reference Architectural Model for Industrie 4.0</b:Title>
    <b:InternetSiteTitle>https://www.plattform-i40.de</b:InternetSiteTitle>
    <b:Year>2018</b:Year>
    <b:URL>https://www.plattform-i40.de/IP/Redaktion/EN/Downloads/Publikation/rami40-an-introduction.pdf?__blob=publicationFile&amp;v=7</b:URL>
    <b:RefOrder>19</b:RefOrder>
  </b:Source>
  <b:Source>
    <b:Tag>Enk18</b:Tag>
    <b:SourceType>JournalArticle</b:SourceType>
    <b:Guid>{E4BE119C-CD1C-46E9-887B-08C3848F166B}</b:Guid>
    <b:Title>Industrie 4.0: competencies for a modern production system: a curriculum for learning factories.</b:Title>
    <b:JournalName>Procedia Manuf 23(2017)</b:JournalName>
    <b:Year>2018</b:Year>
    <b:Pages>:267–272</b:Pages>
    <b:Author>
      <b:Author>
        <b:NameList>
          <b:Person>
            <b:Last>Enke</b:Last>
            <b:First>J</b:First>
          </b:Person>
          <b:Person>
            <b:Last>Glass</b:Last>
            <b:First>R</b:First>
          </b:Person>
          <b:Person>
            <b:Last>Kreß</b:Last>
            <b:First>A</b:First>
          </b:Person>
          <b:Person>
            <b:Last>Hambach</b:Last>
            <b:First>J</b:First>
          </b:Person>
          <b:Person>
            <b:Last>Tisch</b:Last>
            <b:First>M</b:First>
          </b:Person>
          <b:Person>
            <b:Last>Metternich</b:Last>
            <b:First>J</b:First>
          </b:Person>
        </b:NameList>
      </b:Author>
    </b:Author>
    <b:DOI>https:// doi. org/ 10. 1016/j. promfg.2018. 04. 028</b:DOI>
    <b:LCID>en-GB</b:LCID>
    <b:RefOrder>20</b:RefOrder>
  </b:Source>
  <b:Source>
    <b:Tag>Rol21</b:Tag>
    <b:SourceType>JournalArticle</b:SourceType>
    <b:Guid>{95C8E0BA-15C5-4919-A34D-45980C4FC7F9}</b:Guid>
    <b:Author>
      <b:Author>
        <b:NameList>
          <b:Person>
            <b:Last>Roll</b:Last>
            <b:First>M.</b:First>
          </b:Person>
          <b:Person>
            <b:Last>Ifenthaler</b:Last>
            <b:First>D.</b:First>
          </b:Person>
        </b:NameList>
      </b:Author>
    </b:Author>
    <b:Title>Learning Factories 4.0 in technical vocational schools: can they foster competence development?.</b:Title>
    <b:JournalName>Empirical Res Voc Ed Train 13,</b:JournalName>
    <b:Year>2021</b:Year>
    <b:Pages>20</b:Pages>
    <b:LCID>en-GB</b:LCID>
    <b:DOI>https://doi.org/10.1186/s40461-021-00124-0</b:DOI>
    <b:RefOrder>21</b:RefOrder>
  </b:Source>
  <b:Source>
    <b:Tag>Vuo22</b:Tag>
    <b:SourceType>Report</b:SourceType>
    <b:Guid>{37B644A9-BE0C-40E8-83A1-DF24B9676174}</b:Guid>
    <b:LCID>en-GB</b:LCID>
    <b:Author>
      <b:Author>
        <b:NameList>
          <b:Person>
            <b:Last>Vuorikari</b:Last>
            <b:First>R.</b:First>
          </b:Person>
          <b:Person>
            <b:Last>Kluzer</b:Last>
            <b:First>S.</b:First>
          </b:Person>
          <b:Person>
            <b:Last>Punie</b:Last>
            <b:First>Y</b:First>
          </b:Person>
        </b:NameList>
      </b:Author>
    </b:Author>
    <b:Title>DigComp 2.2: The Digital Competence Framework for Citizens - With new examples of knowledge, skills and attitudes</b:Title>
    <b:Year>2022</b:Year>
    <b:Publisher>EUR 31006 EN, Publications Office of the European Union</b:Publisher>
    <b:City>Luxembourg,</b:City>
    <b:URL>https://publications.jrc.ec.europa.eu/repository/handle/JRC128415</b:URL>
    <b:DOI>doi:10.2760/115376, JRC128415 ISBN 978-92-76-48882-8, </b:DOI>
    <b:RefOrder>22</b:RefOrder>
  </b:Source>
  <b:Source>
    <b:Tag>Mić22</b:Tag>
    <b:SourceType>DocumentFromInternetSite</b:SourceType>
    <b:Guid>{FEA11C7B-48B6-431B-89B8-4A517F8676DB}</b:Guid>
    <b:Title>Defining the digital workplace: a systematic literature review</b:Title>
    <b:Year>2022</b:Year>
    <b:Month>January</b:Month>
    <b:URL>https://www.researchgate.net/publication/358954088</b:URL>
    <b:Author>
      <b:Author>
        <b:NameList>
          <b:Person>
            <b:Last>Mićić</b:Last>
            <b:First>Ljubiša</b:First>
          </b:Person>
          <b:Person>
            <b:Last>Khamooshi</b:Last>
            <b:First>Homayoun</b:First>
          </b:Person>
          <b:Person>
            <b:Last>Raković</b:Last>
            <b:First>Lazar</b:First>
          </b:Person>
          <b:Person>
            <b:Last>Matkovic</b:Last>
            <b:First>Predrag</b:First>
          </b:Person>
        </b:NameList>
      </b:Author>
    </b:Author>
    <b:JournalName>Strategic Management</b:JournalName>
    <b:LCID>en-GB</b:LCID>
    <b:InternetSiteTitle>ResearchGate</b:InternetSiteTitle>
    <b:RefOrder>23</b:RefOrder>
  </b:Source>
  <b:Source>
    <b:Tag>Pri17</b:Tag>
    <b:SourceType>ConferenceProceedings</b:SourceType>
    <b:Guid>{E36F9902-0FA8-4CFE-A7FE-3429986AEDC5}</b:Guid>
    <b:Title>A Competency Model for "Industry 4.0" Employees</b:Title>
    <b:Year>2017</b:Year>
    <b:Author>
      <b:Author>
        <b:NameList>
          <b:Person>
            <b:Last>Priffi</b:Last>
            <b:First>Loina</b:First>
          </b:Person>
          <b:Person>
            <b:Last>Knigge</b:Last>
            <b:First>Marlene</b:First>
          </b:Person>
          <b:Person>
            <b:Last>Kienegger</b:Last>
            <b:First>Harald</b:First>
          </b:Person>
          <b:Person>
            <b:Last>Kremar</b:Last>
            <b:First>Helmut</b:First>
          </b:Person>
        </b:NameList>
      </b:Author>
    </b:Author>
    <b:Pages>46-60</b:Pages>
    <b:JournalName>Internationationalen Tagung Wirtschaftinformatok</b:JournalName>
    <b:City>St. Gallen, Switzerland</b:City>
    <b:ConferenceName>Wirtschaftsinformatik (WI) 2017</b:ConferenceName>
    <b:LCID>en-GB</b:LCID>
    <b:RefOrder>24</b:RefOrder>
  </b:Source>
  <b:Source>
    <b:Tag>Bel20</b:Tag>
    <b:SourceType>JournalArticle</b:SourceType>
    <b:Guid>{3559AA55-4F5D-4AAD-8B98-B0AF2436527A}</b:Guid>
    <b:Title>Organizational learning and industry 4.0: findings from a systematic literature review and research agenda..</b:Title>
    <b:JournalName>Benchmarking 27(8)</b:JournalName>
    <b:Year>2020</b:Year>
    <b:Pages>2435–2457</b:Pages>
    <b:Author>
      <b:Author>
        <b:NameList>
          <b:Person>
            <b:Last>Belinski</b:Last>
            <b:First>R.</b:First>
          </b:Person>
          <b:Person>
            <b:Last>Peixe</b:Last>
            <b:First>A.M.M.</b:First>
          </b:Person>
          <b:Person>
            <b:Last>Frederico</b:Last>
            <b:First>G.F.</b:First>
          </b:Person>
          <b:Person>
            <b:Last>Garza-Reyes</b:Last>
            <b:First>J.A.</b:First>
          </b:Person>
        </b:NameList>
      </b:Author>
    </b:Author>
    <b:DOI>https:// doi. org/ 10. 1108/BIJ- 04- 2020- 0158</b:DOI>
    <b:LCID>en-GB</b:LCID>
    <b:RefOrder>25</b:RefOrder>
  </b:Source>
  <b:Source>
    <b:Tag>Ebe15</b:Tag>
    <b:SourceType>JournalArticle</b:SourceType>
    <b:Guid>{FE29B6DF-CB73-460B-9DD2-E6B980F8E19F}</b:Guid>
    <b:Author>
      <b:Author>
        <b:NameList>
          <b:Person>
            <b:Last>Abele</b:Last>
            <b:First>Eberhard</b:First>
          </b:Person>
          <b:Person>
            <b:Last>Metternich</b:Last>
            <b:First>Joachim</b:First>
          </b:Person>
          <b:Person>
            <b:Last>Tisch</b:Last>
            <b:First>Michael</b:First>
          </b:Person>
          <b:Person>
            <b:Last>Chryssolouris</b:Last>
            <b:First>George</b:First>
          </b:Person>
          <b:Person>
            <b:Last>Sihn</b:Last>
            <b:First>Wilfried</b:First>
          </b:Person>
          <b:Person>
            <b:Last>ElMaraghy</b:Last>
            <b:First>Hoda</b:First>
          </b:Person>
          <b:Person>
            <b:Last>Hummel</b:Last>
            <b:First>Vera</b:First>
          </b:Person>
          <b:Person>
            <b:Last>Ranz</b:Last>
            <b:First>Fabian</b:First>
          </b:Person>
        </b:NameList>
      </b:Author>
    </b:Author>
    <b:Title>Learning Factories for Research, Education, and Training</b:Title>
    <b:Year>2015</b:Year>
    <b:JournalName>Procedia CIRP, Volume 32</b:JournalName>
    <b:Pages>1-6</b:Pages>
    <b:LCID>en-GB</b:LCID>
    <b:RefOrder>26</b:RefOrder>
  </b:Source>
  <b:Source>
    <b:Tag>Tis15</b:Tag>
    <b:SourceType>ConferenceProceedings</b:SourceType>
    <b:Guid>{D673A0FC-040A-4A6F-B147-845355EDB5E3}</b:Guid>
    <b:Title>Learning factory morphology: Study on form and structure of an innovative learning approach in the manufacturing domain.</b:Title>
    <b:Year>2015</b:Year>
    <b:Author>
      <b:Author>
        <b:NameList>
          <b:Person>
            <b:Last>Tisch</b:Last>
            <b:First>M.</b:First>
          </b:Person>
          <b:Person>
            <b:Last>Ranz</b:Last>
            <b:First>F.</b:First>
          </b:Person>
          <b:Person>
            <b:Last>Abele</b:Last>
            <b:First>E.</b:First>
          </b:Person>
          <b:Person>
            <b:Last>Metternich</b:Last>
            <b:First>J.</b:First>
          </b:Person>
          <b:Person>
            <b:Last>Hummel</b:Last>
            <b:First>V.</b:First>
          </b:Person>
        </b:NameList>
      </b:Author>
      <b:Editor>
        <b:NameList>
          <b:Person>
            <b:Last>TOJET</b:Last>
            <b:First>Special</b:First>
            <b:Middle>Issue 2 for International Conference on New Horizons in Education 2015</b:Middle>
          </b:Person>
        </b:NameList>
      </b:Editor>
    </b:Author>
    <b:Pages>356-363</b:Pages>
    <b:LCID>en-GB</b:LCID>
    <b:RefOrder>27</b:RefOrder>
  </b:Source>
  <b:Source>
    <b:Tag>Pit20</b:Tag>
    <b:SourceType>JournalArticle</b:SourceType>
    <b:Guid>{33326600-E77B-4913-9C98-2F8EF2C33DC4}</b:Guid>
    <b:Author>
      <b:Author>
        <b:NameList>
          <b:Person>
            <b:Last>Pittich</b:Last>
            <b:First>D.</b:First>
          </b:Person>
          <b:Person>
            <b:Last>Tenberg</b:Last>
            <b:First>R.</b:First>
          </b:Person>
          <b:Person>
            <b:Last>Lensing</b:Last>
            <b:First>K.</b:First>
          </b:Person>
        </b:NameList>
      </b:Author>
    </b:Author>
    <b:Title>Learning factories for complex competence acquisition</b:Title>
    <b:Year>2020</b:Year>
    <b:JournalName>European Journal of Engineering Education, 45:2</b:JournalName>
    <b:Pages>196-213</b:Pages>
    <b:DOI>DOI: 10.1080/03043797.2019.1567691</b:DOI>
    <b:LCID>en-GB</b:LCID>
    <b:RefOrder>28</b:RefOrder>
  </b:Source>
  <b:Source>
    <b:Tag>MarcadorDePosición1</b:Tag>
    <b:SourceType>Report</b:SourceType>
    <b:Guid>{D159F5E1-64A7-4B47-81C2-9919C17275AE}</b:Guid>
    <b:LCID>en-GB</b:LCID>
    <b:Author>
      <b:Author>
        <b:NameList>
          <b:Person>
            <b:Last>Vuorikari</b:Last>
            <b:First>R.,</b:First>
            <b:Middle>Kluzer, S. and Punie, Y</b:Middle>
          </b:Person>
        </b:NameList>
      </b:Author>
    </b:Author>
    <b:Title>DigComp 2.2: The Digital Competence Framework for Citizens - With new examples of knowledge, skills and attitudes</b:Title>
    <b:Year>2022</b:Year>
    <b:Publisher>EUR 31006 EN, Publications Office of the European Union</b:Publisher>
    <b:City>Luxembourg,</b:City>
    <b:URL>https://publications.jrc.ec.europa.eu/repository/handle/JRC128415</b:URL>
    <b:DOI>doi:10.2760/115376, JRC128415 ISBN 978-92-76-48882-8, </b:DOI>
    <b:RefOrder>29</b:RefOrder>
  </b:Source>
  <b:Source>
    <b:Tag>EXA201</b:Tag>
    <b:SourceType>DocumentFromInternetSite</b:SourceType>
    <b:Guid>{1737AD82-6B93-4912-BAF0-0DA4871F82C5}</b:Guid>
    <b:LCID>en-GB</b:LCID>
    <b:Author>
      <b:Author>
        <b:Corporate>EXAM 4.0</b:Corporate>
      </b:Author>
    </b:Author>
    <b:Title>Methodologies for analysing and anticipating skills need in the Advanced Manufacturing sector</b:Title>
    <b:InternetSiteTitle>examhub.eu</b:InternetSiteTitle>
    <b:Year>2020</b:Year>
    <b:URL>https://examhub.eu/wp-content/uploads/2021/04/WP_2_3.pdf</b:URL>
    <b:RefOrder>30</b:RefOrder>
  </b:Source>
  <b:Source>
    <b:Tag>TNO</b:Tag>
    <b:SourceType>Report</b:SourceType>
    <b:Guid>{D67ABB11-3478-4175-B99D-8A1AC6CD16A8}</b:Guid>
    <b:Author>
      <b:Author>
        <b:NameList>
          <b:Person>
            <b:Last>Clara R. Behrend</b:Last>
            <b:First>Adrian</b:First>
            <b:Middle>Götting, Michael Kohlgrüber, Egoitz Pomares &amp; Sally Wright</b:Middle>
          </b:Person>
        </b:NameList>
      </b:Author>
    </b:Author>
    <b:Title>Understanding future skills and enriching the skills debate (BEYOND4.0 deliverable D6.1)</b:Title>
    <b:URL> https://beyond4-0.eu/storage/publications/D6.1%20Understanding%20future%20skills%20and%20enriching%20the%20skills%20debate/BEY4.0_WP06_Task_6.1-%203rd%20Update%2008.2022.pdf).</b:URL>
    <b:Year>2022</b:Year>
    <b:LCID>en-GB</b:LCID>
    <b:Publisher>BEYOND4.0</b:Publisher>
    <b:City>Dortmund</b:City>
    <b:RefOrder>31</b:RefOrder>
  </b:Source>
  <b:Source>
    <b:Tag>Abe15</b:Tag>
    <b:SourceType>JournalArticle</b:SourceType>
    <b:Guid>{F1DBDD1D-462E-48FE-A6CC-1311773C7B7E}</b:Guid>
    <b:Author>
      <b:Author>
        <b:NameList>
          <b:Person>
            <b:Last>Abele</b:Last>
            <b:First>Eberhard</b:First>
          </b:Person>
          <b:Person>
            <b:Last>Metternich</b:Last>
            <b:First>Joachim</b:First>
          </b:Person>
          <b:Person>
            <b:Last>Tisch</b:Last>
            <b:First>Michael</b:First>
          </b:Person>
          <b:Person>
            <b:Last>Chryssolouris</b:Last>
            <b:First>George</b:First>
          </b:Person>
          <b:Person>
            <b:Last>Sihn</b:Last>
            <b:First>Wilfried</b:First>
          </b:Person>
          <b:Person>
            <b:Last>ElMaraghy</b:Last>
            <b:First>Hoda</b:First>
          </b:Person>
          <b:Person>
            <b:Last>Hummel</b:Last>
            <b:First>Vera</b:First>
          </b:Person>
          <b:Person>
            <b:Last>Ranz</b:Last>
            <b:First>Fabian</b:First>
          </b:Person>
        </b:NameList>
      </b:Author>
    </b:Author>
    <b:Title>Learning factories for research, education, and training. Procedia CIRP 32:1–6.</b:Title>
    <b:Year>2015</b:Year>
    <b:DOI> https:// doi. org/ 10. 1016/j. procir. 2015. 02. 187</b:DOI>
    <b:LCID>en-GB</b:LCID>
    <b:RefOrder>32</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63E6A5-C951-4D69-841A-741787FE2137}"/>
</file>

<file path=customXml/itemProps2.xml><?xml version="1.0" encoding="utf-8"?>
<ds:datastoreItem xmlns:ds="http://schemas.openxmlformats.org/officeDocument/2006/customXml" ds:itemID="{7A45BFB0-2862-47E2-8576-6EA0F0B6317A}">
  <ds:schemaRefs>
    <ds:schemaRef ds:uri="http://schemas.microsoft.com/office/2006/metadata/properties"/>
    <ds:schemaRef ds:uri="http://schemas.microsoft.com/office/infopath/2007/PartnerControls"/>
    <ds:schemaRef ds:uri="fab0e02d-7b70-4413-b572-d44f1292ffc6"/>
    <ds:schemaRef ds:uri="328b14d6-6e2c-4870-bd3d-20a4f0e49c9e"/>
  </ds:schemaRefs>
</ds:datastoreItem>
</file>

<file path=customXml/itemProps3.xml><?xml version="1.0" encoding="utf-8"?>
<ds:datastoreItem xmlns:ds="http://schemas.openxmlformats.org/officeDocument/2006/customXml" ds:itemID="{9B65C5B4-F833-4EED-9FBE-846194597E12}">
  <ds:schemaRefs>
    <ds:schemaRef ds:uri="http://schemas.openxmlformats.org/officeDocument/2006/bibliography"/>
  </ds:schemaRefs>
</ds:datastoreItem>
</file>

<file path=customXml/itemProps4.xml><?xml version="1.0" encoding="utf-8"?>
<ds:datastoreItem xmlns:ds="http://schemas.openxmlformats.org/officeDocument/2006/customXml" ds:itemID="{383DD8EF-5615-437F-939C-04679DD7056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Gonzalez Larrañaga</dc:creator>
  <cp:keywords/>
  <dc:description/>
  <cp:lastModifiedBy>gocerabdullah</cp:lastModifiedBy>
  <cp:revision>6</cp:revision>
  <cp:lastPrinted>2025-07-04T08:56:00Z</cp:lastPrinted>
  <dcterms:created xsi:type="dcterms:W3CDTF">2025-07-15T18:09:00Z</dcterms:created>
  <dcterms:modified xsi:type="dcterms:W3CDTF">2025-10-13T06:06:30Z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0x010100B026C5034DEF31469D687DC74110F0C4</vt:lpwstr>
  </property>
  <property fmtid="{D5CDD505-2E9C-101B-9397-08002B2CF9AE}" pid="3" name="MediaServiceImageTags">
    <vt:lpwstr/>
  </property>
  <property fmtid="{D5CDD505-2E9C-101B-9397-08002B2CF9AE}" pid="4" name="GrammarlyDocumentId">
    <vt:lpwstr>74f0f8b9b9a48308e346e7086e2c9297296024f958064482c080dc68135d5335</vt:lpwstr>
  </property>
</Properties>
</file>